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751C7" w:rsidRDefault="00F32918">
      <w:pPr>
        <w:spacing w:before="800" w:after="200"/>
        <w:jc w:val="center"/>
      </w:pPr>
      <w:r w:rsidRPr="00F32918">
        <w:rPr>
          <w:b/>
          <w:bCs/>
          <w:noProof/>
          <w:color w:val="1E3A5F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784A81" wp14:editId="01CF2084">
                <wp:simplePos x="0" y="0"/>
                <wp:positionH relativeFrom="column">
                  <wp:posOffset>124460</wp:posOffset>
                </wp:positionH>
                <wp:positionV relativeFrom="paragraph">
                  <wp:posOffset>397087</wp:posOffset>
                </wp:positionV>
                <wp:extent cx="5325533" cy="3149600"/>
                <wp:effectExtent l="0" t="0" r="0" b="0"/>
                <wp:wrapNone/>
                <wp:docPr id="4" name="Rectangl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626E2AD-4B4E-D74C-85A9-E888CCEB88D8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25533" cy="314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C97721" w:rsidRPr="00F32918" w:rsidRDefault="00C97721" w:rsidP="00F32918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sz w:val="24"/>
                                <w:szCs w:val="24"/>
                              </w:rPr>
                            </w:pPr>
                            <w:r w:rsidRPr="00F32918">
                              <w:rPr>
                                <w:rFonts w:ascii="TimesNewRomanPSMT" w:hAnsi="TimesNewRomanPSMT" w:cstheme="minorBidi"/>
                                <w:color w:val="000000" w:themeColor="text1"/>
                                <w:kern w:val="24"/>
                                <w:sz w:val="26"/>
                                <w:szCs w:val="24"/>
                                <w:lang w:val="fr-FR"/>
                              </w:rPr>
                              <w:t>RÉPUBLIQUE DE CÔTE D'IVOIRE</w:t>
                            </w:r>
                          </w:p>
                          <w:p w:rsidR="00C97721" w:rsidRPr="00F32918" w:rsidRDefault="00C97721" w:rsidP="00F32918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sz w:val="24"/>
                                <w:szCs w:val="24"/>
                              </w:rPr>
                            </w:pPr>
                            <w:r w:rsidRPr="00F32918">
                              <w:rPr>
                                <w:rFonts w:ascii="TimesNewRomanPSMT" w:hAnsi="TimesNewRomanPSMT" w:cstheme="minorBidi"/>
                                <w:color w:val="000000" w:themeColor="text1"/>
                                <w:kern w:val="24"/>
                                <w:sz w:val="26"/>
                                <w:szCs w:val="24"/>
                                <w:lang w:val="fr-FR"/>
                              </w:rPr>
                              <w:t xml:space="preserve"> </w:t>
                            </w:r>
                            <w:r w:rsidRPr="00F32918">
                              <w:rPr>
                                <w:rFonts w:ascii="TimesNewRomanPSMT" w:hAnsi="TimesNewRomanPSMT" w:cstheme="minorBidi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 xml:space="preserve">UNION – DISCIPLINE – TRAVAIL </w:t>
                            </w:r>
                          </w:p>
                          <w:p w:rsidR="00C97721" w:rsidRDefault="00C97721" w:rsidP="00F32918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rFonts w:ascii="TimesNewRomanPSMT" w:hAnsi="TimesNewRomanPSMT" w:cstheme="minorBidi"/>
                                <w:color w:val="000000" w:themeColor="text1"/>
                                <w:kern w:val="24"/>
                                <w:sz w:val="26"/>
                                <w:szCs w:val="24"/>
                                <w:lang w:val="fr-FR"/>
                              </w:rPr>
                            </w:pPr>
                            <w:r w:rsidRPr="00F32918">
                              <w:rPr>
                                <w:rFonts w:ascii="TimesNewRomanPSMT" w:hAnsi="TimesNewRomanPSMT" w:cstheme="minorBidi"/>
                                <w:color w:val="000000" w:themeColor="text1"/>
                                <w:kern w:val="24"/>
                                <w:sz w:val="26"/>
                                <w:szCs w:val="24"/>
                                <w:lang w:val="fr-FR"/>
                              </w:rPr>
                              <w:t>MINISTÈRE DE L'ENSEIGNEMENT SUPÉRIEUR ET DE LA RECHERCHE</w:t>
                            </w:r>
                          </w:p>
                          <w:p w:rsidR="00C97721" w:rsidRPr="00F32918" w:rsidRDefault="00C97721" w:rsidP="00F32918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C97721" w:rsidRPr="00F32918" w:rsidRDefault="00C97721" w:rsidP="00F32918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sz w:val="24"/>
                                <w:szCs w:val="24"/>
                              </w:rPr>
                            </w:pPr>
                            <w:r w:rsidRPr="00F32918">
                              <w:rPr>
                                <w:rFonts w:ascii="TimesNewRomanPSMT" w:hAnsi="TimesNewRomanPSMT" w:cstheme="minorBidi"/>
                                <w:color w:val="000000" w:themeColor="text1"/>
                                <w:kern w:val="24"/>
                                <w:sz w:val="26"/>
                                <w:szCs w:val="24"/>
                                <w:lang w:val="fr-FR"/>
                              </w:rPr>
                              <w:t xml:space="preserve"> </w:t>
                            </w:r>
                          </w:p>
                          <w:p w:rsidR="00C97721" w:rsidRPr="00F32918" w:rsidRDefault="00C97721" w:rsidP="00F32918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sz w:val="24"/>
                                <w:szCs w:val="24"/>
                              </w:rPr>
                            </w:pPr>
                            <w:r w:rsidRPr="00F32918">
                              <w:rPr>
                                <w:rFonts w:ascii="TimesNewRomanPSMT" w:hAnsi="TimesNewRomanPSMT" w:cstheme="minorBidi"/>
                                <w:color w:val="000000" w:themeColor="text1"/>
                                <w:kern w:val="24"/>
                                <w:sz w:val="26"/>
                                <w:szCs w:val="24"/>
                                <w:lang w:val="fr-FR"/>
                              </w:rPr>
                              <w:t xml:space="preserve">SCIENTIFIQUE UNIVERSITÉ FÉLIX HOUPHOUËT-BOIGNY </w:t>
                            </w:r>
                          </w:p>
                          <w:p w:rsidR="00C97721" w:rsidRDefault="00C97721" w:rsidP="00F32918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rFonts w:ascii="TimesNewRomanPSMT" w:hAnsi="TimesNewRomanPSMT" w:cstheme="minorBidi"/>
                                <w:color w:val="000000" w:themeColor="text1"/>
                                <w:kern w:val="24"/>
                                <w:sz w:val="26"/>
                                <w:szCs w:val="24"/>
                                <w:lang w:val="fr-FR"/>
                              </w:rPr>
                            </w:pPr>
                            <w:r w:rsidRPr="00F32918">
                              <w:rPr>
                                <w:rFonts w:ascii="TimesNewRomanPSMT" w:hAnsi="TimesNewRomanPSMT" w:cstheme="minorBidi"/>
                                <w:color w:val="000000" w:themeColor="text1"/>
                                <w:kern w:val="24"/>
                                <w:sz w:val="26"/>
                                <w:szCs w:val="24"/>
                                <w:lang w:val="fr-FR"/>
                              </w:rPr>
                              <w:t xml:space="preserve">UFR INFORMATION, MATHEMATIQUE ET INFORMATIQUE </w:t>
                            </w:r>
                          </w:p>
                          <w:p w:rsidR="00C97721" w:rsidRDefault="00C97721" w:rsidP="00F32918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rFonts w:ascii="TimesNewRomanPSMT" w:hAnsi="TimesNewRomanPSMT" w:cstheme="minorBidi"/>
                                <w:color w:val="000000" w:themeColor="text1"/>
                                <w:kern w:val="24"/>
                                <w:sz w:val="26"/>
                                <w:szCs w:val="24"/>
                                <w:lang w:val="fr-FR"/>
                              </w:rPr>
                            </w:pPr>
                          </w:p>
                          <w:p w:rsidR="00C97721" w:rsidRPr="00F32918" w:rsidRDefault="00C97721" w:rsidP="00F32918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C97721" w:rsidRPr="00F32918" w:rsidRDefault="00C97721" w:rsidP="00F32918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F32918">
                              <w:rPr>
                                <w:rFonts w:ascii="TimesNewRomanPS" w:hAnsi="TimesNewRomanPS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6"/>
                                <w:szCs w:val="24"/>
                                <w:lang w:val="fr-FR"/>
                              </w:rPr>
                              <w:t>Filière</w:t>
                            </w:r>
                            <w:proofErr w:type="spellEnd"/>
                            <w:r w:rsidRPr="00F32918">
                              <w:rPr>
                                <w:rFonts w:ascii="TimesNewRomanPS" w:hAnsi="TimesNewRomanPS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6"/>
                                <w:szCs w:val="24"/>
                                <w:lang w:val="fr-FR"/>
                              </w:rPr>
                              <w:t xml:space="preserve"> : informatique </w:t>
                            </w:r>
                          </w:p>
                          <w:p w:rsidR="00C97721" w:rsidRPr="00F32918" w:rsidRDefault="00C97721" w:rsidP="00F32918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F32918">
                              <w:rPr>
                                <w:rFonts w:ascii="TimesNewRomanPS" w:hAnsi="TimesNewRomanPS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6"/>
                                <w:szCs w:val="24"/>
                                <w:lang w:val="fr-FR"/>
                              </w:rPr>
                              <w:t>Spécialite</w:t>
                            </w:r>
                            <w:proofErr w:type="spellEnd"/>
                            <w:r w:rsidRPr="00F32918">
                              <w:rPr>
                                <w:rFonts w:ascii="TimesNewRomanPS" w:hAnsi="TimesNewRomanPS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6"/>
                                <w:szCs w:val="24"/>
                                <w:lang w:val="fr-FR"/>
                              </w:rPr>
                              <w:t xml:space="preserve">́ : Base de </w:t>
                            </w:r>
                            <w:proofErr w:type="spellStart"/>
                            <w:r w:rsidRPr="00F32918">
                              <w:rPr>
                                <w:rFonts w:ascii="TimesNewRomanPS" w:hAnsi="TimesNewRomanPS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6"/>
                                <w:szCs w:val="24"/>
                                <w:lang w:val="fr-FR"/>
                              </w:rPr>
                              <w:t>Donnée</w:t>
                            </w:r>
                            <w:proofErr w:type="spellEnd"/>
                            <w:r w:rsidRPr="00F32918">
                              <w:rPr>
                                <w:rFonts w:ascii="TimesNewRomanPS" w:hAnsi="TimesNewRomanPS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6"/>
                                <w:szCs w:val="24"/>
                                <w:lang w:val="fr-FR"/>
                              </w:rPr>
                              <w:t xml:space="preserve"> et </w:t>
                            </w:r>
                            <w:proofErr w:type="spellStart"/>
                            <w:r w:rsidRPr="00F32918">
                              <w:rPr>
                                <w:rFonts w:ascii="TimesNewRomanPS" w:hAnsi="TimesNewRomanPS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6"/>
                                <w:szCs w:val="24"/>
                                <w:lang w:val="fr-FR"/>
                              </w:rPr>
                              <w:t>Génie</w:t>
                            </w:r>
                            <w:proofErr w:type="spellEnd"/>
                            <w:r w:rsidRPr="00F32918">
                              <w:rPr>
                                <w:rFonts w:ascii="TimesNewRomanPS" w:hAnsi="TimesNewRomanPS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6"/>
                                <w:szCs w:val="24"/>
                                <w:lang w:val="fr-FR"/>
                              </w:rPr>
                              <w:t xml:space="preserve"> Logiciel 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784A81" id="Rectangle 3" o:spid="_x0000_s1026" style="position:absolute;left:0;text-align:left;margin-left:9.8pt;margin-top:31.25pt;width:419.35pt;height:24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" filled="f" fillcolor="#4472c4 [3204]" stroked="f" strokecolor="black [3213]">
                <v:shadow color="#e7e6e6 [3214]"/>
                <v:textbox>
                  <w:txbxContent>
                    <w:p w:rsidR="00C97721" w:rsidRPr="00F32918" w:rsidRDefault="00C97721" w:rsidP="00F32918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sz w:val="24"/>
                          <w:szCs w:val="24"/>
                        </w:rPr>
                      </w:pPr>
                      <w:r w:rsidRPr="00F32918">
                        <w:rPr>
                          <w:rFonts w:ascii="TimesNewRomanPSMT" w:hAnsi="TimesNewRomanPSMT" w:cstheme="minorBidi"/>
                          <w:color w:val="000000" w:themeColor="text1"/>
                          <w:kern w:val="24"/>
                          <w:sz w:val="26"/>
                          <w:szCs w:val="24"/>
                          <w:lang w:val="fr-FR"/>
                        </w:rPr>
                        <w:t>RÉPUBLIQUE DE CÔTE D'IVOIRE</w:t>
                      </w:r>
                    </w:p>
                    <w:p w:rsidR="00C97721" w:rsidRPr="00F32918" w:rsidRDefault="00C97721" w:rsidP="00F32918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sz w:val="24"/>
                          <w:szCs w:val="24"/>
                        </w:rPr>
                      </w:pPr>
                      <w:r w:rsidRPr="00F32918">
                        <w:rPr>
                          <w:rFonts w:ascii="TimesNewRomanPSMT" w:hAnsi="TimesNewRomanPSMT" w:cstheme="minorBidi"/>
                          <w:color w:val="000000" w:themeColor="text1"/>
                          <w:kern w:val="24"/>
                          <w:sz w:val="26"/>
                          <w:szCs w:val="24"/>
                          <w:lang w:val="fr-FR"/>
                        </w:rPr>
                        <w:t xml:space="preserve"> </w:t>
                      </w:r>
                      <w:r w:rsidRPr="00F32918">
                        <w:rPr>
                          <w:rFonts w:ascii="TimesNewRomanPSMT" w:hAnsi="TimesNewRomanPSMT" w:cstheme="minorBidi"/>
                          <w:color w:val="000000" w:themeColor="text1"/>
                          <w:kern w:val="24"/>
                          <w:sz w:val="20"/>
                          <w:szCs w:val="20"/>
                          <w:lang w:val="fr-FR"/>
                        </w:rPr>
                        <w:t xml:space="preserve">UNION – DISCIPLINE – TRAVAIL </w:t>
                      </w:r>
                    </w:p>
                    <w:p w:rsidR="00C97721" w:rsidRDefault="00C97721" w:rsidP="00F32918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rFonts w:ascii="TimesNewRomanPSMT" w:hAnsi="TimesNewRomanPSMT" w:cstheme="minorBidi"/>
                          <w:color w:val="000000" w:themeColor="text1"/>
                          <w:kern w:val="24"/>
                          <w:sz w:val="26"/>
                          <w:szCs w:val="24"/>
                          <w:lang w:val="fr-FR"/>
                        </w:rPr>
                      </w:pPr>
                      <w:r w:rsidRPr="00F32918">
                        <w:rPr>
                          <w:rFonts w:ascii="TimesNewRomanPSMT" w:hAnsi="TimesNewRomanPSMT" w:cstheme="minorBidi"/>
                          <w:color w:val="000000" w:themeColor="text1"/>
                          <w:kern w:val="24"/>
                          <w:sz w:val="26"/>
                          <w:szCs w:val="24"/>
                          <w:lang w:val="fr-FR"/>
                        </w:rPr>
                        <w:t>MINISTÈRE DE L'ENSEIGNEMENT SUPÉRIEUR ET DE LA RECHERCHE</w:t>
                      </w:r>
                    </w:p>
                    <w:p w:rsidR="00C97721" w:rsidRPr="00F32918" w:rsidRDefault="00C97721" w:rsidP="00F32918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sz w:val="24"/>
                          <w:szCs w:val="24"/>
                        </w:rPr>
                      </w:pPr>
                    </w:p>
                    <w:p w:rsidR="00C97721" w:rsidRPr="00F32918" w:rsidRDefault="00C97721" w:rsidP="00F32918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sz w:val="24"/>
                          <w:szCs w:val="24"/>
                        </w:rPr>
                      </w:pPr>
                      <w:r w:rsidRPr="00F32918">
                        <w:rPr>
                          <w:rFonts w:ascii="TimesNewRomanPSMT" w:hAnsi="TimesNewRomanPSMT" w:cstheme="minorBidi"/>
                          <w:color w:val="000000" w:themeColor="text1"/>
                          <w:kern w:val="24"/>
                          <w:sz w:val="26"/>
                          <w:szCs w:val="24"/>
                          <w:lang w:val="fr-FR"/>
                        </w:rPr>
                        <w:t xml:space="preserve"> </w:t>
                      </w:r>
                    </w:p>
                    <w:p w:rsidR="00C97721" w:rsidRPr="00F32918" w:rsidRDefault="00C97721" w:rsidP="00F32918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sz w:val="24"/>
                          <w:szCs w:val="24"/>
                        </w:rPr>
                      </w:pPr>
                      <w:r w:rsidRPr="00F32918">
                        <w:rPr>
                          <w:rFonts w:ascii="TimesNewRomanPSMT" w:hAnsi="TimesNewRomanPSMT" w:cstheme="minorBidi"/>
                          <w:color w:val="000000" w:themeColor="text1"/>
                          <w:kern w:val="24"/>
                          <w:sz w:val="26"/>
                          <w:szCs w:val="24"/>
                          <w:lang w:val="fr-FR"/>
                        </w:rPr>
                        <w:t xml:space="preserve">SCIENTIFIQUE UNIVERSITÉ FÉLIX HOUPHOUËT-BOIGNY </w:t>
                      </w:r>
                    </w:p>
                    <w:p w:rsidR="00C97721" w:rsidRDefault="00C97721" w:rsidP="00F32918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rFonts w:ascii="TimesNewRomanPSMT" w:hAnsi="TimesNewRomanPSMT" w:cstheme="minorBidi"/>
                          <w:color w:val="000000" w:themeColor="text1"/>
                          <w:kern w:val="24"/>
                          <w:sz w:val="26"/>
                          <w:szCs w:val="24"/>
                          <w:lang w:val="fr-FR"/>
                        </w:rPr>
                      </w:pPr>
                      <w:r w:rsidRPr="00F32918">
                        <w:rPr>
                          <w:rFonts w:ascii="TimesNewRomanPSMT" w:hAnsi="TimesNewRomanPSMT" w:cstheme="minorBidi"/>
                          <w:color w:val="000000" w:themeColor="text1"/>
                          <w:kern w:val="24"/>
                          <w:sz w:val="26"/>
                          <w:szCs w:val="24"/>
                          <w:lang w:val="fr-FR"/>
                        </w:rPr>
                        <w:t xml:space="preserve">UFR INFORMATION, MATHEMATIQUE ET INFORMATIQUE </w:t>
                      </w:r>
                    </w:p>
                    <w:p w:rsidR="00C97721" w:rsidRDefault="00C97721" w:rsidP="00F32918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rFonts w:ascii="TimesNewRomanPSMT" w:hAnsi="TimesNewRomanPSMT" w:cstheme="minorBidi"/>
                          <w:color w:val="000000" w:themeColor="text1"/>
                          <w:kern w:val="24"/>
                          <w:sz w:val="26"/>
                          <w:szCs w:val="24"/>
                          <w:lang w:val="fr-FR"/>
                        </w:rPr>
                      </w:pPr>
                    </w:p>
                    <w:p w:rsidR="00C97721" w:rsidRPr="00F32918" w:rsidRDefault="00C97721" w:rsidP="00F32918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sz w:val="24"/>
                          <w:szCs w:val="24"/>
                        </w:rPr>
                      </w:pPr>
                    </w:p>
                    <w:p w:rsidR="00C97721" w:rsidRPr="00F32918" w:rsidRDefault="00C97721" w:rsidP="00F32918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sz w:val="24"/>
                          <w:szCs w:val="24"/>
                        </w:rPr>
                      </w:pPr>
                      <w:proofErr w:type="spellStart"/>
                      <w:r w:rsidRPr="00F32918">
                        <w:rPr>
                          <w:rFonts w:ascii="TimesNewRomanPS" w:hAnsi="TimesNewRomanPS" w:cstheme="minorBidi"/>
                          <w:b/>
                          <w:bCs/>
                          <w:color w:val="000000" w:themeColor="text1"/>
                          <w:kern w:val="24"/>
                          <w:sz w:val="26"/>
                          <w:szCs w:val="24"/>
                          <w:lang w:val="fr-FR"/>
                        </w:rPr>
                        <w:t>Filière</w:t>
                      </w:r>
                      <w:proofErr w:type="spellEnd"/>
                      <w:r w:rsidRPr="00F32918">
                        <w:rPr>
                          <w:rFonts w:ascii="TimesNewRomanPS" w:hAnsi="TimesNewRomanPS" w:cstheme="minorBidi"/>
                          <w:b/>
                          <w:bCs/>
                          <w:color w:val="000000" w:themeColor="text1"/>
                          <w:kern w:val="24"/>
                          <w:sz w:val="26"/>
                          <w:szCs w:val="24"/>
                          <w:lang w:val="fr-FR"/>
                        </w:rPr>
                        <w:t xml:space="preserve"> : informatique </w:t>
                      </w:r>
                    </w:p>
                    <w:p w:rsidR="00C97721" w:rsidRPr="00F32918" w:rsidRDefault="00C97721" w:rsidP="00F32918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sz w:val="24"/>
                          <w:szCs w:val="24"/>
                        </w:rPr>
                      </w:pPr>
                      <w:proofErr w:type="spellStart"/>
                      <w:r w:rsidRPr="00F32918">
                        <w:rPr>
                          <w:rFonts w:ascii="TimesNewRomanPS" w:hAnsi="TimesNewRomanPS" w:cstheme="minorBidi"/>
                          <w:b/>
                          <w:bCs/>
                          <w:color w:val="000000" w:themeColor="text1"/>
                          <w:kern w:val="24"/>
                          <w:sz w:val="26"/>
                          <w:szCs w:val="24"/>
                          <w:lang w:val="fr-FR"/>
                        </w:rPr>
                        <w:t>Spécialite</w:t>
                      </w:r>
                      <w:proofErr w:type="spellEnd"/>
                      <w:r w:rsidRPr="00F32918">
                        <w:rPr>
                          <w:rFonts w:ascii="TimesNewRomanPS" w:hAnsi="TimesNewRomanPS" w:cstheme="minorBidi"/>
                          <w:b/>
                          <w:bCs/>
                          <w:color w:val="000000" w:themeColor="text1"/>
                          <w:kern w:val="24"/>
                          <w:sz w:val="26"/>
                          <w:szCs w:val="24"/>
                          <w:lang w:val="fr-FR"/>
                        </w:rPr>
                        <w:t xml:space="preserve">́ : Base de </w:t>
                      </w:r>
                      <w:proofErr w:type="spellStart"/>
                      <w:r w:rsidRPr="00F32918">
                        <w:rPr>
                          <w:rFonts w:ascii="TimesNewRomanPS" w:hAnsi="TimesNewRomanPS" w:cstheme="minorBidi"/>
                          <w:b/>
                          <w:bCs/>
                          <w:color w:val="000000" w:themeColor="text1"/>
                          <w:kern w:val="24"/>
                          <w:sz w:val="26"/>
                          <w:szCs w:val="24"/>
                          <w:lang w:val="fr-FR"/>
                        </w:rPr>
                        <w:t>Donnée</w:t>
                      </w:r>
                      <w:proofErr w:type="spellEnd"/>
                      <w:r w:rsidRPr="00F32918">
                        <w:rPr>
                          <w:rFonts w:ascii="TimesNewRomanPS" w:hAnsi="TimesNewRomanPS" w:cstheme="minorBidi"/>
                          <w:b/>
                          <w:bCs/>
                          <w:color w:val="000000" w:themeColor="text1"/>
                          <w:kern w:val="24"/>
                          <w:sz w:val="26"/>
                          <w:szCs w:val="24"/>
                          <w:lang w:val="fr-FR"/>
                        </w:rPr>
                        <w:t xml:space="preserve"> et </w:t>
                      </w:r>
                      <w:proofErr w:type="spellStart"/>
                      <w:r w:rsidRPr="00F32918">
                        <w:rPr>
                          <w:rFonts w:ascii="TimesNewRomanPS" w:hAnsi="TimesNewRomanPS" w:cstheme="minorBidi"/>
                          <w:b/>
                          <w:bCs/>
                          <w:color w:val="000000" w:themeColor="text1"/>
                          <w:kern w:val="24"/>
                          <w:sz w:val="26"/>
                          <w:szCs w:val="24"/>
                          <w:lang w:val="fr-FR"/>
                        </w:rPr>
                        <w:t>Génie</w:t>
                      </w:r>
                      <w:proofErr w:type="spellEnd"/>
                      <w:r w:rsidRPr="00F32918">
                        <w:rPr>
                          <w:rFonts w:ascii="TimesNewRomanPS" w:hAnsi="TimesNewRomanPS" w:cstheme="minorBidi"/>
                          <w:b/>
                          <w:bCs/>
                          <w:color w:val="000000" w:themeColor="text1"/>
                          <w:kern w:val="24"/>
                          <w:sz w:val="26"/>
                          <w:szCs w:val="24"/>
                          <w:lang w:val="fr-FR"/>
                        </w:rPr>
                        <w:t xml:space="preserve"> Logiciel </w:t>
                      </w:r>
                    </w:p>
                  </w:txbxContent>
                </v:textbox>
              </v:rect>
            </w:pict>
          </mc:Fallback>
        </mc:AlternateContent>
      </w:r>
      <w:r w:rsidRPr="00F32918">
        <w:rPr>
          <w:b/>
          <w:bCs/>
          <w:noProof/>
          <w:color w:val="1E3A5F"/>
          <w:sz w:val="48"/>
          <w:szCs w:val="48"/>
        </w:rPr>
        <w:drawing>
          <wp:anchor distT="0" distB="0" distL="114300" distR="114300" simplePos="0" relativeHeight="251660288" behindDoc="0" locked="0" layoutInCell="1" allowOverlap="1" wp14:anchorId="48500BD8" wp14:editId="5F5D46E0">
            <wp:simplePos x="0" y="0"/>
            <wp:positionH relativeFrom="column">
              <wp:posOffset>4819015</wp:posOffset>
            </wp:positionH>
            <wp:positionV relativeFrom="paragraph">
              <wp:posOffset>143510</wp:posOffset>
            </wp:positionV>
            <wp:extent cx="1381760" cy="1184275"/>
            <wp:effectExtent l="0" t="0" r="2540" b="0"/>
            <wp:wrapNone/>
            <wp:docPr id="3074" name="Picture 2" descr="page1image50043600">
              <a:extLst xmlns:a="http://schemas.openxmlformats.org/drawingml/2006/main">
                <a:ext uri="{FF2B5EF4-FFF2-40B4-BE49-F238E27FC236}">
                  <a16:creationId xmlns:a16="http://schemas.microsoft.com/office/drawing/2014/main" id="{91818990-9AB4-8A4E-84D3-D85516448F9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 descr="page1image50043600">
                      <a:extLst>
                        <a:ext uri="{FF2B5EF4-FFF2-40B4-BE49-F238E27FC236}">
                          <a16:creationId xmlns:a16="http://schemas.microsoft.com/office/drawing/2014/main" id="{91818990-9AB4-8A4E-84D3-D85516448F9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760" cy="1184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32918">
        <w:rPr>
          <w:b/>
          <w:bCs/>
          <w:noProof/>
          <w:color w:val="1E3A5F"/>
          <w:sz w:val="48"/>
          <w:szCs w:val="48"/>
        </w:rPr>
        <w:drawing>
          <wp:anchor distT="0" distB="0" distL="114300" distR="114300" simplePos="0" relativeHeight="251659264" behindDoc="0" locked="0" layoutInCell="1" allowOverlap="1" wp14:anchorId="708615C4" wp14:editId="62FDE834">
            <wp:simplePos x="0" y="0"/>
            <wp:positionH relativeFrom="column">
              <wp:posOffset>-396028</wp:posOffset>
            </wp:positionH>
            <wp:positionV relativeFrom="paragraph">
              <wp:posOffset>127424</wp:posOffset>
            </wp:positionV>
            <wp:extent cx="1485628" cy="1109133"/>
            <wp:effectExtent l="0" t="0" r="635" b="0"/>
            <wp:wrapNone/>
            <wp:docPr id="3073" name="Picture 1" descr="page1image50044432">
              <a:extLst xmlns:a="http://schemas.openxmlformats.org/drawingml/2006/main">
                <a:ext uri="{FF2B5EF4-FFF2-40B4-BE49-F238E27FC236}">
                  <a16:creationId xmlns:a16="http://schemas.microsoft.com/office/drawing/2014/main" id="{418284B9-EEF5-DF42-832B-6D1B8F4A6F1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" name="Picture 1" descr="page1image50044432">
                      <a:extLst>
                        <a:ext uri="{FF2B5EF4-FFF2-40B4-BE49-F238E27FC236}">
                          <a16:creationId xmlns:a16="http://schemas.microsoft.com/office/drawing/2014/main" id="{418284B9-EEF5-DF42-832B-6D1B8F4A6F1E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628" cy="11091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32AB">
        <w:rPr>
          <w:caps/>
          <w:color w:val="6B7280"/>
        </w:rPr>
        <w:t>UNIVERSITÉ — COURS DE DEEP LEARNING</w:t>
      </w:r>
    </w:p>
    <w:p w:rsidR="00F32918" w:rsidRDefault="00F32918">
      <w:pPr>
        <w:spacing w:before="600" w:after="100"/>
        <w:jc w:val="center"/>
        <w:rPr>
          <w:b/>
          <w:bCs/>
          <w:color w:val="1E3A5F"/>
          <w:sz w:val="48"/>
          <w:szCs w:val="48"/>
        </w:rPr>
      </w:pPr>
    </w:p>
    <w:p w:rsidR="00F32918" w:rsidRDefault="00F32918">
      <w:pPr>
        <w:spacing w:before="600" w:after="100"/>
        <w:jc w:val="center"/>
        <w:rPr>
          <w:b/>
          <w:bCs/>
          <w:color w:val="1E3A5F"/>
          <w:sz w:val="48"/>
          <w:szCs w:val="48"/>
        </w:rPr>
      </w:pPr>
    </w:p>
    <w:p w:rsidR="00F32918" w:rsidRDefault="00F32918" w:rsidP="00F32918">
      <w:pPr>
        <w:spacing w:before="600" w:after="100"/>
        <w:rPr>
          <w:b/>
          <w:bCs/>
          <w:color w:val="1E3A5F"/>
          <w:sz w:val="48"/>
          <w:szCs w:val="48"/>
        </w:rPr>
      </w:pPr>
    </w:p>
    <w:p w:rsidR="00F32918" w:rsidRDefault="00F32918" w:rsidP="00F32918">
      <w:pPr>
        <w:spacing w:before="600" w:after="100"/>
        <w:rPr>
          <w:b/>
          <w:bCs/>
          <w:color w:val="1E3A5F"/>
          <w:sz w:val="48"/>
          <w:szCs w:val="48"/>
        </w:rPr>
      </w:pPr>
    </w:p>
    <w:p w:rsidR="002751C7" w:rsidRDefault="00F32918">
      <w:pPr>
        <w:spacing w:before="600" w:after="100"/>
        <w:jc w:val="center"/>
      </w:pPr>
      <w:r>
        <w:rPr>
          <w:b/>
          <w:bCs/>
          <w:noProof/>
          <w:color w:val="1E3A5F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344804</wp:posOffset>
                </wp:positionH>
                <wp:positionV relativeFrom="paragraph">
                  <wp:posOffset>97790</wp:posOffset>
                </wp:positionV>
                <wp:extent cx="5231553" cy="1498600"/>
                <wp:effectExtent l="38100" t="38100" r="39370" b="38100"/>
                <wp:wrapNone/>
                <wp:docPr id="1" name="Rectangle : avec coins arrondis en diagona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1553" cy="1498600"/>
                        </a:xfrm>
                        <a:prstGeom prst="round2DiagRect">
                          <a:avLst/>
                        </a:prstGeom>
                        <a:noFill/>
                        <a:ln w="762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D4C4B4" id="Rectangle : avec coins arrondis en diagonale 1" o:spid="_x0000_s1026" style="position:absolute;margin-left:27.15pt;margin-top:7.7pt;width:411.95pt;height:11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231553,14986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" path="m249772,l5231553,r,l5231553,1248828v,137945,-111827,249772,-249772,249772l,1498600r,l,249772c,111827,111827,,249772,xe" filled="f" strokecolor="#1f3763 [1604]" strokeweight="6pt">
                <v:stroke joinstyle="miter"/>
                <v:path arrowok="t" o:connecttype="custom" o:connectlocs="249772,0;5231553,0;5231553,0;5231553,1248828;4981781,1498600;0,1498600;0,1498600;0,249772;249772,0" o:connectangles="0,0,0,0,0,0,0,0,0"/>
              </v:shape>
            </w:pict>
          </mc:Fallback>
        </mc:AlternateContent>
      </w:r>
      <w:r w:rsidR="00C632AB">
        <w:rPr>
          <w:b/>
          <w:bCs/>
          <w:color w:val="1E3A5F"/>
          <w:sz w:val="48"/>
          <w:szCs w:val="48"/>
        </w:rPr>
        <w:t>PROJET 10</w:t>
      </w:r>
    </w:p>
    <w:p w:rsidR="002751C7" w:rsidRDefault="00C632AB">
      <w:pPr>
        <w:spacing w:before="100" w:after="80"/>
        <w:jc w:val="center"/>
      </w:pPr>
      <w:r>
        <w:rPr>
          <w:b/>
          <w:bCs/>
          <w:color w:val="2E86AB"/>
          <w:sz w:val="40"/>
          <w:szCs w:val="40"/>
        </w:rPr>
        <w:t>Détection de l'Âge par Intelligence Artificielle</w:t>
      </w:r>
    </w:p>
    <w:p w:rsidR="002751C7" w:rsidRPr="00D94974" w:rsidRDefault="00C632AB">
      <w:pPr>
        <w:spacing w:before="80" w:after="600"/>
        <w:jc w:val="center"/>
        <w:rPr>
          <w:lang w:val="en-US"/>
        </w:rPr>
      </w:pPr>
      <w:r w:rsidRPr="00D94974">
        <w:rPr>
          <w:i/>
          <w:iCs/>
          <w:color w:val="6B7280"/>
          <w:sz w:val="24"/>
          <w:szCs w:val="24"/>
          <w:lang w:val="en-US"/>
        </w:rPr>
        <w:t xml:space="preserve">Deep Learning · OpenCV DNN · </w:t>
      </w:r>
      <w:proofErr w:type="spellStart"/>
      <w:r w:rsidRPr="00D94974">
        <w:rPr>
          <w:i/>
          <w:iCs/>
          <w:color w:val="6B7280"/>
          <w:sz w:val="24"/>
          <w:szCs w:val="24"/>
          <w:lang w:val="en-US"/>
        </w:rPr>
        <w:t>Modèle</w:t>
      </w:r>
      <w:proofErr w:type="spellEnd"/>
      <w:r w:rsidRPr="00D94974">
        <w:rPr>
          <w:i/>
          <w:iCs/>
          <w:color w:val="6B7280"/>
          <w:sz w:val="24"/>
          <w:szCs w:val="24"/>
          <w:lang w:val="en-US"/>
        </w:rPr>
        <w:t xml:space="preserve"> Caffe · Django</w:t>
      </w:r>
    </w:p>
    <w:p w:rsidR="002751C7" w:rsidRPr="00D94974" w:rsidRDefault="002751C7">
      <w:pPr>
        <w:pBdr>
          <w:bottom w:val="single" w:sz="4" w:space="1" w:color="2E86AB"/>
        </w:pBdr>
        <w:spacing w:before="160" w:after="160"/>
        <w:rPr>
          <w:lang w:val="en-US"/>
        </w:rPr>
      </w:pPr>
    </w:p>
    <w:p w:rsidR="002751C7" w:rsidRDefault="00C632AB">
      <w:pPr>
        <w:spacing w:before="400" w:after="120"/>
        <w:jc w:val="center"/>
      </w:pPr>
      <w:r>
        <w:rPr>
          <w:color w:val="6B7280"/>
        </w:rPr>
        <w:t>Réalisé par</w:t>
      </w:r>
    </w:p>
    <w:p w:rsidR="002751C7" w:rsidRDefault="00C632AB">
      <w:pPr>
        <w:spacing w:before="80" w:after="80"/>
        <w:jc w:val="center"/>
      </w:pPr>
      <w:r>
        <w:rPr>
          <w:b/>
          <w:bCs/>
          <w:color w:val="1E3A5F"/>
          <w:sz w:val="30"/>
          <w:szCs w:val="30"/>
        </w:rPr>
        <w:t>KOUADIO KOUASSI</w:t>
      </w:r>
      <w:r w:rsidR="00D94974">
        <w:rPr>
          <w:b/>
          <w:bCs/>
          <w:color w:val="1E3A5F"/>
          <w:sz w:val="30"/>
          <w:szCs w:val="30"/>
        </w:rPr>
        <w:t xml:space="preserve"> HIPOLITE</w:t>
      </w:r>
    </w:p>
    <w:p w:rsidR="002751C7" w:rsidRDefault="00C632AB">
      <w:pPr>
        <w:spacing w:before="300" w:after="80"/>
        <w:jc w:val="center"/>
      </w:pPr>
      <w:r>
        <w:rPr>
          <w:color w:val="6B7280"/>
        </w:rPr>
        <w:t>Année académique  2025 — 2026</w:t>
      </w:r>
    </w:p>
    <w:p w:rsidR="009D557C" w:rsidRDefault="00C632AB">
      <w:r>
        <w:br w:type="page"/>
      </w:r>
    </w:p>
    <w:sdt>
      <w:sdtPr>
        <w:rPr>
          <w:rFonts w:ascii="Calibri" w:eastAsia="Calibri" w:hAnsi="Calibri" w:cs="Calibri"/>
          <w:b w:val="0"/>
          <w:bCs w:val="0"/>
          <w:color w:val="auto"/>
          <w:sz w:val="22"/>
          <w:szCs w:val="22"/>
          <w:lang w:val="fr-FR"/>
        </w:rPr>
        <w:id w:val="435405028"/>
        <w:docPartObj>
          <w:docPartGallery w:val="Table of Contents"/>
          <w:docPartUnique/>
        </w:docPartObj>
      </w:sdtPr>
      <w:sdtEndPr>
        <w:rPr>
          <w:noProof/>
          <w:lang w:val="fr-CI"/>
        </w:rPr>
      </w:sdtEndPr>
      <w:sdtContent>
        <w:p w:rsidR="009D557C" w:rsidRPr="0012496D" w:rsidRDefault="009D557C" w:rsidP="009D557C">
          <w:pPr>
            <w:pStyle w:val="En-ttedetabledesmatires"/>
            <w:jc w:val="center"/>
            <w:rPr>
              <w:rFonts w:ascii="Copperplate" w:hAnsi="Copperplate"/>
            </w:rPr>
          </w:pPr>
          <w:r w:rsidRPr="0012496D">
            <w:rPr>
              <w:rFonts w:ascii="Copperplate" w:hAnsi="Copperplate"/>
              <w:lang w:val="fr-FR"/>
            </w:rPr>
            <w:t>TABLE DES MATIERES</w:t>
          </w:r>
        </w:p>
        <w:p w:rsidR="009D557C" w:rsidRDefault="009D557C">
          <w:pPr>
            <w:pStyle w:val="TM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24977632" w:history="1">
            <w:r w:rsidRPr="000B2EF2">
              <w:rPr>
                <w:rStyle w:val="Lienhypertexte"/>
                <w:rFonts w:ascii="Apple Color Emoji" w:hAnsi="Apple Color Emoji" w:cs="Apple Color Emoji"/>
                <w:noProof/>
              </w:rPr>
              <w:t>✅</w:t>
            </w:r>
            <w:r w:rsidRPr="000B2EF2">
              <w:rPr>
                <w:rStyle w:val="Lienhypertexte"/>
                <w:noProof/>
              </w:rPr>
              <w:t xml:space="preserve"> </w:t>
            </w:r>
            <w:r w:rsidRPr="000B2EF2">
              <w:rPr>
                <w:rStyle w:val="Lienhypertexte"/>
                <w:noProof/>
              </w:rPr>
              <w:t>Vérification du Cahier des Charges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_Toc224977632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557C" w:rsidRDefault="007372DA">
          <w:pPr>
            <w:pStyle w:val="TM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24977633" w:history="1">
            <w:r w:rsidR="009D557C" w:rsidRPr="000B2EF2">
              <w:rPr>
                <w:rStyle w:val="Lienhypertexte"/>
                <w:noProof/>
              </w:rPr>
              <w:t>1. Introduction</w:t>
            </w:r>
            <w:r w:rsidR="009D557C">
              <w:rPr>
                <w:noProof/>
                <w:webHidden/>
              </w:rPr>
              <w:tab/>
            </w:r>
            <w:r w:rsidR="009D557C">
              <w:rPr>
                <w:noProof/>
                <w:webHidden/>
              </w:rPr>
              <w:fldChar w:fldCharType="begin"/>
            </w:r>
            <w:r w:rsidR="009D557C">
              <w:rPr>
                <w:noProof/>
                <w:webHidden/>
              </w:rPr>
              <w:instrText xml:space="preserve"> PAGEREF _Toc224977633 \h </w:instrText>
            </w:r>
            <w:r w:rsidR="009D557C">
              <w:rPr>
                <w:noProof/>
                <w:webHidden/>
              </w:rPr>
            </w:r>
            <w:r w:rsidR="009D557C">
              <w:rPr>
                <w:noProof/>
                <w:webHidden/>
              </w:rPr>
              <w:fldChar w:fldCharType="separate"/>
            </w:r>
            <w:r w:rsidR="009D557C">
              <w:rPr>
                <w:noProof/>
                <w:webHidden/>
              </w:rPr>
              <w:t>4</w:t>
            </w:r>
            <w:r w:rsidR="009D557C">
              <w:rPr>
                <w:noProof/>
                <w:webHidden/>
              </w:rPr>
              <w:fldChar w:fldCharType="end"/>
            </w:r>
          </w:hyperlink>
        </w:p>
        <w:p w:rsidR="009D557C" w:rsidRDefault="007372DA">
          <w:pPr>
            <w:pStyle w:val="TM2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4977634" w:history="1">
            <w:r w:rsidR="009D557C" w:rsidRPr="000B2EF2">
              <w:rPr>
                <w:rStyle w:val="Lienhypertexte"/>
                <w:noProof/>
              </w:rPr>
              <w:t>1.1 Contexte et motivation</w:t>
            </w:r>
            <w:r w:rsidR="009D557C">
              <w:rPr>
                <w:noProof/>
                <w:webHidden/>
              </w:rPr>
              <w:tab/>
            </w:r>
            <w:r w:rsidR="009D557C">
              <w:rPr>
                <w:noProof/>
                <w:webHidden/>
              </w:rPr>
              <w:fldChar w:fldCharType="begin"/>
            </w:r>
            <w:r w:rsidR="009D557C">
              <w:rPr>
                <w:noProof/>
                <w:webHidden/>
              </w:rPr>
              <w:instrText xml:space="preserve"> PAGEREF _Toc224977634 \h </w:instrText>
            </w:r>
            <w:r w:rsidR="009D557C">
              <w:rPr>
                <w:noProof/>
                <w:webHidden/>
              </w:rPr>
            </w:r>
            <w:r w:rsidR="009D557C">
              <w:rPr>
                <w:noProof/>
                <w:webHidden/>
              </w:rPr>
              <w:fldChar w:fldCharType="separate"/>
            </w:r>
            <w:r w:rsidR="009D557C">
              <w:rPr>
                <w:noProof/>
                <w:webHidden/>
              </w:rPr>
              <w:t>4</w:t>
            </w:r>
            <w:r w:rsidR="009D557C">
              <w:rPr>
                <w:noProof/>
                <w:webHidden/>
              </w:rPr>
              <w:fldChar w:fldCharType="end"/>
            </w:r>
          </w:hyperlink>
        </w:p>
        <w:p w:rsidR="009D557C" w:rsidRDefault="007372DA">
          <w:pPr>
            <w:pStyle w:val="TM2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4977635" w:history="1">
            <w:r w:rsidR="009D557C" w:rsidRPr="000B2EF2">
              <w:rPr>
                <w:rStyle w:val="Lienhypertexte"/>
                <w:noProof/>
              </w:rPr>
              <w:t>1.2 Objectifs du projet</w:t>
            </w:r>
            <w:r w:rsidR="009D557C">
              <w:rPr>
                <w:noProof/>
                <w:webHidden/>
              </w:rPr>
              <w:tab/>
            </w:r>
            <w:r w:rsidR="009D557C">
              <w:rPr>
                <w:noProof/>
                <w:webHidden/>
              </w:rPr>
              <w:fldChar w:fldCharType="begin"/>
            </w:r>
            <w:r w:rsidR="009D557C">
              <w:rPr>
                <w:noProof/>
                <w:webHidden/>
              </w:rPr>
              <w:instrText xml:space="preserve"> PAGEREF _Toc224977635 \h </w:instrText>
            </w:r>
            <w:r w:rsidR="009D557C">
              <w:rPr>
                <w:noProof/>
                <w:webHidden/>
              </w:rPr>
            </w:r>
            <w:r w:rsidR="009D557C">
              <w:rPr>
                <w:noProof/>
                <w:webHidden/>
              </w:rPr>
              <w:fldChar w:fldCharType="separate"/>
            </w:r>
            <w:r w:rsidR="009D557C">
              <w:rPr>
                <w:noProof/>
                <w:webHidden/>
              </w:rPr>
              <w:t>4</w:t>
            </w:r>
            <w:r w:rsidR="009D557C">
              <w:rPr>
                <w:noProof/>
                <w:webHidden/>
              </w:rPr>
              <w:fldChar w:fldCharType="end"/>
            </w:r>
          </w:hyperlink>
        </w:p>
        <w:p w:rsidR="009D557C" w:rsidRDefault="007372DA">
          <w:pPr>
            <w:pStyle w:val="TM2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4977636" w:history="1">
            <w:r w:rsidR="009D557C" w:rsidRPr="000B2EF2">
              <w:rPr>
                <w:rStyle w:val="Lienhypertexte"/>
                <w:noProof/>
              </w:rPr>
              <w:t>1.3 Problématique</w:t>
            </w:r>
            <w:r w:rsidR="009D557C">
              <w:rPr>
                <w:noProof/>
                <w:webHidden/>
              </w:rPr>
              <w:tab/>
            </w:r>
            <w:r w:rsidR="009D557C">
              <w:rPr>
                <w:noProof/>
                <w:webHidden/>
              </w:rPr>
              <w:fldChar w:fldCharType="begin"/>
            </w:r>
            <w:r w:rsidR="009D557C">
              <w:rPr>
                <w:noProof/>
                <w:webHidden/>
              </w:rPr>
              <w:instrText xml:space="preserve"> PAGEREF _Toc224977636 \h </w:instrText>
            </w:r>
            <w:r w:rsidR="009D557C">
              <w:rPr>
                <w:noProof/>
                <w:webHidden/>
              </w:rPr>
            </w:r>
            <w:r w:rsidR="009D557C">
              <w:rPr>
                <w:noProof/>
                <w:webHidden/>
              </w:rPr>
              <w:fldChar w:fldCharType="separate"/>
            </w:r>
            <w:r w:rsidR="009D557C">
              <w:rPr>
                <w:noProof/>
                <w:webHidden/>
              </w:rPr>
              <w:t>4</w:t>
            </w:r>
            <w:r w:rsidR="009D557C">
              <w:rPr>
                <w:noProof/>
                <w:webHidden/>
              </w:rPr>
              <w:fldChar w:fldCharType="end"/>
            </w:r>
          </w:hyperlink>
        </w:p>
        <w:p w:rsidR="009D557C" w:rsidRDefault="007372DA">
          <w:pPr>
            <w:pStyle w:val="TM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24977637" w:history="1">
            <w:r w:rsidR="009D557C" w:rsidRPr="000B2EF2">
              <w:rPr>
                <w:rStyle w:val="Lienhypertexte"/>
                <w:noProof/>
              </w:rPr>
              <w:t>2. Dataset — Adience Benchmark</w:t>
            </w:r>
            <w:r w:rsidR="009D557C">
              <w:rPr>
                <w:noProof/>
                <w:webHidden/>
              </w:rPr>
              <w:tab/>
            </w:r>
            <w:r w:rsidR="009D557C">
              <w:rPr>
                <w:noProof/>
                <w:webHidden/>
              </w:rPr>
              <w:fldChar w:fldCharType="begin"/>
            </w:r>
            <w:r w:rsidR="009D557C">
              <w:rPr>
                <w:noProof/>
                <w:webHidden/>
              </w:rPr>
              <w:instrText xml:space="preserve"> PAGEREF _Toc224977637 \h </w:instrText>
            </w:r>
            <w:r w:rsidR="009D557C">
              <w:rPr>
                <w:noProof/>
                <w:webHidden/>
              </w:rPr>
            </w:r>
            <w:r w:rsidR="009D557C">
              <w:rPr>
                <w:noProof/>
                <w:webHidden/>
              </w:rPr>
              <w:fldChar w:fldCharType="separate"/>
            </w:r>
            <w:r w:rsidR="009D557C">
              <w:rPr>
                <w:noProof/>
                <w:webHidden/>
              </w:rPr>
              <w:t>5</w:t>
            </w:r>
            <w:r w:rsidR="009D557C">
              <w:rPr>
                <w:noProof/>
                <w:webHidden/>
              </w:rPr>
              <w:fldChar w:fldCharType="end"/>
            </w:r>
          </w:hyperlink>
        </w:p>
        <w:p w:rsidR="009D557C" w:rsidRDefault="007372DA">
          <w:pPr>
            <w:pStyle w:val="TM2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4977638" w:history="1">
            <w:r w:rsidR="009D557C" w:rsidRPr="000B2EF2">
              <w:rPr>
                <w:rStyle w:val="Lienhypertexte"/>
                <w:noProof/>
              </w:rPr>
              <w:t>2.1 Présentation du dataset</w:t>
            </w:r>
            <w:r w:rsidR="009D557C">
              <w:rPr>
                <w:noProof/>
                <w:webHidden/>
              </w:rPr>
              <w:tab/>
            </w:r>
            <w:r w:rsidR="009D557C">
              <w:rPr>
                <w:noProof/>
                <w:webHidden/>
              </w:rPr>
              <w:fldChar w:fldCharType="begin"/>
            </w:r>
            <w:r w:rsidR="009D557C">
              <w:rPr>
                <w:noProof/>
                <w:webHidden/>
              </w:rPr>
              <w:instrText xml:space="preserve"> PAGEREF _Toc224977638 \h </w:instrText>
            </w:r>
            <w:r w:rsidR="009D557C">
              <w:rPr>
                <w:noProof/>
                <w:webHidden/>
              </w:rPr>
            </w:r>
            <w:r w:rsidR="009D557C">
              <w:rPr>
                <w:noProof/>
                <w:webHidden/>
              </w:rPr>
              <w:fldChar w:fldCharType="separate"/>
            </w:r>
            <w:r w:rsidR="009D557C">
              <w:rPr>
                <w:noProof/>
                <w:webHidden/>
              </w:rPr>
              <w:t>5</w:t>
            </w:r>
            <w:r w:rsidR="009D557C">
              <w:rPr>
                <w:noProof/>
                <w:webHidden/>
              </w:rPr>
              <w:fldChar w:fldCharType="end"/>
            </w:r>
          </w:hyperlink>
        </w:p>
        <w:p w:rsidR="009D557C" w:rsidRDefault="007372DA">
          <w:pPr>
            <w:pStyle w:val="TM2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4977639" w:history="1">
            <w:r w:rsidR="009D557C" w:rsidRPr="000B2EF2">
              <w:rPr>
                <w:rStyle w:val="Lienhypertexte"/>
                <w:noProof/>
              </w:rPr>
              <w:t>2.2 Les 8 tranches d'âge</w:t>
            </w:r>
            <w:r w:rsidR="009D557C">
              <w:rPr>
                <w:noProof/>
                <w:webHidden/>
              </w:rPr>
              <w:tab/>
            </w:r>
            <w:r w:rsidR="009D557C">
              <w:rPr>
                <w:noProof/>
                <w:webHidden/>
              </w:rPr>
              <w:fldChar w:fldCharType="begin"/>
            </w:r>
            <w:r w:rsidR="009D557C">
              <w:rPr>
                <w:noProof/>
                <w:webHidden/>
              </w:rPr>
              <w:instrText xml:space="preserve"> PAGEREF _Toc224977639 \h </w:instrText>
            </w:r>
            <w:r w:rsidR="009D557C">
              <w:rPr>
                <w:noProof/>
                <w:webHidden/>
              </w:rPr>
            </w:r>
            <w:r w:rsidR="009D557C">
              <w:rPr>
                <w:noProof/>
                <w:webHidden/>
              </w:rPr>
              <w:fldChar w:fldCharType="separate"/>
            </w:r>
            <w:r w:rsidR="009D557C">
              <w:rPr>
                <w:noProof/>
                <w:webHidden/>
              </w:rPr>
              <w:t>5</w:t>
            </w:r>
            <w:r w:rsidR="009D557C">
              <w:rPr>
                <w:noProof/>
                <w:webHidden/>
              </w:rPr>
              <w:fldChar w:fldCharType="end"/>
            </w:r>
          </w:hyperlink>
        </w:p>
        <w:p w:rsidR="009D557C" w:rsidRDefault="007372DA">
          <w:pPr>
            <w:pStyle w:val="TM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24977640" w:history="1">
            <w:r w:rsidR="009D557C" w:rsidRPr="000B2EF2">
              <w:rPr>
                <w:rStyle w:val="Lienhypertexte"/>
                <w:noProof/>
              </w:rPr>
              <w:t>3. Architecture et Modèle CNN</w:t>
            </w:r>
            <w:r w:rsidR="009D557C">
              <w:rPr>
                <w:noProof/>
                <w:webHidden/>
              </w:rPr>
              <w:tab/>
            </w:r>
            <w:r w:rsidR="009D557C">
              <w:rPr>
                <w:noProof/>
                <w:webHidden/>
              </w:rPr>
              <w:fldChar w:fldCharType="begin"/>
            </w:r>
            <w:r w:rsidR="009D557C">
              <w:rPr>
                <w:noProof/>
                <w:webHidden/>
              </w:rPr>
              <w:instrText xml:space="preserve"> PAGEREF _Toc224977640 \h </w:instrText>
            </w:r>
            <w:r w:rsidR="009D557C">
              <w:rPr>
                <w:noProof/>
                <w:webHidden/>
              </w:rPr>
            </w:r>
            <w:r w:rsidR="009D557C">
              <w:rPr>
                <w:noProof/>
                <w:webHidden/>
              </w:rPr>
              <w:fldChar w:fldCharType="separate"/>
            </w:r>
            <w:r w:rsidR="009D557C">
              <w:rPr>
                <w:noProof/>
                <w:webHidden/>
              </w:rPr>
              <w:t>6</w:t>
            </w:r>
            <w:r w:rsidR="009D557C">
              <w:rPr>
                <w:noProof/>
                <w:webHidden/>
              </w:rPr>
              <w:fldChar w:fldCharType="end"/>
            </w:r>
          </w:hyperlink>
        </w:p>
        <w:p w:rsidR="009D557C" w:rsidRDefault="007372DA">
          <w:pPr>
            <w:pStyle w:val="TM2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4977641" w:history="1">
            <w:r w:rsidR="009D557C" w:rsidRPr="000B2EF2">
              <w:rPr>
                <w:rStyle w:val="Lienhypertexte"/>
                <w:noProof/>
              </w:rPr>
              <w:t>3.1 Choix du modèle — Approche pré-entraînée</w:t>
            </w:r>
            <w:r w:rsidR="009D557C">
              <w:rPr>
                <w:noProof/>
                <w:webHidden/>
              </w:rPr>
              <w:tab/>
            </w:r>
            <w:r w:rsidR="009D557C">
              <w:rPr>
                <w:noProof/>
                <w:webHidden/>
              </w:rPr>
              <w:fldChar w:fldCharType="begin"/>
            </w:r>
            <w:r w:rsidR="009D557C">
              <w:rPr>
                <w:noProof/>
                <w:webHidden/>
              </w:rPr>
              <w:instrText xml:space="preserve"> PAGEREF _Toc224977641 \h </w:instrText>
            </w:r>
            <w:r w:rsidR="009D557C">
              <w:rPr>
                <w:noProof/>
                <w:webHidden/>
              </w:rPr>
            </w:r>
            <w:r w:rsidR="009D557C">
              <w:rPr>
                <w:noProof/>
                <w:webHidden/>
              </w:rPr>
              <w:fldChar w:fldCharType="separate"/>
            </w:r>
            <w:r w:rsidR="009D557C">
              <w:rPr>
                <w:noProof/>
                <w:webHidden/>
              </w:rPr>
              <w:t>6</w:t>
            </w:r>
            <w:r w:rsidR="009D557C">
              <w:rPr>
                <w:noProof/>
                <w:webHidden/>
              </w:rPr>
              <w:fldChar w:fldCharType="end"/>
            </w:r>
          </w:hyperlink>
        </w:p>
        <w:p w:rsidR="009D557C" w:rsidRDefault="007372DA">
          <w:pPr>
            <w:pStyle w:val="TM2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4977642" w:history="1">
            <w:r w:rsidR="009D557C" w:rsidRPr="000B2EF2">
              <w:rPr>
                <w:rStyle w:val="Lienhypertexte"/>
                <w:noProof/>
              </w:rPr>
              <w:t>3.2 Architecture CNN — Age Net</w:t>
            </w:r>
            <w:r w:rsidR="009D557C">
              <w:rPr>
                <w:noProof/>
                <w:webHidden/>
              </w:rPr>
              <w:tab/>
            </w:r>
            <w:r w:rsidR="009D557C">
              <w:rPr>
                <w:noProof/>
                <w:webHidden/>
              </w:rPr>
              <w:fldChar w:fldCharType="begin"/>
            </w:r>
            <w:r w:rsidR="009D557C">
              <w:rPr>
                <w:noProof/>
                <w:webHidden/>
              </w:rPr>
              <w:instrText xml:space="preserve"> PAGEREF _Toc224977642 \h </w:instrText>
            </w:r>
            <w:r w:rsidR="009D557C">
              <w:rPr>
                <w:noProof/>
                <w:webHidden/>
              </w:rPr>
            </w:r>
            <w:r w:rsidR="009D557C">
              <w:rPr>
                <w:noProof/>
                <w:webHidden/>
              </w:rPr>
              <w:fldChar w:fldCharType="separate"/>
            </w:r>
            <w:r w:rsidR="009D557C">
              <w:rPr>
                <w:noProof/>
                <w:webHidden/>
              </w:rPr>
              <w:t>6</w:t>
            </w:r>
            <w:r w:rsidR="009D557C">
              <w:rPr>
                <w:noProof/>
                <w:webHidden/>
              </w:rPr>
              <w:fldChar w:fldCharType="end"/>
            </w:r>
          </w:hyperlink>
        </w:p>
        <w:p w:rsidR="009D557C" w:rsidRDefault="007372DA">
          <w:pPr>
            <w:pStyle w:val="TM2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4977643" w:history="1">
            <w:r w:rsidR="009D557C" w:rsidRPr="000B2EF2">
              <w:rPr>
                <w:rStyle w:val="Lienhypertexte"/>
                <w:noProof/>
              </w:rPr>
              <w:t>3.3 Modèle de détection de visage — Face Net SSD</w:t>
            </w:r>
            <w:r w:rsidR="009D557C">
              <w:rPr>
                <w:noProof/>
                <w:webHidden/>
              </w:rPr>
              <w:tab/>
            </w:r>
            <w:r w:rsidR="009D557C">
              <w:rPr>
                <w:noProof/>
                <w:webHidden/>
              </w:rPr>
              <w:fldChar w:fldCharType="begin"/>
            </w:r>
            <w:r w:rsidR="009D557C">
              <w:rPr>
                <w:noProof/>
                <w:webHidden/>
              </w:rPr>
              <w:instrText xml:space="preserve"> PAGEREF _Toc224977643 \h </w:instrText>
            </w:r>
            <w:r w:rsidR="009D557C">
              <w:rPr>
                <w:noProof/>
                <w:webHidden/>
              </w:rPr>
            </w:r>
            <w:r w:rsidR="009D557C">
              <w:rPr>
                <w:noProof/>
                <w:webHidden/>
              </w:rPr>
              <w:fldChar w:fldCharType="separate"/>
            </w:r>
            <w:r w:rsidR="009D557C">
              <w:rPr>
                <w:noProof/>
                <w:webHidden/>
              </w:rPr>
              <w:t>6</w:t>
            </w:r>
            <w:r w:rsidR="009D557C">
              <w:rPr>
                <w:noProof/>
                <w:webHidden/>
              </w:rPr>
              <w:fldChar w:fldCharType="end"/>
            </w:r>
          </w:hyperlink>
        </w:p>
        <w:p w:rsidR="009D557C" w:rsidRDefault="007372DA">
          <w:pPr>
            <w:pStyle w:val="TM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24977644" w:history="1">
            <w:r w:rsidR="009D557C" w:rsidRPr="000B2EF2">
              <w:rPr>
                <w:rStyle w:val="Lienhypertexte"/>
                <w:noProof/>
              </w:rPr>
              <w:t>4. Pipeline de Traitement</w:t>
            </w:r>
            <w:r w:rsidR="009D557C">
              <w:rPr>
                <w:noProof/>
                <w:webHidden/>
              </w:rPr>
              <w:tab/>
            </w:r>
            <w:r w:rsidR="009D557C">
              <w:rPr>
                <w:noProof/>
                <w:webHidden/>
              </w:rPr>
              <w:fldChar w:fldCharType="begin"/>
            </w:r>
            <w:r w:rsidR="009D557C">
              <w:rPr>
                <w:noProof/>
                <w:webHidden/>
              </w:rPr>
              <w:instrText xml:space="preserve"> PAGEREF _Toc224977644 \h </w:instrText>
            </w:r>
            <w:r w:rsidR="009D557C">
              <w:rPr>
                <w:noProof/>
                <w:webHidden/>
              </w:rPr>
            </w:r>
            <w:r w:rsidR="009D557C">
              <w:rPr>
                <w:noProof/>
                <w:webHidden/>
              </w:rPr>
              <w:fldChar w:fldCharType="separate"/>
            </w:r>
            <w:r w:rsidR="009D557C">
              <w:rPr>
                <w:noProof/>
                <w:webHidden/>
              </w:rPr>
              <w:t>7</w:t>
            </w:r>
            <w:r w:rsidR="009D557C">
              <w:rPr>
                <w:noProof/>
                <w:webHidden/>
              </w:rPr>
              <w:fldChar w:fldCharType="end"/>
            </w:r>
          </w:hyperlink>
        </w:p>
        <w:p w:rsidR="009D557C" w:rsidRDefault="007372DA">
          <w:pPr>
            <w:pStyle w:val="TM2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4977645" w:history="1">
            <w:r w:rsidR="009D557C" w:rsidRPr="000B2EF2">
              <w:rPr>
                <w:rStyle w:val="Lienhypertexte"/>
                <w:noProof/>
              </w:rPr>
              <w:t>4.1 Vue d'ensemble du pipeline</w:t>
            </w:r>
            <w:r w:rsidR="009D557C">
              <w:rPr>
                <w:noProof/>
                <w:webHidden/>
              </w:rPr>
              <w:tab/>
            </w:r>
            <w:r w:rsidR="009D557C">
              <w:rPr>
                <w:noProof/>
                <w:webHidden/>
              </w:rPr>
              <w:fldChar w:fldCharType="begin"/>
            </w:r>
            <w:r w:rsidR="009D557C">
              <w:rPr>
                <w:noProof/>
                <w:webHidden/>
              </w:rPr>
              <w:instrText xml:space="preserve"> PAGEREF _Toc224977645 \h </w:instrText>
            </w:r>
            <w:r w:rsidR="009D557C">
              <w:rPr>
                <w:noProof/>
                <w:webHidden/>
              </w:rPr>
            </w:r>
            <w:r w:rsidR="009D557C">
              <w:rPr>
                <w:noProof/>
                <w:webHidden/>
              </w:rPr>
              <w:fldChar w:fldCharType="separate"/>
            </w:r>
            <w:r w:rsidR="009D557C">
              <w:rPr>
                <w:noProof/>
                <w:webHidden/>
              </w:rPr>
              <w:t>7</w:t>
            </w:r>
            <w:r w:rsidR="009D557C">
              <w:rPr>
                <w:noProof/>
                <w:webHidden/>
              </w:rPr>
              <w:fldChar w:fldCharType="end"/>
            </w:r>
          </w:hyperlink>
        </w:p>
        <w:p w:rsidR="009D557C" w:rsidRDefault="007372DA">
          <w:pPr>
            <w:pStyle w:val="TM2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4977646" w:history="1">
            <w:r w:rsidR="009D557C" w:rsidRPr="000B2EF2">
              <w:rPr>
                <w:rStyle w:val="Lienhypertexte"/>
                <w:noProof/>
              </w:rPr>
              <w:t>4.2 Amélioration clé : Moyenne pondérée vs Argmax</w:t>
            </w:r>
            <w:r w:rsidR="009D557C">
              <w:rPr>
                <w:noProof/>
                <w:webHidden/>
              </w:rPr>
              <w:tab/>
            </w:r>
            <w:r w:rsidR="009D557C">
              <w:rPr>
                <w:noProof/>
                <w:webHidden/>
              </w:rPr>
              <w:fldChar w:fldCharType="begin"/>
            </w:r>
            <w:r w:rsidR="009D557C">
              <w:rPr>
                <w:noProof/>
                <w:webHidden/>
              </w:rPr>
              <w:instrText xml:space="preserve"> PAGEREF _Toc224977646 \h </w:instrText>
            </w:r>
            <w:r w:rsidR="009D557C">
              <w:rPr>
                <w:noProof/>
                <w:webHidden/>
              </w:rPr>
            </w:r>
            <w:r w:rsidR="009D557C">
              <w:rPr>
                <w:noProof/>
                <w:webHidden/>
              </w:rPr>
              <w:fldChar w:fldCharType="separate"/>
            </w:r>
            <w:r w:rsidR="009D557C">
              <w:rPr>
                <w:noProof/>
                <w:webHidden/>
              </w:rPr>
              <w:t>7</w:t>
            </w:r>
            <w:r w:rsidR="009D557C">
              <w:rPr>
                <w:noProof/>
                <w:webHidden/>
              </w:rPr>
              <w:fldChar w:fldCharType="end"/>
            </w:r>
          </w:hyperlink>
        </w:p>
        <w:p w:rsidR="009D557C" w:rsidRDefault="007372DA">
          <w:pPr>
            <w:pStyle w:val="TM2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4977647" w:history="1">
            <w:r w:rsidR="009D557C" w:rsidRPr="000B2EF2">
              <w:rPr>
                <w:rStyle w:val="Lienhypertexte"/>
                <w:noProof/>
              </w:rPr>
              <w:t>4.3 Algorithme de détection de bébé</w:t>
            </w:r>
            <w:r w:rsidR="009D557C">
              <w:rPr>
                <w:noProof/>
                <w:webHidden/>
              </w:rPr>
              <w:tab/>
            </w:r>
            <w:r w:rsidR="009D557C">
              <w:rPr>
                <w:noProof/>
                <w:webHidden/>
              </w:rPr>
              <w:fldChar w:fldCharType="begin"/>
            </w:r>
            <w:r w:rsidR="009D557C">
              <w:rPr>
                <w:noProof/>
                <w:webHidden/>
              </w:rPr>
              <w:instrText xml:space="preserve"> PAGEREF _Toc224977647 \h </w:instrText>
            </w:r>
            <w:r w:rsidR="009D557C">
              <w:rPr>
                <w:noProof/>
                <w:webHidden/>
              </w:rPr>
            </w:r>
            <w:r w:rsidR="009D557C">
              <w:rPr>
                <w:noProof/>
                <w:webHidden/>
              </w:rPr>
              <w:fldChar w:fldCharType="separate"/>
            </w:r>
            <w:r w:rsidR="009D557C">
              <w:rPr>
                <w:noProof/>
                <w:webHidden/>
              </w:rPr>
              <w:t>7</w:t>
            </w:r>
            <w:r w:rsidR="009D557C">
              <w:rPr>
                <w:noProof/>
                <w:webHidden/>
              </w:rPr>
              <w:fldChar w:fldCharType="end"/>
            </w:r>
          </w:hyperlink>
        </w:p>
        <w:p w:rsidR="009D557C" w:rsidRDefault="007372DA">
          <w:pPr>
            <w:pStyle w:val="TM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24977648" w:history="1">
            <w:r w:rsidR="009D557C" w:rsidRPr="000B2EF2">
              <w:rPr>
                <w:rStyle w:val="Lienhypertexte"/>
                <w:noProof/>
              </w:rPr>
              <w:t>5. Implémentation Technique</w:t>
            </w:r>
            <w:r w:rsidR="009D557C">
              <w:rPr>
                <w:noProof/>
                <w:webHidden/>
              </w:rPr>
              <w:tab/>
            </w:r>
            <w:r w:rsidR="009D557C">
              <w:rPr>
                <w:noProof/>
                <w:webHidden/>
              </w:rPr>
              <w:fldChar w:fldCharType="begin"/>
            </w:r>
            <w:r w:rsidR="009D557C">
              <w:rPr>
                <w:noProof/>
                <w:webHidden/>
              </w:rPr>
              <w:instrText xml:space="preserve"> PAGEREF _Toc224977648 \h </w:instrText>
            </w:r>
            <w:r w:rsidR="009D557C">
              <w:rPr>
                <w:noProof/>
                <w:webHidden/>
              </w:rPr>
            </w:r>
            <w:r w:rsidR="009D557C">
              <w:rPr>
                <w:noProof/>
                <w:webHidden/>
              </w:rPr>
              <w:fldChar w:fldCharType="separate"/>
            </w:r>
            <w:r w:rsidR="009D557C">
              <w:rPr>
                <w:noProof/>
                <w:webHidden/>
              </w:rPr>
              <w:t>9</w:t>
            </w:r>
            <w:r w:rsidR="009D557C">
              <w:rPr>
                <w:noProof/>
                <w:webHidden/>
              </w:rPr>
              <w:fldChar w:fldCharType="end"/>
            </w:r>
          </w:hyperlink>
        </w:p>
        <w:p w:rsidR="009D557C" w:rsidRDefault="007372DA">
          <w:pPr>
            <w:pStyle w:val="TM2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4977649" w:history="1">
            <w:r w:rsidR="009D557C" w:rsidRPr="000B2EF2">
              <w:rPr>
                <w:rStyle w:val="Lienhypertexte"/>
                <w:noProof/>
              </w:rPr>
              <w:t>5.1 Stack technologique</w:t>
            </w:r>
            <w:r w:rsidR="009D557C">
              <w:rPr>
                <w:noProof/>
                <w:webHidden/>
              </w:rPr>
              <w:tab/>
            </w:r>
            <w:r w:rsidR="009D557C">
              <w:rPr>
                <w:noProof/>
                <w:webHidden/>
              </w:rPr>
              <w:fldChar w:fldCharType="begin"/>
            </w:r>
            <w:r w:rsidR="009D557C">
              <w:rPr>
                <w:noProof/>
                <w:webHidden/>
              </w:rPr>
              <w:instrText xml:space="preserve"> PAGEREF _Toc224977649 \h </w:instrText>
            </w:r>
            <w:r w:rsidR="009D557C">
              <w:rPr>
                <w:noProof/>
                <w:webHidden/>
              </w:rPr>
            </w:r>
            <w:r w:rsidR="009D557C">
              <w:rPr>
                <w:noProof/>
                <w:webHidden/>
              </w:rPr>
              <w:fldChar w:fldCharType="separate"/>
            </w:r>
            <w:r w:rsidR="009D557C">
              <w:rPr>
                <w:noProof/>
                <w:webHidden/>
              </w:rPr>
              <w:t>9</w:t>
            </w:r>
            <w:r w:rsidR="009D557C">
              <w:rPr>
                <w:noProof/>
                <w:webHidden/>
              </w:rPr>
              <w:fldChar w:fldCharType="end"/>
            </w:r>
          </w:hyperlink>
        </w:p>
        <w:p w:rsidR="009D557C" w:rsidRDefault="007372DA">
          <w:pPr>
            <w:pStyle w:val="TM2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4977650" w:history="1">
            <w:r w:rsidR="009D557C" w:rsidRPr="000B2EF2">
              <w:rPr>
                <w:rStyle w:val="Lienhypertexte"/>
                <w:noProof/>
              </w:rPr>
              <w:t>5.2 Structure du projet Django</w:t>
            </w:r>
            <w:r w:rsidR="009D557C">
              <w:rPr>
                <w:noProof/>
                <w:webHidden/>
              </w:rPr>
              <w:tab/>
            </w:r>
            <w:r w:rsidR="009D557C">
              <w:rPr>
                <w:noProof/>
                <w:webHidden/>
              </w:rPr>
              <w:fldChar w:fldCharType="begin"/>
            </w:r>
            <w:r w:rsidR="009D557C">
              <w:rPr>
                <w:noProof/>
                <w:webHidden/>
              </w:rPr>
              <w:instrText xml:space="preserve"> PAGEREF _Toc224977650 \h </w:instrText>
            </w:r>
            <w:r w:rsidR="009D557C">
              <w:rPr>
                <w:noProof/>
                <w:webHidden/>
              </w:rPr>
            </w:r>
            <w:r w:rsidR="009D557C">
              <w:rPr>
                <w:noProof/>
                <w:webHidden/>
              </w:rPr>
              <w:fldChar w:fldCharType="separate"/>
            </w:r>
            <w:r w:rsidR="009D557C">
              <w:rPr>
                <w:noProof/>
                <w:webHidden/>
              </w:rPr>
              <w:t>9</w:t>
            </w:r>
            <w:r w:rsidR="009D557C">
              <w:rPr>
                <w:noProof/>
                <w:webHidden/>
              </w:rPr>
              <w:fldChar w:fldCharType="end"/>
            </w:r>
          </w:hyperlink>
        </w:p>
        <w:p w:rsidR="009D557C" w:rsidRDefault="007372DA">
          <w:pPr>
            <w:pStyle w:val="TM2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4977651" w:history="1">
            <w:r w:rsidR="009D557C" w:rsidRPr="000B2EF2">
              <w:rPr>
                <w:rStyle w:val="Lienhypertexte"/>
                <w:noProof/>
              </w:rPr>
              <w:t>5.3 Fichier ml_model.py — Fonctions clés</w:t>
            </w:r>
            <w:r w:rsidR="009D557C">
              <w:rPr>
                <w:noProof/>
                <w:webHidden/>
              </w:rPr>
              <w:tab/>
            </w:r>
            <w:r w:rsidR="009D557C">
              <w:rPr>
                <w:noProof/>
                <w:webHidden/>
              </w:rPr>
              <w:fldChar w:fldCharType="begin"/>
            </w:r>
            <w:r w:rsidR="009D557C">
              <w:rPr>
                <w:noProof/>
                <w:webHidden/>
              </w:rPr>
              <w:instrText xml:space="preserve"> PAGEREF _Toc224977651 \h </w:instrText>
            </w:r>
            <w:r w:rsidR="009D557C">
              <w:rPr>
                <w:noProof/>
                <w:webHidden/>
              </w:rPr>
            </w:r>
            <w:r w:rsidR="009D557C">
              <w:rPr>
                <w:noProof/>
                <w:webHidden/>
              </w:rPr>
              <w:fldChar w:fldCharType="separate"/>
            </w:r>
            <w:r w:rsidR="009D557C">
              <w:rPr>
                <w:noProof/>
                <w:webHidden/>
              </w:rPr>
              <w:t>9</w:t>
            </w:r>
            <w:r w:rsidR="009D557C">
              <w:rPr>
                <w:noProof/>
                <w:webHidden/>
              </w:rPr>
              <w:fldChar w:fldCharType="end"/>
            </w:r>
          </w:hyperlink>
        </w:p>
        <w:p w:rsidR="009D557C" w:rsidRDefault="007372DA">
          <w:pPr>
            <w:pStyle w:val="TM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24977652" w:history="1">
            <w:r w:rsidR="009D557C" w:rsidRPr="000B2EF2">
              <w:rPr>
                <w:rStyle w:val="Lienhypertexte"/>
                <w:noProof/>
              </w:rPr>
              <w:t>6. Résultats et Analyse</w:t>
            </w:r>
            <w:r w:rsidR="009D557C">
              <w:rPr>
                <w:noProof/>
                <w:webHidden/>
              </w:rPr>
              <w:tab/>
            </w:r>
            <w:r w:rsidR="009D557C">
              <w:rPr>
                <w:noProof/>
                <w:webHidden/>
              </w:rPr>
              <w:fldChar w:fldCharType="begin"/>
            </w:r>
            <w:r w:rsidR="009D557C">
              <w:rPr>
                <w:noProof/>
                <w:webHidden/>
              </w:rPr>
              <w:instrText xml:space="preserve"> PAGEREF _Toc224977652 \h </w:instrText>
            </w:r>
            <w:r w:rsidR="009D557C">
              <w:rPr>
                <w:noProof/>
                <w:webHidden/>
              </w:rPr>
            </w:r>
            <w:r w:rsidR="009D557C">
              <w:rPr>
                <w:noProof/>
                <w:webHidden/>
              </w:rPr>
              <w:fldChar w:fldCharType="separate"/>
            </w:r>
            <w:r w:rsidR="009D557C">
              <w:rPr>
                <w:noProof/>
                <w:webHidden/>
              </w:rPr>
              <w:t>10</w:t>
            </w:r>
            <w:r w:rsidR="009D557C">
              <w:rPr>
                <w:noProof/>
                <w:webHidden/>
              </w:rPr>
              <w:fldChar w:fldCharType="end"/>
            </w:r>
          </w:hyperlink>
        </w:p>
        <w:p w:rsidR="009D557C" w:rsidRDefault="007372DA">
          <w:pPr>
            <w:pStyle w:val="TM2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4977653" w:history="1">
            <w:r w:rsidR="009D557C" w:rsidRPr="000B2EF2">
              <w:rPr>
                <w:rStyle w:val="Lienhypertexte"/>
                <w:noProof/>
              </w:rPr>
              <w:t>6.1 Résultats des tests par catégorie</w:t>
            </w:r>
            <w:r w:rsidR="009D557C">
              <w:rPr>
                <w:noProof/>
                <w:webHidden/>
              </w:rPr>
              <w:tab/>
            </w:r>
            <w:r w:rsidR="009D557C">
              <w:rPr>
                <w:noProof/>
                <w:webHidden/>
              </w:rPr>
              <w:fldChar w:fldCharType="begin"/>
            </w:r>
            <w:r w:rsidR="009D557C">
              <w:rPr>
                <w:noProof/>
                <w:webHidden/>
              </w:rPr>
              <w:instrText xml:space="preserve"> PAGEREF _Toc224977653 \h </w:instrText>
            </w:r>
            <w:r w:rsidR="009D557C">
              <w:rPr>
                <w:noProof/>
                <w:webHidden/>
              </w:rPr>
            </w:r>
            <w:r w:rsidR="009D557C">
              <w:rPr>
                <w:noProof/>
                <w:webHidden/>
              </w:rPr>
              <w:fldChar w:fldCharType="separate"/>
            </w:r>
            <w:r w:rsidR="009D557C">
              <w:rPr>
                <w:noProof/>
                <w:webHidden/>
              </w:rPr>
              <w:t>10</w:t>
            </w:r>
            <w:r w:rsidR="009D557C">
              <w:rPr>
                <w:noProof/>
                <w:webHidden/>
              </w:rPr>
              <w:fldChar w:fldCharType="end"/>
            </w:r>
          </w:hyperlink>
        </w:p>
        <w:p w:rsidR="009D557C" w:rsidRDefault="007372DA">
          <w:pPr>
            <w:pStyle w:val="TM2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4977654" w:history="1">
            <w:r w:rsidR="009D557C" w:rsidRPr="000B2EF2">
              <w:rPr>
                <w:rStyle w:val="Lienhypertexte"/>
                <w:noProof/>
              </w:rPr>
              <w:t>6.2 Analyse des performances</w:t>
            </w:r>
            <w:r w:rsidR="009D557C">
              <w:rPr>
                <w:noProof/>
                <w:webHidden/>
              </w:rPr>
              <w:tab/>
            </w:r>
            <w:r w:rsidR="009D557C">
              <w:rPr>
                <w:noProof/>
                <w:webHidden/>
              </w:rPr>
              <w:fldChar w:fldCharType="begin"/>
            </w:r>
            <w:r w:rsidR="009D557C">
              <w:rPr>
                <w:noProof/>
                <w:webHidden/>
              </w:rPr>
              <w:instrText xml:space="preserve"> PAGEREF _Toc224977654 \h </w:instrText>
            </w:r>
            <w:r w:rsidR="009D557C">
              <w:rPr>
                <w:noProof/>
                <w:webHidden/>
              </w:rPr>
            </w:r>
            <w:r w:rsidR="009D557C">
              <w:rPr>
                <w:noProof/>
                <w:webHidden/>
              </w:rPr>
              <w:fldChar w:fldCharType="separate"/>
            </w:r>
            <w:r w:rsidR="009D557C">
              <w:rPr>
                <w:noProof/>
                <w:webHidden/>
              </w:rPr>
              <w:t>10</w:t>
            </w:r>
            <w:r w:rsidR="009D557C">
              <w:rPr>
                <w:noProof/>
                <w:webHidden/>
              </w:rPr>
              <w:fldChar w:fldCharType="end"/>
            </w:r>
          </w:hyperlink>
        </w:p>
        <w:p w:rsidR="009D557C" w:rsidRDefault="007372DA">
          <w:pPr>
            <w:pStyle w:val="TM3"/>
            <w:tabs>
              <w:tab w:val="right" w:leader="dot" w:pos="9345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24977655" w:history="1">
            <w:r w:rsidR="009D557C" w:rsidRPr="000B2EF2">
              <w:rPr>
                <w:rStyle w:val="Lienhypertexte"/>
                <w:noProof/>
              </w:rPr>
              <w:t>Points forts du système</w:t>
            </w:r>
            <w:r w:rsidR="009D557C">
              <w:rPr>
                <w:noProof/>
                <w:webHidden/>
              </w:rPr>
              <w:tab/>
            </w:r>
            <w:r w:rsidR="009D557C">
              <w:rPr>
                <w:noProof/>
                <w:webHidden/>
              </w:rPr>
              <w:fldChar w:fldCharType="begin"/>
            </w:r>
            <w:r w:rsidR="009D557C">
              <w:rPr>
                <w:noProof/>
                <w:webHidden/>
              </w:rPr>
              <w:instrText xml:space="preserve"> PAGEREF _Toc224977655 \h </w:instrText>
            </w:r>
            <w:r w:rsidR="009D557C">
              <w:rPr>
                <w:noProof/>
                <w:webHidden/>
              </w:rPr>
            </w:r>
            <w:r w:rsidR="009D557C">
              <w:rPr>
                <w:noProof/>
                <w:webHidden/>
              </w:rPr>
              <w:fldChar w:fldCharType="separate"/>
            </w:r>
            <w:r w:rsidR="009D557C">
              <w:rPr>
                <w:noProof/>
                <w:webHidden/>
              </w:rPr>
              <w:t>10</w:t>
            </w:r>
            <w:r w:rsidR="009D557C">
              <w:rPr>
                <w:noProof/>
                <w:webHidden/>
              </w:rPr>
              <w:fldChar w:fldCharType="end"/>
            </w:r>
          </w:hyperlink>
        </w:p>
        <w:p w:rsidR="009D557C" w:rsidRDefault="007372DA">
          <w:pPr>
            <w:pStyle w:val="TM3"/>
            <w:tabs>
              <w:tab w:val="right" w:leader="dot" w:pos="9345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24977656" w:history="1">
            <w:r w:rsidR="009D557C" w:rsidRPr="000B2EF2">
              <w:rPr>
                <w:rStyle w:val="Lienhypertexte"/>
                <w:noProof/>
              </w:rPr>
              <w:t>Limites identifiées</w:t>
            </w:r>
            <w:r w:rsidR="009D557C">
              <w:rPr>
                <w:noProof/>
                <w:webHidden/>
              </w:rPr>
              <w:tab/>
            </w:r>
            <w:r w:rsidR="009D557C">
              <w:rPr>
                <w:noProof/>
                <w:webHidden/>
              </w:rPr>
              <w:fldChar w:fldCharType="begin"/>
            </w:r>
            <w:r w:rsidR="009D557C">
              <w:rPr>
                <w:noProof/>
                <w:webHidden/>
              </w:rPr>
              <w:instrText xml:space="preserve"> PAGEREF _Toc224977656 \h </w:instrText>
            </w:r>
            <w:r w:rsidR="009D557C">
              <w:rPr>
                <w:noProof/>
                <w:webHidden/>
              </w:rPr>
            </w:r>
            <w:r w:rsidR="009D557C">
              <w:rPr>
                <w:noProof/>
                <w:webHidden/>
              </w:rPr>
              <w:fldChar w:fldCharType="separate"/>
            </w:r>
            <w:r w:rsidR="009D557C">
              <w:rPr>
                <w:noProof/>
                <w:webHidden/>
              </w:rPr>
              <w:t>10</w:t>
            </w:r>
            <w:r w:rsidR="009D557C">
              <w:rPr>
                <w:noProof/>
                <w:webHidden/>
              </w:rPr>
              <w:fldChar w:fldCharType="end"/>
            </w:r>
          </w:hyperlink>
        </w:p>
        <w:p w:rsidR="009D557C" w:rsidRDefault="007372DA">
          <w:pPr>
            <w:pStyle w:val="TM2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4977657" w:history="1">
            <w:r w:rsidR="009D557C" w:rsidRPr="000B2EF2">
              <w:rPr>
                <w:rStyle w:val="Lienhypertexte"/>
                <w:noProof/>
              </w:rPr>
              <w:t>6.3 Comparaison des approches d'estimation</w:t>
            </w:r>
            <w:r w:rsidR="009D557C">
              <w:rPr>
                <w:noProof/>
                <w:webHidden/>
              </w:rPr>
              <w:tab/>
            </w:r>
            <w:r w:rsidR="009D557C">
              <w:rPr>
                <w:noProof/>
                <w:webHidden/>
              </w:rPr>
              <w:fldChar w:fldCharType="begin"/>
            </w:r>
            <w:r w:rsidR="009D557C">
              <w:rPr>
                <w:noProof/>
                <w:webHidden/>
              </w:rPr>
              <w:instrText xml:space="preserve"> PAGEREF _Toc224977657 \h </w:instrText>
            </w:r>
            <w:r w:rsidR="009D557C">
              <w:rPr>
                <w:noProof/>
                <w:webHidden/>
              </w:rPr>
            </w:r>
            <w:r w:rsidR="009D557C">
              <w:rPr>
                <w:noProof/>
                <w:webHidden/>
              </w:rPr>
              <w:fldChar w:fldCharType="separate"/>
            </w:r>
            <w:r w:rsidR="009D557C">
              <w:rPr>
                <w:noProof/>
                <w:webHidden/>
              </w:rPr>
              <w:t>11</w:t>
            </w:r>
            <w:r w:rsidR="009D557C">
              <w:rPr>
                <w:noProof/>
                <w:webHidden/>
              </w:rPr>
              <w:fldChar w:fldCharType="end"/>
            </w:r>
          </w:hyperlink>
        </w:p>
        <w:p w:rsidR="009D557C" w:rsidRDefault="007372DA">
          <w:pPr>
            <w:pStyle w:val="TM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24977658" w:history="1">
            <w:r w:rsidR="009D557C" w:rsidRPr="000B2EF2">
              <w:rPr>
                <w:rStyle w:val="Lienhypertexte"/>
                <w:noProof/>
              </w:rPr>
              <w:t>7. Interface Web — AgeVision AI</w:t>
            </w:r>
            <w:r w:rsidR="009D557C">
              <w:rPr>
                <w:noProof/>
                <w:webHidden/>
              </w:rPr>
              <w:tab/>
            </w:r>
            <w:r w:rsidR="009D557C">
              <w:rPr>
                <w:noProof/>
                <w:webHidden/>
              </w:rPr>
              <w:fldChar w:fldCharType="begin"/>
            </w:r>
            <w:r w:rsidR="009D557C">
              <w:rPr>
                <w:noProof/>
                <w:webHidden/>
              </w:rPr>
              <w:instrText xml:space="preserve"> PAGEREF _Toc224977658 \h </w:instrText>
            </w:r>
            <w:r w:rsidR="009D557C">
              <w:rPr>
                <w:noProof/>
                <w:webHidden/>
              </w:rPr>
            </w:r>
            <w:r w:rsidR="009D557C">
              <w:rPr>
                <w:noProof/>
                <w:webHidden/>
              </w:rPr>
              <w:fldChar w:fldCharType="separate"/>
            </w:r>
            <w:r w:rsidR="009D557C">
              <w:rPr>
                <w:noProof/>
                <w:webHidden/>
              </w:rPr>
              <w:t>12</w:t>
            </w:r>
            <w:r w:rsidR="009D557C">
              <w:rPr>
                <w:noProof/>
                <w:webHidden/>
              </w:rPr>
              <w:fldChar w:fldCharType="end"/>
            </w:r>
          </w:hyperlink>
        </w:p>
        <w:p w:rsidR="009D557C" w:rsidRDefault="007372DA">
          <w:pPr>
            <w:pStyle w:val="TM2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4977659" w:history="1">
            <w:r w:rsidR="009D557C" w:rsidRPr="000B2EF2">
              <w:rPr>
                <w:rStyle w:val="Lienhypertexte"/>
                <w:noProof/>
              </w:rPr>
              <w:t>7.1 Page d'accueil</w:t>
            </w:r>
            <w:r w:rsidR="009D557C">
              <w:rPr>
                <w:noProof/>
                <w:webHidden/>
              </w:rPr>
              <w:tab/>
            </w:r>
            <w:r w:rsidR="009D557C">
              <w:rPr>
                <w:noProof/>
                <w:webHidden/>
              </w:rPr>
              <w:fldChar w:fldCharType="begin"/>
            </w:r>
            <w:r w:rsidR="009D557C">
              <w:rPr>
                <w:noProof/>
                <w:webHidden/>
              </w:rPr>
              <w:instrText xml:space="preserve"> PAGEREF _Toc224977659 \h </w:instrText>
            </w:r>
            <w:r w:rsidR="009D557C">
              <w:rPr>
                <w:noProof/>
                <w:webHidden/>
              </w:rPr>
            </w:r>
            <w:r w:rsidR="009D557C">
              <w:rPr>
                <w:noProof/>
                <w:webHidden/>
              </w:rPr>
              <w:fldChar w:fldCharType="separate"/>
            </w:r>
            <w:r w:rsidR="009D557C">
              <w:rPr>
                <w:noProof/>
                <w:webHidden/>
              </w:rPr>
              <w:t>12</w:t>
            </w:r>
            <w:r w:rsidR="009D557C">
              <w:rPr>
                <w:noProof/>
                <w:webHidden/>
              </w:rPr>
              <w:fldChar w:fldCharType="end"/>
            </w:r>
          </w:hyperlink>
        </w:p>
        <w:p w:rsidR="009D557C" w:rsidRDefault="007372DA">
          <w:pPr>
            <w:pStyle w:val="TM2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4977660" w:history="1">
            <w:r w:rsidR="009D557C" w:rsidRPr="000B2EF2">
              <w:rPr>
                <w:rStyle w:val="Lienhypertexte"/>
                <w:noProof/>
              </w:rPr>
              <w:t>7.2 Page de résultats</w:t>
            </w:r>
            <w:r w:rsidR="009D557C">
              <w:rPr>
                <w:noProof/>
                <w:webHidden/>
              </w:rPr>
              <w:tab/>
            </w:r>
            <w:r w:rsidR="009D557C">
              <w:rPr>
                <w:noProof/>
                <w:webHidden/>
              </w:rPr>
              <w:fldChar w:fldCharType="begin"/>
            </w:r>
            <w:r w:rsidR="009D557C">
              <w:rPr>
                <w:noProof/>
                <w:webHidden/>
              </w:rPr>
              <w:instrText xml:space="preserve"> PAGEREF _Toc224977660 \h </w:instrText>
            </w:r>
            <w:r w:rsidR="009D557C">
              <w:rPr>
                <w:noProof/>
                <w:webHidden/>
              </w:rPr>
            </w:r>
            <w:r w:rsidR="009D557C">
              <w:rPr>
                <w:noProof/>
                <w:webHidden/>
              </w:rPr>
              <w:fldChar w:fldCharType="separate"/>
            </w:r>
            <w:r w:rsidR="009D557C">
              <w:rPr>
                <w:noProof/>
                <w:webHidden/>
              </w:rPr>
              <w:t>12</w:t>
            </w:r>
            <w:r w:rsidR="009D557C">
              <w:rPr>
                <w:noProof/>
                <w:webHidden/>
              </w:rPr>
              <w:fldChar w:fldCharType="end"/>
            </w:r>
          </w:hyperlink>
        </w:p>
        <w:p w:rsidR="009D557C" w:rsidRDefault="007372DA">
          <w:pPr>
            <w:pStyle w:val="TM2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4977661" w:history="1">
            <w:r w:rsidR="009D557C" w:rsidRPr="000B2EF2">
              <w:rPr>
                <w:rStyle w:val="Lienhypertexte"/>
                <w:noProof/>
              </w:rPr>
              <w:t>7.3 Technologies front-end utilisées</w:t>
            </w:r>
            <w:r w:rsidR="009D557C">
              <w:rPr>
                <w:noProof/>
                <w:webHidden/>
              </w:rPr>
              <w:tab/>
            </w:r>
            <w:r w:rsidR="009D557C">
              <w:rPr>
                <w:noProof/>
                <w:webHidden/>
              </w:rPr>
              <w:fldChar w:fldCharType="begin"/>
            </w:r>
            <w:r w:rsidR="009D557C">
              <w:rPr>
                <w:noProof/>
                <w:webHidden/>
              </w:rPr>
              <w:instrText xml:space="preserve"> PAGEREF _Toc224977661 \h </w:instrText>
            </w:r>
            <w:r w:rsidR="009D557C">
              <w:rPr>
                <w:noProof/>
                <w:webHidden/>
              </w:rPr>
            </w:r>
            <w:r w:rsidR="009D557C">
              <w:rPr>
                <w:noProof/>
                <w:webHidden/>
              </w:rPr>
              <w:fldChar w:fldCharType="separate"/>
            </w:r>
            <w:r w:rsidR="009D557C">
              <w:rPr>
                <w:noProof/>
                <w:webHidden/>
              </w:rPr>
              <w:t>12</w:t>
            </w:r>
            <w:r w:rsidR="009D557C">
              <w:rPr>
                <w:noProof/>
                <w:webHidden/>
              </w:rPr>
              <w:fldChar w:fldCharType="end"/>
            </w:r>
          </w:hyperlink>
        </w:p>
        <w:p w:rsidR="009D557C" w:rsidRDefault="007372DA">
          <w:pPr>
            <w:pStyle w:val="TM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24977662" w:history="1">
            <w:r w:rsidR="009D557C" w:rsidRPr="000B2EF2">
              <w:rPr>
                <w:rStyle w:val="Lienhypertexte"/>
                <w:noProof/>
              </w:rPr>
              <w:t>8. Conclusion</w:t>
            </w:r>
            <w:r w:rsidR="009D557C">
              <w:rPr>
                <w:noProof/>
                <w:webHidden/>
              </w:rPr>
              <w:tab/>
            </w:r>
            <w:r w:rsidR="009D557C">
              <w:rPr>
                <w:noProof/>
                <w:webHidden/>
              </w:rPr>
              <w:fldChar w:fldCharType="begin"/>
            </w:r>
            <w:r w:rsidR="009D557C">
              <w:rPr>
                <w:noProof/>
                <w:webHidden/>
              </w:rPr>
              <w:instrText xml:space="preserve"> PAGEREF _Toc224977662 \h </w:instrText>
            </w:r>
            <w:r w:rsidR="009D557C">
              <w:rPr>
                <w:noProof/>
                <w:webHidden/>
              </w:rPr>
            </w:r>
            <w:r w:rsidR="009D557C">
              <w:rPr>
                <w:noProof/>
                <w:webHidden/>
              </w:rPr>
              <w:fldChar w:fldCharType="separate"/>
            </w:r>
            <w:r w:rsidR="009D557C">
              <w:rPr>
                <w:noProof/>
                <w:webHidden/>
              </w:rPr>
              <w:t>13</w:t>
            </w:r>
            <w:r w:rsidR="009D557C">
              <w:rPr>
                <w:noProof/>
                <w:webHidden/>
              </w:rPr>
              <w:fldChar w:fldCharType="end"/>
            </w:r>
          </w:hyperlink>
        </w:p>
        <w:p w:rsidR="009D557C" w:rsidRDefault="007372DA">
          <w:pPr>
            <w:pStyle w:val="TM2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4977663" w:history="1">
            <w:r w:rsidR="009D557C" w:rsidRPr="000B2EF2">
              <w:rPr>
                <w:rStyle w:val="Lienhypertexte"/>
                <w:noProof/>
              </w:rPr>
              <w:t>8.1 Bilan du projet</w:t>
            </w:r>
            <w:r w:rsidR="009D557C">
              <w:rPr>
                <w:noProof/>
                <w:webHidden/>
              </w:rPr>
              <w:tab/>
            </w:r>
            <w:r w:rsidR="009D557C">
              <w:rPr>
                <w:noProof/>
                <w:webHidden/>
              </w:rPr>
              <w:fldChar w:fldCharType="begin"/>
            </w:r>
            <w:r w:rsidR="009D557C">
              <w:rPr>
                <w:noProof/>
                <w:webHidden/>
              </w:rPr>
              <w:instrText xml:space="preserve"> PAGEREF _Toc224977663 \h </w:instrText>
            </w:r>
            <w:r w:rsidR="009D557C">
              <w:rPr>
                <w:noProof/>
                <w:webHidden/>
              </w:rPr>
            </w:r>
            <w:r w:rsidR="009D557C">
              <w:rPr>
                <w:noProof/>
                <w:webHidden/>
              </w:rPr>
              <w:fldChar w:fldCharType="separate"/>
            </w:r>
            <w:r w:rsidR="009D557C">
              <w:rPr>
                <w:noProof/>
                <w:webHidden/>
              </w:rPr>
              <w:t>13</w:t>
            </w:r>
            <w:r w:rsidR="009D557C">
              <w:rPr>
                <w:noProof/>
                <w:webHidden/>
              </w:rPr>
              <w:fldChar w:fldCharType="end"/>
            </w:r>
          </w:hyperlink>
        </w:p>
        <w:p w:rsidR="009D557C" w:rsidRDefault="007372DA">
          <w:pPr>
            <w:pStyle w:val="TM2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4977664" w:history="1">
            <w:r w:rsidR="009D557C" w:rsidRPr="000B2EF2">
              <w:rPr>
                <w:rStyle w:val="Lienhypertexte"/>
                <w:noProof/>
              </w:rPr>
              <w:t>8.2 Compétences acquises</w:t>
            </w:r>
            <w:r w:rsidR="009D557C">
              <w:rPr>
                <w:noProof/>
                <w:webHidden/>
              </w:rPr>
              <w:tab/>
            </w:r>
            <w:r w:rsidR="009D557C">
              <w:rPr>
                <w:noProof/>
                <w:webHidden/>
              </w:rPr>
              <w:fldChar w:fldCharType="begin"/>
            </w:r>
            <w:r w:rsidR="009D557C">
              <w:rPr>
                <w:noProof/>
                <w:webHidden/>
              </w:rPr>
              <w:instrText xml:space="preserve"> PAGEREF _Toc224977664 \h </w:instrText>
            </w:r>
            <w:r w:rsidR="009D557C">
              <w:rPr>
                <w:noProof/>
                <w:webHidden/>
              </w:rPr>
            </w:r>
            <w:r w:rsidR="009D557C">
              <w:rPr>
                <w:noProof/>
                <w:webHidden/>
              </w:rPr>
              <w:fldChar w:fldCharType="separate"/>
            </w:r>
            <w:r w:rsidR="009D557C">
              <w:rPr>
                <w:noProof/>
                <w:webHidden/>
              </w:rPr>
              <w:t>13</w:t>
            </w:r>
            <w:r w:rsidR="009D557C">
              <w:rPr>
                <w:noProof/>
                <w:webHidden/>
              </w:rPr>
              <w:fldChar w:fldCharType="end"/>
            </w:r>
          </w:hyperlink>
        </w:p>
        <w:p w:rsidR="009D557C" w:rsidRDefault="007372DA">
          <w:pPr>
            <w:pStyle w:val="TM2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4977665" w:history="1">
            <w:r w:rsidR="009D557C" w:rsidRPr="000B2EF2">
              <w:rPr>
                <w:rStyle w:val="Lienhypertexte"/>
                <w:noProof/>
              </w:rPr>
              <w:t>8.3 Perspectives d'amélioration</w:t>
            </w:r>
            <w:r w:rsidR="009D557C">
              <w:rPr>
                <w:noProof/>
                <w:webHidden/>
              </w:rPr>
              <w:tab/>
            </w:r>
            <w:r w:rsidR="009D557C">
              <w:rPr>
                <w:noProof/>
                <w:webHidden/>
              </w:rPr>
              <w:fldChar w:fldCharType="begin"/>
            </w:r>
            <w:r w:rsidR="009D557C">
              <w:rPr>
                <w:noProof/>
                <w:webHidden/>
              </w:rPr>
              <w:instrText xml:space="preserve"> PAGEREF _Toc224977665 \h </w:instrText>
            </w:r>
            <w:r w:rsidR="009D557C">
              <w:rPr>
                <w:noProof/>
                <w:webHidden/>
              </w:rPr>
            </w:r>
            <w:r w:rsidR="009D557C">
              <w:rPr>
                <w:noProof/>
                <w:webHidden/>
              </w:rPr>
              <w:fldChar w:fldCharType="separate"/>
            </w:r>
            <w:r w:rsidR="009D557C">
              <w:rPr>
                <w:noProof/>
                <w:webHidden/>
              </w:rPr>
              <w:t>13</w:t>
            </w:r>
            <w:r w:rsidR="009D557C">
              <w:rPr>
                <w:noProof/>
                <w:webHidden/>
              </w:rPr>
              <w:fldChar w:fldCharType="end"/>
            </w:r>
          </w:hyperlink>
        </w:p>
        <w:p w:rsidR="009D557C" w:rsidRDefault="007372DA">
          <w:pPr>
            <w:pStyle w:val="TM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24977666" w:history="1">
            <w:r w:rsidR="009D557C" w:rsidRPr="000B2EF2">
              <w:rPr>
                <w:rStyle w:val="Lienhypertexte"/>
                <w:noProof/>
              </w:rPr>
              <w:t>9. Références</w:t>
            </w:r>
            <w:r w:rsidR="009D557C">
              <w:rPr>
                <w:noProof/>
                <w:webHidden/>
              </w:rPr>
              <w:tab/>
            </w:r>
            <w:r w:rsidR="009D557C">
              <w:rPr>
                <w:noProof/>
                <w:webHidden/>
              </w:rPr>
              <w:fldChar w:fldCharType="begin"/>
            </w:r>
            <w:r w:rsidR="009D557C">
              <w:rPr>
                <w:noProof/>
                <w:webHidden/>
              </w:rPr>
              <w:instrText xml:space="preserve"> PAGEREF _Toc224977666 \h </w:instrText>
            </w:r>
            <w:r w:rsidR="009D557C">
              <w:rPr>
                <w:noProof/>
                <w:webHidden/>
              </w:rPr>
            </w:r>
            <w:r w:rsidR="009D557C">
              <w:rPr>
                <w:noProof/>
                <w:webHidden/>
              </w:rPr>
              <w:fldChar w:fldCharType="separate"/>
            </w:r>
            <w:r w:rsidR="009D557C">
              <w:rPr>
                <w:noProof/>
                <w:webHidden/>
              </w:rPr>
              <w:t>14</w:t>
            </w:r>
            <w:r w:rsidR="009D557C">
              <w:rPr>
                <w:noProof/>
                <w:webHidden/>
              </w:rPr>
              <w:fldChar w:fldCharType="end"/>
            </w:r>
          </w:hyperlink>
        </w:p>
        <w:p w:rsidR="009D557C" w:rsidRDefault="009D557C">
          <w:r>
            <w:rPr>
              <w:b/>
              <w:bCs/>
              <w:noProof/>
            </w:rPr>
            <w:fldChar w:fldCharType="end"/>
          </w:r>
        </w:p>
      </w:sdtContent>
    </w:sdt>
    <w:p w:rsidR="002751C7" w:rsidRDefault="009D557C">
      <w:r>
        <w:br w:type="page"/>
      </w:r>
    </w:p>
    <w:p w:rsidR="002751C7" w:rsidRDefault="00C632AB">
      <w:pPr>
        <w:pStyle w:val="Titre1"/>
      </w:pPr>
      <w:bookmarkStart w:id="0" w:name="_Toc224977632"/>
      <w:r>
        <w:lastRenderedPageBreak/>
        <w:t>Vérification du Cahier des Charges</w:t>
      </w:r>
      <w:bookmarkEnd w:id="0"/>
    </w:p>
    <w:p w:rsidR="002751C7" w:rsidRDefault="002751C7">
      <w:pPr>
        <w:pBdr>
          <w:bottom w:val="single" w:sz="4" w:space="1" w:color="2E86AB"/>
        </w:pBdr>
        <w:spacing w:before="160" w:after="160"/>
      </w:pPr>
    </w:p>
    <w:p w:rsidR="002751C7" w:rsidRDefault="00C632AB">
      <w:pPr>
        <w:spacing w:before="80" w:after="100"/>
        <w:jc w:val="both"/>
      </w:pPr>
      <w:r>
        <w:rPr>
          <w:color w:val="1A1A2E"/>
        </w:rPr>
        <w:t>Avant de présenter le rapport complet, nous vérifions ici que chaque exigence du sujet a été respectée et implémentée dans notre application.</w:t>
      </w:r>
    </w:p>
    <w:p w:rsidR="002751C7" w:rsidRDefault="002751C7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1200"/>
        <w:gridCol w:w="3800"/>
      </w:tblGrid>
      <w:tr w:rsidR="002751C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pPr>
              <w:jc w:val="center"/>
            </w:pPr>
            <w:r>
              <w:rPr>
                <w:b/>
                <w:bCs/>
                <w:color w:val="FFFFFF"/>
              </w:rPr>
              <w:t>Exigence du sujet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pPr>
              <w:jc w:val="center"/>
            </w:pPr>
            <w:r>
              <w:rPr>
                <w:b/>
                <w:bCs/>
                <w:color w:val="FFFFFF"/>
              </w:rPr>
              <w:t>Statut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pPr>
              <w:jc w:val="center"/>
            </w:pPr>
            <w:r>
              <w:rPr>
                <w:b/>
                <w:bCs/>
                <w:color w:val="FFFFFF"/>
              </w:rPr>
              <w:t>Notre implémentation</w:t>
            </w:r>
          </w:p>
        </w:tc>
      </w:tr>
      <w:tr w:rsidR="002751C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 xml:space="preserve">Utiliser le </w:t>
            </w:r>
            <w:proofErr w:type="spellStart"/>
            <w:r>
              <w:rPr>
                <w:color w:val="1A1A2E"/>
                <w:sz w:val="20"/>
                <w:szCs w:val="20"/>
              </w:rPr>
              <w:t>Deep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Learning pour reconnaître l'âge depuis une photo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✅ Réalisé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 xml:space="preserve">Modèle </w:t>
            </w:r>
            <w:proofErr w:type="spellStart"/>
            <w:r>
              <w:rPr>
                <w:color w:val="1A1A2E"/>
                <w:sz w:val="20"/>
                <w:szCs w:val="20"/>
              </w:rPr>
              <w:t>Caffe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Age Net pré-entraîné via </w:t>
            </w:r>
            <w:proofErr w:type="spellStart"/>
            <w:r>
              <w:rPr>
                <w:color w:val="1A1A2E"/>
                <w:sz w:val="20"/>
                <w:szCs w:val="20"/>
              </w:rPr>
              <w:t>OpenCV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DNN</w:t>
            </w:r>
          </w:p>
        </w:tc>
      </w:tr>
      <w:tr w:rsidR="002751C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Traiter comme une tâche de classification (pas régression)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✅ Réalisé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8 tranches d'âge + catégories simplifiées (Bébé/Enfant/Ado/Adulte/Senior)</w:t>
            </w:r>
          </w:p>
        </w:tc>
      </w:tr>
      <w:tr w:rsidR="002751C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 xml:space="preserve">Utiliser le </w:t>
            </w:r>
            <w:proofErr w:type="spellStart"/>
            <w:r>
              <w:rPr>
                <w:color w:val="1A1A2E"/>
                <w:sz w:val="20"/>
                <w:szCs w:val="20"/>
              </w:rPr>
              <w:t>dataset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Adience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(25 000+ images)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✅ Réalisé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 xml:space="preserve">Modèle entraîné sur </w:t>
            </w:r>
            <w:proofErr w:type="spellStart"/>
            <w:r>
              <w:rPr>
                <w:color w:val="1A1A2E"/>
                <w:sz w:val="20"/>
                <w:szCs w:val="20"/>
              </w:rPr>
              <w:t>Adience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Benchmark (Gil Levi &amp; Tal </w:t>
            </w:r>
            <w:proofErr w:type="spellStart"/>
            <w:r>
              <w:rPr>
                <w:color w:val="1A1A2E"/>
                <w:sz w:val="20"/>
                <w:szCs w:val="20"/>
              </w:rPr>
              <w:t>Hassner</w:t>
            </w:r>
            <w:proofErr w:type="spellEnd"/>
            <w:r>
              <w:rPr>
                <w:color w:val="1A1A2E"/>
                <w:sz w:val="20"/>
                <w:szCs w:val="20"/>
              </w:rPr>
              <w:t>, 2015)</w:t>
            </w:r>
          </w:p>
        </w:tc>
      </w:tr>
      <w:tr w:rsidR="002751C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Créer un CNN avec 3 couches de convolution + 512 FC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✅ Réalisé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 xml:space="preserve">Architecture </w:t>
            </w:r>
            <w:proofErr w:type="spellStart"/>
            <w:r>
              <w:rPr>
                <w:color w:val="1A1A2E"/>
                <w:sz w:val="20"/>
                <w:szCs w:val="20"/>
              </w:rPr>
              <w:t>Caffe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: 3 </w:t>
            </w:r>
            <w:proofErr w:type="spellStart"/>
            <w:r>
              <w:rPr>
                <w:color w:val="1A1A2E"/>
                <w:sz w:val="20"/>
                <w:szCs w:val="20"/>
              </w:rPr>
              <w:t>conv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+ couche dense 512 neurones</w:t>
            </w:r>
          </w:p>
        </w:tc>
      </w:tr>
      <w:tr w:rsidR="002751C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Détecter le visage et dessiner un rectangle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✅ Réalisé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 xml:space="preserve">Face Net SSD </w:t>
            </w:r>
            <w:proofErr w:type="spellStart"/>
            <w:r>
              <w:rPr>
                <w:color w:val="1A1A2E"/>
                <w:sz w:val="20"/>
                <w:szCs w:val="20"/>
              </w:rPr>
              <w:t>Caffe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: rectangle vert + bandeau texte</w:t>
            </w:r>
          </w:p>
        </w:tc>
      </w:tr>
      <w:tr w:rsidR="002751C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Afficher l'âge en haut de la boîte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✅ Réalisé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Catégorie + âge estimé + tranche + fiabilité affichés</w:t>
            </w:r>
          </w:p>
        </w:tc>
      </w:tr>
      <w:tr w:rsidR="002751C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Créer une interface graphique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✅ Réalisé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 xml:space="preserve">Application web Django avec </w:t>
            </w:r>
            <w:proofErr w:type="spellStart"/>
            <w:r>
              <w:rPr>
                <w:color w:val="1A1A2E"/>
                <w:sz w:val="20"/>
                <w:szCs w:val="20"/>
              </w:rPr>
              <w:t>upload</w:t>
            </w:r>
            <w:proofErr w:type="spellEnd"/>
            <w:r>
              <w:rPr>
                <w:color w:val="1A1A2E"/>
                <w:sz w:val="20"/>
                <w:szCs w:val="20"/>
              </w:rPr>
              <w:t>, prévisualisation et résultats</w:t>
            </w:r>
          </w:p>
        </w:tc>
      </w:tr>
      <w:tr w:rsidR="002751C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Tester sur images aléatoires de visages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✅ Réalisé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Tests effectués : bébé, enfant, adolescent, adulte, senior</w:t>
            </w:r>
          </w:p>
        </w:tc>
      </w:tr>
    </w:tbl>
    <w:p w:rsidR="002751C7" w:rsidRDefault="002751C7">
      <w:pPr>
        <w:spacing w:before="60" w:after="60"/>
      </w:pPr>
    </w:p>
    <w:p w:rsidR="002751C7" w:rsidRDefault="00C632AB">
      <w:r>
        <w:br w:type="page"/>
      </w:r>
    </w:p>
    <w:p w:rsidR="002751C7" w:rsidRDefault="00C632AB">
      <w:pPr>
        <w:pStyle w:val="Titre1"/>
      </w:pPr>
      <w:bookmarkStart w:id="1" w:name="_Toc224977633"/>
      <w:r>
        <w:lastRenderedPageBreak/>
        <w:t>1. Introduction</w:t>
      </w:r>
      <w:bookmarkEnd w:id="1"/>
    </w:p>
    <w:p w:rsidR="002751C7" w:rsidRDefault="002751C7">
      <w:pPr>
        <w:pBdr>
          <w:bottom w:val="single" w:sz="4" w:space="1" w:color="2E86AB"/>
        </w:pBdr>
        <w:spacing w:before="160" w:after="160"/>
      </w:pPr>
    </w:p>
    <w:p w:rsidR="002751C7" w:rsidRDefault="00C632AB">
      <w:pPr>
        <w:pStyle w:val="Titre2"/>
      </w:pPr>
      <w:bookmarkStart w:id="2" w:name="_Toc224977634"/>
      <w:r>
        <w:t>1.1 Contexte et motivation</w:t>
      </w:r>
      <w:bookmarkEnd w:id="2"/>
    </w:p>
    <w:p w:rsidR="002751C7" w:rsidRDefault="00C632AB">
      <w:pPr>
        <w:spacing w:before="80" w:after="100"/>
        <w:jc w:val="both"/>
      </w:pPr>
      <w:r>
        <w:rPr>
          <w:color w:val="1A1A2E"/>
        </w:rPr>
        <w:t>La détection automatique de l'âge à partir d'images de visages humains est un défi fondamental en vision par ordinateur. Elle trouve des applications directes dans des domaines variés : sécurité et contrôle d'accès, marketing personnalisé, surveillance intelligente, systèmes d'aide médicale, et véhicules autonomes.</w:t>
      </w:r>
    </w:p>
    <w:p w:rsidR="002751C7" w:rsidRDefault="002751C7">
      <w:pPr>
        <w:spacing w:before="60" w:after="60"/>
      </w:pPr>
    </w:p>
    <w:p w:rsidR="002751C7" w:rsidRDefault="00C632AB">
      <w:pPr>
        <w:spacing w:before="80" w:after="100"/>
        <w:jc w:val="both"/>
      </w:pPr>
      <w:r>
        <w:rPr>
          <w:color w:val="1A1A2E"/>
        </w:rPr>
        <w:t xml:space="preserve">Cependant, estimer l'âge avec précision à partir d'une photo constitue un problème difficile. De nombreux facteurs introduisent de la variabilité : la qualité de l'éclairage, les expressions faciales, le maquillage, les accessoires portés, ou encore les variations </w:t>
      </w:r>
      <w:proofErr w:type="spellStart"/>
      <w:r>
        <w:rPr>
          <w:color w:val="1A1A2E"/>
        </w:rPr>
        <w:t>inter-individuelles</w:t>
      </w:r>
      <w:proofErr w:type="spellEnd"/>
      <w:r>
        <w:rPr>
          <w:color w:val="1A1A2E"/>
        </w:rPr>
        <w:t xml:space="preserve"> de vieillissement biologique. Deux personnes du même âge peuvent présenter des caractéristiques visuelles très différentes.</w:t>
      </w:r>
    </w:p>
    <w:p w:rsidR="002751C7" w:rsidRDefault="00C632AB">
      <w:pPr>
        <w:pStyle w:val="Titre2"/>
      </w:pPr>
      <w:bookmarkStart w:id="3" w:name="_Toc224977635"/>
      <w:r>
        <w:t>1.2 Objectifs du projet</w:t>
      </w:r>
      <w:bookmarkEnd w:id="3"/>
    </w:p>
    <w:p w:rsidR="002751C7" w:rsidRDefault="00C632AB">
      <w:pPr>
        <w:pStyle w:val="Paragraphedeliste"/>
        <w:numPr>
          <w:ilvl w:val="0"/>
          <w:numId w:val="2"/>
        </w:numPr>
        <w:spacing w:before="60" w:after="60"/>
      </w:pPr>
      <w:r>
        <w:rPr>
          <w:b/>
          <w:bCs/>
          <w:color w:val="1A1A2E"/>
        </w:rPr>
        <w:t xml:space="preserve">Objectif principal : </w:t>
      </w:r>
      <w:r>
        <w:rPr>
          <w:color w:val="1A1A2E"/>
        </w:rPr>
        <w:t>construire un système de détection d'âge à partir d'une photographie de visage humain.</w:t>
      </w:r>
    </w:p>
    <w:p w:rsidR="002751C7" w:rsidRDefault="00C632AB">
      <w:pPr>
        <w:pStyle w:val="Paragraphedeliste"/>
        <w:numPr>
          <w:ilvl w:val="0"/>
          <w:numId w:val="2"/>
        </w:numPr>
        <w:spacing w:before="60" w:after="60"/>
      </w:pPr>
      <w:r>
        <w:rPr>
          <w:b/>
          <w:bCs/>
          <w:color w:val="1A1A2E"/>
        </w:rPr>
        <w:t xml:space="preserve">Approche adoptée : </w:t>
      </w:r>
      <w:r>
        <w:rPr>
          <w:color w:val="1A1A2E"/>
        </w:rPr>
        <w:t>classification par tranches d'âge (et non régression) à l'aide d'un modèle CNN pré-entraîné.</w:t>
      </w:r>
    </w:p>
    <w:p w:rsidR="002751C7" w:rsidRDefault="00C632AB">
      <w:pPr>
        <w:pStyle w:val="Paragraphedeliste"/>
        <w:numPr>
          <w:ilvl w:val="0"/>
          <w:numId w:val="2"/>
        </w:numPr>
        <w:spacing w:before="60" w:after="60"/>
      </w:pPr>
      <w:r>
        <w:rPr>
          <w:b/>
          <w:bCs/>
          <w:color w:val="1A1A2E"/>
        </w:rPr>
        <w:t xml:space="preserve">Interface : </w:t>
      </w:r>
      <w:r>
        <w:rPr>
          <w:color w:val="1A1A2E"/>
        </w:rPr>
        <w:t>application web Django permettant l'</w:t>
      </w:r>
      <w:r w:rsidR="00262FB8">
        <w:rPr>
          <w:color w:val="1A1A2E"/>
        </w:rPr>
        <w:t>uploadé</w:t>
      </w:r>
      <w:r>
        <w:rPr>
          <w:color w:val="1A1A2E"/>
        </w:rPr>
        <w:t xml:space="preserve"> d'une image et l'affichage du résultat.</w:t>
      </w:r>
    </w:p>
    <w:p w:rsidR="002751C7" w:rsidRDefault="00C632AB">
      <w:pPr>
        <w:pStyle w:val="Paragraphedeliste"/>
        <w:numPr>
          <w:ilvl w:val="0"/>
          <w:numId w:val="2"/>
        </w:numPr>
        <w:spacing w:before="60" w:after="60"/>
      </w:pPr>
      <w:r>
        <w:rPr>
          <w:b/>
          <w:bCs/>
          <w:color w:val="1A1A2E"/>
        </w:rPr>
        <w:t xml:space="preserve">Amélioration : </w:t>
      </w:r>
      <w:r>
        <w:rPr>
          <w:color w:val="1A1A2E"/>
        </w:rPr>
        <w:t>algorithme de correction du biais du modèle par analyse de la texture cutanée.</w:t>
      </w:r>
    </w:p>
    <w:p w:rsidR="002751C7" w:rsidRDefault="00C632AB">
      <w:pPr>
        <w:pStyle w:val="Titre2"/>
      </w:pPr>
      <w:bookmarkStart w:id="4" w:name="_Toc224977636"/>
      <w:r>
        <w:t>1.3 Problématique</w:t>
      </w:r>
      <w:bookmarkEnd w:id="4"/>
    </w:p>
    <w:p w:rsidR="002751C7" w:rsidRDefault="00C632AB">
      <w:pPr>
        <w:spacing w:before="80" w:after="100"/>
        <w:jc w:val="both"/>
      </w:pPr>
      <w:r>
        <w:rPr>
          <w:color w:val="1A1A2E"/>
        </w:rPr>
        <w:t>Pourquoi traiter la détection d'âge comme une classification plutôt qu'une régression ? Parce que les données d'âge exact sont rares, souvent imprécises, et que la perception visuelle de l'âge est subjective. Il est plus robuste de prédire une tranche d'âge (ex: 38-43 ans) que d'essayer d'estimer un âge précis (ex: 41 ans). Cette approche est également plus tolérante aux erreurs du modèle.</w:t>
      </w:r>
    </w:p>
    <w:p w:rsidR="002751C7" w:rsidRDefault="00C632AB">
      <w:r>
        <w:br w:type="page"/>
      </w:r>
    </w:p>
    <w:p w:rsidR="002751C7" w:rsidRDefault="00C632AB">
      <w:pPr>
        <w:pStyle w:val="Titre1"/>
      </w:pPr>
      <w:bookmarkStart w:id="5" w:name="_Toc224977637"/>
      <w:r>
        <w:lastRenderedPageBreak/>
        <w:t xml:space="preserve">2. </w:t>
      </w:r>
      <w:proofErr w:type="spellStart"/>
      <w:r>
        <w:t>Dataset</w:t>
      </w:r>
      <w:proofErr w:type="spellEnd"/>
      <w:r>
        <w:t xml:space="preserve"> — </w:t>
      </w:r>
      <w:proofErr w:type="spellStart"/>
      <w:r>
        <w:t>Adience</w:t>
      </w:r>
      <w:proofErr w:type="spellEnd"/>
      <w:r>
        <w:t xml:space="preserve"> Benchmark</w:t>
      </w:r>
      <w:bookmarkEnd w:id="5"/>
    </w:p>
    <w:p w:rsidR="002751C7" w:rsidRDefault="002751C7">
      <w:pPr>
        <w:pBdr>
          <w:bottom w:val="single" w:sz="4" w:space="1" w:color="2E86AB"/>
        </w:pBdr>
        <w:spacing w:before="160" w:after="160"/>
      </w:pPr>
    </w:p>
    <w:p w:rsidR="002751C7" w:rsidRDefault="00C632AB">
      <w:pPr>
        <w:pStyle w:val="Titre2"/>
      </w:pPr>
      <w:bookmarkStart w:id="6" w:name="_Toc224977638"/>
      <w:r>
        <w:t xml:space="preserve">2.1 Présentation du </w:t>
      </w:r>
      <w:proofErr w:type="spellStart"/>
      <w:r>
        <w:t>dataset</w:t>
      </w:r>
      <w:bookmarkEnd w:id="6"/>
      <w:proofErr w:type="spellEnd"/>
    </w:p>
    <w:p w:rsidR="002751C7" w:rsidRDefault="00C632AB">
      <w:pPr>
        <w:spacing w:before="80" w:after="100"/>
        <w:jc w:val="both"/>
      </w:pPr>
      <w:r>
        <w:rPr>
          <w:color w:val="1A1A2E"/>
        </w:rPr>
        <w:t xml:space="preserve">Le </w:t>
      </w:r>
      <w:proofErr w:type="spellStart"/>
      <w:r>
        <w:rPr>
          <w:color w:val="1A1A2E"/>
        </w:rPr>
        <w:t>dataset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Adience</w:t>
      </w:r>
      <w:proofErr w:type="spellEnd"/>
      <w:r>
        <w:rPr>
          <w:color w:val="1A1A2E"/>
        </w:rPr>
        <w:t xml:space="preserve"> (Audience for Faces) a été créé par Gil Levi et Tal </w:t>
      </w:r>
      <w:proofErr w:type="spellStart"/>
      <w:r>
        <w:rPr>
          <w:color w:val="1A1A2E"/>
        </w:rPr>
        <w:t>Hassner</w:t>
      </w:r>
      <w:proofErr w:type="spellEnd"/>
      <w:r>
        <w:rPr>
          <w:color w:val="1A1A2E"/>
        </w:rPr>
        <w:t xml:space="preserve"> de l'Institut Weizmann des Sciences (Israël). Il est spécifiquement conçu pour l'estimation de l'âge et du genre à partir de photos "in the </w:t>
      </w:r>
      <w:proofErr w:type="spellStart"/>
      <w:r>
        <w:rPr>
          <w:color w:val="1A1A2E"/>
        </w:rPr>
        <w:t>wild</w:t>
      </w:r>
      <w:proofErr w:type="spellEnd"/>
      <w:r>
        <w:rPr>
          <w:color w:val="1A1A2E"/>
        </w:rPr>
        <w:t>" — c'est-à-dire des photos réelles, non contrôlées.</w:t>
      </w:r>
    </w:p>
    <w:p w:rsidR="002751C7" w:rsidRDefault="002751C7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00"/>
      </w:tblGrid>
      <w:tr w:rsidR="002751C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pPr>
              <w:jc w:val="center"/>
            </w:pPr>
            <w:r>
              <w:rPr>
                <w:b/>
                <w:bCs/>
                <w:color w:val="FFFFFF"/>
              </w:rPr>
              <w:t>Caractéristique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pPr>
              <w:jc w:val="center"/>
            </w:pPr>
            <w:r>
              <w:rPr>
                <w:b/>
                <w:bCs/>
                <w:color w:val="FFFFFF"/>
              </w:rPr>
              <w:t>Valeur</w:t>
            </w:r>
          </w:p>
        </w:tc>
      </w:tr>
      <w:tr w:rsidR="002751C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Nombre total d'images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26 580 images</w:t>
            </w:r>
          </w:p>
        </w:tc>
      </w:tr>
      <w:tr w:rsidR="002751C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Nombre de sujets uniques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2 284 individus</w:t>
            </w:r>
          </w:p>
        </w:tc>
      </w:tr>
      <w:tr w:rsidR="002751C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Source des images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Flickr (photos réelles non contrôlées)</w:t>
            </w:r>
          </w:p>
        </w:tc>
      </w:tr>
      <w:tr w:rsidR="002751C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Format des images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Variable (JPEG)</w:t>
            </w:r>
          </w:p>
        </w:tc>
      </w:tr>
      <w:tr w:rsidR="002751C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Taille approximative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~1 Go</w:t>
            </w:r>
          </w:p>
        </w:tc>
      </w:tr>
      <w:tr w:rsidR="002751C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Annotation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Tranche d'âge + Genre (H/F)</w:t>
            </w:r>
          </w:p>
        </w:tc>
      </w:tr>
      <w:tr w:rsidR="002751C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Licence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proofErr w:type="spellStart"/>
            <w:r>
              <w:rPr>
                <w:color w:val="1A1A2E"/>
                <w:sz w:val="20"/>
                <w:szCs w:val="20"/>
              </w:rPr>
              <w:t>Creative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Commons (usage académique)</w:t>
            </w:r>
          </w:p>
        </w:tc>
      </w:tr>
    </w:tbl>
    <w:p w:rsidR="002751C7" w:rsidRDefault="002751C7">
      <w:pPr>
        <w:spacing w:before="60" w:after="60"/>
      </w:pPr>
    </w:p>
    <w:p w:rsidR="002751C7" w:rsidRDefault="00C632AB">
      <w:pPr>
        <w:pStyle w:val="Titre2"/>
      </w:pPr>
      <w:bookmarkStart w:id="7" w:name="_Toc224977639"/>
      <w:r>
        <w:t>2.2 Les 8 tranches d'âge</w:t>
      </w:r>
      <w:bookmarkEnd w:id="7"/>
    </w:p>
    <w:p w:rsidR="002751C7" w:rsidRDefault="00C632AB">
      <w:pPr>
        <w:spacing w:before="80" w:after="100"/>
        <w:jc w:val="both"/>
      </w:pPr>
      <w:r>
        <w:rPr>
          <w:color w:val="1A1A2E"/>
        </w:rPr>
        <w:t xml:space="preserve">Le </w:t>
      </w:r>
      <w:proofErr w:type="spellStart"/>
      <w:r>
        <w:rPr>
          <w:color w:val="1A1A2E"/>
        </w:rPr>
        <w:t>dataset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Adience</w:t>
      </w:r>
      <w:proofErr w:type="spellEnd"/>
      <w:r>
        <w:rPr>
          <w:color w:val="1A1A2E"/>
        </w:rPr>
        <w:t xml:space="preserve"> définit 8 tranches d'âge standardisées, qui correspondent exactement aux sorties du modèle </w:t>
      </w:r>
      <w:proofErr w:type="spellStart"/>
      <w:r>
        <w:rPr>
          <w:color w:val="1A1A2E"/>
        </w:rPr>
        <w:t>Caffe</w:t>
      </w:r>
      <w:proofErr w:type="spellEnd"/>
      <w:r>
        <w:rPr>
          <w:color w:val="1A1A2E"/>
        </w:rPr>
        <w:t xml:space="preserve"> que nous utilisons :</w:t>
      </w:r>
    </w:p>
    <w:p w:rsidR="002751C7" w:rsidRDefault="002751C7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3000"/>
        <w:gridCol w:w="2200"/>
      </w:tblGrid>
      <w:tr w:rsidR="002751C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pPr>
              <w:jc w:val="center"/>
            </w:pPr>
            <w:r>
              <w:rPr>
                <w:b/>
                <w:bCs/>
                <w:color w:val="FFFFFF"/>
              </w:rPr>
              <w:t xml:space="preserve">Tranche </w:t>
            </w:r>
            <w:proofErr w:type="spellStart"/>
            <w:r>
              <w:rPr>
                <w:b/>
                <w:bCs/>
                <w:color w:val="FFFFFF"/>
              </w:rPr>
              <w:t>Adience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pPr>
              <w:jc w:val="center"/>
            </w:pPr>
            <w:r>
              <w:rPr>
                <w:b/>
                <w:bCs/>
                <w:color w:val="FFFFFF"/>
              </w:rPr>
              <w:t>Âge médian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pPr>
              <w:jc w:val="center"/>
            </w:pPr>
            <w:r>
              <w:rPr>
                <w:b/>
                <w:bCs/>
                <w:color w:val="FFFFFF"/>
              </w:rPr>
              <w:t>Catégorie affichée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Emoji</w:t>
            </w:r>
            <w:proofErr w:type="spellEnd"/>
          </w:p>
        </w:tc>
      </w:tr>
      <w:tr w:rsidR="002751C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(0-2)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1 an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Bébé / Enfant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👶</w:t>
            </w:r>
          </w:p>
        </w:tc>
      </w:tr>
      <w:tr w:rsidR="002751C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(4-6)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5 ans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Enfant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🧒</w:t>
            </w:r>
          </w:p>
        </w:tc>
      </w:tr>
      <w:tr w:rsidR="002751C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(8-12)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10 ans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Enfant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🧒</w:t>
            </w:r>
          </w:p>
        </w:tc>
      </w:tr>
      <w:tr w:rsidR="002751C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(15-20)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17 ans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Adolescent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🧑</w:t>
            </w:r>
          </w:p>
        </w:tc>
      </w:tr>
      <w:tr w:rsidR="002751C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(25-32)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28 ans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Adulte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👨</w:t>
            </w:r>
          </w:p>
        </w:tc>
      </w:tr>
      <w:tr w:rsidR="002751C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(38-43)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40 ans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Adulte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👨</w:t>
            </w:r>
          </w:p>
        </w:tc>
      </w:tr>
      <w:tr w:rsidR="002751C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(48-53)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50 ans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Adulte Mature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🧔</w:t>
            </w:r>
          </w:p>
        </w:tc>
      </w:tr>
      <w:tr w:rsidR="002751C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(60-100)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70 ans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Senior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👴</w:t>
            </w:r>
          </w:p>
        </w:tc>
      </w:tr>
    </w:tbl>
    <w:p w:rsidR="002751C7" w:rsidRDefault="00C632AB">
      <w:r>
        <w:br w:type="page"/>
      </w:r>
    </w:p>
    <w:p w:rsidR="002751C7" w:rsidRDefault="00C632AB">
      <w:pPr>
        <w:pStyle w:val="Titre1"/>
      </w:pPr>
      <w:bookmarkStart w:id="8" w:name="_Toc224977640"/>
      <w:r>
        <w:lastRenderedPageBreak/>
        <w:t>3. Architecture et Modèle CNN</w:t>
      </w:r>
      <w:bookmarkEnd w:id="8"/>
    </w:p>
    <w:p w:rsidR="002751C7" w:rsidRDefault="002751C7">
      <w:pPr>
        <w:pBdr>
          <w:bottom w:val="single" w:sz="4" w:space="1" w:color="2E86AB"/>
        </w:pBdr>
        <w:spacing w:before="160" w:after="160"/>
      </w:pPr>
    </w:p>
    <w:p w:rsidR="002751C7" w:rsidRDefault="00C632AB">
      <w:pPr>
        <w:pStyle w:val="Titre2"/>
      </w:pPr>
      <w:bookmarkStart w:id="9" w:name="_Toc224977641"/>
      <w:r>
        <w:t>3.1 Choix du modèle — Approche pré-entraînée</w:t>
      </w:r>
      <w:bookmarkEnd w:id="9"/>
    </w:p>
    <w:p w:rsidR="002751C7" w:rsidRDefault="00C632AB">
      <w:pPr>
        <w:spacing w:before="80" w:after="100"/>
        <w:jc w:val="both"/>
      </w:pPr>
      <w:r>
        <w:rPr>
          <w:color w:val="1A1A2E"/>
        </w:rPr>
        <w:t xml:space="preserve">Plutôt que d'entraîner un CNN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scratch (ce qui nécessiterait des jours de calcul GPU), nous utilisons les modèles </w:t>
      </w:r>
      <w:proofErr w:type="spellStart"/>
      <w:r>
        <w:rPr>
          <w:color w:val="1A1A2E"/>
        </w:rPr>
        <w:t>Caffe</w:t>
      </w:r>
      <w:proofErr w:type="spellEnd"/>
      <w:r>
        <w:rPr>
          <w:color w:val="1A1A2E"/>
        </w:rPr>
        <w:t xml:space="preserve"> pré-entraînés de Gil Levi &amp; Tal </w:t>
      </w:r>
      <w:proofErr w:type="spellStart"/>
      <w:r>
        <w:rPr>
          <w:color w:val="1A1A2E"/>
        </w:rPr>
        <w:t>Hassner</w:t>
      </w:r>
      <w:proofErr w:type="spellEnd"/>
      <w:r>
        <w:rPr>
          <w:color w:val="1A1A2E"/>
        </w:rPr>
        <w:t xml:space="preserve">, chargés via le module </w:t>
      </w:r>
      <w:proofErr w:type="spellStart"/>
      <w:r>
        <w:rPr>
          <w:color w:val="1A1A2E"/>
        </w:rPr>
        <w:t>OpenCV</w:t>
      </w:r>
      <w:proofErr w:type="spellEnd"/>
      <w:r>
        <w:rPr>
          <w:color w:val="1A1A2E"/>
        </w:rPr>
        <w:t xml:space="preserve"> DNN. Cette approche est validée par le cahier des charges qui mentionne explicitement l'utilisation du </w:t>
      </w:r>
      <w:proofErr w:type="spellStart"/>
      <w:r>
        <w:rPr>
          <w:color w:val="1A1A2E"/>
        </w:rPr>
        <w:t>dataset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Adience</w:t>
      </w:r>
      <w:proofErr w:type="spellEnd"/>
      <w:r>
        <w:rPr>
          <w:color w:val="1A1A2E"/>
        </w:rPr>
        <w:t xml:space="preserve"> et d'un CNN.</w:t>
      </w:r>
    </w:p>
    <w:p w:rsidR="002751C7" w:rsidRDefault="00C632AB">
      <w:pPr>
        <w:pStyle w:val="Titre2"/>
      </w:pPr>
      <w:bookmarkStart w:id="10" w:name="_Toc224977642"/>
      <w:r>
        <w:t>3.2 Architecture CNN — Age Net</w:t>
      </w:r>
      <w:bookmarkEnd w:id="10"/>
    </w:p>
    <w:p w:rsidR="002751C7" w:rsidRDefault="00C632AB">
      <w:pPr>
        <w:spacing w:before="80" w:after="100"/>
        <w:jc w:val="both"/>
      </w:pPr>
      <w:r>
        <w:rPr>
          <w:color w:val="1A1A2E"/>
        </w:rPr>
        <w:t>Le modèle Age Net respecte exactement les contraintes du sujet : 3 couches de convolution et 512 neurones entièrement connectés.</w:t>
      </w:r>
    </w:p>
    <w:p w:rsidR="002751C7" w:rsidRDefault="002751C7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500"/>
        <w:gridCol w:w="2800"/>
        <w:gridCol w:w="3500"/>
      </w:tblGrid>
      <w:tr w:rsidR="002751C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pPr>
              <w:jc w:val="center"/>
            </w:pPr>
            <w:r>
              <w:rPr>
                <w:b/>
                <w:bCs/>
                <w:color w:val="FFFFFF"/>
              </w:rPr>
              <w:t>Couche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pPr>
              <w:jc w:val="center"/>
            </w:pPr>
            <w:r>
              <w:rPr>
                <w:b/>
                <w:bCs/>
                <w:color w:val="FFFFFF"/>
              </w:rPr>
              <w:t>Paramètres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pPr>
              <w:jc w:val="center"/>
            </w:pPr>
            <w:r>
              <w:rPr>
                <w:b/>
                <w:bCs/>
                <w:color w:val="FFFFFF"/>
              </w:rPr>
              <w:t>Rôle</w:t>
            </w:r>
          </w:p>
        </w:tc>
      </w:tr>
      <w:tr w:rsidR="002751C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conv1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Convolution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 xml:space="preserve">96 filtres 7×7, </w:t>
            </w:r>
            <w:proofErr w:type="spellStart"/>
            <w:r>
              <w:rPr>
                <w:color w:val="1A1A2E"/>
                <w:sz w:val="20"/>
                <w:szCs w:val="20"/>
              </w:rPr>
              <w:t>stride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Extraction des traits bas niveau (contours, textures)</w:t>
            </w:r>
          </w:p>
        </w:tc>
      </w:tr>
      <w:tr w:rsidR="002751C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pool1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proofErr w:type="spellStart"/>
            <w:r>
              <w:rPr>
                <w:color w:val="1A1A2E"/>
                <w:sz w:val="20"/>
                <w:szCs w:val="20"/>
              </w:rPr>
              <w:t>MaxPooling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 xml:space="preserve">3×3, </w:t>
            </w:r>
            <w:proofErr w:type="spellStart"/>
            <w:r>
              <w:rPr>
                <w:color w:val="1A1A2E"/>
                <w:sz w:val="20"/>
                <w:szCs w:val="20"/>
              </w:rPr>
              <w:t>stride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Réduction dimensionnelle</w:t>
            </w:r>
          </w:p>
        </w:tc>
      </w:tr>
      <w:tr w:rsidR="002751C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norm1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LRN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 xml:space="preserve">Local </w:t>
            </w:r>
            <w:proofErr w:type="spellStart"/>
            <w:r>
              <w:rPr>
                <w:color w:val="1A1A2E"/>
                <w:sz w:val="20"/>
                <w:szCs w:val="20"/>
              </w:rPr>
              <w:t>Response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Norm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Normalisation locale</w:t>
            </w:r>
          </w:p>
        </w:tc>
      </w:tr>
      <w:tr w:rsidR="002751C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conv2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Convolution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 xml:space="preserve">256 filtres 5×5, </w:t>
            </w:r>
            <w:proofErr w:type="spellStart"/>
            <w:r>
              <w:rPr>
                <w:color w:val="1A1A2E"/>
                <w:sz w:val="20"/>
                <w:szCs w:val="20"/>
              </w:rPr>
              <w:t>padding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Extraction motifs intermédiaires</w:t>
            </w:r>
          </w:p>
        </w:tc>
      </w:tr>
      <w:tr w:rsidR="002751C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pool2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proofErr w:type="spellStart"/>
            <w:r>
              <w:rPr>
                <w:color w:val="1A1A2E"/>
                <w:sz w:val="20"/>
                <w:szCs w:val="20"/>
              </w:rPr>
              <w:t>MaxPooling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 xml:space="preserve">3×3, </w:t>
            </w:r>
            <w:proofErr w:type="spellStart"/>
            <w:r>
              <w:rPr>
                <w:color w:val="1A1A2E"/>
                <w:sz w:val="20"/>
                <w:szCs w:val="20"/>
              </w:rPr>
              <w:t>stride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Réduction dimensionnelle</w:t>
            </w:r>
          </w:p>
        </w:tc>
      </w:tr>
      <w:tr w:rsidR="002751C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conv3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Convolution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 xml:space="preserve">384 filtres 3×3, </w:t>
            </w:r>
            <w:proofErr w:type="spellStart"/>
            <w:r>
              <w:rPr>
                <w:color w:val="1A1A2E"/>
                <w:sz w:val="20"/>
                <w:szCs w:val="20"/>
              </w:rPr>
              <w:t>padding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Extraction motifs complexes</w:t>
            </w:r>
          </w:p>
        </w:tc>
      </w:tr>
      <w:tr w:rsidR="002751C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pool3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proofErr w:type="spellStart"/>
            <w:r>
              <w:rPr>
                <w:color w:val="1A1A2E"/>
                <w:sz w:val="20"/>
                <w:szCs w:val="20"/>
              </w:rPr>
              <w:t>MaxPooling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 xml:space="preserve">3×3, </w:t>
            </w:r>
            <w:proofErr w:type="spellStart"/>
            <w:r>
              <w:rPr>
                <w:color w:val="1A1A2E"/>
                <w:sz w:val="20"/>
                <w:szCs w:val="20"/>
              </w:rPr>
              <w:t>stride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Réduction finale</w:t>
            </w:r>
          </w:p>
        </w:tc>
      </w:tr>
      <w:tr w:rsidR="002751C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fc6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Dense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 xml:space="preserve">512 neurones, </w:t>
            </w:r>
            <w:proofErr w:type="spellStart"/>
            <w:r>
              <w:rPr>
                <w:color w:val="1A1A2E"/>
                <w:sz w:val="20"/>
                <w:szCs w:val="20"/>
              </w:rPr>
              <w:t>ReLU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+ Dropout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Apprentissage représentations haut niveau</w:t>
            </w:r>
          </w:p>
        </w:tc>
      </w:tr>
      <w:tr w:rsidR="002751C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fc7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Dense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 xml:space="preserve">512 neurones, </w:t>
            </w:r>
            <w:proofErr w:type="spellStart"/>
            <w:r>
              <w:rPr>
                <w:color w:val="1A1A2E"/>
                <w:sz w:val="20"/>
                <w:szCs w:val="20"/>
              </w:rPr>
              <w:t>ReLU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+ Dropout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Raffinement des représentations</w:t>
            </w:r>
          </w:p>
        </w:tc>
      </w:tr>
      <w:tr w:rsidR="002751C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fc8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Dense (</w:t>
            </w:r>
            <w:proofErr w:type="spellStart"/>
            <w:r>
              <w:rPr>
                <w:color w:val="1A1A2E"/>
                <w:sz w:val="20"/>
                <w:szCs w:val="20"/>
              </w:rPr>
              <w:t>Softmax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8 sorties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Classification en 8 tranches d'âge</w:t>
            </w:r>
          </w:p>
        </w:tc>
      </w:tr>
    </w:tbl>
    <w:p w:rsidR="002751C7" w:rsidRDefault="002751C7">
      <w:pPr>
        <w:spacing w:before="60" w:after="60"/>
      </w:pPr>
    </w:p>
    <w:p w:rsidR="002751C7" w:rsidRDefault="00C632AB">
      <w:pPr>
        <w:pStyle w:val="Titre2"/>
      </w:pPr>
      <w:bookmarkStart w:id="11" w:name="_Toc224977643"/>
      <w:r>
        <w:t>3.3 Modèle de détection de visage — Face Net SSD</w:t>
      </w:r>
      <w:bookmarkEnd w:id="11"/>
    </w:p>
    <w:p w:rsidR="002751C7" w:rsidRDefault="00C632AB">
      <w:pPr>
        <w:spacing w:before="80" w:after="100"/>
        <w:jc w:val="both"/>
      </w:pPr>
      <w:r>
        <w:rPr>
          <w:color w:val="1A1A2E"/>
        </w:rPr>
        <w:t xml:space="preserve">Avant d'estimer l'âge, il faut localiser le visage dans l'image. Nous utilisons le modèle SSD (Single </w:t>
      </w:r>
      <w:proofErr w:type="spellStart"/>
      <w:r>
        <w:rPr>
          <w:color w:val="1A1A2E"/>
        </w:rPr>
        <w:t>Shot</w:t>
      </w:r>
      <w:proofErr w:type="spellEnd"/>
      <w:r>
        <w:rPr>
          <w:color w:val="1A1A2E"/>
        </w:rPr>
        <w:t xml:space="preserve"> Detector) ResNet-10 d'</w:t>
      </w:r>
      <w:proofErr w:type="spellStart"/>
      <w:r>
        <w:rPr>
          <w:color w:val="1A1A2E"/>
        </w:rPr>
        <w:t>OpenCV</w:t>
      </w:r>
      <w:proofErr w:type="spellEnd"/>
      <w:r>
        <w:rPr>
          <w:color w:val="1A1A2E"/>
        </w:rPr>
        <w:t>, entraîné sur des données variées pour une détection robuste.</w:t>
      </w:r>
    </w:p>
    <w:p w:rsidR="002751C7" w:rsidRDefault="00C632AB">
      <w:pPr>
        <w:pStyle w:val="Paragraphedeliste"/>
        <w:numPr>
          <w:ilvl w:val="0"/>
          <w:numId w:val="2"/>
        </w:numPr>
        <w:spacing w:before="60" w:after="60"/>
      </w:pPr>
      <w:r>
        <w:rPr>
          <w:b/>
          <w:bCs/>
          <w:color w:val="1A1A2E"/>
        </w:rPr>
        <w:t xml:space="preserve">Architecture : </w:t>
      </w:r>
      <w:r>
        <w:rPr>
          <w:color w:val="1A1A2E"/>
        </w:rPr>
        <w:t>ResNet-10 + SSD, entrée 300×300 pixels</w:t>
      </w:r>
    </w:p>
    <w:p w:rsidR="002751C7" w:rsidRDefault="00C632AB">
      <w:pPr>
        <w:pStyle w:val="Paragraphedeliste"/>
        <w:numPr>
          <w:ilvl w:val="0"/>
          <w:numId w:val="2"/>
        </w:numPr>
        <w:spacing w:before="60" w:after="60"/>
      </w:pPr>
      <w:r>
        <w:rPr>
          <w:b/>
          <w:bCs/>
          <w:color w:val="1A1A2E"/>
        </w:rPr>
        <w:t xml:space="preserve">Seuil de confiance : </w:t>
      </w:r>
      <w:r>
        <w:rPr>
          <w:color w:val="1A1A2E"/>
        </w:rPr>
        <w:t>0.40 (abaissé pour détecter les visages de bébés)</w:t>
      </w:r>
    </w:p>
    <w:p w:rsidR="002751C7" w:rsidRDefault="00C632AB">
      <w:pPr>
        <w:pStyle w:val="Paragraphedeliste"/>
        <w:numPr>
          <w:ilvl w:val="0"/>
          <w:numId w:val="2"/>
        </w:numPr>
        <w:spacing w:before="60" w:after="60"/>
      </w:pPr>
      <w:r>
        <w:rPr>
          <w:b/>
          <w:bCs/>
          <w:color w:val="1A1A2E"/>
        </w:rPr>
        <w:t xml:space="preserve">Sortie : </w:t>
      </w:r>
      <w:r>
        <w:rPr>
          <w:color w:val="1A1A2E"/>
        </w:rPr>
        <w:t>Boîtes englobantes avec scores de confiance</w:t>
      </w:r>
    </w:p>
    <w:p w:rsidR="002751C7" w:rsidRDefault="00C632AB">
      <w:r>
        <w:br w:type="page"/>
      </w:r>
    </w:p>
    <w:p w:rsidR="002751C7" w:rsidRDefault="00C632AB">
      <w:pPr>
        <w:pStyle w:val="Titre1"/>
      </w:pPr>
      <w:bookmarkStart w:id="12" w:name="_Toc224977644"/>
      <w:r>
        <w:lastRenderedPageBreak/>
        <w:t>4. Pipeline de Traitement</w:t>
      </w:r>
      <w:bookmarkEnd w:id="12"/>
    </w:p>
    <w:p w:rsidR="002751C7" w:rsidRDefault="002751C7">
      <w:pPr>
        <w:pBdr>
          <w:bottom w:val="single" w:sz="4" w:space="1" w:color="2E86AB"/>
        </w:pBdr>
        <w:spacing w:before="160" w:after="160"/>
      </w:pPr>
    </w:p>
    <w:p w:rsidR="002751C7" w:rsidRDefault="00C632AB">
      <w:pPr>
        <w:pStyle w:val="Titre2"/>
      </w:pPr>
      <w:bookmarkStart w:id="13" w:name="_Toc224977645"/>
      <w:r>
        <w:t>4.1 Vue d'ensemble du pipeline</w:t>
      </w:r>
      <w:bookmarkEnd w:id="13"/>
    </w:p>
    <w:p w:rsidR="002751C7" w:rsidRDefault="00C632AB">
      <w:pPr>
        <w:spacing w:before="80" w:after="100"/>
        <w:jc w:val="both"/>
      </w:pPr>
      <w:r>
        <w:rPr>
          <w:color w:val="1A1A2E"/>
        </w:rPr>
        <w:t xml:space="preserve">Notre pipeline combine deux modèles </w:t>
      </w:r>
      <w:proofErr w:type="spellStart"/>
      <w:r>
        <w:rPr>
          <w:color w:val="1A1A2E"/>
        </w:rPr>
        <w:t>Caffe</w:t>
      </w:r>
      <w:proofErr w:type="spellEnd"/>
      <w:r>
        <w:rPr>
          <w:color w:val="1A1A2E"/>
        </w:rPr>
        <w:t xml:space="preserve"> et un algorithme d'analyse visuelle personnalisé pour produire une estimation d'âge fiable et corrigée.</w:t>
      </w:r>
    </w:p>
    <w:p w:rsidR="002751C7" w:rsidRDefault="002751C7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6000"/>
      </w:tblGrid>
      <w:tr w:rsidR="002751C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pPr>
              <w:jc w:val="center"/>
            </w:pPr>
            <w:r>
              <w:rPr>
                <w:b/>
                <w:bCs/>
                <w:color w:val="FFFFFF"/>
              </w:rPr>
              <w:t>Étape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pPr>
              <w:jc w:val="center"/>
            </w:pPr>
            <w:r>
              <w:rPr>
                <w:b/>
                <w:bCs/>
                <w:color w:val="FFFFFF"/>
              </w:rPr>
              <w:t>Composant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2751C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Chargement image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 xml:space="preserve">Lecture via </w:t>
            </w:r>
            <w:proofErr w:type="spellStart"/>
            <w:r>
              <w:rPr>
                <w:color w:val="1A1A2E"/>
                <w:sz w:val="20"/>
                <w:szCs w:val="20"/>
              </w:rPr>
              <w:t>OpenCV</w:t>
            </w:r>
            <w:proofErr w:type="spellEnd"/>
            <w:r>
              <w:rPr>
                <w:color w:val="1A1A2E"/>
                <w:sz w:val="20"/>
                <w:szCs w:val="20"/>
              </w:rPr>
              <w:t>, vérification format</w:t>
            </w:r>
          </w:p>
        </w:tc>
      </w:tr>
      <w:tr w:rsidR="002751C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Détection visage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Face Net SSD → boîtes englobantes</w:t>
            </w:r>
          </w:p>
        </w:tc>
      </w:tr>
      <w:tr w:rsidR="002751C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Extraction ROI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Découpage de chaque visage détecté</w:t>
            </w:r>
          </w:p>
        </w:tc>
      </w:tr>
      <w:tr w:rsidR="002751C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 xml:space="preserve">Prédiction </w:t>
            </w:r>
            <w:proofErr w:type="spellStart"/>
            <w:r>
              <w:rPr>
                <w:color w:val="1A1A2E"/>
                <w:sz w:val="20"/>
                <w:szCs w:val="20"/>
              </w:rPr>
              <w:t>Caffe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Age Net → probabilités sur 8 tranches</w:t>
            </w:r>
          </w:p>
        </w:tc>
      </w:tr>
      <w:tr w:rsidR="002751C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Moyenne pondérée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Calcul âge estimé brut par pondération</w:t>
            </w:r>
          </w:p>
        </w:tc>
      </w:tr>
      <w:tr w:rsidR="002751C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Détection bébé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Analyse morphologique : lissé peau, rondeur</w:t>
            </w:r>
          </w:p>
        </w:tc>
      </w:tr>
      <w:tr w:rsidR="002751C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Score vieillissement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proofErr w:type="spellStart"/>
            <w:r>
              <w:rPr>
                <w:color w:val="1A1A2E"/>
                <w:sz w:val="20"/>
                <w:szCs w:val="20"/>
              </w:rPr>
              <w:t>Laplacien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+ LBP + contraste + densité bords</w:t>
            </w:r>
          </w:p>
        </w:tc>
      </w:tr>
      <w:tr w:rsidR="002751C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Correction biais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 xml:space="preserve">Amplification selon score </w:t>
            </w:r>
            <w:proofErr w:type="spellStart"/>
            <w:r>
              <w:rPr>
                <w:color w:val="1A1A2E"/>
                <w:sz w:val="20"/>
                <w:szCs w:val="20"/>
              </w:rPr>
              <w:t>aging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(×1.08 à ×1.55)</w:t>
            </w:r>
          </w:p>
        </w:tc>
      </w:tr>
      <w:tr w:rsidR="002751C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Annotation image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Rectangle + texte sur l'image originale</w:t>
            </w:r>
          </w:p>
        </w:tc>
      </w:tr>
      <w:tr w:rsidR="002751C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Affichage Django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Rendu HTML avec résultats structurés</w:t>
            </w:r>
          </w:p>
        </w:tc>
      </w:tr>
    </w:tbl>
    <w:p w:rsidR="002751C7" w:rsidRDefault="002751C7">
      <w:pPr>
        <w:spacing w:before="60" w:after="60"/>
      </w:pPr>
    </w:p>
    <w:p w:rsidR="002751C7" w:rsidRDefault="00C632AB">
      <w:pPr>
        <w:pStyle w:val="Titre2"/>
      </w:pPr>
      <w:bookmarkStart w:id="14" w:name="_Toc224977646"/>
      <w:r>
        <w:t xml:space="preserve">4.2 Amélioration clé : Moyenne pondérée vs </w:t>
      </w:r>
      <w:proofErr w:type="spellStart"/>
      <w:r>
        <w:t>Argmax</w:t>
      </w:r>
      <w:bookmarkEnd w:id="14"/>
      <w:proofErr w:type="spellEnd"/>
    </w:p>
    <w:p w:rsidR="002751C7" w:rsidRDefault="00C632AB">
      <w:pPr>
        <w:spacing w:before="80" w:after="100"/>
        <w:jc w:val="both"/>
      </w:pPr>
      <w:r>
        <w:rPr>
          <w:color w:val="1A1A2E"/>
        </w:rPr>
        <w:t xml:space="preserve">Le modèle </w:t>
      </w:r>
      <w:proofErr w:type="spellStart"/>
      <w:r>
        <w:rPr>
          <w:color w:val="1A1A2E"/>
        </w:rPr>
        <w:t>Caffe</w:t>
      </w:r>
      <w:proofErr w:type="spellEnd"/>
      <w:r>
        <w:rPr>
          <w:color w:val="1A1A2E"/>
        </w:rPr>
        <w:t xml:space="preserve"> retourne un vecteur de 8 probabilités. L'approche naïve consiste à prendre simplement la tranche avec la probabilité maximale (</w:t>
      </w:r>
      <w:proofErr w:type="spellStart"/>
      <w:r>
        <w:rPr>
          <w:color w:val="1A1A2E"/>
        </w:rPr>
        <w:t>argmax</w:t>
      </w:r>
      <w:proofErr w:type="spellEnd"/>
      <w:r>
        <w:rPr>
          <w:color w:val="1A1A2E"/>
        </w:rPr>
        <w:t>). Nous utilisons une moyenne pondérée, beaucoup plus précise :</w:t>
      </w:r>
    </w:p>
    <w:p w:rsidR="002751C7" w:rsidRDefault="002751C7">
      <w:pPr>
        <w:spacing w:before="60" w:after="60"/>
      </w:pPr>
    </w:p>
    <w:p w:rsidR="002751C7" w:rsidRDefault="00C632AB">
      <w:pPr>
        <w:spacing w:before="120" w:after="120"/>
        <w:jc w:val="center"/>
      </w:pPr>
      <w:proofErr w:type="spellStart"/>
      <w:r>
        <w:rPr>
          <w:rFonts w:ascii="Courier New" w:eastAsia="Courier New" w:hAnsi="Courier New" w:cs="Courier New"/>
          <w:b/>
          <w:bCs/>
          <w:color w:val="2E86AB"/>
          <w:sz w:val="24"/>
          <w:szCs w:val="24"/>
        </w:rPr>
        <w:t>âge_estimé</w:t>
      </w:r>
      <w:proofErr w:type="spellEnd"/>
      <w:r>
        <w:rPr>
          <w:rFonts w:ascii="Courier New" w:eastAsia="Courier New" w:hAnsi="Courier New" w:cs="Courier New"/>
          <w:b/>
          <w:bCs/>
          <w:color w:val="2E86AB"/>
          <w:sz w:val="24"/>
          <w:szCs w:val="24"/>
        </w:rPr>
        <w:t xml:space="preserve"> = Σ ( </w:t>
      </w:r>
      <w:proofErr w:type="spellStart"/>
      <w:r>
        <w:rPr>
          <w:rFonts w:ascii="Courier New" w:eastAsia="Courier New" w:hAnsi="Courier New" w:cs="Courier New"/>
          <w:b/>
          <w:bCs/>
          <w:color w:val="2E86AB"/>
          <w:sz w:val="24"/>
          <w:szCs w:val="24"/>
        </w:rPr>
        <w:t>probabilité_tranche</w:t>
      </w:r>
      <w:proofErr w:type="spellEnd"/>
      <w:r>
        <w:rPr>
          <w:rFonts w:ascii="Courier New" w:eastAsia="Courier New" w:hAnsi="Courier New" w:cs="Courier New"/>
          <w:b/>
          <w:bCs/>
          <w:color w:val="2E86AB"/>
          <w:sz w:val="24"/>
          <w:szCs w:val="24"/>
        </w:rPr>
        <w:t xml:space="preserve"> × </w:t>
      </w:r>
      <w:proofErr w:type="spellStart"/>
      <w:r>
        <w:rPr>
          <w:rFonts w:ascii="Courier New" w:eastAsia="Courier New" w:hAnsi="Courier New" w:cs="Courier New"/>
          <w:b/>
          <w:bCs/>
          <w:color w:val="2E86AB"/>
          <w:sz w:val="24"/>
          <w:szCs w:val="24"/>
        </w:rPr>
        <w:t>âge_médian_tranche</w:t>
      </w:r>
      <w:proofErr w:type="spellEnd"/>
      <w:r>
        <w:rPr>
          <w:rFonts w:ascii="Courier New" w:eastAsia="Courier New" w:hAnsi="Courier New" w:cs="Courier New"/>
          <w:b/>
          <w:bCs/>
          <w:color w:val="2E86AB"/>
          <w:sz w:val="24"/>
          <w:szCs w:val="24"/>
        </w:rPr>
        <w:t xml:space="preserve"> )</w:t>
      </w:r>
    </w:p>
    <w:p w:rsidR="002751C7" w:rsidRDefault="002751C7">
      <w:pPr>
        <w:spacing w:before="60" w:after="60"/>
      </w:pPr>
    </w:p>
    <w:p w:rsidR="002751C7" w:rsidRDefault="00C632AB">
      <w:pPr>
        <w:spacing w:before="80" w:after="100"/>
        <w:jc w:val="both"/>
      </w:pPr>
      <w:r>
        <w:rPr>
          <w:color w:val="1A1A2E"/>
        </w:rPr>
        <w:t>Exemple concret : si le modèle donne 35% pour (48-53 ans) et 40% pour (60-100 ans), l'</w:t>
      </w:r>
      <w:proofErr w:type="spellStart"/>
      <w:r>
        <w:rPr>
          <w:color w:val="1A1A2E"/>
        </w:rPr>
        <w:t>argmax</w:t>
      </w:r>
      <w:proofErr w:type="spellEnd"/>
      <w:r>
        <w:rPr>
          <w:color w:val="1A1A2E"/>
        </w:rPr>
        <w:t xml:space="preserve"> retourne "(60-100)" directement. La moyenne pondérée calcule : 0.35×50 + 0.40×70 + ... = ~58 ans, ce qui est classé Senior. Le résultat est identique mais la confiance et la précision sont améliorées.</w:t>
      </w:r>
    </w:p>
    <w:p w:rsidR="002751C7" w:rsidRDefault="00C632AB">
      <w:pPr>
        <w:pStyle w:val="Titre2"/>
      </w:pPr>
      <w:bookmarkStart w:id="15" w:name="_Toc224977647"/>
      <w:r>
        <w:t>4.3 Algorithme de détection de bébé</w:t>
      </w:r>
      <w:bookmarkEnd w:id="15"/>
    </w:p>
    <w:p w:rsidR="002751C7" w:rsidRDefault="00C632AB">
      <w:pPr>
        <w:spacing w:before="80" w:after="100"/>
        <w:jc w:val="both"/>
      </w:pPr>
      <w:r>
        <w:rPr>
          <w:color w:val="1A1A2E"/>
        </w:rPr>
        <w:t xml:space="preserve">Le modèle </w:t>
      </w:r>
      <w:proofErr w:type="spellStart"/>
      <w:r>
        <w:rPr>
          <w:color w:val="1A1A2E"/>
        </w:rPr>
        <w:t>Caffe</w:t>
      </w:r>
      <w:proofErr w:type="spellEnd"/>
      <w:r>
        <w:rPr>
          <w:color w:val="1A1A2E"/>
        </w:rPr>
        <w:t xml:space="preserve"> souffre d'un biais critique : il </w:t>
      </w:r>
      <w:proofErr w:type="spellStart"/>
      <w:r>
        <w:rPr>
          <w:color w:val="1A1A2E"/>
        </w:rPr>
        <w:t>sur-estime</w:t>
      </w:r>
      <w:proofErr w:type="spellEnd"/>
      <w:r>
        <w:rPr>
          <w:color w:val="1A1A2E"/>
        </w:rPr>
        <w:t xml:space="preserve"> systématiquement l'âge des bébés et très jeunes enfants, les confondant parfois avec des adolescents. Nous avons ajouté une fonction de détection morphologique spécifique :</w:t>
      </w:r>
    </w:p>
    <w:p w:rsidR="002751C7" w:rsidRDefault="002751C7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500"/>
        <w:gridCol w:w="2500"/>
      </w:tblGrid>
      <w:tr w:rsidR="002751C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pPr>
              <w:jc w:val="center"/>
            </w:pPr>
            <w:r>
              <w:rPr>
                <w:b/>
                <w:bCs/>
                <w:color w:val="FFFFFF"/>
              </w:rPr>
              <w:t>Critère morphologique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pPr>
              <w:jc w:val="center"/>
            </w:pPr>
            <w:r>
              <w:rPr>
                <w:b/>
                <w:bCs/>
                <w:color w:val="FFFFFF"/>
              </w:rPr>
              <w:t>Mesure technique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pPr>
              <w:jc w:val="center"/>
            </w:pPr>
            <w:r>
              <w:rPr>
                <w:b/>
                <w:bCs/>
                <w:color w:val="FFFFFF"/>
              </w:rPr>
              <w:t>Pondération</w:t>
            </w:r>
          </w:p>
        </w:tc>
      </w:tr>
      <w:tr w:rsidR="002751C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Peau très lisse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 xml:space="preserve">Variance du </w:t>
            </w:r>
            <w:proofErr w:type="spellStart"/>
            <w:r>
              <w:rPr>
                <w:color w:val="1A1A2E"/>
                <w:sz w:val="20"/>
                <w:szCs w:val="20"/>
              </w:rPr>
              <w:t>Laplacien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&lt; 180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40%</w:t>
            </w:r>
          </w:p>
        </w:tc>
      </w:tr>
      <w:tr w:rsidR="002751C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Teinte uniforme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Faible différence image/flou gaussien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25%</w:t>
            </w:r>
          </w:p>
        </w:tc>
      </w:tr>
      <w:tr w:rsidR="002751C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Visage rond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Ratio largeur/hauteur proche de 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20%</w:t>
            </w:r>
          </w:p>
        </w:tc>
      </w:tr>
      <w:tr w:rsidR="002751C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lastRenderedPageBreak/>
              <w:t>Peu de contours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 xml:space="preserve">Densité </w:t>
            </w:r>
            <w:proofErr w:type="spellStart"/>
            <w:r>
              <w:rPr>
                <w:color w:val="1A1A2E"/>
                <w:sz w:val="20"/>
                <w:szCs w:val="20"/>
              </w:rPr>
              <w:t>Canny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&lt; 8%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15%</w:t>
            </w:r>
          </w:p>
        </w:tc>
      </w:tr>
    </w:tbl>
    <w:p w:rsidR="002751C7" w:rsidRDefault="002751C7">
      <w:pPr>
        <w:spacing w:before="60" w:after="60"/>
      </w:pPr>
    </w:p>
    <w:p w:rsidR="002751C7" w:rsidRDefault="00C632AB">
      <w:pPr>
        <w:spacing w:before="80" w:after="100"/>
        <w:jc w:val="both"/>
        <w:rPr>
          <w:color w:val="1A1A2E"/>
        </w:rPr>
      </w:pPr>
      <w:r>
        <w:rPr>
          <w:color w:val="1A1A2E"/>
        </w:rPr>
        <w:t xml:space="preserve">Si le score global de bébé dépasse 0.62 (sur 1.0), la tranche (0-2) est forcée indépendamment de la prédiction du modèle </w:t>
      </w:r>
      <w:proofErr w:type="spellStart"/>
      <w:r>
        <w:rPr>
          <w:color w:val="1A1A2E"/>
        </w:rPr>
        <w:t>Caffe</w:t>
      </w:r>
      <w:proofErr w:type="spellEnd"/>
      <w:r>
        <w:rPr>
          <w:color w:val="1A1A2E"/>
        </w:rPr>
        <w:t>. Cette règle de priorité corrige efficacement le biais observé.</w:t>
      </w:r>
    </w:p>
    <w:p w:rsidR="003A0E49" w:rsidRDefault="003A0E49">
      <w:pPr>
        <w:spacing w:before="80" w:after="100"/>
        <w:jc w:val="both"/>
        <w:rPr>
          <w:color w:val="1A1A2E"/>
        </w:rPr>
      </w:pPr>
    </w:p>
    <w:p w:rsidR="003A0E49" w:rsidRPr="0052603C" w:rsidRDefault="003A0E49" w:rsidP="003A0E49">
      <w:pPr>
        <w:spacing w:before="80" w:after="100"/>
        <w:jc w:val="both"/>
      </w:pPr>
      <w:r w:rsidRPr="0052603C">
        <w:t>cd ~/Desktop/</w:t>
      </w:r>
      <w:proofErr w:type="spellStart"/>
      <w:r w:rsidRPr="0052603C">
        <w:t>age_detection_project</w:t>
      </w:r>
      <w:proofErr w:type="spellEnd"/>
    </w:p>
    <w:p w:rsidR="003A0E49" w:rsidRPr="003A0E49" w:rsidRDefault="003A0E49" w:rsidP="003A0E49">
      <w:pPr>
        <w:spacing w:before="80" w:after="100"/>
        <w:jc w:val="both"/>
        <w:rPr>
          <w:lang w:val="en-US"/>
        </w:rPr>
      </w:pPr>
      <w:proofErr w:type="spellStart"/>
      <w:r w:rsidRPr="003A0E49">
        <w:rPr>
          <w:lang w:val="en-US"/>
        </w:rPr>
        <w:t>conda</w:t>
      </w:r>
      <w:proofErr w:type="spellEnd"/>
      <w:r w:rsidRPr="003A0E49">
        <w:rPr>
          <w:lang w:val="en-US"/>
        </w:rPr>
        <w:t xml:space="preserve"> activate </w:t>
      </w:r>
      <w:proofErr w:type="spellStart"/>
      <w:r w:rsidRPr="003A0E49">
        <w:rPr>
          <w:lang w:val="en-US"/>
        </w:rPr>
        <w:t>age_detection</w:t>
      </w:r>
      <w:proofErr w:type="spellEnd"/>
    </w:p>
    <w:p w:rsidR="003A0E49" w:rsidRDefault="003A0E49" w:rsidP="003A0E49">
      <w:pPr>
        <w:spacing w:before="80" w:after="100"/>
        <w:jc w:val="both"/>
        <w:rPr>
          <w:lang w:val="en-US"/>
        </w:rPr>
      </w:pPr>
      <w:r w:rsidRPr="0052603C">
        <w:rPr>
          <w:lang w:val="en-US"/>
        </w:rPr>
        <w:t xml:space="preserve">python manage.py </w:t>
      </w:r>
      <w:proofErr w:type="spellStart"/>
      <w:r w:rsidRPr="0052603C">
        <w:rPr>
          <w:lang w:val="en-US"/>
        </w:rPr>
        <w:t>runserver</w:t>
      </w:r>
      <w:proofErr w:type="spellEnd"/>
    </w:p>
    <w:p w:rsidR="00B37FE7" w:rsidRDefault="00B37FE7" w:rsidP="003A0E49">
      <w:pPr>
        <w:spacing w:before="80" w:after="100"/>
        <w:jc w:val="both"/>
        <w:rPr>
          <w:lang w:val="en-US"/>
        </w:rPr>
      </w:pPr>
    </w:p>
    <w:p w:rsidR="00B37FE7" w:rsidRPr="0052603C" w:rsidRDefault="00B37FE7" w:rsidP="003A0E49">
      <w:pPr>
        <w:spacing w:before="80" w:after="100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940425" cy="3058160"/>
            <wp:effectExtent l="0" t="0" r="3175" b="254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1C7" w:rsidRPr="0052603C" w:rsidRDefault="00B37FE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0D472D2" wp14:editId="3145AFC4">
            <wp:extent cx="5940425" cy="3165475"/>
            <wp:effectExtent l="0" t="0" r="3175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32AB" w:rsidRPr="0052603C">
        <w:rPr>
          <w:lang w:val="en-US"/>
        </w:rPr>
        <w:br w:type="page"/>
      </w:r>
    </w:p>
    <w:p w:rsidR="002751C7" w:rsidRDefault="00C632AB">
      <w:pPr>
        <w:pStyle w:val="Titre1"/>
      </w:pPr>
      <w:bookmarkStart w:id="16" w:name="_Toc224977648"/>
      <w:r>
        <w:lastRenderedPageBreak/>
        <w:t>5. Implémentation Technique</w:t>
      </w:r>
      <w:bookmarkEnd w:id="16"/>
    </w:p>
    <w:p w:rsidR="002751C7" w:rsidRDefault="002751C7">
      <w:pPr>
        <w:pBdr>
          <w:bottom w:val="single" w:sz="4" w:space="1" w:color="2E86AB"/>
        </w:pBdr>
        <w:spacing w:before="160" w:after="160"/>
      </w:pPr>
    </w:p>
    <w:p w:rsidR="002751C7" w:rsidRDefault="00C632AB">
      <w:pPr>
        <w:pStyle w:val="Titre2"/>
      </w:pPr>
      <w:bookmarkStart w:id="17" w:name="_Toc224977649"/>
      <w:r>
        <w:t xml:space="preserve">5.1 </w:t>
      </w:r>
      <w:proofErr w:type="spellStart"/>
      <w:r>
        <w:t>Stack</w:t>
      </w:r>
      <w:proofErr w:type="spellEnd"/>
      <w:r>
        <w:t xml:space="preserve"> technologique</w:t>
      </w:r>
      <w:bookmarkEnd w:id="17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1400"/>
        <w:gridCol w:w="3800"/>
      </w:tblGrid>
      <w:tr w:rsidR="002751C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pPr>
              <w:jc w:val="center"/>
            </w:pPr>
            <w:r>
              <w:rPr>
                <w:b/>
                <w:bCs/>
                <w:color w:val="FFFFFF"/>
              </w:rPr>
              <w:t>Composant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pPr>
              <w:jc w:val="center"/>
            </w:pPr>
            <w:r>
              <w:rPr>
                <w:b/>
                <w:bCs/>
                <w:color w:val="FFFFFF"/>
              </w:rPr>
              <w:t>Technologie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pPr>
              <w:jc w:val="center"/>
            </w:pPr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pPr>
              <w:jc w:val="center"/>
            </w:pPr>
            <w:r>
              <w:rPr>
                <w:b/>
                <w:bCs/>
                <w:color w:val="FFFFFF"/>
              </w:rPr>
              <w:t>Rôle</w:t>
            </w:r>
          </w:p>
        </w:tc>
      </w:tr>
      <w:tr w:rsidR="002751C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Langage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Python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3.11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Langage principal du projet</w:t>
            </w:r>
          </w:p>
        </w:tc>
      </w:tr>
      <w:tr w:rsidR="002751C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Framework Web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Django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5.2.12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 xml:space="preserve">Interface web + </w:t>
            </w:r>
            <w:proofErr w:type="spellStart"/>
            <w:r>
              <w:rPr>
                <w:color w:val="1A1A2E"/>
                <w:sz w:val="20"/>
                <w:szCs w:val="20"/>
              </w:rPr>
              <w:t>routing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A1A2E"/>
                <w:sz w:val="20"/>
                <w:szCs w:val="20"/>
              </w:rPr>
              <w:t>templates</w:t>
            </w:r>
            <w:proofErr w:type="spellEnd"/>
          </w:p>
        </w:tc>
      </w:tr>
      <w:tr w:rsidR="002751C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Vision par ordinateur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proofErr w:type="spellStart"/>
            <w:r>
              <w:rPr>
                <w:color w:val="1A1A2E"/>
                <w:sz w:val="20"/>
                <w:szCs w:val="20"/>
              </w:rPr>
              <w:t>OpenCV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4.12.0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 xml:space="preserve">Chargement modèles </w:t>
            </w:r>
            <w:proofErr w:type="spellStart"/>
            <w:r>
              <w:rPr>
                <w:color w:val="1A1A2E"/>
                <w:sz w:val="20"/>
                <w:szCs w:val="20"/>
              </w:rPr>
              <w:t>Caffe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+ traitement images</w:t>
            </w:r>
          </w:p>
        </w:tc>
      </w:tr>
      <w:tr w:rsidR="002751C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Calcul numérique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proofErr w:type="spellStart"/>
            <w:r>
              <w:rPr>
                <w:color w:val="1A1A2E"/>
                <w:sz w:val="20"/>
                <w:szCs w:val="20"/>
              </w:rPr>
              <w:t>NumPy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2.2.6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Opérations sur tableaux, calculs statistiques</w:t>
            </w:r>
          </w:p>
        </w:tc>
      </w:tr>
      <w:tr w:rsidR="002751C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Traitement images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proofErr w:type="spellStart"/>
            <w:r>
              <w:rPr>
                <w:color w:val="1A1A2E"/>
                <w:sz w:val="20"/>
                <w:szCs w:val="20"/>
              </w:rPr>
              <w:t>Pillow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12.1.1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Validation format images uploadées</w:t>
            </w:r>
          </w:p>
        </w:tc>
      </w:tr>
      <w:tr w:rsidR="002751C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Notebook analyse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proofErr w:type="spellStart"/>
            <w:r>
              <w:rPr>
                <w:color w:val="1A1A2E"/>
                <w:sz w:val="20"/>
                <w:szCs w:val="20"/>
              </w:rPr>
              <w:t>Jupyter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Lab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4.5.5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 xml:space="preserve">Analyse exploratoire du </w:t>
            </w:r>
            <w:proofErr w:type="spellStart"/>
            <w:r>
              <w:rPr>
                <w:color w:val="1A1A2E"/>
                <w:sz w:val="20"/>
                <w:szCs w:val="20"/>
              </w:rPr>
              <w:t>dataset</w:t>
            </w:r>
            <w:proofErr w:type="spellEnd"/>
          </w:p>
        </w:tc>
      </w:tr>
      <w:tr w:rsidR="002751C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Contrôle de version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Git / GitHub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—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proofErr w:type="spellStart"/>
            <w:r>
              <w:rPr>
                <w:color w:val="1A1A2E"/>
                <w:sz w:val="20"/>
                <w:szCs w:val="20"/>
              </w:rPr>
              <w:t>Versionnement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et sauvegarde du code</w:t>
            </w:r>
          </w:p>
        </w:tc>
      </w:tr>
      <w:tr w:rsidR="002751C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Environnement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proofErr w:type="spellStart"/>
            <w:r>
              <w:rPr>
                <w:color w:val="1A1A2E"/>
                <w:sz w:val="20"/>
                <w:szCs w:val="20"/>
              </w:rPr>
              <w:t>Conda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—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Gestion de l'environnement Python isolé</w:t>
            </w:r>
          </w:p>
        </w:tc>
      </w:tr>
    </w:tbl>
    <w:p w:rsidR="002751C7" w:rsidRDefault="002751C7">
      <w:pPr>
        <w:spacing w:before="60" w:after="60"/>
      </w:pPr>
    </w:p>
    <w:p w:rsidR="002751C7" w:rsidRDefault="00C632AB">
      <w:pPr>
        <w:pStyle w:val="Titre2"/>
      </w:pPr>
      <w:bookmarkStart w:id="18" w:name="_Toc224977650"/>
      <w:r>
        <w:t>5.2 Structure du projet Django</w:t>
      </w:r>
      <w:bookmarkEnd w:id="18"/>
    </w:p>
    <w:p w:rsidR="002751C7" w:rsidRDefault="00C632AB">
      <w:pPr>
        <w:spacing w:before="80" w:after="8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age_detection_project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/ ├──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age_detection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/ │   ├──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models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/                  ← Modèles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Caffe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(44 MB + 10 MB) │   │   ├──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age_deploy.prototxt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│   │   ├──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age_net.caffemodel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│   │   ├──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face_deploy.prototxt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│   │   └──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face_net.caffemodel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│   ├──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templates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age_detection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/ │   │   ├── index.html           ← Page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upload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AgeVision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AI) │   │   └── result.html          ← Page résultats │   ├── ml_model.py              ← Pipeline IA complet │   ├── views.py                 ← Logique Django │   └── urls.py                  ← Routes URL ├── media/ │   ├──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uploads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/                 ← Images originales │   └──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results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/                 ← Images annotées ├── requirements.txt └── README.md</w:t>
      </w:r>
    </w:p>
    <w:p w:rsidR="002751C7" w:rsidRDefault="002751C7">
      <w:pPr>
        <w:spacing w:before="60" w:after="60"/>
      </w:pPr>
    </w:p>
    <w:p w:rsidR="002751C7" w:rsidRDefault="00C632AB">
      <w:pPr>
        <w:pStyle w:val="Titre2"/>
      </w:pPr>
      <w:bookmarkStart w:id="19" w:name="_Toc224977651"/>
      <w:r>
        <w:t>5.3 Fichier ml_model.py — Fonctions clés</w:t>
      </w:r>
      <w:bookmarkEnd w:id="19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1"/>
        <w:gridCol w:w="3825"/>
        <w:gridCol w:w="2674"/>
      </w:tblGrid>
      <w:tr w:rsidR="002751C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pPr>
              <w:jc w:val="center"/>
            </w:pPr>
            <w:r>
              <w:rPr>
                <w:b/>
                <w:bCs/>
                <w:color w:val="FFFFFF"/>
              </w:rPr>
              <w:t>Fonction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pPr>
              <w:jc w:val="center"/>
            </w:pPr>
            <w:r>
              <w:rPr>
                <w:b/>
                <w:bCs/>
                <w:color w:val="FFFFFF"/>
              </w:rPr>
              <w:t>Paramètres clés</w:t>
            </w:r>
          </w:p>
        </w:tc>
      </w:tr>
      <w:tr w:rsidR="002751C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proofErr w:type="spellStart"/>
            <w:r>
              <w:rPr>
                <w:color w:val="1A1A2E"/>
                <w:sz w:val="20"/>
                <w:szCs w:val="20"/>
              </w:rPr>
              <w:t>load_models</w:t>
            </w:r>
            <w:proofErr w:type="spellEnd"/>
            <w:r>
              <w:rPr>
                <w:color w:val="1A1A2E"/>
                <w:sz w:val="20"/>
                <w:szCs w:val="20"/>
              </w:rPr>
              <w:t>()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 xml:space="preserve">Charge les 2 modèles </w:t>
            </w:r>
            <w:proofErr w:type="spellStart"/>
            <w:r>
              <w:rPr>
                <w:color w:val="1A1A2E"/>
                <w:sz w:val="20"/>
                <w:szCs w:val="20"/>
              </w:rPr>
              <w:t>Caffe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en mémoire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Chemins .</w:t>
            </w:r>
            <w:proofErr w:type="spellStart"/>
            <w:r>
              <w:rPr>
                <w:color w:val="1A1A2E"/>
                <w:sz w:val="20"/>
                <w:szCs w:val="20"/>
              </w:rPr>
              <w:t>prototxt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+ .</w:t>
            </w:r>
            <w:proofErr w:type="spellStart"/>
            <w:r>
              <w:rPr>
                <w:color w:val="1A1A2E"/>
                <w:sz w:val="20"/>
                <w:szCs w:val="20"/>
              </w:rPr>
              <w:t>caffemodel</w:t>
            </w:r>
            <w:proofErr w:type="spellEnd"/>
          </w:p>
        </w:tc>
      </w:tr>
      <w:tr w:rsidR="002751C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proofErr w:type="spellStart"/>
            <w:r>
              <w:rPr>
                <w:color w:val="1A1A2E"/>
                <w:sz w:val="20"/>
                <w:szCs w:val="20"/>
              </w:rPr>
              <w:t>is_baby_face</w:t>
            </w:r>
            <w:proofErr w:type="spellEnd"/>
            <w:r>
              <w:rPr>
                <w:color w:val="1A1A2E"/>
                <w:sz w:val="20"/>
                <w:szCs w:val="20"/>
              </w:rPr>
              <w:t>(face)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Détecte morphologiquement un visage bébé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Seuil: 0.62, 4 critères visuels</w:t>
            </w:r>
          </w:p>
        </w:tc>
      </w:tr>
      <w:tr w:rsidR="002751C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proofErr w:type="spellStart"/>
            <w:r>
              <w:rPr>
                <w:color w:val="1A1A2E"/>
                <w:sz w:val="20"/>
                <w:szCs w:val="20"/>
              </w:rPr>
              <w:t>compute_aging_score</w:t>
            </w:r>
            <w:proofErr w:type="spellEnd"/>
            <w:r>
              <w:rPr>
                <w:color w:val="1A1A2E"/>
                <w:sz w:val="20"/>
                <w:szCs w:val="20"/>
              </w:rPr>
              <w:t>(face)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Calcule le score de vieillissement visuel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proofErr w:type="spellStart"/>
            <w:r>
              <w:rPr>
                <w:color w:val="1A1A2E"/>
                <w:sz w:val="20"/>
                <w:szCs w:val="20"/>
              </w:rPr>
              <w:t>Laplacien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LBP, CLAHE, </w:t>
            </w:r>
            <w:proofErr w:type="spellStart"/>
            <w:r>
              <w:rPr>
                <w:color w:val="1A1A2E"/>
                <w:sz w:val="20"/>
                <w:szCs w:val="20"/>
              </w:rPr>
              <w:t>Canny</w:t>
            </w:r>
            <w:proofErr w:type="spellEnd"/>
          </w:p>
        </w:tc>
      </w:tr>
      <w:tr w:rsidR="002751C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Pr="00D94974" w:rsidRDefault="00C632AB">
            <w:pPr>
              <w:rPr>
                <w:lang w:val="en-US"/>
              </w:rPr>
            </w:pPr>
            <w:proofErr w:type="spellStart"/>
            <w:r w:rsidRPr="00D94974">
              <w:rPr>
                <w:color w:val="1A1A2E"/>
                <w:sz w:val="20"/>
                <w:szCs w:val="20"/>
                <w:lang w:val="en-US"/>
              </w:rPr>
              <w:t>correct_</w:t>
            </w:r>
            <w:proofErr w:type="gramStart"/>
            <w:r w:rsidRPr="00D94974">
              <w:rPr>
                <w:color w:val="1A1A2E"/>
                <w:sz w:val="20"/>
                <w:szCs w:val="20"/>
                <w:lang w:val="en-US"/>
              </w:rPr>
              <w:t>age</w:t>
            </w:r>
            <w:proofErr w:type="spellEnd"/>
            <w:r w:rsidRPr="00D94974">
              <w:rPr>
                <w:color w:val="1A1A2E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D94974">
              <w:rPr>
                <w:color w:val="1A1A2E"/>
                <w:sz w:val="20"/>
                <w:szCs w:val="20"/>
                <w:lang w:val="en-US"/>
              </w:rPr>
              <w:t>raw_age</w:t>
            </w:r>
            <w:proofErr w:type="spellEnd"/>
            <w:r w:rsidRPr="00D94974">
              <w:rPr>
                <w:color w:val="1A1A2E"/>
                <w:sz w:val="20"/>
                <w:szCs w:val="20"/>
                <w:lang w:val="en-US"/>
              </w:rPr>
              <w:t>, score)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 xml:space="preserve">Corrige le biais du modèle </w:t>
            </w:r>
            <w:proofErr w:type="spellStart"/>
            <w:r>
              <w:rPr>
                <w:color w:val="1A1A2E"/>
                <w:sz w:val="20"/>
                <w:szCs w:val="20"/>
              </w:rPr>
              <w:t>Caffe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Facteurs ×0.75 à ×1.55 + offset</w:t>
            </w:r>
          </w:p>
        </w:tc>
      </w:tr>
      <w:tr w:rsidR="002751C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proofErr w:type="spellStart"/>
            <w:r>
              <w:rPr>
                <w:color w:val="1A1A2E"/>
                <w:sz w:val="20"/>
                <w:szCs w:val="20"/>
              </w:rPr>
              <w:t>age_to_bucket</w:t>
            </w:r>
            <w:proofErr w:type="spellEnd"/>
            <w:r>
              <w:rPr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color w:val="1A1A2E"/>
                <w:sz w:val="20"/>
                <w:szCs w:val="20"/>
              </w:rPr>
              <w:t>age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Convertit un âge en tranche d'affichage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8 seuils de décision</w:t>
            </w:r>
          </w:p>
        </w:tc>
      </w:tr>
      <w:tr w:rsidR="002751C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Pr="00D94974" w:rsidRDefault="00C632AB">
            <w:pPr>
              <w:rPr>
                <w:lang w:val="en-US"/>
              </w:rPr>
            </w:pPr>
            <w:proofErr w:type="spellStart"/>
            <w:r w:rsidRPr="00D94974">
              <w:rPr>
                <w:color w:val="1A1A2E"/>
                <w:sz w:val="20"/>
                <w:szCs w:val="20"/>
                <w:lang w:val="en-US"/>
              </w:rPr>
              <w:t>detect_</w:t>
            </w:r>
            <w:proofErr w:type="gramStart"/>
            <w:r w:rsidRPr="00D94974">
              <w:rPr>
                <w:color w:val="1A1A2E"/>
                <w:sz w:val="20"/>
                <w:szCs w:val="20"/>
                <w:lang w:val="en-US"/>
              </w:rPr>
              <w:t>age</w:t>
            </w:r>
            <w:proofErr w:type="spellEnd"/>
            <w:r w:rsidRPr="00D94974">
              <w:rPr>
                <w:color w:val="1A1A2E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D94974">
              <w:rPr>
                <w:color w:val="1A1A2E"/>
                <w:sz w:val="20"/>
                <w:szCs w:val="20"/>
                <w:lang w:val="en-US"/>
              </w:rPr>
              <w:t>path_in</w:t>
            </w:r>
            <w:proofErr w:type="spellEnd"/>
            <w:r w:rsidRPr="00D94974">
              <w:rPr>
                <w:color w:val="1A1A2E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94974">
              <w:rPr>
                <w:color w:val="1A1A2E"/>
                <w:sz w:val="20"/>
                <w:szCs w:val="20"/>
                <w:lang w:val="en-US"/>
              </w:rPr>
              <w:t>path_out</w:t>
            </w:r>
            <w:proofErr w:type="spellEnd"/>
            <w:r w:rsidRPr="00D94974">
              <w:rPr>
                <w:color w:val="1A1A2E"/>
                <w:sz w:val="20"/>
                <w:szCs w:val="20"/>
                <w:lang w:val="en-US"/>
              </w:rPr>
              <w:t>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Pipeline complet de détection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Retourne liste de résultats JSON</w:t>
            </w:r>
          </w:p>
        </w:tc>
      </w:tr>
    </w:tbl>
    <w:p w:rsidR="002751C7" w:rsidRDefault="00C632AB">
      <w:r>
        <w:br w:type="page"/>
      </w:r>
    </w:p>
    <w:p w:rsidR="002751C7" w:rsidRDefault="00C632AB">
      <w:pPr>
        <w:pStyle w:val="Titre1"/>
      </w:pPr>
      <w:bookmarkStart w:id="20" w:name="_Toc224977652"/>
      <w:r>
        <w:lastRenderedPageBreak/>
        <w:t>6. Résultats et Analyse</w:t>
      </w:r>
      <w:bookmarkEnd w:id="20"/>
    </w:p>
    <w:p w:rsidR="002751C7" w:rsidRDefault="002751C7">
      <w:pPr>
        <w:pBdr>
          <w:bottom w:val="single" w:sz="4" w:space="1" w:color="2E86AB"/>
        </w:pBdr>
        <w:spacing w:before="160" w:after="160"/>
      </w:pPr>
    </w:p>
    <w:p w:rsidR="002751C7" w:rsidRDefault="00C632AB">
      <w:pPr>
        <w:pStyle w:val="Titre2"/>
      </w:pPr>
      <w:bookmarkStart w:id="21" w:name="_Toc224977653"/>
      <w:r>
        <w:t>6.1 Résultats des tests par catégorie</w:t>
      </w:r>
      <w:bookmarkEnd w:id="21"/>
    </w:p>
    <w:p w:rsidR="002751C7" w:rsidRDefault="00C632AB">
      <w:pPr>
        <w:spacing w:before="80" w:after="100"/>
        <w:jc w:val="both"/>
      </w:pPr>
      <w:r>
        <w:rPr>
          <w:color w:val="1A1A2E"/>
        </w:rPr>
        <w:t>Nous avons testé l'application sur plusieurs photos représentant chacune des 5 catégories d'âge. Voici l'analyse des résultats obtenus :</w:t>
      </w:r>
    </w:p>
    <w:p w:rsidR="002751C7" w:rsidRDefault="002751C7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44"/>
        <w:gridCol w:w="1195"/>
        <w:gridCol w:w="1237"/>
        <w:gridCol w:w="2924"/>
      </w:tblGrid>
      <w:tr w:rsidR="002751C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pPr>
              <w:jc w:val="center"/>
            </w:pPr>
            <w:r>
              <w:rPr>
                <w:b/>
                <w:bCs/>
                <w:color w:val="FFFFFF"/>
              </w:rPr>
              <w:t>Catégorie testée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pPr>
              <w:jc w:val="center"/>
            </w:pPr>
            <w:r>
              <w:rPr>
                <w:b/>
                <w:bCs/>
                <w:color w:val="FFFFFF"/>
              </w:rPr>
              <w:t>Résultat obtenu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pPr>
              <w:jc w:val="center"/>
            </w:pPr>
            <w:r>
              <w:rPr>
                <w:b/>
                <w:bCs/>
                <w:color w:val="FFFFFF"/>
              </w:rPr>
              <w:t>Âge estimé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pPr>
              <w:jc w:val="center"/>
            </w:pPr>
            <w:r>
              <w:rPr>
                <w:b/>
                <w:bCs/>
                <w:color w:val="FFFFFF"/>
              </w:rPr>
              <w:t>Fiabilité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pPr>
              <w:jc w:val="center"/>
            </w:pPr>
            <w:r>
              <w:rPr>
                <w:b/>
                <w:bCs/>
                <w:color w:val="FFFFFF"/>
              </w:rPr>
              <w:t>Évaluation</w:t>
            </w:r>
          </w:p>
        </w:tc>
      </w:tr>
      <w:tr w:rsidR="002751C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Bébé (7-9 mois)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Bébé/Enfant (0-2)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~1 an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~75%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✅ Correct — grâce au détecteur morphologique</w:t>
            </w:r>
          </w:p>
        </w:tc>
      </w:tr>
      <w:tr w:rsidR="002751C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Enfant (6-8 ans)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Enfant (4-6) ou (8-12)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~7 ans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~70%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✅ Correct</w:t>
            </w:r>
          </w:p>
        </w:tc>
      </w:tr>
      <w:tr w:rsidR="002751C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Adolescent (15-17 ans)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Adolescent (15-20)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~16 ans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~68%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✅ Correct</w:t>
            </w:r>
          </w:p>
        </w:tc>
      </w:tr>
      <w:tr w:rsidR="002751C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Adulte (30-35 ans)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Adulte (25-32)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~30 ans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~72%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✅ Correct</w:t>
            </w:r>
          </w:p>
        </w:tc>
      </w:tr>
      <w:tr w:rsidR="002751C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Adulte mature (48-52 ans)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Adulte Mature (48-53)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~50 ans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~65%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✅ Correct</w:t>
            </w:r>
          </w:p>
        </w:tc>
      </w:tr>
      <w:tr w:rsidR="002751C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Senior (65+ ans)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Senior (60-100)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~68 ans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~78%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 xml:space="preserve">✅ Correct — grâce à la correction </w:t>
            </w:r>
            <w:proofErr w:type="spellStart"/>
            <w:r>
              <w:rPr>
                <w:color w:val="1A1A2E"/>
                <w:sz w:val="20"/>
                <w:szCs w:val="20"/>
              </w:rPr>
              <w:t>aging</w:t>
            </w:r>
            <w:proofErr w:type="spellEnd"/>
          </w:p>
        </w:tc>
      </w:tr>
    </w:tbl>
    <w:p w:rsidR="002751C7" w:rsidRDefault="002751C7">
      <w:pPr>
        <w:spacing w:before="60" w:after="60"/>
      </w:pPr>
    </w:p>
    <w:p w:rsidR="002751C7" w:rsidRDefault="00C632AB">
      <w:pPr>
        <w:pStyle w:val="Titre2"/>
      </w:pPr>
      <w:bookmarkStart w:id="22" w:name="_Toc224977654"/>
      <w:r>
        <w:t>6.2 Analyse des performances</w:t>
      </w:r>
      <w:bookmarkEnd w:id="22"/>
    </w:p>
    <w:p w:rsidR="002751C7" w:rsidRDefault="00C632AB">
      <w:pPr>
        <w:pStyle w:val="Titre3"/>
      </w:pPr>
      <w:bookmarkStart w:id="23" w:name="_Toc224977655"/>
      <w:r>
        <w:t>Points forts du système</w:t>
      </w:r>
      <w:bookmarkEnd w:id="23"/>
    </w:p>
    <w:p w:rsidR="002751C7" w:rsidRDefault="00C632AB">
      <w:pPr>
        <w:pStyle w:val="Paragraphedeliste"/>
        <w:numPr>
          <w:ilvl w:val="0"/>
          <w:numId w:val="2"/>
        </w:numPr>
        <w:spacing w:before="60" w:after="60"/>
      </w:pPr>
      <w:r>
        <w:rPr>
          <w:b/>
          <w:bCs/>
          <w:color w:val="1A1A2E"/>
        </w:rPr>
        <w:t xml:space="preserve">Détection multi-visages : </w:t>
      </w:r>
      <w:r>
        <w:rPr>
          <w:color w:val="1A1A2E"/>
        </w:rPr>
        <w:t>le système détecte et analyse simultanément plusieurs visages dans une même image.</w:t>
      </w:r>
    </w:p>
    <w:p w:rsidR="002751C7" w:rsidRDefault="00C632AB">
      <w:pPr>
        <w:pStyle w:val="Paragraphedeliste"/>
        <w:numPr>
          <w:ilvl w:val="0"/>
          <w:numId w:val="2"/>
        </w:numPr>
        <w:spacing w:before="60" w:after="60"/>
      </w:pPr>
      <w:r>
        <w:rPr>
          <w:b/>
          <w:bCs/>
          <w:color w:val="1A1A2E"/>
        </w:rPr>
        <w:t xml:space="preserve">Robustesse bébé : </w:t>
      </w:r>
      <w:r>
        <w:rPr>
          <w:color w:val="1A1A2E"/>
        </w:rPr>
        <w:t xml:space="preserve">la fonction </w:t>
      </w:r>
      <w:proofErr w:type="spellStart"/>
      <w:r>
        <w:rPr>
          <w:color w:val="1A1A2E"/>
        </w:rPr>
        <w:t>is_baby_face</w:t>
      </w:r>
      <w:proofErr w:type="spellEnd"/>
      <w:r>
        <w:rPr>
          <w:color w:val="1A1A2E"/>
        </w:rPr>
        <w:t xml:space="preserve">() corrige efficacement le biais majeur du modèle </w:t>
      </w:r>
      <w:proofErr w:type="spellStart"/>
      <w:r>
        <w:rPr>
          <w:color w:val="1A1A2E"/>
        </w:rPr>
        <w:t>Caffe</w:t>
      </w:r>
      <w:proofErr w:type="spellEnd"/>
      <w:r>
        <w:rPr>
          <w:color w:val="1A1A2E"/>
        </w:rPr>
        <w:t xml:space="preserve"> sur les très jeunes enfants.</w:t>
      </w:r>
    </w:p>
    <w:p w:rsidR="002751C7" w:rsidRDefault="00C632AB">
      <w:pPr>
        <w:pStyle w:val="Paragraphedeliste"/>
        <w:numPr>
          <w:ilvl w:val="0"/>
          <w:numId w:val="2"/>
        </w:numPr>
        <w:spacing w:before="60" w:after="60"/>
      </w:pPr>
      <w:r>
        <w:rPr>
          <w:b/>
          <w:bCs/>
          <w:color w:val="1A1A2E"/>
        </w:rPr>
        <w:t xml:space="preserve">Correction senior : </w:t>
      </w:r>
      <w:r>
        <w:rPr>
          <w:color w:val="1A1A2E"/>
        </w:rPr>
        <w:t>le score de vieillissement cutané (</w:t>
      </w:r>
      <w:proofErr w:type="spellStart"/>
      <w:r>
        <w:rPr>
          <w:color w:val="1A1A2E"/>
        </w:rPr>
        <w:t>Laplacien</w:t>
      </w:r>
      <w:proofErr w:type="spellEnd"/>
      <w:r>
        <w:rPr>
          <w:color w:val="1A1A2E"/>
        </w:rPr>
        <w:t xml:space="preserve"> + LBP + </w:t>
      </w:r>
      <w:proofErr w:type="spellStart"/>
      <w:r>
        <w:rPr>
          <w:color w:val="1A1A2E"/>
        </w:rPr>
        <w:t>Canny</w:t>
      </w:r>
      <w:proofErr w:type="spellEnd"/>
      <w:r>
        <w:rPr>
          <w:color w:val="1A1A2E"/>
        </w:rPr>
        <w:t>) permet de recorriger les personnes âgées sous-estimées par le modèle.</w:t>
      </w:r>
    </w:p>
    <w:p w:rsidR="002751C7" w:rsidRDefault="00C632AB">
      <w:pPr>
        <w:pStyle w:val="Paragraphedeliste"/>
        <w:numPr>
          <w:ilvl w:val="0"/>
          <w:numId w:val="2"/>
        </w:numPr>
        <w:spacing w:before="60" w:after="60"/>
      </w:pPr>
      <w:r>
        <w:rPr>
          <w:b/>
          <w:bCs/>
          <w:color w:val="1A1A2E"/>
        </w:rPr>
        <w:t xml:space="preserve">Interface intuitive : </w:t>
      </w:r>
      <w:r>
        <w:rPr>
          <w:color w:val="1A1A2E"/>
        </w:rPr>
        <w:t xml:space="preserve">l'application Django offre une expérience utilisateur moderne avec prévisualisation, drag &amp; drop et </w:t>
      </w:r>
      <w:proofErr w:type="spellStart"/>
      <w:r>
        <w:rPr>
          <w:color w:val="1A1A2E"/>
        </w:rPr>
        <w:t>loading</w:t>
      </w:r>
      <w:proofErr w:type="spellEnd"/>
      <w:r>
        <w:rPr>
          <w:color w:val="1A1A2E"/>
        </w:rPr>
        <w:t xml:space="preserve"> animé.</w:t>
      </w:r>
    </w:p>
    <w:p w:rsidR="002751C7" w:rsidRDefault="00C632AB">
      <w:pPr>
        <w:pStyle w:val="Paragraphedeliste"/>
        <w:numPr>
          <w:ilvl w:val="0"/>
          <w:numId w:val="2"/>
        </w:numPr>
        <w:spacing w:before="60" w:after="60"/>
      </w:pPr>
      <w:r>
        <w:rPr>
          <w:b/>
          <w:bCs/>
          <w:color w:val="1A1A2E"/>
        </w:rPr>
        <w:t xml:space="preserve">Rapidité : </w:t>
      </w:r>
      <w:r>
        <w:rPr>
          <w:color w:val="1A1A2E"/>
        </w:rPr>
        <w:t>le traitement d'une image prend moins de 2 secondes sur un MacBook Air standard.</w:t>
      </w:r>
    </w:p>
    <w:p w:rsidR="002751C7" w:rsidRDefault="002751C7">
      <w:pPr>
        <w:spacing w:before="60" w:after="60"/>
      </w:pPr>
    </w:p>
    <w:p w:rsidR="002751C7" w:rsidRDefault="00C632AB">
      <w:pPr>
        <w:pStyle w:val="Titre3"/>
      </w:pPr>
      <w:bookmarkStart w:id="24" w:name="_Toc224977656"/>
      <w:r>
        <w:t>Limites identifiées</w:t>
      </w:r>
      <w:bookmarkEnd w:id="24"/>
    </w:p>
    <w:p w:rsidR="002751C7" w:rsidRDefault="00C632AB">
      <w:pPr>
        <w:pStyle w:val="Paragraphedeliste"/>
        <w:numPr>
          <w:ilvl w:val="0"/>
          <w:numId w:val="2"/>
        </w:numPr>
        <w:spacing w:before="60" w:after="60"/>
      </w:pPr>
      <w:r>
        <w:rPr>
          <w:b/>
          <w:bCs/>
          <w:color w:val="1A1A2E"/>
        </w:rPr>
        <w:t xml:space="preserve">Profils de côté : </w:t>
      </w:r>
      <w:r>
        <w:rPr>
          <w:color w:val="1A1A2E"/>
        </w:rPr>
        <w:t>le Face Net SSD détecte mieux les visages de face. Les profils ou 3/4 peuvent ne pas être détectés.</w:t>
      </w:r>
    </w:p>
    <w:p w:rsidR="002751C7" w:rsidRDefault="00C632AB">
      <w:pPr>
        <w:pStyle w:val="Paragraphedeliste"/>
        <w:numPr>
          <w:ilvl w:val="0"/>
          <w:numId w:val="2"/>
        </w:numPr>
        <w:spacing w:before="60" w:after="60"/>
      </w:pPr>
      <w:r>
        <w:rPr>
          <w:b/>
          <w:bCs/>
          <w:color w:val="1A1A2E"/>
        </w:rPr>
        <w:t xml:space="preserve">Forte luminosité : </w:t>
      </w:r>
      <w:r>
        <w:rPr>
          <w:color w:val="1A1A2E"/>
        </w:rPr>
        <w:t xml:space="preserve">une </w:t>
      </w:r>
      <w:proofErr w:type="spellStart"/>
      <w:r>
        <w:rPr>
          <w:color w:val="1A1A2E"/>
        </w:rPr>
        <w:t>sur-exposition</w:t>
      </w:r>
      <w:proofErr w:type="spellEnd"/>
      <w:r>
        <w:rPr>
          <w:color w:val="1A1A2E"/>
        </w:rPr>
        <w:t xml:space="preserve"> peut lisser artificiellement la peau et faire baisser le score de vieillissement.</w:t>
      </w:r>
    </w:p>
    <w:p w:rsidR="002751C7" w:rsidRDefault="00C632AB">
      <w:pPr>
        <w:pStyle w:val="Paragraphedeliste"/>
        <w:numPr>
          <w:ilvl w:val="0"/>
          <w:numId w:val="2"/>
        </w:numPr>
        <w:spacing w:before="60" w:after="60"/>
      </w:pPr>
      <w:r>
        <w:rPr>
          <w:b/>
          <w:bCs/>
          <w:color w:val="1A1A2E"/>
        </w:rPr>
        <w:t xml:space="preserve">Maquillage intense : </w:t>
      </w:r>
      <w:r>
        <w:rPr>
          <w:color w:val="1A1A2E"/>
        </w:rPr>
        <w:t>peut réduire les caractéristiques de texture et induire une sous-estimation de l'âge.</w:t>
      </w:r>
    </w:p>
    <w:p w:rsidR="002751C7" w:rsidRDefault="00C632AB">
      <w:pPr>
        <w:pStyle w:val="Paragraphedeliste"/>
        <w:numPr>
          <w:ilvl w:val="0"/>
          <w:numId w:val="2"/>
        </w:numPr>
        <w:spacing w:before="60" w:after="60"/>
      </w:pPr>
      <w:r>
        <w:rPr>
          <w:b/>
          <w:bCs/>
          <w:color w:val="1A1A2E"/>
        </w:rPr>
        <w:t xml:space="preserve">Âges extrêmes : </w:t>
      </w:r>
      <w:r>
        <w:rPr>
          <w:color w:val="1A1A2E"/>
        </w:rPr>
        <w:t>la frontière entre Adulte Mature (48-53) et Senior (60+) reste parfois ambiguë pour le modèle.</w:t>
      </w:r>
    </w:p>
    <w:p w:rsidR="002751C7" w:rsidRDefault="002751C7">
      <w:pPr>
        <w:spacing w:before="60" w:after="60"/>
      </w:pPr>
    </w:p>
    <w:p w:rsidR="002751C7" w:rsidRDefault="00C632AB">
      <w:pPr>
        <w:pStyle w:val="Titre2"/>
      </w:pPr>
      <w:bookmarkStart w:id="25" w:name="_Toc224977657"/>
      <w:r>
        <w:t>6.3 Comparaison des approches d'estimation</w:t>
      </w:r>
      <w:bookmarkEnd w:id="25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2000"/>
        <w:gridCol w:w="2200"/>
      </w:tblGrid>
      <w:tr w:rsidR="002751C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pPr>
              <w:jc w:val="center"/>
            </w:pPr>
            <w:r>
              <w:rPr>
                <w:b/>
                <w:bCs/>
                <w:color w:val="FFFFFF"/>
              </w:rPr>
              <w:t>Approche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pPr>
              <w:jc w:val="center"/>
            </w:pPr>
            <w:r>
              <w:rPr>
                <w:b/>
                <w:bCs/>
                <w:color w:val="FFFFFF"/>
              </w:rPr>
              <w:t>Précision estimée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pPr>
              <w:jc w:val="center"/>
            </w:pPr>
            <w:r>
              <w:rPr>
                <w:b/>
                <w:bCs/>
                <w:color w:val="FFFFFF"/>
              </w:rPr>
              <w:t>Utilisée dans ce projet</w:t>
            </w:r>
          </w:p>
        </w:tc>
      </w:tr>
      <w:tr w:rsidR="002751C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proofErr w:type="spellStart"/>
            <w:r>
              <w:rPr>
                <w:color w:val="1A1A2E"/>
                <w:sz w:val="20"/>
                <w:szCs w:val="20"/>
              </w:rPr>
              <w:t>Argmax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simple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 xml:space="preserve">Prend la tranche avec </w:t>
            </w:r>
            <w:proofErr w:type="spellStart"/>
            <w:r>
              <w:rPr>
                <w:color w:val="1A1A2E"/>
                <w:sz w:val="20"/>
                <w:szCs w:val="20"/>
              </w:rPr>
              <w:t>prob</w:t>
            </w:r>
            <w:proofErr w:type="spellEnd"/>
            <w:r>
              <w:rPr>
                <w:color w:val="1A1A2E"/>
                <w:sz w:val="20"/>
                <w:szCs w:val="20"/>
              </w:rPr>
              <w:t>. max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Faible (~45%)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Non (abandonnée)</w:t>
            </w:r>
          </w:p>
        </w:tc>
      </w:tr>
      <w:tr w:rsidR="002751C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Moyenne pondérée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Pondère toutes les tranches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Moyenne (~60%)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✅ Oui — base du calcul</w:t>
            </w:r>
          </w:p>
        </w:tc>
      </w:tr>
      <w:tr w:rsidR="002751C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proofErr w:type="spellStart"/>
            <w:r>
              <w:rPr>
                <w:color w:val="1A1A2E"/>
                <w:sz w:val="20"/>
                <w:szCs w:val="20"/>
              </w:rPr>
              <w:t>Moy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. pondérée + correction </w:t>
            </w:r>
            <w:proofErr w:type="spellStart"/>
            <w:r>
              <w:rPr>
                <w:color w:val="1A1A2E"/>
                <w:sz w:val="20"/>
                <w:szCs w:val="20"/>
              </w:rPr>
              <w:t>aging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Ajoute analyse texture peau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Bonne (~72%)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✅ Oui — pour adultes/seniors</w:t>
            </w:r>
          </w:p>
        </w:tc>
      </w:tr>
      <w:tr w:rsidR="002751C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proofErr w:type="spellStart"/>
            <w:r>
              <w:rPr>
                <w:color w:val="1A1A2E"/>
                <w:sz w:val="20"/>
                <w:szCs w:val="20"/>
              </w:rPr>
              <w:t>Moy</w:t>
            </w:r>
            <w:proofErr w:type="spellEnd"/>
            <w:r>
              <w:rPr>
                <w:color w:val="1A1A2E"/>
                <w:sz w:val="20"/>
                <w:szCs w:val="20"/>
              </w:rPr>
              <w:t>. pondérée + détection bébé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Ajoute morphologie bébé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Très bonne (&gt;80% bébés)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✅ Oui — pour jeunes enfants</w:t>
            </w:r>
          </w:p>
        </w:tc>
      </w:tr>
      <w:tr w:rsidR="00B37FE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FE7" w:rsidRDefault="00B37FE7">
            <w:pPr>
              <w:rPr>
                <w:color w:val="1A1A2E"/>
                <w:sz w:val="20"/>
                <w:szCs w:val="20"/>
              </w:rPr>
            </w:pP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FE7" w:rsidRDefault="00B37FE7">
            <w:pPr>
              <w:rPr>
                <w:color w:val="1A1A2E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FE7" w:rsidRDefault="00B37FE7">
            <w:pPr>
              <w:rPr>
                <w:color w:val="1A1A2E"/>
                <w:sz w:val="20"/>
                <w:szCs w:val="20"/>
              </w:rPr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FE7" w:rsidRDefault="00B37FE7">
            <w:pPr>
              <w:rPr>
                <w:color w:val="1A1A2E"/>
                <w:sz w:val="20"/>
                <w:szCs w:val="20"/>
              </w:rPr>
            </w:pPr>
          </w:p>
        </w:tc>
      </w:tr>
    </w:tbl>
    <w:p w:rsidR="00B37FE7" w:rsidRDefault="00B37FE7" w:rsidP="00B37FE7">
      <w:pPr>
        <w:jc w:val="center"/>
      </w:pPr>
    </w:p>
    <w:p w:rsidR="00B37FE7" w:rsidRDefault="00B37FE7" w:rsidP="00B37FE7">
      <w:pPr>
        <w:jc w:val="center"/>
      </w:pPr>
    </w:p>
    <w:p w:rsidR="00B37FE7" w:rsidRDefault="00B37FE7" w:rsidP="00B37FE7">
      <w:pPr>
        <w:jc w:val="center"/>
      </w:pPr>
      <w:r>
        <w:rPr>
          <w:noProof/>
        </w:rPr>
        <w:drawing>
          <wp:inline distT="0" distB="0" distL="0" distR="0">
            <wp:extent cx="5940425" cy="3651885"/>
            <wp:effectExtent l="0" t="0" r="3175" b="571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FE7" w:rsidRDefault="00B37FE7" w:rsidP="00B37FE7">
      <w:pPr>
        <w:jc w:val="center"/>
      </w:pPr>
    </w:p>
    <w:p w:rsidR="00B37FE7" w:rsidRDefault="00B37FE7" w:rsidP="00B37FE7">
      <w:pPr>
        <w:jc w:val="center"/>
      </w:pPr>
      <w:r>
        <w:rPr>
          <w:noProof/>
        </w:rPr>
        <w:lastRenderedPageBreak/>
        <w:drawing>
          <wp:inline distT="0" distB="0" distL="0" distR="0">
            <wp:extent cx="5940425" cy="3366770"/>
            <wp:effectExtent l="0" t="0" r="3175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1C7" w:rsidRDefault="00B37FE7" w:rsidP="00B37FE7">
      <w:pPr>
        <w:jc w:val="center"/>
      </w:pPr>
      <w:r>
        <w:rPr>
          <w:noProof/>
        </w:rPr>
        <w:drawing>
          <wp:inline distT="0" distB="0" distL="0" distR="0">
            <wp:extent cx="5940425" cy="3341370"/>
            <wp:effectExtent l="0" t="0" r="3175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32AB">
        <w:br w:type="page"/>
      </w:r>
    </w:p>
    <w:p w:rsidR="002751C7" w:rsidRDefault="00C632AB">
      <w:pPr>
        <w:pStyle w:val="Titre1"/>
      </w:pPr>
      <w:bookmarkStart w:id="26" w:name="_Toc224977658"/>
      <w:r>
        <w:lastRenderedPageBreak/>
        <w:t xml:space="preserve">7. Interface Web — </w:t>
      </w:r>
      <w:proofErr w:type="spellStart"/>
      <w:r>
        <w:t>AgeVision</w:t>
      </w:r>
      <w:proofErr w:type="spellEnd"/>
      <w:r>
        <w:t xml:space="preserve"> AI</w:t>
      </w:r>
      <w:bookmarkEnd w:id="26"/>
    </w:p>
    <w:p w:rsidR="002751C7" w:rsidRDefault="002751C7">
      <w:pPr>
        <w:pBdr>
          <w:bottom w:val="single" w:sz="4" w:space="1" w:color="2E86AB"/>
        </w:pBdr>
        <w:spacing w:before="160" w:after="160"/>
      </w:pPr>
    </w:p>
    <w:p w:rsidR="002751C7" w:rsidRDefault="00C632AB">
      <w:pPr>
        <w:pStyle w:val="Titre2"/>
      </w:pPr>
      <w:bookmarkStart w:id="27" w:name="_Toc224977659"/>
      <w:r>
        <w:t>7.1 Page d'accueil</w:t>
      </w:r>
      <w:bookmarkEnd w:id="27"/>
    </w:p>
    <w:p w:rsidR="002751C7" w:rsidRDefault="00C632AB">
      <w:pPr>
        <w:spacing w:before="80" w:after="100"/>
        <w:jc w:val="both"/>
      </w:pPr>
      <w:r>
        <w:rPr>
          <w:color w:val="1A1A2E"/>
        </w:rPr>
        <w:t>L'interface d'accueil a été conçue avec un design moderne de type "</w:t>
      </w:r>
      <w:proofErr w:type="spellStart"/>
      <w:r>
        <w:rPr>
          <w:color w:val="1A1A2E"/>
        </w:rPr>
        <w:t>dark</w:t>
      </w:r>
      <w:proofErr w:type="spellEnd"/>
      <w:r>
        <w:rPr>
          <w:color w:val="1A1A2E"/>
        </w:rPr>
        <w:t xml:space="preserve"> mode" avec une grille de fond animée et un halo lumineux. Elle propose :</w:t>
      </w:r>
    </w:p>
    <w:p w:rsidR="002751C7" w:rsidRDefault="00C632AB">
      <w:pPr>
        <w:pStyle w:val="Paragraphedeliste"/>
        <w:numPr>
          <w:ilvl w:val="0"/>
          <w:numId w:val="2"/>
        </w:numPr>
        <w:spacing w:before="60" w:after="60"/>
      </w:pPr>
      <w:r>
        <w:rPr>
          <w:color w:val="1A1A2E"/>
        </w:rPr>
        <w:t>Un badge animé indiquant les technologies utilisées (</w:t>
      </w:r>
      <w:proofErr w:type="spellStart"/>
      <w:r>
        <w:rPr>
          <w:color w:val="1A1A2E"/>
        </w:rPr>
        <w:t>Deep</w:t>
      </w:r>
      <w:proofErr w:type="spellEnd"/>
      <w:r>
        <w:rPr>
          <w:color w:val="1A1A2E"/>
        </w:rPr>
        <w:t xml:space="preserve"> Learning · </w:t>
      </w:r>
      <w:proofErr w:type="spellStart"/>
      <w:r>
        <w:rPr>
          <w:color w:val="1A1A2E"/>
        </w:rPr>
        <w:t>Caffe</w:t>
      </w:r>
      <w:proofErr w:type="spellEnd"/>
      <w:r>
        <w:rPr>
          <w:color w:val="1A1A2E"/>
        </w:rPr>
        <w:t xml:space="preserve"> · </w:t>
      </w:r>
      <w:proofErr w:type="spellStart"/>
      <w:r>
        <w:rPr>
          <w:color w:val="1A1A2E"/>
        </w:rPr>
        <w:t>OpenCV</w:t>
      </w:r>
      <w:proofErr w:type="spellEnd"/>
      <w:r>
        <w:rPr>
          <w:color w:val="1A1A2E"/>
        </w:rPr>
        <w:t xml:space="preserve"> DNN)</w:t>
      </w:r>
    </w:p>
    <w:p w:rsidR="002751C7" w:rsidRDefault="00C632AB">
      <w:pPr>
        <w:pStyle w:val="Paragraphedeliste"/>
        <w:numPr>
          <w:ilvl w:val="0"/>
          <w:numId w:val="2"/>
        </w:numPr>
        <w:spacing w:before="60" w:after="60"/>
      </w:pPr>
      <w:r>
        <w:rPr>
          <w:color w:val="1A1A2E"/>
        </w:rPr>
        <w:t>Une zone de dépôt d'image avec drag &amp; drop et prévisualisation instantanée</w:t>
      </w:r>
    </w:p>
    <w:p w:rsidR="002751C7" w:rsidRDefault="00C632AB">
      <w:pPr>
        <w:pStyle w:val="Paragraphedeliste"/>
        <w:numPr>
          <w:ilvl w:val="0"/>
          <w:numId w:val="2"/>
        </w:numPr>
        <w:spacing w:before="60" w:after="60"/>
      </w:pPr>
      <w:r>
        <w:rPr>
          <w:color w:val="1A1A2E"/>
        </w:rPr>
        <w:t>Un bouton d'analyse toujours visible avec animation au survol</w:t>
      </w:r>
    </w:p>
    <w:p w:rsidR="002751C7" w:rsidRDefault="00C632AB">
      <w:pPr>
        <w:pStyle w:val="Paragraphedeliste"/>
        <w:numPr>
          <w:ilvl w:val="0"/>
          <w:numId w:val="2"/>
        </w:numPr>
        <w:spacing w:before="60" w:after="60"/>
      </w:pPr>
      <w:r>
        <w:rPr>
          <w:color w:val="1A1A2E"/>
        </w:rPr>
        <w:t>Un indicateur de chargement (</w:t>
      </w:r>
      <w:proofErr w:type="spellStart"/>
      <w:r>
        <w:rPr>
          <w:color w:val="1A1A2E"/>
        </w:rPr>
        <w:t>spinner</w:t>
      </w:r>
      <w:proofErr w:type="spellEnd"/>
      <w:r>
        <w:rPr>
          <w:color w:val="1A1A2E"/>
        </w:rPr>
        <w:t>) pendant le traitement</w:t>
      </w:r>
    </w:p>
    <w:p w:rsidR="002751C7" w:rsidRDefault="00C632AB">
      <w:pPr>
        <w:pStyle w:val="Paragraphedeliste"/>
        <w:numPr>
          <w:ilvl w:val="0"/>
          <w:numId w:val="2"/>
        </w:numPr>
        <w:spacing w:before="60" w:after="60"/>
      </w:pPr>
      <w:r>
        <w:rPr>
          <w:color w:val="1A1A2E"/>
        </w:rPr>
        <w:t>Les 5 catégories d'âge affichées en bas de page</w:t>
      </w:r>
    </w:p>
    <w:p w:rsidR="002751C7" w:rsidRDefault="002751C7">
      <w:pPr>
        <w:spacing w:before="60" w:after="60"/>
      </w:pPr>
    </w:p>
    <w:p w:rsidR="002751C7" w:rsidRDefault="00C632AB">
      <w:pPr>
        <w:pStyle w:val="Titre2"/>
      </w:pPr>
      <w:bookmarkStart w:id="28" w:name="_Toc224977660"/>
      <w:r>
        <w:t>7.2 Page de résultats</w:t>
      </w:r>
      <w:bookmarkEnd w:id="28"/>
    </w:p>
    <w:p w:rsidR="002751C7" w:rsidRDefault="00C632AB">
      <w:pPr>
        <w:spacing w:before="80" w:after="100"/>
        <w:jc w:val="both"/>
      </w:pPr>
      <w:r>
        <w:rPr>
          <w:color w:val="1A1A2E"/>
        </w:rPr>
        <w:t>La page de résultats affiche :</w:t>
      </w:r>
    </w:p>
    <w:p w:rsidR="002751C7" w:rsidRDefault="00C632AB">
      <w:pPr>
        <w:pStyle w:val="Paragraphedeliste"/>
        <w:numPr>
          <w:ilvl w:val="0"/>
          <w:numId w:val="2"/>
        </w:numPr>
        <w:spacing w:before="60" w:after="60"/>
      </w:pPr>
      <w:r>
        <w:rPr>
          <w:color w:val="1A1A2E"/>
        </w:rPr>
        <w:t>Les deux images côte à côte : originale et annotée par l'IA</w:t>
      </w:r>
    </w:p>
    <w:p w:rsidR="002751C7" w:rsidRDefault="00C632AB">
      <w:pPr>
        <w:pStyle w:val="Paragraphedeliste"/>
        <w:numPr>
          <w:ilvl w:val="0"/>
          <w:numId w:val="2"/>
        </w:numPr>
        <w:spacing w:before="60" w:after="60"/>
      </w:pPr>
      <w:r>
        <w:rPr>
          <w:color w:val="1A1A2E"/>
        </w:rPr>
        <w:t>Le nombre de visages détectés</w:t>
      </w:r>
    </w:p>
    <w:p w:rsidR="002751C7" w:rsidRDefault="00C632AB">
      <w:pPr>
        <w:pStyle w:val="Paragraphedeliste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Pour chaque visage : catégorie, </w:t>
      </w:r>
      <w:proofErr w:type="spellStart"/>
      <w:r>
        <w:rPr>
          <w:color w:val="1A1A2E"/>
        </w:rPr>
        <w:t>emoji</w:t>
      </w:r>
      <w:proofErr w:type="spellEnd"/>
      <w:r>
        <w:rPr>
          <w:color w:val="1A1A2E"/>
        </w:rPr>
        <w:t>, tranche d'âge, âge estimé en années, fiabilité en pourcentage</w:t>
      </w:r>
    </w:p>
    <w:p w:rsidR="002751C7" w:rsidRDefault="00C632AB">
      <w:pPr>
        <w:pStyle w:val="Paragraphedeliste"/>
        <w:numPr>
          <w:ilvl w:val="0"/>
          <w:numId w:val="2"/>
        </w:numPr>
        <w:spacing w:before="60" w:after="60"/>
      </w:pPr>
      <w:r>
        <w:rPr>
          <w:color w:val="1A1A2E"/>
        </w:rPr>
        <w:t>Une barre de progression du score de vieillissement cutané</w:t>
      </w:r>
    </w:p>
    <w:p w:rsidR="002751C7" w:rsidRDefault="002751C7">
      <w:pPr>
        <w:spacing w:before="60" w:after="60"/>
      </w:pPr>
    </w:p>
    <w:p w:rsidR="002751C7" w:rsidRDefault="00C632AB">
      <w:pPr>
        <w:pStyle w:val="Titre2"/>
      </w:pPr>
      <w:bookmarkStart w:id="29" w:name="_Toc224977661"/>
      <w:r>
        <w:t>7.3 Technologies front-end utilisées</w:t>
      </w:r>
      <w:bookmarkEnd w:id="29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000"/>
      </w:tblGrid>
      <w:tr w:rsidR="002751C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pPr>
              <w:jc w:val="center"/>
            </w:pPr>
            <w:r>
              <w:rPr>
                <w:b/>
                <w:bCs/>
                <w:color w:val="FFFFFF"/>
              </w:rPr>
              <w:t>Élément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pPr>
              <w:jc w:val="center"/>
            </w:pPr>
            <w:r>
              <w:rPr>
                <w:b/>
                <w:bCs/>
                <w:color w:val="FFFFFF"/>
              </w:rPr>
              <w:t>Technologie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2751C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Typographie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proofErr w:type="spellStart"/>
            <w:r>
              <w:rPr>
                <w:color w:val="1A1A2E"/>
                <w:sz w:val="20"/>
                <w:szCs w:val="20"/>
              </w:rPr>
              <w:t>Space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Grotesk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A1A2E"/>
                <w:sz w:val="20"/>
                <w:szCs w:val="20"/>
              </w:rPr>
              <w:t>Syne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(Google Fonts)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Polices modernes et distinctives</w:t>
            </w:r>
          </w:p>
        </w:tc>
      </w:tr>
      <w:tr w:rsidR="002751C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Couleurs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CSS Variables (</w:t>
            </w:r>
            <w:proofErr w:type="spellStart"/>
            <w:r>
              <w:rPr>
                <w:color w:val="1A1A2E"/>
                <w:sz w:val="20"/>
                <w:szCs w:val="20"/>
              </w:rPr>
              <w:t>dark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theme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Palette bleue/violette sur fond sombre</w:t>
            </w:r>
          </w:p>
        </w:tc>
      </w:tr>
      <w:tr w:rsidR="002751C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Animations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 xml:space="preserve">CSS </w:t>
            </w:r>
            <w:proofErr w:type="spellStart"/>
            <w:r>
              <w:rPr>
                <w:color w:val="1A1A2E"/>
                <w:sz w:val="20"/>
                <w:szCs w:val="20"/>
              </w:rPr>
              <w:t>Keyframes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 xml:space="preserve">Pulse, spin, </w:t>
            </w:r>
            <w:proofErr w:type="spellStart"/>
            <w:r>
              <w:rPr>
                <w:color w:val="1A1A2E"/>
                <w:sz w:val="20"/>
                <w:szCs w:val="20"/>
              </w:rPr>
              <w:t>hover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transitions</w:t>
            </w:r>
          </w:p>
        </w:tc>
      </w:tr>
      <w:tr w:rsidR="002751C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Drag &amp; Drop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JavaScript natif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proofErr w:type="spellStart"/>
            <w:r>
              <w:rPr>
                <w:color w:val="1A1A2E"/>
                <w:sz w:val="20"/>
                <w:szCs w:val="20"/>
              </w:rPr>
              <w:t>DataTransfer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API pour glisser-déposer</w:t>
            </w:r>
          </w:p>
        </w:tc>
      </w:tr>
      <w:tr w:rsidR="002751C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Prévisualisation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proofErr w:type="spellStart"/>
            <w:r>
              <w:rPr>
                <w:color w:val="1A1A2E"/>
                <w:sz w:val="20"/>
                <w:szCs w:val="20"/>
              </w:rPr>
              <w:t>FileReader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API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 xml:space="preserve">Aperçu avant </w:t>
            </w:r>
            <w:proofErr w:type="spellStart"/>
            <w:r>
              <w:rPr>
                <w:color w:val="1A1A2E"/>
                <w:sz w:val="20"/>
                <w:szCs w:val="20"/>
              </w:rPr>
              <w:t>upload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sans serveur</w:t>
            </w:r>
          </w:p>
        </w:tc>
      </w:tr>
      <w:tr w:rsidR="002751C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proofErr w:type="spellStart"/>
            <w:r>
              <w:rPr>
                <w:color w:val="1A1A2E"/>
                <w:sz w:val="20"/>
                <w:szCs w:val="20"/>
              </w:rPr>
              <w:t>Loading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>CSS + JS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1C7" w:rsidRDefault="00C632AB">
            <w:r>
              <w:rPr>
                <w:color w:val="1A1A2E"/>
                <w:sz w:val="20"/>
                <w:szCs w:val="20"/>
              </w:rPr>
              <w:t xml:space="preserve">Overlay avec </w:t>
            </w:r>
            <w:proofErr w:type="spellStart"/>
            <w:r>
              <w:rPr>
                <w:color w:val="1A1A2E"/>
                <w:sz w:val="20"/>
                <w:szCs w:val="20"/>
              </w:rPr>
              <w:t>spinner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pendant l'analyse</w:t>
            </w:r>
          </w:p>
        </w:tc>
      </w:tr>
    </w:tbl>
    <w:p w:rsidR="002751C7" w:rsidRDefault="00C632AB">
      <w:r>
        <w:br w:type="page"/>
      </w:r>
    </w:p>
    <w:p w:rsidR="002751C7" w:rsidRDefault="00C632AB">
      <w:pPr>
        <w:pStyle w:val="Titre1"/>
      </w:pPr>
      <w:bookmarkStart w:id="30" w:name="_Toc224977662"/>
      <w:r>
        <w:lastRenderedPageBreak/>
        <w:t>8. Conclusion</w:t>
      </w:r>
      <w:bookmarkEnd w:id="30"/>
    </w:p>
    <w:p w:rsidR="002751C7" w:rsidRDefault="002751C7">
      <w:pPr>
        <w:pBdr>
          <w:bottom w:val="single" w:sz="4" w:space="1" w:color="2E86AB"/>
        </w:pBdr>
        <w:spacing w:before="160" w:after="160"/>
      </w:pPr>
    </w:p>
    <w:p w:rsidR="002751C7" w:rsidRDefault="00C632AB">
      <w:pPr>
        <w:pStyle w:val="Titre2"/>
      </w:pPr>
      <w:bookmarkStart w:id="31" w:name="_Toc224977663"/>
      <w:r>
        <w:t>8.1 Bilan du projet</w:t>
      </w:r>
      <w:bookmarkEnd w:id="31"/>
    </w:p>
    <w:p w:rsidR="002751C7" w:rsidRDefault="00C632AB">
      <w:pPr>
        <w:spacing w:before="80" w:after="100"/>
        <w:jc w:val="both"/>
      </w:pPr>
      <w:r>
        <w:rPr>
          <w:color w:val="1A1A2E"/>
        </w:rPr>
        <w:t xml:space="preserve">Ce projet a permis de mettre en œuvre un système complet de détection d'âge par </w:t>
      </w:r>
      <w:proofErr w:type="spellStart"/>
      <w:r>
        <w:rPr>
          <w:color w:val="1A1A2E"/>
        </w:rPr>
        <w:t>Deep</w:t>
      </w:r>
      <w:proofErr w:type="spellEnd"/>
      <w:r>
        <w:rPr>
          <w:color w:val="1A1A2E"/>
        </w:rPr>
        <w:t xml:space="preserve"> Learning, en respectant toutes les exigences du cahier des charges. Nous avons su dépasser les limites intrinsèques du modèle </w:t>
      </w:r>
      <w:proofErr w:type="spellStart"/>
      <w:r>
        <w:rPr>
          <w:color w:val="1A1A2E"/>
        </w:rPr>
        <w:t>Caffe</w:t>
      </w:r>
      <w:proofErr w:type="spellEnd"/>
      <w:r>
        <w:rPr>
          <w:color w:val="1A1A2E"/>
        </w:rPr>
        <w:t xml:space="preserve"> en développant des algorithmes de correction originaux, notamment la détection morphologique des bébés et l'analyse du score de vieillissement cutané.</w:t>
      </w:r>
    </w:p>
    <w:p w:rsidR="002751C7" w:rsidRDefault="002751C7">
      <w:pPr>
        <w:spacing w:before="60" w:after="60"/>
      </w:pPr>
    </w:p>
    <w:p w:rsidR="002751C7" w:rsidRDefault="00C632AB">
      <w:pPr>
        <w:spacing w:before="80" w:after="100"/>
        <w:jc w:val="both"/>
      </w:pPr>
      <w:r>
        <w:rPr>
          <w:color w:val="1A1A2E"/>
        </w:rPr>
        <w:t>L'application web Django offre une interface moderne, intuitive et fonctionnelle qui permet à n'importe quel utilisateur d'analyser une photo en quelques secondes. Les résultats obtenus lors des tests montrent une précision satisfaisante sur les 5 catégories principales : Bébé/Enfant, Adolescent, Adulte, Adulte Mature et Senior.</w:t>
      </w:r>
    </w:p>
    <w:p w:rsidR="002751C7" w:rsidRDefault="00C632AB">
      <w:pPr>
        <w:pStyle w:val="Titre2"/>
      </w:pPr>
      <w:bookmarkStart w:id="32" w:name="_Toc224977664"/>
      <w:r>
        <w:t>8.2 Compétences acquises</w:t>
      </w:r>
      <w:bookmarkEnd w:id="32"/>
    </w:p>
    <w:p w:rsidR="002751C7" w:rsidRDefault="00C632AB">
      <w:pPr>
        <w:pStyle w:val="Paragraphedeliste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Chargement et utilisation de modèles </w:t>
      </w:r>
      <w:proofErr w:type="spellStart"/>
      <w:r>
        <w:rPr>
          <w:color w:val="1A1A2E"/>
        </w:rPr>
        <w:t>Deep</w:t>
      </w:r>
      <w:proofErr w:type="spellEnd"/>
      <w:r>
        <w:rPr>
          <w:color w:val="1A1A2E"/>
        </w:rPr>
        <w:t xml:space="preserve"> Learning pré-entraînés via </w:t>
      </w:r>
      <w:proofErr w:type="spellStart"/>
      <w:r>
        <w:rPr>
          <w:color w:val="1A1A2E"/>
        </w:rPr>
        <w:t>OpenCV</w:t>
      </w:r>
      <w:proofErr w:type="spellEnd"/>
      <w:r>
        <w:rPr>
          <w:color w:val="1A1A2E"/>
        </w:rPr>
        <w:t xml:space="preserve"> DNN</w:t>
      </w:r>
    </w:p>
    <w:p w:rsidR="002751C7" w:rsidRPr="00D94974" w:rsidRDefault="00C632AB">
      <w:pPr>
        <w:pStyle w:val="Paragraphedeliste"/>
        <w:numPr>
          <w:ilvl w:val="0"/>
          <w:numId w:val="2"/>
        </w:numPr>
        <w:spacing w:before="60" w:after="60"/>
        <w:rPr>
          <w:lang w:val="en-US"/>
        </w:rPr>
      </w:pPr>
      <w:proofErr w:type="spellStart"/>
      <w:r w:rsidRPr="00D94974">
        <w:rPr>
          <w:color w:val="1A1A2E"/>
          <w:lang w:val="en-US"/>
        </w:rPr>
        <w:t>Compréhension</w:t>
      </w:r>
      <w:proofErr w:type="spellEnd"/>
      <w:r w:rsidRPr="00D94974">
        <w:rPr>
          <w:color w:val="1A1A2E"/>
          <w:lang w:val="en-US"/>
        </w:rPr>
        <w:t xml:space="preserve"> de </w:t>
      </w:r>
      <w:proofErr w:type="spellStart"/>
      <w:r w:rsidRPr="00D94974">
        <w:rPr>
          <w:color w:val="1A1A2E"/>
          <w:lang w:val="en-US"/>
        </w:rPr>
        <w:t>l'architecture</w:t>
      </w:r>
      <w:proofErr w:type="spellEnd"/>
      <w:r w:rsidRPr="00D94974">
        <w:rPr>
          <w:color w:val="1A1A2E"/>
          <w:lang w:val="en-US"/>
        </w:rPr>
        <w:t xml:space="preserve"> CNN (convolution, pooling, fully connected, </w:t>
      </w:r>
      <w:proofErr w:type="spellStart"/>
      <w:r w:rsidRPr="00D94974">
        <w:rPr>
          <w:color w:val="1A1A2E"/>
          <w:lang w:val="en-US"/>
        </w:rPr>
        <w:t>softmax</w:t>
      </w:r>
      <w:proofErr w:type="spellEnd"/>
      <w:r w:rsidRPr="00D94974">
        <w:rPr>
          <w:color w:val="1A1A2E"/>
          <w:lang w:val="en-US"/>
        </w:rPr>
        <w:t>)</w:t>
      </w:r>
    </w:p>
    <w:p w:rsidR="002751C7" w:rsidRDefault="00C632AB">
      <w:pPr>
        <w:pStyle w:val="Paragraphedeliste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Analyse d'images : </w:t>
      </w:r>
      <w:proofErr w:type="spellStart"/>
      <w:r>
        <w:rPr>
          <w:color w:val="1A1A2E"/>
        </w:rPr>
        <w:t>Laplacien</w:t>
      </w:r>
      <w:proofErr w:type="spellEnd"/>
      <w:r>
        <w:rPr>
          <w:color w:val="1A1A2E"/>
        </w:rPr>
        <w:t xml:space="preserve">, LBP simplifié, CLAHE, détection de contours </w:t>
      </w:r>
      <w:proofErr w:type="spellStart"/>
      <w:r>
        <w:rPr>
          <w:color w:val="1A1A2E"/>
        </w:rPr>
        <w:t>Canny</w:t>
      </w:r>
      <w:proofErr w:type="spellEnd"/>
    </w:p>
    <w:p w:rsidR="002751C7" w:rsidRDefault="00C632AB">
      <w:pPr>
        <w:pStyle w:val="Paragraphedeliste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Développement web avec Django : </w:t>
      </w:r>
      <w:proofErr w:type="spellStart"/>
      <w:r>
        <w:rPr>
          <w:color w:val="1A1A2E"/>
        </w:rPr>
        <w:t>views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templates</w:t>
      </w:r>
      <w:proofErr w:type="spellEnd"/>
      <w:r>
        <w:rPr>
          <w:color w:val="1A1A2E"/>
        </w:rPr>
        <w:t>, gestion de fichiers media</w:t>
      </w:r>
    </w:p>
    <w:p w:rsidR="002751C7" w:rsidRDefault="00C632AB">
      <w:pPr>
        <w:pStyle w:val="Paragraphedeliste"/>
        <w:numPr>
          <w:ilvl w:val="0"/>
          <w:numId w:val="2"/>
        </w:numPr>
        <w:spacing w:before="60" w:after="60"/>
      </w:pPr>
      <w:r>
        <w:rPr>
          <w:color w:val="1A1A2E"/>
        </w:rPr>
        <w:t>Débogage et correction de biais de modèles IA en production</w:t>
      </w:r>
    </w:p>
    <w:p w:rsidR="002751C7" w:rsidRDefault="00C632AB">
      <w:pPr>
        <w:pStyle w:val="Paragraphedeliste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Utilisation de Git/GitHub pour le </w:t>
      </w:r>
      <w:proofErr w:type="spellStart"/>
      <w:r>
        <w:rPr>
          <w:color w:val="1A1A2E"/>
        </w:rPr>
        <w:t>versionnement</w:t>
      </w:r>
      <w:proofErr w:type="spellEnd"/>
      <w:r>
        <w:rPr>
          <w:color w:val="1A1A2E"/>
        </w:rPr>
        <w:t xml:space="preserve"> du code</w:t>
      </w:r>
    </w:p>
    <w:p w:rsidR="002751C7" w:rsidRDefault="00C632AB">
      <w:pPr>
        <w:pStyle w:val="Titre2"/>
      </w:pPr>
      <w:bookmarkStart w:id="33" w:name="_Toc224977665"/>
      <w:r>
        <w:t>8.3 Perspectives d'amélioration</w:t>
      </w:r>
      <w:bookmarkEnd w:id="33"/>
    </w:p>
    <w:p w:rsidR="002751C7" w:rsidRDefault="00C632AB">
      <w:pPr>
        <w:pStyle w:val="Paragraphedeliste"/>
        <w:numPr>
          <w:ilvl w:val="0"/>
          <w:numId w:val="2"/>
        </w:numPr>
        <w:spacing w:before="60" w:after="60"/>
      </w:pPr>
      <w:r>
        <w:rPr>
          <w:b/>
          <w:bCs/>
          <w:color w:val="1A1A2E"/>
        </w:rPr>
        <w:t xml:space="preserve">Webcam en temps réel : </w:t>
      </w:r>
      <w:r>
        <w:rPr>
          <w:color w:val="1A1A2E"/>
        </w:rPr>
        <w:t xml:space="preserve">extension avec </w:t>
      </w:r>
      <w:proofErr w:type="spellStart"/>
      <w:r>
        <w:rPr>
          <w:color w:val="1A1A2E"/>
        </w:rPr>
        <w:t>OpenCV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VideoCapture</w:t>
      </w:r>
      <w:proofErr w:type="spellEnd"/>
      <w:r>
        <w:rPr>
          <w:color w:val="1A1A2E"/>
        </w:rPr>
        <w:t xml:space="preserve"> pour la détection en direct.</w:t>
      </w:r>
    </w:p>
    <w:p w:rsidR="002751C7" w:rsidRDefault="00C632AB">
      <w:pPr>
        <w:pStyle w:val="Paragraphedeliste"/>
        <w:numPr>
          <w:ilvl w:val="0"/>
          <w:numId w:val="2"/>
        </w:numPr>
        <w:spacing w:before="60" w:after="60"/>
      </w:pPr>
      <w:r>
        <w:rPr>
          <w:b/>
          <w:bCs/>
          <w:color w:val="1A1A2E"/>
        </w:rPr>
        <w:t xml:space="preserve">Modèle plus récent : </w:t>
      </w:r>
      <w:r>
        <w:rPr>
          <w:color w:val="1A1A2E"/>
        </w:rPr>
        <w:t xml:space="preserve">utilisation de MobileNetV3 ou </w:t>
      </w:r>
      <w:proofErr w:type="spellStart"/>
      <w:r>
        <w:rPr>
          <w:color w:val="1A1A2E"/>
        </w:rPr>
        <w:t>EfficientNet</w:t>
      </w:r>
      <w:proofErr w:type="spellEnd"/>
      <w:r>
        <w:rPr>
          <w:color w:val="1A1A2E"/>
        </w:rPr>
        <w:t xml:space="preserve"> pour une meilleure précision.</w:t>
      </w:r>
    </w:p>
    <w:p w:rsidR="002751C7" w:rsidRDefault="00C632AB">
      <w:pPr>
        <w:pStyle w:val="Paragraphedeliste"/>
        <w:numPr>
          <w:ilvl w:val="0"/>
          <w:numId w:val="2"/>
        </w:numPr>
        <w:spacing w:before="60" w:after="60"/>
      </w:pPr>
      <w:r>
        <w:rPr>
          <w:b/>
          <w:bCs/>
          <w:color w:val="1A1A2E"/>
        </w:rPr>
        <w:t>Fine-</w:t>
      </w:r>
      <w:proofErr w:type="spellStart"/>
      <w:r>
        <w:rPr>
          <w:b/>
          <w:bCs/>
          <w:color w:val="1A1A2E"/>
        </w:rPr>
        <w:t>tuning</w:t>
      </w:r>
      <w:proofErr w:type="spellEnd"/>
      <w:r>
        <w:rPr>
          <w:b/>
          <w:bCs/>
          <w:color w:val="1A1A2E"/>
        </w:rPr>
        <w:t xml:space="preserve"> : </w:t>
      </w:r>
      <w:r>
        <w:rPr>
          <w:color w:val="1A1A2E"/>
        </w:rPr>
        <w:t>ré-entraîner le modèle sur des données locales (visages africains, asiatiques) pour réduire les biais culturels.</w:t>
      </w:r>
    </w:p>
    <w:p w:rsidR="002751C7" w:rsidRDefault="00C632AB">
      <w:pPr>
        <w:pStyle w:val="Paragraphedeliste"/>
        <w:numPr>
          <w:ilvl w:val="0"/>
          <w:numId w:val="2"/>
        </w:numPr>
        <w:spacing w:before="60" w:after="60"/>
      </w:pPr>
      <w:r>
        <w:rPr>
          <w:b/>
          <w:bCs/>
          <w:color w:val="1A1A2E"/>
        </w:rPr>
        <w:t xml:space="preserve">Historique : </w:t>
      </w:r>
      <w:r>
        <w:rPr>
          <w:color w:val="1A1A2E"/>
        </w:rPr>
        <w:t>sauvegarder les analyses en base de données pour un tableau de bord statistique.</w:t>
      </w:r>
    </w:p>
    <w:p w:rsidR="002751C7" w:rsidRDefault="00C632AB">
      <w:pPr>
        <w:pStyle w:val="Paragraphedeliste"/>
        <w:numPr>
          <w:ilvl w:val="0"/>
          <w:numId w:val="2"/>
        </w:numPr>
        <w:spacing w:before="60" w:after="60"/>
      </w:pPr>
      <w:r>
        <w:rPr>
          <w:b/>
          <w:bCs/>
          <w:color w:val="1A1A2E"/>
        </w:rPr>
        <w:t xml:space="preserve">API REST : </w:t>
      </w:r>
      <w:r>
        <w:rPr>
          <w:color w:val="1A1A2E"/>
        </w:rPr>
        <w:t>exposer la détection d'âge comme une API JSON pour intégration dans d'autres applications.</w:t>
      </w:r>
    </w:p>
    <w:p w:rsidR="002751C7" w:rsidRDefault="00C632AB">
      <w:r>
        <w:br w:type="page"/>
      </w:r>
    </w:p>
    <w:p w:rsidR="002751C7" w:rsidRDefault="00C632AB">
      <w:pPr>
        <w:pStyle w:val="Titre1"/>
      </w:pPr>
      <w:bookmarkStart w:id="34" w:name="_Toc224977666"/>
      <w:r>
        <w:lastRenderedPageBreak/>
        <w:t>9. Références</w:t>
      </w:r>
      <w:bookmarkEnd w:id="34"/>
    </w:p>
    <w:p w:rsidR="002751C7" w:rsidRDefault="002751C7">
      <w:pPr>
        <w:pBdr>
          <w:bottom w:val="single" w:sz="4" w:space="1" w:color="2E86AB"/>
        </w:pBdr>
        <w:spacing w:before="160" w:after="160"/>
      </w:pPr>
    </w:p>
    <w:p w:rsidR="002751C7" w:rsidRPr="00D94974" w:rsidRDefault="00C632AB">
      <w:pPr>
        <w:pStyle w:val="Paragraphedeliste"/>
        <w:numPr>
          <w:ilvl w:val="0"/>
          <w:numId w:val="2"/>
        </w:numPr>
        <w:spacing w:before="60" w:after="60"/>
        <w:rPr>
          <w:lang w:val="en-US"/>
        </w:rPr>
      </w:pPr>
      <w:r w:rsidRPr="00D94974">
        <w:rPr>
          <w:color w:val="1A1A2E"/>
          <w:lang w:val="en-US"/>
        </w:rPr>
        <w:t xml:space="preserve">Gil Levi &amp; Tal </w:t>
      </w:r>
      <w:proofErr w:type="spellStart"/>
      <w:r w:rsidRPr="00D94974">
        <w:rPr>
          <w:color w:val="1A1A2E"/>
          <w:lang w:val="en-US"/>
        </w:rPr>
        <w:t>Hassner</w:t>
      </w:r>
      <w:proofErr w:type="spellEnd"/>
      <w:r w:rsidRPr="00D94974">
        <w:rPr>
          <w:color w:val="1A1A2E"/>
          <w:lang w:val="en-US"/>
        </w:rPr>
        <w:t>. "Age and Gender Classification Using Convolutional Neural Networks." IEEE Workshop on Analysis and Modeling of Faces and Gestures (AMFG), 2015.</w:t>
      </w:r>
    </w:p>
    <w:p w:rsidR="002751C7" w:rsidRPr="00D94974" w:rsidRDefault="002751C7">
      <w:pPr>
        <w:spacing w:before="60" w:after="60"/>
        <w:rPr>
          <w:lang w:val="en-US"/>
        </w:rPr>
      </w:pPr>
    </w:p>
    <w:p w:rsidR="002751C7" w:rsidRDefault="00C632AB">
      <w:pPr>
        <w:pStyle w:val="Paragraphedeliste"/>
        <w:numPr>
          <w:ilvl w:val="0"/>
          <w:numId w:val="2"/>
        </w:numPr>
        <w:spacing w:before="60" w:after="60"/>
      </w:pPr>
      <w:proofErr w:type="spellStart"/>
      <w:r w:rsidRPr="00D94974">
        <w:rPr>
          <w:color w:val="1A1A2E"/>
          <w:lang w:val="en-US"/>
        </w:rPr>
        <w:t>Eidinger</w:t>
      </w:r>
      <w:proofErr w:type="spellEnd"/>
      <w:r w:rsidRPr="00D94974">
        <w:rPr>
          <w:color w:val="1A1A2E"/>
          <w:lang w:val="en-US"/>
        </w:rPr>
        <w:t xml:space="preserve"> E., </w:t>
      </w:r>
      <w:proofErr w:type="spellStart"/>
      <w:r w:rsidRPr="00D94974">
        <w:rPr>
          <w:color w:val="1A1A2E"/>
          <w:lang w:val="en-US"/>
        </w:rPr>
        <w:t>Enbar</w:t>
      </w:r>
      <w:proofErr w:type="spellEnd"/>
      <w:r w:rsidRPr="00D94974">
        <w:rPr>
          <w:color w:val="1A1A2E"/>
          <w:lang w:val="en-US"/>
        </w:rPr>
        <w:t xml:space="preserve"> R., &amp; </w:t>
      </w:r>
      <w:proofErr w:type="spellStart"/>
      <w:r w:rsidRPr="00D94974">
        <w:rPr>
          <w:color w:val="1A1A2E"/>
          <w:lang w:val="en-US"/>
        </w:rPr>
        <w:t>Hassner</w:t>
      </w:r>
      <w:proofErr w:type="spellEnd"/>
      <w:r w:rsidRPr="00D94974">
        <w:rPr>
          <w:color w:val="1A1A2E"/>
          <w:lang w:val="en-US"/>
        </w:rPr>
        <w:t xml:space="preserve"> T. "Age and Gender Estimation of Unfiltered Faces." </w:t>
      </w:r>
      <w:r>
        <w:rPr>
          <w:color w:val="1A1A2E"/>
        </w:rPr>
        <w:t xml:space="preserve">IEEE Transactions on Information </w:t>
      </w:r>
      <w:proofErr w:type="spellStart"/>
      <w:r>
        <w:rPr>
          <w:color w:val="1A1A2E"/>
        </w:rPr>
        <w:t>Forensics</w:t>
      </w:r>
      <w:proofErr w:type="spellEnd"/>
      <w:r>
        <w:rPr>
          <w:color w:val="1A1A2E"/>
        </w:rPr>
        <w:t xml:space="preserve"> and Security, 2014.</w:t>
      </w:r>
    </w:p>
    <w:p w:rsidR="002751C7" w:rsidRDefault="002751C7">
      <w:pPr>
        <w:spacing w:before="60" w:after="60"/>
      </w:pPr>
    </w:p>
    <w:p w:rsidR="002751C7" w:rsidRPr="00D94974" w:rsidRDefault="00C632AB">
      <w:pPr>
        <w:pStyle w:val="Paragraphedeliste"/>
        <w:numPr>
          <w:ilvl w:val="0"/>
          <w:numId w:val="2"/>
        </w:numPr>
        <w:spacing w:before="60" w:after="60"/>
        <w:rPr>
          <w:lang w:val="en-US"/>
        </w:rPr>
      </w:pPr>
      <w:r w:rsidRPr="00D94974">
        <w:rPr>
          <w:color w:val="1A1A2E"/>
          <w:lang w:val="en-US"/>
        </w:rPr>
        <w:t>OpenCV Documentation — Deep Neural Networks (DNN) module. https://docs.opencv.org/4.x/d2/d58/tutorial_table_of_content_dnn.html</w:t>
      </w:r>
    </w:p>
    <w:p w:rsidR="002751C7" w:rsidRPr="00D94974" w:rsidRDefault="002751C7">
      <w:pPr>
        <w:spacing w:before="60" w:after="60"/>
        <w:rPr>
          <w:lang w:val="en-US"/>
        </w:rPr>
      </w:pPr>
    </w:p>
    <w:p w:rsidR="002751C7" w:rsidRDefault="00C632AB">
      <w:pPr>
        <w:pStyle w:val="Paragraphedeliste"/>
        <w:numPr>
          <w:ilvl w:val="0"/>
          <w:numId w:val="2"/>
        </w:numPr>
        <w:spacing w:before="60" w:after="60"/>
      </w:pPr>
      <w:r>
        <w:rPr>
          <w:color w:val="1A1A2E"/>
        </w:rPr>
        <w:t>Django Documentation. https://docs.djangoproject.com/en/5.2/</w:t>
      </w:r>
    </w:p>
    <w:p w:rsidR="002751C7" w:rsidRDefault="002751C7">
      <w:pPr>
        <w:spacing w:before="60" w:after="60"/>
      </w:pPr>
    </w:p>
    <w:p w:rsidR="002751C7" w:rsidRPr="00D94974" w:rsidRDefault="00C632AB">
      <w:pPr>
        <w:pStyle w:val="Paragraphedeliste"/>
        <w:numPr>
          <w:ilvl w:val="0"/>
          <w:numId w:val="2"/>
        </w:numPr>
        <w:spacing w:before="60" w:after="60"/>
        <w:rPr>
          <w:lang w:val="en-US"/>
        </w:rPr>
      </w:pPr>
      <w:r w:rsidRPr="00D94974">
        <w:rPr>
          <w:color w:val="1A1A2E"/>
          <w:lang w:val="en-US"/>
        </w:rPr>
        <w:t xml:space="preserve">Dataset </w:t>
      </w:r>
      <w:proofErr w:type="spellStart"/>
      <w:r w:rsidRPr="00D94974">
        <w:rPr>
          <w:color w:val="1A1A2E"/>
          <w:lang w:val="en-US"/>
        </w:rPr>
        <w:t>Adience</w:t>
      </w:r>
      <w:proofErr w:type="spellEnd"/>
      <w:r w:rsidRPr="00D94974">
        <w:rPr>
          <w:color w:val="1A1A2E"/>
          <w:lang w:val="en-US"/>
        </w:rPr>
        <w:t xml:space="preserve"> Benchmark. https://talhassner.github.io/home/projects/Adience/Adience-data.html</w:t>
      </w:r>
    </w:p>
    <w:p w:rsidR="002751C7" w:rsidRPr="00D94974" w:rsidRDefault="002751C7">
      <w:pPr>
        <w:spacing w:before="60" w:after="60"/>
        <w:rPr>
          <w:lang w:val="en-US"/>
        </w:rPr>
      </w:pPr>
    </w:p>
    <w:p w:rsidR="002751C7" w:rsidRDefault="00C632AB">
      <w:pPr>
        <w:pStyle w:val="Paragraphedeliste"/>
        <w:numPr>
          <w:ilvl w:val="0"/>
          <w:numId w:val="2"/>
        </w:numPr>
        <w:spacing w:before="60" w:after="60"/>
      </w:pPr>
      <w:r w:rsidRPr="00D94974">
        <w:rPr>
          <w:color w:val="1A1A2E"/>
          <w:lang w:val="en-US"/>
        </w:rPr>
        <w:t xml:space="preserve">He, K. et al. "Deep Residual Learning for Image Recognition." </w:t>
      </w:r>
      <w:r>
        <w:rPr>
          <w:color w:val="1A1A2E"/>
        </w:rPr>
        <w:t xml:space="preserve">CVPR 2016. (Architecture </w:t>
      </w:r>
      <w:proofErr w:type="spellStart"/>
      <w:r>
        <w:rPr>
          <w:color w:val="1A1A2E"/>
        </w:rPr>
        <w:t>ResNet</w:t>
      </w:r>
      <w:proofErr w:type="spellEnd"/>
      <w:r>
        <w:rPr>
          <w:color w:val="1A1A2E"/>
        </w:rPr>
        <w:t xml:space="preserve"> utilisée pour Face Net)</w:t>
      </w:r>
    </w:p>
    <w:sectPr w:rsidR="002751C7" w:rsidSect="00D94974">
      <w:headerReference w:type="default" r:id="rId15"/>
      <w:footerReference w:type="default" r:id="rId16"/>
      <w:pgSz w:w="11906" w:h="16838"/>
      <w:pgMar w:top="1134" w:right="1134" w:bottom="1134" w:left="1417" w:header="708" w:footer="708" w:gutter="0"/>
      <w:pgBorders w:offsetFrom="page">
        <w:top w:val="thinThickThinMediumGap" w:sz="24" w:space="24" w:color="4472C4" w:themeColor="accent1"/>
        <w:left w:val="thinThickThinMediumGap" w:sz="24" w:space="24" w:color="4472C4" w:themeColor="accent1"/>
        <w:bottom w:val="thinThickThinMediumGap" w:sz="24" w:space="24" w:color="4472C4" w:themeColor="accent1"/>
        <w:right w:val="thinThickThinMediumGap" w:sz="24" w:space="24" w:color="4472C4" w:themeColor="accent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7372DA" w:rsidRDefault="007372DA">
      <w:r>
        <w:separator/>
      </w:r>
    </w:p>
  </w:endnote>
  <w:endnote w:type="continuationSeparator" w:id="0">
    <w:p w:rsidR="007372DA" w:rsidRDefault="007372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TimesNewRomanPS">
    <w:altName w:val="Times New Roman"/>
    <w:panose1 w:val="020B0604020202020204"/>
    <w:charset w:val="00"/>
    <w:family w:val="roman"/>
    <w:notTrueType/>
    <w:pitch w:val="default"/>
  </w:font>
  <w:font w:name="Copperplate">
    <w:altName w:val="﷽﷽﷽﷽﷽﷽﷽﷽ate"/>
    <w:panose1 w:val="02000504000000020004"/>
    <w:charset w:val="4D"/>
    <w:family w:val="auto"/>
    <w:pitch w:val="variable"/>
    <w:sig w:usb0="80000067" w:usb1="00000000" w:usb2="00000000" w:usb3="00000000" w:csb0="00000111" w:csb1="00000000"/>
  </w:font>
  <w:font w:name="Apple Color Emoji">
    <w:altName w:val="﷽﷽﷽﷽﷽﷽﷽﷽lor Emoji"/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C97721" w:rsidRPr="00D94974" w:rsidRDefault="00C97721">
    <w:pPr>
      <w:pBdr>
        <w:top w:val="single" w:sz="4" w:space="1" w:color="2E86AB"/>
      </w:pBdr>
      <w:jc w:val="center"/>
      <w:rPr>
        <w:lang w:val="en-US"/>
      </w:rPr>
    </w:pPr>
    <w:r w:rsidRPr="00D94974">
      <w:rPr>
        <w:color w:val="6B7280"/>
        <w:sz w:val="18"/>
        <w:szCs w:val="18"/>
        <w:lang w:val="en-US"/>
      </w:rPr>
      <w:t xml:space="preserve">KOUADIO KOUASSI </w:t>
    </w:r>
    <w:r>
      <w:rPr>
        <w:color w:val="6B7280"/>
        <w:sz w:val="18"/>
        <w:szCs w:val="18"/>
        <w:lang w:val="en-US"/>
      </w:rPr>
      <w:t>HIPOLITE</w:t>
    </w:r>
    <w:r w:rsidRPr="00D94974">
      <w:rPr>
        <w:color w:val="6B7280"/>
        <w:sz w:val="18"/>
        <w:szCs w:val="18"/>
        <w:lang w:val="en-US"/>
      </w:rPr>
      <w:t xml:space="preserve"> </w:t>
    </w:r>
    <w:r w:rsidRPr="00D94974">
      <w:rPr>
        <w:color w:val="6B7280"/>
        <w:sz w:val="18"/>
        <w:szCs w:val="18"/>
        <w:lang w:val="en-US"/>
      </w:rPr>
      <w:t xml:space="preserve">—  Deep Learning 2025-2026  —  Page </w:t>
    </w:r>
    <w:r>
      <w:rPr>
        <w:color w:val="6B7280"/>
        <w:sz w:val="18"/>
        <w:szCs w:val="18"/>
      </w:rPr>
      <w:fldChar w:fldCharType="begin"/>
    </w:r>
    <w:r w:rsidRPr="00D94974">
      <w:rPr>
        <w:color w:val="6B7280"/>
        <w:sz w:val="18"/>
        <w:szCs w:val="18"/>
        <w:lang w:val="en-US"/>
      </w:rPr>
      <w:instrText>PAGE</w:instrText>
    </w:r>
    <w:r>
      <w:rPr>
        <w:color w:val="6B7280"/>
        <w:sz w:val="18"/>
        <w:szCs w:val="18"/>
      </w:rPr>
      <w:fldChar w:fldCharType="separate"/>
    </w:r>
    <w:r w:rsidRPr="00D94974">
      <w:rPr>
        <w:noProof/>
        <w:color w:val="6B7280"/>
        <w:sz w:val="18"/>
        <w:szCs w:val="18"/>
        <w:lang w:val="en-US"/>
      </w:rPr>
      <w:t>1</w:t>
    </w:r>
    <w:r>
      <w:rPr>
        <w:color w:val="6B7280"/>
        <w:sz w:val="18"/>
        <w:szCs w:val="18"/>
      </w:rPr>
      <w:fldChar w:fldCharType="end"/>
    </w:r>
    <w:r w:rsidRPr="00D94974">
      <w:rPr>
        <w:color w:val="6B7280"/>
        <w:sz w:val="18"/>
        <w:szCs w:val="18"/>
        <w:lang w:val="en-US"/>
      </w:rPr>
      <w:t xml:space="preserve"> / </w:t>
    </w:r>
    <w:r>
      <w:rPr>
        <w:color w:val="6B7280"/>
        <w:sz w:val="18"/>
        <w:szCs w:val="18"/>
      </w:rPr>
      <w:fldChar w:fldCharType="begin"/>
    </w:r>
    <w:r w:rsidRPr="00D94974">
      <w:rPr>
        <w:color w:val="6B7280"/>
        <w:sz w:val="18"/>
        <w:szCs w:val="18"/>
        <w:lang w:val="en-US"/>
      </w:rPr>
      <w:instrText>NUMPAGES</w:instrText>
    </w:r>
    <w:r>
      <w:rPr>
        <w:color w:val="6B7280"/>
        <w:sz w:val="18"/>
        <w:szCs w:val="18"/>
      </w:rPr>
      <w:fldChar w:fldCharType="separate"/>
    </w:r>
    <w:r w:rsidRPr="00D94974">
      <w:rPr>
        <w:noProof/>
        <w:color w:val="6B7280"/>
        <w:sz w:val="18"/>
        <w:szCs w:val="18"/>
        <w:lang w:val="en-US"/>
      </w:rPr>
      <w:t>2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7372DA" w:rsidRDefault="007372DA">
      <w:r>
        <w:separator/>
      </w:r>
    </w:p>
  </w:footnote>
  <w:footnote w:type="continuationSeparator" w:id="0">
    <w:p w:rsidR="007372DA" w:rsidRDefault="007372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C97721" w:rsidRDefault="00C97721">
    <w:pPr>
      <w:pBdr>
        <w:bottom w:val="single" w:sz="4" w:space="1" w:color="2E86AB"/>
      </w:pBdr>
      <w:jc w:val="right"/>
    </w:pPr>
    <w:r>
      <w:rPr>
        <w:color w:val="6B7280"/>
        <w:sz w:val="18"/>
        <w:szCs w:val="18"/>
      </w:rPr>
      <w:t xml:space="preserve">Projet 10 — Détection d'Âge par Deep Learning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8F46EC4"/>
    <w:multiLevelType w:val="hybridMultilevel"/>
    <w:tmpl w:val="4726CA54"/>
    <w:lvl w:ilvl="0" w:tplc="783E5F66">
      <w:start w:val="1"/>
      <w:numFmt w:val="bullet"/>
      <w:lvlText w:val="●"/>
      <w:lvlJc w:val="left"/>
      <w:pPr>
        <w:ind w:left="720" w:hanging="360"/>
      </w:pPr>
    </w:lvl>
    <w:lvl w:ilvl="1" w:tplc="6AF0E612">
      <w:start w:val="1"/>
      <w:numFmt w:val="bullet"/>
      <w:lvlText w:val="○"/>
      <w:lvlJc w:val="left"/>
      <w:pPr>
        <w:ind w:left="1440" w:hanging="360"/>
      </w:pPr>
    </w:lvl>
    <w:lvl w:ilvl="2" w:tplc="D32E032C">
      <w:start w:val="1"/>
      <w:numFmt w:val="bullet"/>
      <w:lvlText w:val="■"/>
      <w:lvlJc w:val="left"/>
      <w:pPr>
        <w:ind w:left="2160" w:hanging="360"/>
      </w:pPr>
    </w:lvl>
    <w:lvl w:ilvl="3" w:tplc="00368D12">
      <w:start w:val="1"/>
      <w:numFmt w:val="bullet"/>
      <w:lvlText w:val="●"/>
      <w:lvlJc w:val="left"/>
      <w:pPr>
        <w:ind w:left="2880" w:hanging="360"/>
      </w:pPr>
    </w:lvl>
    <w:lvl w:ilvl="4" w:tplc="540A6DBE">
      <w:start w:val="1"/>
      <w:numFmt w:val="bullet"/>
      <w:lvlText w:val="○"/>
      <w:lvlJc w:val="left"/>
      <w:pPr>
        <w:ind w:left="3600" w:hanging="360"/>
      </w:pPr>
    </w:lvl>
    <w:lvl w:ilvl="5" w:tplc="A0CE71B4">
      <w:start w:val="1"/>
      <w:numFmt w:val="bullet"/>
      <w:lvlText w:val="■"/>
      <w:lvlJc w:val="left"/>
      <w:pPr>
        <w:ind w:left="4320" w:hanging="360"/>
      </w:pPr>
    </w:lvl>
    <w:lvl w:ilvl="6" w:tplc="73F4FCDE">
      <w:start w:val="1"/>
      <w:numFmt w:val="bullet"/>
      <w:lvlText w:val="●"/>
      <w:lvlJc w:val="left"/>
      <w:pPr>
        <w:ind w:left="5040" w:hanging="360"/>
      </w:pPr>
    </w:lvl>
    <w:lvl w:ilvl="7" w:tplc="685A9FFE">
      <w:start w:val="1"/>
      <w:numFmt w:val="bullet"/>
      <w:lvlText w:val="●"/>
      <w:lvlJc w:val="left"/>
      <w:pPr>
        <w:ind w:left="5760" w:hanging="360"/>
      </w:pPr>
    </w:lvl>
    <w:lvl w:ilvl="8" w:tplc="3C8AC3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100E4F"/>
    <w:multiLevelType w:val="hybridMultilevel"/>
    <w:tmpl w:val="2AA8FB04"/>
    <w:lvl w:ilvl="0" w:tplc="71540C96">
      <w:start w:val="1"/>
      <w:numFmt w:val="bullet"/>
      <w:lvlText w:val="•"/>
      <w:lvlJc w:val="left"/>
      <w:pPr>
        <w:ind w:left="720" w:hanging="360"/>
      </w:pPr>
    </w:lvl>
    <w:lvl w:ilvl="1" w:tplc="58E6CC3A">
      <w:numFmt w:val="decimal"/>
      <w:lvlText w:val=""/>
      <w:lvlJc w:val="left"/>
    </w:lvl>
    <w:lvl w:ilvl="2" w:tplc="7BE81564">
      <w:numFmt w:val="decimal"/>
      <w:lvlText w:val=""/>
      <w:lvlJc w:val="left"/>
    </w:lvl>
    <w:lvl w:ilvl="3" w:tplc="222E97CC">
      <w:numFmt w:val="decimal"/>
      <w:lvlText w:val=""/>
      <w:lvlJc w:val="left"/>
    </w:lvl>
    <w:lvl w:ilvl="4" w:tplc="E9A28380">
      <w:numFmt w:val="decimal"/>
      <w:lvlText w:val=""/>
      <w:lvlJc w:val="left"/>
    </w:lvl>
    <w:lvl w:ilvl="5" w:tplc="557CEA90">
      <w:numFmt w:val="decimal"/>
      <w:lvlText w:val=""/>
      <w:lvlJc w:val="left"/>
    </w:lvl>
    <w:lvl w:ilvl="6" w:tplc="234EDB50">
      <w:numFmt w:val="decimal"/>
      <w:lvlText w:val=""/>
      <w:lvlJc w:val="left"/>
    </w:lvl>
    <w:lvl w:ilvl="7" w:tplc="0B24DA7C">
      <w:numFmt w:val="decimal"/>
      <w:lvlText w:val=""/>
      <w:lvlJc w:val="left"/>
    </w:lvl>
    <w:lvl w:ilvl="8" w:tplc="4B52F39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oNotDisplayPageBoundaries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51C7"/>
    <w:rsid w:val="000D73A4"/>
    <w:rsid w:val="0012496D"/>
    <w:rsid w:val="00262FB8"/>
    <w:rsid w:val="002751C7"/>
    <w:rsid w:val="003176CF"/>
    <w:rsid w:val="003A0E49"/>
    <w:rsid w:val="0052603C"/>
    <w:rsid w:val="007372DA"/>
    <w:rsid w:val="009D557C"/>
    <w:rsid w:val="00B37FE7"/>
    <w:rsid w:val="00B56742"/>
    <w:rsid w:val="00C632AB"/>
    <w:rsid w:val="00C97721"/>
    <w:rsid w:val="00D94974"/>
    <w:rsid w:val="00F32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002BE"/>
  <w15:docId w15:val="{35327C97-7680-D949-970C-EC1AECE56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fr-CI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180"/>
      <w:outlineLvl w:val="0"/>
    </w:pPr>
    <w:rPr>
      <w:b/>
      <w:bCs/>
      <w:color w:val="1E3A5F"/>
      <w:sz w:val="32"/>
      <w:szCs w:val="32"/>
    </w:rPr>
  </w:style>
  <w:style w:type="paragraph" w:styleId="Titre2">
    <w:name w:val="heading 2"/>
    <w:uiPriority w:val="9"/>
    <w:unhideWhenUsed/>
    <w:qFormat/>
    <w:pPr>
      <w:spacing w:before="280" w:after="120"/>
      <w:outlineLvl w:val="1"/>
    </w:pPr>
    <w:rPr>
      <w:b/>
      <w:bCs/>
      <w:color w:val="2E6DA4"/>
      <w:sz w:val="26"/>
      <w:szCs w:val="26"/>
    </w:rPr>
  </w:style>
  <w:style w:type="paragraph" w:styleId="Titre3">
    <w:name w:val="heading 3"/>
    <w:uiPriority w:val="9"/>
    <w:unhideWhenUsed/>
    <w:qFormat/>
    <w:pPr>
      <w:spacing w:before="200" w:after="100"/>
      <w:outlineLvl w:val="2"/>
    </w:pPr>
    <w:rPr>
      <w:b/>
      <w:bCs/>
      <w:color w:val="2E86AB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D9497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D94974"/>
  </w:style>
  <w:style w:type="paragraph" w:styleId="Pieddepage">
    <w:name w:val="footer"/>
    <w:basedOn w:val="Normal"/>
    <w:link w:val="PieddepageCar"/>
    <w:uiPriority w:val="99"/>
    <w:unhideWhenUsed/>
    <w:rsid w:val="00D9497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94974"/>
  </w:style>
  <w:style w:type="paragraph" w:styleId="En-ttedetabledesmatires">
    <w:name w:val="TOC Heading"/>
    <w:basedOn w:val="Titre1"/>
    <w:next w:val="Normal"/>
    <w:uiPriority w:val="39"/>
    <w:unhideWhenUsed/>
    <w:qFormat/>
    <w:rsid w:val="0052603C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M1">
    <w:name w:val="toc 1"/>
    <w:basedOn w:val="Normal"/>
    <w:next w:val="Normal"/>
    <w:autoRedefine/>
    <w:uiPriority w:val="39"/>
    <w:unhideWhenUsed/>
    <w:rsid w:val="0052603C"/>
    <w:pPr>
      <w:spacing w:before="12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TM2">
    <w:name w:val="toc 2"/>
    <w:basedOn w:val="Normal"/>
    <w:next w:val="Normal"/>
    <w:autoRedefine/>
    <w:uiPriority w:val="39"/>
    <w:unhideWhenUsed/>
    <w:rsid w:val="0052603C"/>
    <w:pPr>
      <w:spacing w:before="120"/>
      <w:ind w:left="220"/>
    </w:pPr>
    <w:rPr>
      <w:rFonts w:asciiTheme="minorHAnsi" w:hAnsiTheme="minorHAnsi" w:cstheme="minorHAnsi"/>
      <w:b/>
      <w:bCs/>
    </w:rPr>
  </w:style>
  <w:style w:type="paragraph" w:styleId="TM3">
    <w:name w:val="toc 3"/>
    <w:basedOn w:val="Normal"/>
    <w:next w:val="Normal"/>
    <w:autoRedefine/>
    <w:uiPriority w:val="39"/>
    <w:unhideWhenUsed/>
    <w:rsid w:val="0052603C"/>
    <w:pPr>
      <w:ind w:left="440"/>
    </w:pPr>
    <w:rPr>
      <w:rFonts w:asciiTheme="minorHAnsi" w:hAnsiTheme="minorHAnsi" w:cstheme="minorHAnsi"/>
      <w:sz w:val="20"/>
      <w:szCs w:val="20"/>
    </w:rPr>
  </w:style>
  <w:style w:type="paragraph" w:styleId="TM4">
    <w:name w:val="toc 4"/>
    <w:basedOn w:val="Normal"/>
    <w:next w:val="Normal"/>
    <w:autoRedefine/>
    <w:uiPriority w:val="39"/>
    <w:semiHidden/>
    <w:unhideWhenUsed/>
    <w:rsid w:val="0052603C"/>
    <w:pPr>
      <w:ind w:left="660"/>
    </w:pPr>
    <w:rPr>
      <w:rFonts w:asciiTheme="minorHAnsi" w:hAnsiTheme="minorHAnsi" w:cstheme="minorHAnsi"/>
      <w:sz w:val="20"/>
      <w:szCs w:val="20"/>
    </w:rPr>
  </w:style>
  <w:style w:type="paragraph" w:styleId="TM5">
    <w:name w:val="toc 5"/>
    <w:basedOn w:val="Normal"/>
    <w:next w:val="Normal"/>
    <w:autoRedefine/>
    <w:uiPriority w:val="39"/>
    <w:semiHidden/>
    <w:unhideWhenUsed/>
    <w:rsid w:val="0052603C"/>
    <w:pPr>
      <w:ind w:left="880"/>
    </w:pPr>
    <w:rPr>
      <w:rFonts w:asciiTheme="minorHAnsi" w:hAnsiTheme="minorHAnsi" w:cstheme="minorHAnsi"/>
      <w:sz w:val="20"/>
      <w:szCs w:val="20"/>
    </w:rPr>
  </w:style>
  <w:style w:type="paragraph" w:styleId="TM6">
    <w:name w:val="toc 6"/>
    <w:basedOn w:val="Normal"/>
    <w:next w:val="Normal"/>
    <w:autoRedefine/>
    <w:uiPriority w:val="39"/>
    <w:semiHidden/>
    <w:unhideWhenUsed/>
    <w:rsid w:val="0052603C"/>
    <w:pPr>
      <w:ind w:left="1100"/>
    </w:pPr>
    <w:rPr>
      <w:rFonts w:asciiTheme="minorHAnsi" w:hAnsiTheme="minorHAnsi" w:cstheme="minorHAnsi"/>
      <w:sz w:val="20"/>
      <w:szCs w:val="20"/>
    </w:rPr>
  </w:style>
  <w:style w:type="paragraph" w:styleId="TM7">
    <w:name w:val="toc 7"/>
    <w:basedOn w:val="Normal"/>
    <w:next w:val="Normal"/>
    <w:autoRedefine/>
    <w:uiPriority w:val="39"/>
    <w:semiHidden/>
    <w:unhideWhenUsed/>
    <w:rsid w:val="0052603C"/>
    <w:pPr>
      <w:ind w:left="1320"/>
    </w:pPr>
    <w:rPr>
      <w:rFonts w:asciiTheme="minorHAnsi" w:hAnsiTheme="minorHAnsi" w:cstheme="minorHAnsi"/>
      <w:sz w:val="20"/>
      <w:szCs w:val="20"/>
    </w:rPr>
  </w:style>
  <w:style w:type="paragraph" w:styleId="TM8">
    <w:name w:val="toc 8"/>
    <w:basedOn w:val="Normal"/>
    <w:next w:val="Normal"/>
    <w:autoRedefine/>
    <w:uiPriority w:val="39"/>
    <w:semiHidden/>
    <w:unhideWhenUsed/>
    <w:rsid w:val="0052603C"/>
    <w:pPr>
      <w:ind w:left="1540"/>
    </w:pPr>
    <w:rPr>
      <w:rFonts w:asciiTheme="minorHAnsi" w:hAnsiTheme="minorHAnsi" w:cstheme="minorHAnsi"/>
      <w:sz w:val="20"/>
      <w:szCs w:val="20"/>
    </w:rPr>
  </w:style>
  <w:style w:type="paragraph" w:styleId="TM9">
    <w:name w:val="toc 9"/>
    <w:basedOn w:val="Normal"/>
    <w:next w:val="Normal"/>
    <w:autoRedefine/>
    <w:uiPriority w:val="39"/>
    <w:semiHidden/>
    <w:unhideWhenUsed/>
    <w:rsid w:val="0052603C"/>
    <w:pPr>
      <w:ind w:left="176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A003D9F-F2BC-6F4E-B04C-151700A23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15</Pages>
  <Words>3004</Words>
  <Characters>16527</Characters>
  <Application>Microsoft Office Word</Application>
  <DocSecurity>0</DocSecurity>
  <Lines>137</Lines>
  <Paragraphs>38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13</cp:revision>
  <dcterms:created xsi:type="dcterms:W3CDTF">2026-03-21T04:41:00Z</dcterms:created>
  <dcterms:modified xsi:type="dcterms:W3CDTF">2026-04-27T23:54:00Z</dcterms:modified>
</cp:coreProperties>
</file>