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70CCD" w14:textId="45B6966C" w:rsidR="001A71B7" w:rsidRDefault="009B7236">
      <w:r>
        <w:rPr>
          <w:rFonts w:hint="eastAsia"/>
        </w:rPr>
        <w:t>2</w:t>
      </w:r>
      <w:r>
        <w:t>023</w:t>
      </w:r>
      <w:r>
        <w:rPr>
          <w:rFonts w:hint="eastAsia"/>
        </w:rPr>
        <w:t>年信息系统考题类型：1</w:t>
      </w:r>
      <w:r>
        <w:t>0</w:t>
      </w:r>
      <w:r>
        <w:rPr>
          <w:rFonts w:hint="eastAsia"/>
        </w:rPr>
        <w:t>道选择</w:t>
      </w:r>
      <w:r>
        <w:rPr>
          <w:rFonts w:hint="eastAsia"/>
        </w:rPr>
        <w:t>（1</w:t>
      </w:r>
      <w:r>
        <w:t>0</w:t>
      </w:r>
      <w:r>
        <w:rPr>
          <w:rFonts w:hint="eastAsia"/>
        </w:rPr>
        <w:t>分）</w:t>
      </w:r>
      <w:r>
        <w:rPr>
          <w:rFonts w:hint="eastAsia"/>
        </w:rPr>
        <w:t>、1</w:t>
      </w:r>
      <w:r>
        <w:t>0</w:t>
      </w:r>
      <w:r>
        <w:rPr>
          <w:rFonts w:hint="eastAsia"/>
        </w:rPr>
        <w:t>道判断</w:t>
      </w:r>
      <w:r>
        <w:rPr>
          <w:rFonts w:hint="eastAsia"/>
        </w:rPr>
        <w:t>（1</w:t>
      </w:r>
      <w:r>
        <w:t>0</w:t>
      </w:r>
      <w:r>
        <w:rPr>
          <w:rFonts w:hint="eastAsia"/>
        </w:rPr>
        <w:t>分）</w:t>
      </w:r>
      <w:r>
        <w:rPr>
          <w:rFonts w:hint="eastAsia"/>
        </w:rPr>
        <w:t>、填空2</w:t>
      </w:r>
      <w:r>
        <w:t>0</w:t>
      </w:r>
      <w:r>
        <w:rPr>
          <w:rFonts w:hint="eastAsia"/>
        </w:rPr>
        <w:t>个空（1</w:t>
      </w:r>
      <w:r>
        <w:t>0</w:t>
      </w:r>
      <w:r>
        <w:rPr>
          <w:rFonts w:hint="eastAsia"/>
        </w:rPr>
        <w:t>分）、简答三道（</w:t>
      </w:r>
      <w:r>
        <w:t>30</w:t>
      </w:r>
      <w:r>
        <w:rPr>
          <w:rFonts w:hint="eastAsia"/>
        </w:rPr>
        <w:t>分，各1</w:t>
      </w:r>
      <w:r>
        <w:t>0</w:t>
      </w:r>
      <w:r>
        <w:rPr>
          <w:rFonts w:hint="eastAsia"/>
        </w:rPr>
        <w:t>分）、大题两道（4</w:t>
      </w:r>
      <w:r>
        <w:t>0</w:t>
      </w:r>
      <w:r>
        <w:rPr>
          <w:rFonts w:hint="eastAsia"/>
        </w:rPr>
        <w:t>分）</w:t>
      </w:r>
    </w:p>
    <w:p w14:paraId="3553E95D" w14:textId="16C8449D" w:rsidR="009B7236" w:rsidRDefault="00345859">
      <w:pPr>
        <w:rPr>
          <w:rFonts w:hint="eastAsia"/>
        </w:rPr>
      </w:pPr>
      <w:r>
        <w:rPr>
          <w:rFonts w:hint="eastAsia"/>
        </w:rPr>
        <w:t>总体来讲把大纲背熟高分就完全没问题</w:t>
      </w:r>
    </w:p>
    <w:p w14:paraId="134CC7F3" w14:textId="33E7CD63" w:rsidR="009B7236" w:rsidRDefault="009B7236">
      <w:r>
        <w:rPr>
          <w:rFonts w:hint="eastAsia"/>
        </w:rPr>
        <w:t>考察知识点比较细</w:t>
      </w:r>
      <w:r w:rsidR="00345859">
        <w:rPr>
          <w:rFonts w:hint="eastAsia"/>
        </w:rPr>
        <w:t>，比2</w:t>
      </w:r>
      <w:r w:rsidR="00345859">
        <w:t>2</w:t>
      </w:r>
      <w:r w:rsidR="00345859">
        <w:rPr>
          <w:rFonts w:hint="eastAsia"/>
        </w:rPr>
        <w:t>年考题难很多</w:t>
      </w:r>
      <w:r>
        <w:rPr>
          <w:rFonts w:hint="eastAsia"/>
        </w:rPr>
        <w:t>，尤其是填空，对于一些具体过程和步骤要记住，比如系统开发各阶段包括：规划阶段、分析阶段、设计阶段</w:t>
      </w:r>
      <w:r>
        <w:t>……</w:t>
      </w:r>
    </w:p>
    <w:p w14:paraId="199D50C5" w14:textId="2CFF14FD" w:rsidR="009B7236" w:rsidRDefault="009B7236">
      <w:r>
        <w:rPr>
          <w:rFonts w:hint="eastAsia"/>
        </w:rPr>
        <w:t>简答题考了1</w:t>
      </w:r>
      <w:r>
        <w:t>.</w:t>
      </w:r>
      <w:r>
        <w:rPr>
          <w:rFonts w:hint="eastAsia"/>
        </w:rPr>
        <w:t xml:space="preserve">系统分析阶段的主要目的和内容 </w:t>
      </w:r>
      <w:r>
        <w:t>2.</w:t>
      </w:r>
      <w:r>
        <w:rPr>
          <w:rFonts w:hint="eastAsia"/>
        </w:rPr>
        <w:t>系统开发方法论的定义、分类3</w:t>
      </w:r>
      <w:r>
        <w:t>.</w:t>
      </w:r>
      <w:r>
        <w:rPr>
          <w:rFonts w:hint="eastAsia"/>
        </w:rPr>
        <w:t>企业模型转换为功能模型方法步骤</w:t>
      </w:r>
    </w:p>
    <w:p w14:paraId="77B39BD7" w14:textId="77777777" w:rsidR="009B7236" w:rsidRDefault="009B7236"/>
    <w:p w14:paraId="2AB50A11" w14:textId="77777777" w:rsidR="009B7236" w:rsidRDefault="009B7236">
      <w:r>
        <w:rPr>
          <w:rFonts w:hint="eastAsia"/>
        </w:rPr>
        <w:t>大题固定两个，各2</w:t>
      </w:r>
      <w:r>
        <w:t>0</w:t>
      </w:r>
      <w:r>
        <w:rPr>
          <w:rFonts w:hint="eastAsia"/>
        </w:rPr>
        <w:t>分，参考2</w:t>
      </w:r>
      <w:r>
        <w:t>2</w:t>
      </w:r>
      <w:r>
        <w:rPr>
          <w:rFonts w:hint="eastAsia"/>
        </w:rPr>
        <w:t>年考题，题型不变</w:t>
      </w:r>
    </w:p>
    <w:p w14:paraId="6B525321" w14:textId="13FEA2B7" w:rsidR="009B7236" w:rsidRPr="009B7236" w:rsidRDefault="009B7236">
      <w:pPr>
        <w:rPr>
          <w:rFonts w:hint="eastAsia"/>
        </w:rPr>
      </w:pPr>
      <w:r>
        <w:rPr>
          <w:noProof/>
        </w:rPr>
        <w:drawing>
          <wp:inline distT="0" distB="0" distL="0" distR="0" wp14:anchorId="49EC799F" wp14:editId="0E6700F6">
            <wp:extent cx="2811101" cy="2604313"/>
            <wp:effectExtent l="0" t="0" r="8890" b="5715"/>
            <wp:docPr id="875218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18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5102" cy="26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236" w:rsidRPr="009B72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06"/>
    <w:rsid w:val="001A71B7"/>
    <w:rsid w:val="00345859"/>
    <w:rsid w:val="00820006"/>
    <w:rsid w:val="00911C56"/>
    <w:rsid w:val="009B7236"/>
    <w:rsid w:val="00C70B14"/>
    <w:rsid w:val="00F3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4CE6"/>
  <w15:chartTrackingRefBased/>
  <w15:docId w15:val="{EB27A369-1D1B-47A2-AAF9-AA91A412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徐公 城北</dc:creator>
  <cp:keywords/>
  <dc:description/>
  <cp:lastModifiedBy>徐公 城北</cp:lastModifiedBy>
  <cp:revision>3</cp:revision>
  <dcterms:created xsi:type="dcterms:W3CDTF">2023-12-26T03:07:00Z</dcterms:created>
  <dcterms:modified xsi:type="dcterms:W3CDTF">2023-12-26T03:14:00Z</dcterms:modified>
</cp:coreProperties>
</file>