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ascii="Calibri" w:hAnsi="Calibri" w:eastAsia="宋体" w:cs="Times New Roman"/>
          <w:szCs w:val="21"/>
        </w:rPr>
      </w:pPr>
      <w:r>
        <w:rPr>
          <w:rFonts w:ascii="Calibri" w:hAnsi="Calibri" w:eastAsia="宋体" w:cs="Times New Roman"/>
          <w:szCs w:val="21"/>
          <w:lang w:bidi="ar"/>
        </w:rPr>
        <w:fldChar w:fldCharType="begin"/>
      </w:r>
      <w:r>
        <w:rPr>
          <w:rFonts w:ascii="Calibri" w:hAnsi="Calibri" w:eastAsia="宋体" w:cs="Times New Roman"/>
          <w:szCs w:val="21"/>
          <w:lang w:bidi="ar"/>
        </w:rPr>
        <w:instrText xml:space="preserve">INCLUDEPICTURE \d "C:\\Users\\dell\\AppData\\Local\\Temp\\ksohtml\\wps4ACD.tmp.jpg" \* MERGEFORMATINET </w:instrText>
      </w:r>
      <w:r>
        <w:rPr>
          <w:rFonts w:ascii="Calibri" w:hAnsi="Calibri" w:eastAsia="宋体" w:cs="Times New Roman"/>
          <w:szCs w:val="21"/>
          <w:lang w:bidi="ar"/>
        </w:rPr>
        <w:fldChar w:fldCharType="separate"/>
      </w:r>
      <w:r>
        <w:rPr>
          <w:rFonts w:ascii="Calibri" w:hAnsi="Calibri" w:eastAsia="宋体" w:cs="Times New Roman"/>
          <w:szCs w:val="21"/>
        </w:rPr>
        <w:drawing>
          <wp:inline distT="0" distB="0" distL="114300" distR="114300">
            <wp:extent cx="2066925" cy="495300"/>
            <wp:effectExtent l="0" t="0" r="9525"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6"/>
                    <a:stretch>
                      <a:fillRect/>
                    </a:stretch>
                  </pic:blipFill>
                  <pic:spPr>
                    <a:xfrm>
                      <a:off x="0" y="0"/>
                      <a:ext cx="2066925" cy="495300"/>
                    </a:xfrm>
                    <a:prstGeom prst="rect">
                      <a:avLst/>
                    </a:prstGeom>
                    <a:noFill/>
                    <a:ln w="9525">
                      <a:noFill/>
                    </a:ln>
                  </pic:spPr>
                </pic:pic>
              </a:graphicData>
            </a:graphic>
          </wp:inline>
        </w:drawing>
      </w:r>
      <w:r>
        <w:rPr>
          <w:rFonts w:ascii="Calibri" w:hAnsi="Calibri" w:eastAsia="宋体" w:cs="Times New Roman"/>
          <w:szCs w:val="21"/>
          <w:lang w:bidi="ar"/>
        </w:rPr>
        <w:fldChar w:fldCharType="end"/>
      </w: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jc w:val="center"/>
        <w:rPr>
          <w:rFonts w:ascii="华文楷体" w:hAnsi="华文楷体" w:eastAsia="华文楷体" w:cs="Times New Roman"/>
          <w:b/>
          <w:sz w:val="72"/>
          <w:szCs w:val="72"/>
        </w:rPr>
      </w:pPr>
      <w:r>
        <w:rPr>
          <w:rFonts w:hint="eastAsia" w:ascii="华文楷体" w:hAnsi="华文楷体" w:eastAsia="华文楷体" w:cs="华文楷体"/>
          <w:b/>
          <w:sz w:val="72"/>
          <w:szCs w:val="72"/>
          <w:lang w:bidi="ar"/>
        </w:rPr>
        <w:t>移动</w:t>
      </w:r>
      <w:r>
        <w:rPr>
          <w:rFonts w:hint="eastAsia" w:ascii="华文楷体" w:hAnsi="华文楷体" w:eastAsia="华文楷体" w:cs="Times New Roman"/>
          <w:b/>
          <w:sz w:val="72"/>
          <w:szCs w:val="72"/>
          <w:lang w:bidi="ar"/>
        </w:rPr>
        <w:t>APP安全检测报告</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tbl>
      <w:tblPr>
        <w:tblStyle w:val="12"/>
        <w:tblW w:w="85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6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3" w:type="dxa"/>
            <w:gridSpan w:val="2"/>
            <w:tcBorders>
              <w:top w:val="single" w:color="auto" w:sz="4" w:space="0"/>
              <w:left w:val="single" w:color="auto" w:sz="4" w:space="0"/>
              <w:bottom w:val="single" w:color="auto" w:sz="4" w:space="0"/>
              <w:right w:val="single" w:color="auto" w:sz="4" w:space="0"/>
            </w:tcBorders>
            <w:shd w:val="clear" w:color="auto" w:fill="EEECE1"/>
          </w:tcPr>
          <w:p>
            <w:pPr>
              <w:jc w:val="left"/>
              <w:rPr>
                <w:rFonts w:ascii="宋体" w:hAnsi="宋体" w:eastAsia="宋体" w:cs="Times New Roman"/>
                <w:b/>
                <w:sz w:val="24"/>
                <w:szCs w:val="24"/>
              </w:rPr>
            </w:pPr>
            <w:r>
              <w:rPr>
                <w:rFonts w:hint="eastAsia" w:ascii="宋体" w:hAnsi="宋体" w:eastAsia="宋体" w:cs="Times New Roman"/>
                <w:b/>
                <w:sz w:val="24"/>
                <w:szCs w:val="24"/>
                <w:lang w:bidi="ar"/>
              </w:rPr>
              <w:t>APP基本信息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lang w:bidi="ar"/>
              </w:rPr>
              <w:t>软件应用名称</w:t>
            </w:r>
          </w:p>
        </w:tc>
        <w:tc>
          <w:tcPr>
            <w:tcW w:w="6437" w:type="dxa"/>
            <w:tcBorders>
              <w:top w:val="single" w:color="auto" w:sz="4" w:space="0"/>
              <w:left w:val="nil"/>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rPr>
              <w:t>义渡热爱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lang w:bidi="ar"/>
              </w:rPr>
              <w:t>包名</w:t>
            </w:r>
          </w:p>
        </w:tc>
        <w:tc>
          <w:tcPr>
            <w:tcW w:w="6437" w:type="dxa"/>
            <w:tcBorders>
              <w:top w:val="single" w:color="auto" w:sz="4" w:space="0"/>
              <w:left w:val="nil"/>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rPr>
              <w:t>org.zywx.wbpalmstar.widgetone.uexsdk10512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lang w:bidi="ar"/>
              </w:rPr>
              <w:t>版本号</w:t>
            </w:r>
          </w:p>
        </w:tc>
        <w:tc>
          <w:tcPr>
            <w:tcW w:w="6437" w:type="dxa"/>
            <w:tcBorders>
              <w:top w:val="single" w:color="auto" w:sz="4" w:space="0"/>
              <w:left w:val="nil"/>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rPr>
              <w:t>01.00.0011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lang w:bidi="ar"/>
              </w:rPr>
              <w:t>软件大小</w:t>
            </w:r>
          </w:p>
        </w:tc>
        <w:tc>
          <w:tcPr>
            <w:tcW w:w="6437" w:type="dxa"/>
            <w:tcBorders>
              <w:top w:val="single" w:color="auto" w:sz="4" w:space="0"/>
              <w:left w:val="nil"/>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rPr>
              <w:t>24.2092933655MB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096"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lang w:bidi="ar"/>
              </w:rPr>
              <w:t>文件MD5</w:t>
            </w:r>
          </w:p>
        </w:tc>
        <w:tc>
          <w:tcPr>
            <w:tcW w:w="6437" w:type="dxa"/>
            <w:tcBorders>
              <w:top w:val="single" w:color="auto" w:sz="4" w:space="0"/>
              <w:left w:val="nil"/>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rPr>
              <w:t>D3:82:D6:71:C6:67:2C:BA:4B:87:98:09:92:CD:9D:77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096"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lang w:bidi="ar"/>
              </w:rPr>
              <w:t>检测完成时间</w:t>
            </w:r>
          </w:p>
        </w:tc>
        <w:tc>
          <w:tcPr>
            <w:tcW w:w="6437" w:type="dxa"/>
            <w:tcBorders>
              <w:top w:val="single" w:color="auto" w:sz="4" w:space="0"/>
              <w:left w:val="nil"/>
              <w:bottom w:val="single" w:color="auto" w:sz="4" w:space="0"/>
              <w:right w:val="single" w:color="auto" w:sz="4" w:space="0"/>
            </w:tcBorders>
            <w:shd w:val="clear" w:color="auto" w:fill="auto"/>
          </w:tcPr>
          <w:p>
            <w:pPr>
              <w:jc w:val="left"/>
              <w:rPr>
                <w:rFonts w:ascii="宋体" w:hAnsi="宋体" w:eastAsia="宋体" w:cs="Times New Roman"/>
                <w:sz w:val="24"/>
                <w:szCs w:val="24"/>
              </w:rPr>
            </w:pPr>
            <w:r>
              <w:rPr>
                <w:rFonts w:hint="eastAsia" w:ascii="宋体" w:hAnsi="宋体" w:eastAsia="宋体" w:cs="Times New Roman"/>
                <w:sz w:val="24"/>
                <w:szCs w:val="24"/>
              </w:rPr>
              <w:t>2016-11-1</w:t>
            </w:r>
            <w:r>
              <w:rPr>
                <w:rFonts w:hint="eastAsia" w:ascii="宋体" w:hAnsi="宋体" w:eastAsia="宋体" w:cs="Times New Roman"/>
                <w:sz w:val="24"/>
                <w:szCs w:val="24"/>
                <w:lang w:val="en-US" w:eastAsia="zh-CN"/>
              </w:rPr>
              <w:t>8</w:t>
            </w:r>
          </w:p>
        </w:tc>
      </w:tr>
    </w:tbl>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jc w:val="center"/>
        <w:rPr>
          <w:rFonts w:ascii="仿宋" w:hAnsi="仿宋" w:eastAsia="仿宋" w:cs="Times New Roman"/>
          <w:b/>
          <w:sz w:val="36"/>
          <w:szCs w:val="36"/>
        </w:rPr>
      </w:pPr>
      <w:r>
        <w:rPr>
          <w:rFonts w:hint="eastAsia" w:ascii="仿宋" w:hAnsi="仿宋" w:eastAsia="仿宋" w:cs="仿宋"/>
          <w:b/>
          <w:sz w:val="36"/>
          <w:szCs w:val="36"/>
          <w:lang w:bidi="ar"/>
        </w:rPr>
        <w:t>北京鼎源科技有限公司</w:t>
      </w:r>
    </w:p>
    <w:p>
      <w:pPr>
        <w:jc w:val="center"/>
        <w:rPr>
          <w:rFonts w:ascii="仿宋" w:hAnsi="仿宋" w:eastAsia="仿宋" w:cs="Times New Roman"/>
          <w:b/>
          <w:sz w:val="36"/>
          <w:szCs w:val="36"/>
        </w:rPr>
      </w:pPr>
      <w:r>
        <w:rPr>
          <w:rFonts w:hint="eastAsia" w:ascii="仿宋" w:hAnsi="仿宋" w:eastAsia="仿宋" w:cs="仿宋"/>
          <w:b/>
          <w:sz w:val="36"/>
          <w:szCs w:val="36"/>
          <w:lang w:bidi="ar"/>
        </w:rPr>
        <w:t>二</w:t>
      </w:r>
      <w:r>
        <w:rPr>
          <w:rFonts w:hint="eastAsia" w:ascii="仿宋" w:hAnsi="仿宋" w:eastAsia="仿宋" w:cs="Times New Roman"/>
          <w:b/>
          <w:sz w:val="36"/>
          <w:szCs w:val="36"/>
          <w:lang w:bidi="ar"/>
        </w:rPr>
        <w:t>O一六年</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hint="eastAsia" w:ascii="Calibri" w:hAnsi="Calibri" w:eastAsia="宋体" w:cs="Times New Roman"/>
          <w:szCs w:val="21"/>
          <w:lang w:bidi="ar"/>
        </w:rPr>
        <w:t xml:space="preserve"> </w:t>
      </w:r>
    </w:p>
    <w:p>
      <w:pPr>
        <w:rPr>
          <w:rFonts w:ascii="Calibri" w:hAnsi="Calibri" w:eastAsia="宋体" w:cs="Times New Roman"/>
          <w:szCs w:val="21"/>
        </w:rPr>
      </w:pPr>
      <w:r>
        <w:rPr>
          <w:rFonts w:ascii="Calibri" w:hAnsi="Calibri" w:eastAsia="宋体" w:cs="Times New Roman"/>
          <w:szCs w:val="21"/>
          <w:lang w:bidi="ar"/>
        </w:rPr>
        <w:br w:type="page"/>
      </w:r>
      <w:r>
        <w:rPr>
          <w:rFonts w:hint="eastAsia" w:ascii="宋体" w:hAnsi="宋体" w:eastAsia="宋体" w:cs="宋体"/>
          <w:szCs w:val="21"/>
          <w:lang w:bidi="ar"/>
        </w:rPr>
        <w:t>尊敬的客户：您好！</w:t>
      </w:r>
    </w:p>
    <w:p>
      <w:pPr>
        <w:ind w:firstLine="420"/>
        <w:rPr>
          <w:rFonts w:ascii="Calibri" w:hAnsi="Calibri" w:eastAsia="宋体" w:cs="Times New Roman"/>
          <w:szCs w:val="21"/>
        </w:rPr>
      </w:pPr>
      <w:r>
        <w:rPr>
          <w:rFonts w:hint="eastAsia" w:ascii="宋体" w:hAnsi="宋体" w:eastAsia="宋体" w:cs="宋体"/>
          <w:szCs w:val="21"/>
          <w:lang w:bidi="ar"/>
        </w:rPr>
        <w:t>北京鼎源科技有限公司感谢您对我们的信任和支持。现将对您的</w:t>
      </w:r>
      <w:r>
        <w:rPr>
          <w:rFonts w:hint="eastAsia" w:ascii="Calibri" w:hAnsi="Calibri" w:eastAsia="宋体" w:cs="Times New Roman"/>
          <w:szCs w:val="21"/>
          <w:lang w:bidi="ar"/>
        </w:rPr>
        <w:t>APP</w:t>
      </w:r>
      <w:r>
        <w:rPr>
          <w:rFonts w:hint="eastAsia" w:ascii="宋体" w:hAnsi="宋体" w:eastAsia="宋体" w:cs="宋体"/>
          <w:szCs w:val="21"/>
          <w:lang w:bidi="ar"/>
        </w:rPr>
        <w:t>应用的检测报告呈上。</w:t>
      </w:r>
    </w:p>
    <w:p>
      <w:pPr>
        <w:rPr>
          <w:rFonts w:ascii="Calibri" w:hAnsi="Calibri" w:eastAsia="宋体" w:cs="Times New Roman"/>
          <w:b/>
          <w:szCs w:val="21"/>
        </w:rPr>
      </w:pPr>
      <w:r>
        <w:rPr>
          <w:rFonts w:hint="eastAsia" w:ascii="Calibri" w:hAnsi="Calibri" w:eastAsia="宋体" w:cs="Times New Roman"/>
          <w:b/>
          <w:szCs w:val="21"/>
          <w:lang w:bidi="ar"/>
        </w:rPr>
        <w:t>———————————————————————————————————————</w:t>
      </w:r>
    </w:p>
    <w:p>
      <w:pPr>
        <w:jc w:val="center"/>
        <w:rPr>
          <w:rFonts w:ascii="Calibri" w:hAnsi="Calibri" w:eastAsia="宋体" w:cs="Times New Roman"/>
          <w:b/>
          <w:szCs w:val="21"/>
        </w:rPr>
      </w:pPr>
      <w:r>
        <w:rPr>
          <w:rFonts w:hint="eastAsia" w:ascii="宋体" w:hAnsi="宋体" w:eastAsia="宋体" w:cs="宋体"/>
          <w:b/>
          <w:szCs w:val="21"/>
          <w:lang w:bidi="ar"/>
        </w:rPr>
        <w:t>报告阅读说明</w:t>
      </w:r>
    </w:p>
    <w:p>
      <w:pPr>
        <w:ind w:firstLine="420"/>
        <w:rPr>
          <w:rFonts w:ascii="Calibri" w:hAnsi="Calibri" w:eastAsia="宋体" w:cs="Times New Roman"/>
          <w:szCs w:val="21"/>
        </w:rPr>
      </w:pPr>
      <w:r>
        <w:rPr>
          <w:rFonts w:hint="eastAsia" w:ascii="宋体" w:hAnsi="宋体" w:eastAsia="宋体" w:cs="宋体"/>
          <w:szCs w:val="21"/>
          <w:lang w:bidi="ar"/>
        </w:rPr>
        <w:t>本次安全检测报告从应用安全、源码安全、数据安全、漏洞扫描、恶意行为、服务器安全等六个方面对您的</w:t>
      </w:r>
      <w:r>
        <w:rPr>
          <w:rFonts w:hint="eastAsia" w:ascii="Calibri" w:hAnsi="Calibri" w:eastAsia="宋体" w:cs="Times New Roman"/>
          <w:szCs w:val="21"/>
          <w:lang w:bidi="ar"/>
        </w:rPr>
        <w:t>APP</w:t>
      </w:r>
      <w:r>
        <w:rPr>
          <w:rFonts w:hint="eastAsia" w:ascii="宋体" w:hAnsi="宋体" w:eastAsia="宋体" w:cs="宋体"/>
          <w:szCs w:val="21"/>
          <w:lang w:bidi="ar"/>
        </w:rPr>
        <w:t>进行的安全检测。由于检测方法的不同，检测结果可能会有差异。</w:t>
      </w:r>
    </w:p>
    <w:p>
      <w:pPr>
        <w:ind w:firstLine="420"/>
        <w:rPr>
          <w:rFonts w:ascii="Calibri" w:hAnsi="Calibri" w:eastAsia="宋体" w:cs="Times New Roman"/>
          <w:szCs w:val="21"/>
        </w:rPr>
      </w:pPr>
      <w:r>
        <w:rPr>
          <w:rFonts w:hint="eastAsia" w:ascii="宋体" w:hAnsi="宋体" w:eastAsia="宋体" w:cs="宋体"/>
          <w:szCs w:val="21"/>
          <w:lang w:bidi="ar"/>
        </w:rPr>
        <w:t>您的安全检测报告结论是基于您提供的</w:t>
      </w:r>
      <w:r>
        <w:rPr>
          <w:rFonts w:hint="eastAsia" w:ascii="Calibri" w:hAnsi="Calibri" w:eastAsia="宋体" w:cs="Times New Roman"/>
          <w:szCs w:val="21"/>
          <w:lang w:bidi="ar"/>
        </w:rPr>
        <w:t>APK</w:t>
      </w:r>
      <w:r>
        <w:rPr>
          <w:rFonts w:hint="eastAsia" w:ascii="宋体" w:hAnsi="宋体" w:eastAsia="宋体" w:cs="宋体"/>
          <w:szCs w:val="21"/>
          <w:lang w:bidi="ar"/>
        </w:rPr>
        <w:t>文件版本进行的检测，如果您提供的</w:t>
      </w:r>
      <w:r>
        <w:rPr>
          <w:rFonts w:ascii="Calibri" w:hAnsi="Calibri" w:eastAsia="宋体" w:cs="Calibri"/>
          <w:szCs w:val="21"/>
          <w:lang w:bidi="ar"/>
        </w:rPr>
        <w:t>APK</w:t>
      </w:r>
      <w:r>
        <w:rPr>
          <w:rFonts w:hint="eastAsia" w:ascii="宋体" w:hAnsi="宋体" w:eastAsia="宋体" w:cs="宋体"/>
          <w:szCs w:val="21"/>
          <w:lang w:bidi="ar"/>
        </w:rPr>
        <w:t>版本信息不完整，可能会导致相关检测结论有偏差。</w:t>
      </w:r>
    </w:p>
    <w:p>
      <w:pPr>
        <w:ind w:firstLine="420"/>
        <w:rPr>
          <w:rFonts w:ascii="Calibri" w:hAnsi="Calibri" w:eastAsia="宋体" w:cs="Times New Roman"/>
          <w:szCs w:val="21"/>
        </w:rPr>
      </w:pPr>
      <w:r>
        <w:rPr>
          <w:rFonts w:hint="eastAsia" w:ascii="宋体" w:hAnsi="宋体" w:eastAsia="宋体" w:cs="宋体"/>
          <w:szCs w:val="21"/>
          <w:lang w:bidi="ar"/>
        </w:rPr>
        <w:t>由于检测项目本身的局限性，本次检测结果未发现风险并不代表没有风险，如您有更深层次的检测需求，请及时与我公司联系。</w:t>
      </w:r>
    </w:p>
    <w:p>
      <w:pPr>
        <w:rPr>
          <w:rFonts w:ascii="微软雅黑" w:hAnsi="微软雅黑" w:eastAsia="微软雅黑" w:cs="Times New Roman"/>
          <w:b/>
          <w:sz w:val="32"/>
          <w:szCs w:val="32"/>
          <w:lang w:bidi="ar"/>
        </w:rPr>
      </w:pPr>
      <w:r>
        <w:rPr>
          <w:rFonts w:hint="eastAsia" w:ascii="Calibri" w:hAnsi="Calibri" w:eastAsia="宋体" w:cs="Times New Roman"/>
          <w:b/>
          <w:szCs w:val="21"/>
          <w:lang w:bidi="ar"/>
        </w:rPr>
        <w:t>———————————————————————————————————————</w:t>
      </w:r>
    </w:p>
    <w:p>
      <w:pPr>
        <w:spacing w:before="156" w:beforeLines="50" w:after="156" w:afterLines="50" w:line="360" w:lineRule="auto"/>
        <w:jc w:val="center"/>
        <w:rPr>
          <w:rFonts w:ascii="微软雅黑" w:hAnsi="微软雅黑" w:eastAsia="微软雅黑" w:cs="Times New Roman"/>
          <w:b/>
          <w:sz w:val="32"/>
          <w:szCs w:val="32"/>
          <w:lang w:bidi="ar"/>
        </w:rPr>
      </w:pPr>
    </w:p>
    <w:p>
      <w:pPr>
        <w:spacing w:before="156" w:beforeLines="50" w:after="156" w:afterLines="50" w:line="360" w:lineRule="auto"/>
        <w:jc w:val="center"/>
        <w:rPr>
          <w:rFonts w:ascii="微软雅黑" w:hAnsi="微软雅黑" w:eastAsia="微软雅黑" w:cs="Times New Roman"/>
          <w:b/>
          <w:sz w:val="32"/>
          <w:szCs w:val="32"/>
        </w:rPr>
      </w:pPr>
      <w:r>
        <w:rPr>
          <w:rFonts w:hint="eastAsia" w:ascii="微软雅黑" w:hAnsi="微软雅黑" w:eastAsia="微软雅黑" w:cs="Times New Roman"/>
          <w:b/>
          <w:sz w:val="32"/>
          <w:szCs w:val="32"/>
          <w:lang w:bidi="ar"/>
        </w:rPr>
        <w:t>APP安全检测报告摘要总结</w:t>
      </w:r>
    </w:p>
    <w:p>
      <w:pPr>
        <w:spacing w:before="156" w:beforeLines="50" w:after="156" w:afterLines="50" w:line="360" w:lineRule="auto"/>
        <w:jc w:val="center"/>
        <w:rPr>
          <w:rFonts w:ascii="微软雅黑" w:hAnsi="微软雅黑" w:eastAsia="微软雅黑" w:cs="Times New Roman"/>
          <w:b/>
          <w:sz w:val="32"/>
          <w:szCs w:val="32"/>
        </w:rPr>
      </w:pPr>
      <w:r>
        <w:rPr>
          <w:rFonts w:hint="eastAsia" w:ascii="微软雅黑" w:hAnsi="微软雅黑" w:eastAsia="微软雅黑" w:cs="微软雅黑"/>
          <w:b/>
          <w:sz w:val="32"/>
          <w:szCs w:val="32"/>
          <w:lang w:bidi="ar"/>
        </w:rPr>
        <w:t>专家建议与指导</w:t>
      </w:r>
    </w:p>
    <w:p>
      <w:pPr>
        <w:spacing w:line="360" w:lineRule="auto"/>
        <w:jc w:val="left"/>
        <w:rPr>
          <w:rFonts w:ascii="宋体" w:hAnsi="宋体" w:eastAsia="宋体" w:cs="Times New Roman"/>
          <w:b/>
          <w:sz w:val="24"/>
          <w:szCs w:val="24"/>
        </w:rPr>
      </w:pPr>
      <w:r>
        <w:rPr>
          <w:rFonts w:hint="eastAsia" w:ascii="宋体" w:hAnsi="宋体" w:eastAsia="宋体" w:cs="宋体"/>
          <w:b/>
          <w:sz w:val="24"/>
          <w:szCs w:val="24"/>
          <w:lang w:bidi="ar"/>
        </w:rPr>
        <w:t>总体建议</w:t>
      </w:r>
    </w:p>
    <w:p>
      <w:pPr>
        <w:spacing w:line="360" w:lineRule="auto"/>
        <w:ind w:firstLine="426" w:firstLineChars="177"/>
        <w:rPr>
          <w:rFonts w:hint="eastAsia" w:ascii="宋体" w:hAnsi="宋体" w:eastAsia="宋体" w:cs="宋体"/>
          <w:sz w:val="24"/>
          <w:szCs w:val="24"/>
          <w:lang w:bidi="ar"/>
        </w:rPr>
      </w:pPr>
      <w:r>
        <w:rPr>
          <w:rFonts w:hint="eastAsia" w:ascii="宋体" w:hAnsi="宋体" w:eastAsia="宋体" w:cs="宋体"/>
          <w:sz w:val="24"/>
          <w:szCs w:val="24"/>
          <w:lang w:bidi="ar"/>
        </w:rPr>
        <w:t>您的APP存在动态调试的风险，可能导致程序的业务逻辑被攻击者获取；源码没有任何防护，可以被插入病毒、木马、广告，开发成果被窃取，应用可被山寨；应用可能被钓鱼恶意程序攻击导致用户敏感信息被泄露。</w:t>
      </w:r>
    </w:p>
    <w:p>
      <w:pPr>
        <w:spacing w:before="156" w:beforeLines="50" w:after="156" w:afterLines="50" w:line="360" w:lineRule="auto"/>
        <w:jc w:val="center"/>
        <w:rPr>
          <w:rFonts w:ascii="微软雅黑" w:hAnsi="微软雅黑" w:eastAsia="微软雅黑" w:cs="Times New Roman"/>
          <w:b/>
          <w:sz w:val="32"/>
          <w:szCs w:val="32"/>
        </w:rPr>
      </w:pPr>
      <w:bookmarkStart w:id="3" w:name="_GoBack"/>
      <w:bookmarkEnd w:id="3"/>
      <w:r>
        <w:rPr>
          <w:rFonts w:hint="eastAsia" w:ascii="微软雅黑" w:hAnsi="微软雅黑" w:eastAsia="微软雅黑" w:cs="Times New Roman"/>
          <w:b/>
          <w:sz w:val="32"/>
          <w:szCs w:val="32"/>
          <w:lang w:bidi="ar"/>
        </w:rPr>
        <w:t>APP安全检测依据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《移动应用安全检测基准》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《移动互联网应用软件安全评估大纲》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《信息安全技术 公共及商用服务信息系统个人信息保护指南》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《信息安全技术 移动智能终端个人信息保护技术要求》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《YD/T 1438-2006 数字移动台应用层软件功能要求和测试方法》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《YD/T 2307-2011 数字移动通信终端通用功能技术要求和测试方法》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《电子银行业务管理办法》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《电子银行安全评估指引》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《中国金融移动支付客户端技术规范》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dotted" w:color="auto" w:sz="4" w:space="0"/>
              <w:left w:val="dotted" w:color="auto" w:sz="4" w:space="0"/>
              <w:bottom w:val="dotted" w:color="auto" w:sz="4" w:space="0"/>
              <w:right w:val="dotted" w:color="auto" w:sz="4" w:space="0"/>
            </w:tcBorders>
            <w:shd w:val="clear" w:color="auto" w:fill="auto"/>
          </w:tcPr>
          <w:p>
            <w:pPr>
              <w:jc w:val="left"/>
              <w:rPr>
                <w:rFonts w:ascii="仿宋" w:hAnsi="仿宋" w:eastAsia="仿宋" w:cs="Times New Roman"/>
                <w:b/>
                <w:sz w:val="20"/>
                <w:szCs w:val="20"/>
              </w:rPr>
            </w:pPr>
            <w:r>
              <w:rPr>
                <w:rFonts w:hint="eastAsia" w:ascii="仿宋" w:hAnsi="仿宋" w:eastAsia="仿宋" w:cs="Times New Roman"/>
                <w:b/>
                <w:sz w:val="20"/>
                <w:szCs w:val="20"/>
                <w:lang w:bidi="ar"/>
              </w:rPr>
              <w:t>《中国金融移动支付应用安全规范》</w:t>
            </w:r>
          </w:p>
        </w:tc>
      </w:tr>
    </w:tbl>
    <w:p>
      <w:pPr>
        <w:spacing w:before="156" w:beforeLines="50" w:after="156" w:afterLines="50" w:line="360" w:lineRule="auto"/>
        <w:jc w:val="center"/>
        <w:rPr>
          <w:rFonts w:ascii="Calibri" w:hAnsi="Calibri" w:eastAsia="宋体" w:cs="Times New Roman"/>
          <w:sz w:val="24"/>
          <w:szCs w:val="24"/>
          <w:lang w:bidi="ar"/>
        </w:rPr>
      </w:pPr>
    </w:p>
    <w:p>
      <w:pPr>
        <w:spacing w:before="156" w:beforeLines="50" w:after="156" w:afterLines="50" w:line="360" w:lineRule="auto"/>
        <w:jc w:val="center"/>
        <w:rPr>
          <w:rFonts w:ascii="Calibri" w:hAnsi="Calibri" w:eastAsia="宋体" w:cs="Times New Roman"/>
          <w:sz w:val="24"/>
          <w:szCs w:val="24"/>
          <w:lang w:bidi="ar"/>
        </w:rPr>
      </w:pPr>
    </w:p>
    <w:p>
      <w:pPr>
        <w:spacing w:before="156" w:beforeLines="50" w:after="156" w:afterLines="50" w:line="360" w:lineRule="auto"/>
        <w:jc w:val="center"/>
        <w:rPr>
          <w:rFonts w:ascii="Calibri" w:hAnsi="Calibri" w:eastAsia="宋体" w:cs="Times New Roman"/>
          <w:sz w:val="24"/>
          <w:szCs w:val="24"/>
          <w:lang w:bidi="ar"/>
        </w:rPr>
      </w:pPr>
    </w:p>
    <w:p>
      <w:pPr>
        <w:spacing w:before="156" w:beforeLines="50" w:after="156" w:afterLines="50" w:line="360" w:lineRule="auto"/>
        <w:rPr>
          <w:rFonts w:ascii="微软雅黑" w:hAnsi="微软雅黑" w:eastAsia="微软雅黑" w:cs="Times New Roman"/>
          <w:b/>
          <w:sz w:val="32"/>
          <w:szCs w:val="32"/>
          <w:lang w:bidi="ar"/>
        </w:rPr>
      </w:pPr>
    </w:p>
    <w:p>
      <w:pPr>
        <w:spacing w:before="156" w:beforeLines="50" w:after="156" w:afterLines="50" w:line="360" w:lineRule="auto"/>
        <w:jc w:val="center"/>
        <w:rPr>
          <w:rFonts w:ascii="微软雅黑" w:hAnsi="微软雅黑" w:eastAsia="微软雅黑" w:cs="Times New Roman"/>
          <w:b/>
          <w:sz w:val="32"/>
          <w:szCs w:val="32"/>
        </w:rPr>
      </w:pPr>
      <w:r>
        <w:rPr>
          <w:rFonts w:hint="eastAsia" w:ascii="微软雅黑" w:hAnsi="微软雅黑" w:eastAsia="微软雅黑" w:cs="Times New Roman"/>
          <w:b/>
          <w:sz w:val="32"/>
          <w:szCs w:val="32"/>
          <w:lang w:bidi="ar"/>
        </w:rPr>
        <w:t>APP安全检测报告摘要</w:t>
      </w:r>
    </w:p>
    <w:tbl>
      <w:tblPr>
        <w:tblStyle w:val="12"/>
        <w:tblW w:w="8036"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75"/>
        <w:gridCol w:w="3688"/>
        <w:gridCol w:w="1811"/>
        <w:gridCol w:w="1862"/>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8036" w:type="dxa"/>
            <w:gridSpan w:val="4"/>
            <w:shd w:val="clear" w:color="auto" w:fill="FDE9D9" w:themeFill="accent6" w:themeFillTint="33"/>
            <w:vAlign w:val="center"/>
          </w:tcPr>
          <w:p>
            <w:pPr>
              <w:jc w:val="left"/>
              <w:rPr>
                <w:rFonts w:ascii="仿宋" w:hAnsi="仿宋" w:eastAsia="仿宋"/>
                <w:b/>
                <w:szCs w:val="21"/>
              </w:rPr>
            </w:pPr>
            <w:r>
              <w:rPr>
                <w:rFonts w:hint="eastAsia" w:ascii="仿宋" w:hAnsi="仿宋" w:eastAsia="仿宋"/>
                <w:b/>
                <w:szCs w:val="21"/>
              </w:rPr>
              <w:t>一、基础检测（自动）</w:t>
            </w:r>
          </w:p>
        </w:tc>
      </w:tr>
      <w:tr>
        <w:tblPrEx>
          <w:tblLayout w:type="fixed"/>
          <w:tblCellMar>
            <w:top w:w="0" w:type="dxa"/>
            <w:left w:w="108" w:type="dxa"/>
            <w:bottom w:w="0" w:type="dxa"/>
            <w:right w:w="108" w:type="dxa"/>
          </w:tblCellMar>
        </w:tblPrEx>
        <w:trPr>
          <w:trHeight w:val="90" w:hRule="atLeast"/>
        </w:trPr>
        <w:tc>
          <w:tcPr>
            <w:tcW w:w="675" w:type="dxa"/>
            <w:shd w:val="clear" w:color="auto" w:fill="FDE9D9" w:themeFill="accent6" w:themeFillTint="33"/>
            <w:vAlign w:val="center"/>
          </w:tcPr>
          <w:p>
            <w:pPr>
              <w:jc w:val="left"/>
              <w:rPr>
                <w:rFonts w:ascii="仿宋" w:hAnsi="仿宋" w:eastAsia="仿宋"/>
                <w:b/>
                <w:szCs w:val="21"/>
              </w:rPr>
            </w:pPr>
            <w:bookmarkStart w:id="0" w:name="OLE_LINK22"/>
            <w:r>
              <w:rPr>
                <w:rFonts w:hint="eastAsia" w:ascii="仿宋" w:hAnsi="仿宋" w:eastAsia="仿宋"/>
                <w:b/>
                <w:szCs w:val="21"/>
              </w:rPr>
              <w:t>类别</w:t>
            </w:r>
          </w:p>
        </w:tc>
        <w:tc>
          <w:tcPr>
            <w:tcW w:w="3688" w:type="dxa"/>
            <w:shd w:val="clear" w:color="auto" w:fill="FDE9D9" w:themeFill="accent6" w:themeFillTint="33"/>
            <w:vAlign w:val="center"/>
          </w:tcPr>
          <w:p>
            <w:pPr>
              <w:jc w:val="left"/>
              <w:rPr>
                <w:rFonts w:ascii="仿宋" w:hAnsi="仿宋" w:eastAsia="仿宋"/>
                <w:b/>
                <w:szCs w:val="21"/>
              </w:rPr>
            </w:pPr>
            <w:r>
              <w:rPr>
                <w:rFonts w:hint="eastAsia" w:ascii="仿宋" w:hAnsi="仿宋" w:eastAsia="仿宋"/>
                <w:b/>
                <w:szCs w:val="21"/>
              </w:rPr>
              <w:t>风险评估项</w:t>
            </w:r>
          </w:p>
        </w:tc>
        <w:tc>
          <w:tcPr>
            <w:tcW w:w="1811" w:type="dxa"/>
            <w:shd w:val="clear" w:color="auto" w:fill="FDE9D9" w:themeFill="accent6" w:themeFillTint="33"/>
          </w:tcPr>
          <w:p>
            <w:pPr>
              <w:jc w:val="center"/>
              <w:rPr>
                <w:rFonts w:ascii="仿宋" w:hAnsi="仿宋" w:eastAsia="仿宋"/>
                <w:b/>
                <w:szCs w:val="21"/>
              </w:rPr>
            </w:pPr>
            <w:r>
              <w:rPr>
                <w:rFonts w:hint="eastAsia" w:ascii="仿宋" w:hAnsi="仿宋" w:eastAsia="仿宋"/>
                <w:b/>
                <w:szCs w:val="21"/>
              </w:rPr>
              <w:t>风险等级</w:t>
            </w:r>
          </w:p>
        </w:tc>
        <w:tc>
          <w:tcPr>
            <w:tcW w:w="1862" w:type="dxa"/>
            <w:shd w:val="clear" w:color="auto" w:fill="FDE9D9" w:themeFill="accent6" w:themeFillTint="33"/>
          </w:tcPr>
          <w:p>
            <w:pPr>
              <w:jc w:val="center"/>
              <w:rPr>
                <w:rFonts w:ascii="仿宋" w:hAnsi="仿宋" w:eastAsia="仿宋"/>
                <w:b/>
                <w:szCs w:val="21"/>
              </w:rPr>
            </w:pPr>
            <w:r>
              <w:rPr>
                <w:rFonts w:hint="eastAsia" w:ascii="仿宋" w:hAnsi="仿宋" w:eastAsia="仿宋"/>
                <w:b/>
                <w:szCs w:val="21"/>
              </w:rPr>
              <w:t>检测结果</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应用安全</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动态调试检查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color w:val="00B050"/>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WebView安全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color w:val="00B050"/>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本地拒绝服务</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color w:val="00B05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Activity安全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Broadcast Receiver安全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Service安全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Content Provider安全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Intent安全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日志信息检查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权限管理</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动态注册广播</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反调试保护</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源码安全</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程序签名校验检查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完整性校验检查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代码混淆检查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反编译防范检测</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资源文件保护检查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硬编码-密码敏感词编码检查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硬编码-密钥敏感词编码检查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主配置文件保护检查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安全编码规范-调用ROOT权限检查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FF0000"/>
                <w:szCs w:val="21"/>
              </w:rPr>
              <w:t>存在风险</w:t>
            </w: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未移除WebView组件系统隐藏接口</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随机数不安全使用</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硬编码-敏感字符串检查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安全编码规范-加密算法检查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安全编码规范-全反射调用检查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color w:val="FF0000"/>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安全编码规范-明文SQL语句检查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bottom"/>
          </w:tcPr>
          <w:p>
            <w:pPr>
              <w:jc w:val="left"/>
              <w:rPr>
                <w:rFonts w:ascii="仿宋" w:hAnsi="仿宋" w:eastAsia="仿宋"/>
                <w:b/>
                <w:szCs w:val="21"/>
              </w:rPr>
            </w:pPr>
            <w:r>
              <w:rPr>
                <w:rFonts w:hint="eastAsia" w:ascii="仿宋" w:hAnsi="仿宋" w:eastAsia="仿宋"/>
                <w:b/>
                <w:szCs w:val="21"/>
              </w:rPr>
              <w:t>数据安全</w:t>
            </w:r>
          </w:p>
          <w:p>
            <w:pPr>
              <w:jc w:val="left"/>
              <w:rPr>
                <w:rFonts w:ascii="仿宋" w:hAnsi="仿宋" w:eastAsia="仿宋"/>
                <w:b/>
                <w:szCs w:val="21"/>
              </w:rPr>
            </w:pPr>
            <w:r>
              <w:fldChar w:fldCharType="begin"/>
            </w:r>
            <w:r>
              <w:instrText xml:space="preserve"> HYPERLINK "javascript:;" </w:instrText>
            </w:r>
            <w:r>
              <w:fldChar w:fldCharType="separate"/>
            </w:r>
            <w:r>
              <w:fldChar w:fldCharType="end"/>
            </w:r>
          </w:p>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应用数据任意备份</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存储数据检查</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远程数据通讯协议</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FF000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Content Provider目录遍历脆弱点</w:t>
            </w:r>
          </w:p>
        </w:tc>
        <w:tc>
          <w:tcPr>
            <w:tcW w:w="1811"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Content Provider URI脆弱点</w:t>
            </w:r>
          </w:p>
        </w:tc>
        <w:tc>
          <w:tcPr>
            <w:tcW w:w="1811" w:type="dxa"/>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4"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漏洞</w:t>
            </w:r>
          </w:p>
        </w:tc>
        <w:tc>
          <w:tcPr>
            <w:tcW w:w="3688" w:type="dxa"/>
            <w:shd w:val="clear" w:color="auto" w:fill="auto"/>
          </w:tcPr>
          <w:p>
            <w:pPr>
              <w:jc w:val="left"/>
              <w:rPr>
                <w:rFonts w:ascii="仿宋" w:hAnsi="仿宋" w:eastAsia="仿宋"/>
                <w:b/>
                <w:szCs w:val="21"/>
              </w:rPr>
            </w:pPr>
            <w:r>
              <w:rPr>
                <w:rFonts w:hint="eastAsia" w:ascii="仿宋" w:hAnsi="仿宋" w:eastAsia="仿宋"/>
                <w:b/>
                <w:szCs w:val="21"/>
              </w:rPr>
              <w:t>电话拨打权限绕过漏洞检查</w:t>
            </w:r>
          </w:p>
        </w:tc>
        <w:tc>
          <w:tcPr>
            <w:tcW w:w="1811" w:type="dxa"/>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4"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反射漏洞注入风险</w:t>
            </w:r>
          </w:p>
        </w:tc>
        <w:tc>
          <w:tcPr>
            <w:tcW w:w="1811" w:type="dxa"/>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选择漏洞注入风险</w:t>
            </w:r>
          </w:p>
        </w:tc>
        <w:tc>
          <w:tcPr>
            <w:tcW w:w="1811" w:type="dxa"/>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HTTPS关闭主机名验证</w:t>
            </w:r>
          </w:p>
        </w:tc>
        <w:tc>
          <w:tcPr>
            <w:tcW w:w="1811" w:type="dxa"/>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zip文件目录遍历漏洞</w:t>
            </w:r>
          </w:p>
        </w:tc>
        <w:tc>
          <w:tcPr>
            <w:tcW w:w="1811" w:type="dxa"/>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WebView组件忽略SSL证书验证错误</w:t>
            </w:r>
          </w:p>
        </w:tc>
        <w:tc>
          <w:tcPr>
            <w:tcW w:w="1811" w:type="dxa"/>
          </w:tcPr>
          <w:p>
            <w:pPr>
              <w:jc w:val="center"/>
              <w:rPr>
                <w:rFonts w:ascii="仿宋" w:hAnsi="仿宋" w:eastAsia="仿宋"/>
                <w:b/>
                <w:szCs w:val="21"/>
              </w:rPr>
            </w:pPr>
            <w:r>
              <w:rPr>
                <w:rFonts w:hint="eastAsia" w:ascii="仿宋" w:hAnsi="仿宋" w:eastAsia="仿宋"/>
                <w:b/>
                <w:szCs w:val="21"/>
              </w:rPr>
              <w:t>中危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内网测试信息残留</w:t>
            </w:r>
          </w:p>
        </w:tc>
        <w:tc>
          <w:tcPr>
            <w:tcW w:w="1811" w:type="dxa"/>
          </w:tcPr>
          <w:p>
            <w:pPr>
              <w:jc w:val="center"/>
              <w:rPr>
                <w:rFonts w:ascii="仿宋" w:hAnsi="仿宋" w:eastAsia="仿宋"/>
                <w:b/>
                <w:szCs w:val="21"/>
              </w:rPr>
            </w:pPr>
            <w:r>
              <w:rPr>
                <w:rFonts w:ascii="仿宋" w:hAnsi="仿宋" w:eastAsia="仿宋"/>
                <w:b/>
                <w:szCs w:val="21"/>
              </w:rPr>
              <w:t>低危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shd w:val="clear" w:color="auto" w:fill="auto"/>
            <w:vAlign w:val="center"/>
          </w:tcPr>
          <w:p>
            <w:pPr>
              <w:jc w:val="left"/>
              <w:rPr>
                <w:rFonts w:ascii="仿宋" w:hAnsi="仿宋" w:eastAsia="仿宋"/>
                <w:b/>
                <w:szCs w:val="21"/>
              </w:rPr>
            </w:pPr>
            <w:r>
              <w:rPr>
                <w:rFonts w:hint="eastAsia" w:ascii="仿宋" w:hAnsi="仿宋" w:eastAsia="仿宋"/>
                <w:b/>
                <w:szCs w:val="21"/>
              </w:rPr>
              <w:t>恶意行为</w:t>
            </w:r>
          </w:p>
        </w:tc>
        <w:tc>
          <w:tcPr>
            <w:tcW w:w="3688" w:type="dxa"/>
            <w:shd w:val="clear" w:color="auto" w:fill="auto"/>
          </w:tcPr>
          <w:p>
            <w:pPr>
              <w:jc w:val="left"/>
              <w:rPr>
                <w:rFonts w:ascii="仿宋" w:hAnsi="仿宋" w:eastAsia="仿宋"/>
                <w:b/>
                <w:szCs w:val="21"/>
              </w:rPr>
            </w:pPr>
            <w:r>
              <w:rPr>
                <w:rFonts w:hint="eastAsia" w:ascii="仿宋" w:hAnsi="仿宋" w:eastAsia="仿宋"/>
                <w:b/>
                <w:szCs w:val="21"/>
              </w:rPr>
              <w:t>广告检测</w:t>
            </w:r>
          </w:p>
        </w:tc>
        <w:tc>
          <w:tcPr>
            <w:tcW w:w="1811" w:type="dxa"/>
          </w:tcPr>
          <w:p>
            <w:pPr>
              <w:jc w:val="center"/>
              <w:rPr>
                <w:rFonts w:ascii="仿宋" w:hAnsi="仿宋" w:eastAsia="仿宋"/>
                <w:b/>
                <w:szCs w:val="21"/>
              </w:rPr>
            </w:pPr>
            <w:r>
              <w:rPr>
                <w:rFonts w:hint="eastAsia" w:ascii="仿宋" w:hAnsi="仿宋" w:eastAsia="仿宋"/>
                <w:b/>
                <w:szCs w:val="21"/>
              </w:rPr>
              <w:t>高危</w:t>
            </w:r>
          </w:p>
        </w:tc>
        <w:tc>
          <w:tcPr>
            <w:tcW w:w="1862" w:type="dxa"/>
            <w:shd w:val="clear" w:color="auto" w:fill="auto"/>
            <w:vAlign w:val="center"/>
          </w:tcPr>
          <w:p>
            <w:pPr>
              <w:jc w:val="center"/>
              <w:rPr>
                <w:rFonts w:ascii="仿宋" w:hAnsi="仿宋" w:eastAsia="仿宋"/>
                <w:b/>
                <w:szCs w:val="21"/>
              </w:rPr>
            </w:pPr>
            <w:r>
              <w:rPr>
                <w:rFonts w:hint="eastAsia" w:ascii="仿宋" w:hAnsi="仿宋" w:eastAsia="仿宋"/>
                <w:b/>
                <w:color w:val="00B050"/>
                <w:szCs w:val="21"/>
                <w:lang w:val="en-US" w:eastAsia="zh-CN"/>
              </w:rPr>
              <w:t>不</w:t>
            </w:r>
            <w:r>
              <w:rPr>
                <w:rFonts w:hint="eastAsia" w:ascii="仿宋" w:hAnsi="仿宋" w:eastAsia="仿宋"/>
                <w:b/>
                <w:color w:val="00B050"/>
                <w:szCs w:val="21"/>
              </w:rPr>
              <w:t>存在风险</w:t>
            </w:r>
          </w:p>
        </w:tc>
      </w:tr>
      <w:bookmarkEnd w:id="0"/>
    </w:tbl>
    <w:p>
      <w:pPr>
        <w:jc w:val="left"/>
        <w:rPr>
          <w:rFonts w:ascii="仿宋" w:hAnsi="仿宋" w:eastAsia="仿宋"/>
          <w:b/>
          <w:szCs w:val="21"/>
        </w:rPr>
      </w:pPr>
    </w:p>
    <w:tbl>
      <w:tblPr>
        <w:tblStyle w:val="12"/>
        <w:tblW w:w="8036"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75"/>
        <w:gridCol w:w="3688"/>
        <w:gridCol w:w="1823"/>
        <w:gridCol w:w="185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8036" w:type="dxa"/>
            <w:gridSpan w:val="4"/>
            <w:shd w:val="clear" w:color="auto" w:fill="FDE9D9" w:themeFill="accent6" w:themeFillTint="33"/>
            <w:vAlign w:val="center"/>
          </w:tcPr>
          <w:p>
            <w:pPr>
              <w:jc w:val="left"/>
              <w:rPr>
                <w:rFonts w:ascii="仿宋" w:hAnsi="仿宋" w:eastAsia="仿宋"/>
                <w:b/>
                <w:szCs w:val="21"/>
              </w:rPr>
            </w:pPr>
            <w:r>
              <w:rPr>
                <w:rFonts w:hint="eastAsia" w:ascii="仿宋" w:hAnsi="仿宋" w:eastAsia="仿宋"/>
                <w:b/>
                <w:szCs w:val="21"/>
              </w:rPr>
              <w:t>二、中级检测（手动）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shd w:val="clear" w:color="auto" w:fill="FDE9D9" w:themeFill="accent6" w:themeFillTint="33"/>
            <w:vAlign w:val="center"/>
          </w:tcPr>
          <w:p>
            <w:pPr>
              <w:jc w:val="left"/>
              <w:rPr>
                <w:rFonts w:ascii="仿宋" w:hAnsi="仿宋" w:eastAsia="仿宋"/>
                <w:b/>
                <w:szCs w:val="21"/>
              </w:rPr>
            </w:pPr>
            <w:bookmarkStart w:id="1" w:name="OLE_LINK1" w:colFirst="0" w:colLast="3"/>
            <w:r>
              <w:rPr>
                <w:rFonts w:hint="eastAsia" w:ascii="仿宋" w:hAnsi="仿宋" w:eastAsia="仿宋"/>
                <w:b/>
                <w:szCs w:val="21"/>
              </w:rPr>
              <w:t>类别</w:t>
            </w:r>
          </w:p>
        </w:tc>
        <w:tc>
          <w:tcPr>
            <w:tcW w:w="3688" w:type="dxa"/>
            <w:shd w:val="clear" w:color="auto" w:fill="FDE9D9" w:themeFill="accent6" w:themeFillTint="33"/>
            <w:vAlign w:val="center"/>
          </w:tcPr>
          <w:p>
            <w:pPr>
              <w:jc w:val="left"/>
              <w:rPr>
                <w:rFonts w:ascii="仿宋" w:hAnsi="仿宋" w:eastAsia="仿宋"/>
                <w:b/>
                <w:szCs w:val="21"/>
              </w:rPr>
            </w:pPr>
            <w:r>
              <w:rPr>
                <w:rFonts w:hint="eastAsia" w:ascii="仿宋" w:hAnsi="仿宋" w:eastAsia="仿宋"/>
                <w:b/>
                <w:szCs w:val="21"/>
              </w:rPr>
              <w:t>风险评估项</w:t>
            </w:r>
          </w:p>
        </w:tc>
        <w:tc>
          <w:tcPr>
            <w:tcW w:w="1823" w:type="dxa"/>
            <w:shd w:val="clear" w:color="auto" w:fill="FDE9D9" w:themeFill="accent6" w:themeFillTint="33"/>
          </w:tcPr>
          <w:p>
            <w:pPr>
              <w:jc w:val="center"/>
              <w:rPr>
                <w:rFonts w:ascii="仿宋" w:hAnsi="仿宋" w:eastAsia="仿宋"/>
                <w:b/>
                <w:szCs w:val="21"/>
              </w:rPr>
            </w:pPr>
            <w:r>
              <w:rPr>
                <w:rFonts w:hint="eastAsia" w:ascii="仿宋" w:hAnsi="仿宋" w:eastAsia="仿宋"/>
                <w:b/>
                <w:szCs w:val="21"/>
              </w:rPr>
              <w:t>风险等级</w:t>
            </w:r>
          </w:p>
        </w:tc>
        <w:tc>
          <w:tcPr>
            <w:tcW w:w="1850" w:type="dxa"/>
            <w:shd w:val="clear" w:color="auto" w:fill="FDE9D9" w:themeFill="accent6" w:themeFillTint="33"/>
          </w:tcPr>
          <w:p>
            <w:pPr>
              <w:jc w:val="center"/>
              <w:rPr>
                <w:rFonts w:ascii="仿宋" w:hAnsi="仿宋" w:eastAsia="仿宋"/>
                <w:b/>
                <w:szCs w:val="21"/>
              </w:rPr>
            </w:pPr>
            <w:r>
              <w:rPr>
                <w:rFonts w:hint="eastAsia" w:ascii="仿宋" w:hAnsi="仿宋" w:eastAsia="仿宋"/>
                <w:b/>
                <w:szCs w:val="21"/>
              </w:rPr>
              <w:t>检测结果</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应用安全</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日志信息渗透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动态调试渗透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Activity劫持</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tcPr>
          <w:p>
            <w:pPr>
              <w:jc w:val="left"/>
              <w:rPr>
                <w:rFonts w:ascii="仿宋" w:hAnsi="仿宋" w:eastAsia="仿宋"/>
                <w:b/>
                <w:szCs w:val="21"/>
              </w:rPr>
            </w:pPr>
            <w:r>
              <w:rPr>
                <w:rFonts w:hint="eastAsia" w:ascii="仿宋" w:hAnsi="仿宋" w:eastAsia="仿宋"/>
                <w:b/>
                <w:szCs w:val="21"/>
              </w:rPr>
              <w:t>模拟器检测</w:t>
            </w:r>
          </w:p>
        </w:tc>
        <w:tc>
          <w:tcPr>
            <w:tcW w:w="1823" w:type="dxa"/>
            <w:shd w:val="clear" w:color="auto" w:fill="auto"/>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color w:val="000000" w:themeColor="text1"/>
                <w:szCs w:val="21"/>
                <w14:textFill>
                  <w14:solidFill>
                    <w14:schemeClr w14:val="tx1"/>
                  </w14:solidFill>
                </w14:textFill>
              </w:rPr>
            </w:pPr>
            <w:r>
              <w:rPr>
                <w:rFonts w:hint="eastAsia" w:ascii="仿宋" w:hAnsi="仿宋" w:eastAsia="仿宋"/>
                <w:b/>
                <w:color w:val="000000" w:themeColor="text1"/>
                <w:szCs w:val="21"/>
                <w14:textFill>
                  <w14:solidFill>
                    <w14:schemeClr w14:val="tx1"/>
                  </w14:solidFill>
                </w14:textFill>
              </w:rPr>
              <w:t>进程保护</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支付控制</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bookmarkEnd w:id="1"/>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登录控制</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支付密码设置</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双因子认证</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color w:val="00B050"/>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超时重新授权</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密码强度</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测试数据包含</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第三方SDK安全</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源码安全</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程序签名校验渗透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完整性校验渗透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代码混淆渗透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DEX保护强度渗透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SO保护强度渗透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资源文件保护渗透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color w:val="000000" w:themeColor="text1"/>
                <w:szCs w:val="21"/>
                <w14:textFill>
                  <w14:solidFill>
                    <w14:schemeClr w14:val="tx1"/>
                  </w14:solidFill>
                </w14:textFill>
              </w:rPr>
            </w:pPr>
            <w:r>
              <w:rPr>
                <w:rFonts w:hint="eastAsia" w:ascii="仿宋" w:hAnsi="仿宋" w:eastAsia="仿宋"/>
                <w:b/>
                <w:color w:val="000000" w:themeColor="text1"/>
                <w:szCs w:val="21"/>
                <w14:textFill>
                  <w14:solidFill>
                    <w14:schemeClr w14:val="tx1"/>
                  </w14:solidFill>
                </w14:textFill>
              </w:rPr>
              <w:t>内存代码安全</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业务敏感逻辑渗透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反编译防范渗透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数据安全</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密码专用键盘保护</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存储数据渗透</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color w:val="FF0000"/>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敏感数据截获</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敏感数据残留</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数据访问控制</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敏感数据加密</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color w:val="000000" w:themeColor="text1"/>
                <w:szCs w:val="21"/>
                <w14:textFill>
                  <w14:solidFill>
                    <w14:schemeClr w14:val="tx1"/>
                  </w14:solidFill>
                </w14:textFill>
              </w:rPr>
            </w:pPr>
            <w:r>
              <w:rPr>
                <w:rFonts w:hint="eastAsia" w:ascii="仿宋" w:hAnsi="仿宋" w:eastAsia="仿宋"/>
                <w:b/>
                <w:color w:val="000000" w:themeColor="text1"/>
                <w:szCs w:val="21"/>
                <w14:textFill>
                  <w14:solidFill>
                    <w14:schemeClr w14:val="tx1"/>
                  </w14:solidFill>
                </w14:textFill>
              </w:rPr>
              <w:t>内存数据安全</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远程数据通信加密</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color w:val="FF0000"/>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数据传输完整性</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color w:val="FF0000"/>
                <w:szCs w:val="21"/>
              </w:rPr>
            </w:pPr>
            <w:r>
              <w:rPr>
                <w:rFonts w:hint="eastAsia" w:ascii="仿宋" w:hAnsi="仿宋" w:eastAsia="仿宋"/>
                <w:b/>
                <w:szCs w:val="21"/>
              </w:rPr>
              <w:t>待渗透测试</w:t>
            </w:r>
          </w:p>
        </w:tc>
      </w:tr>
      <w:tr>
        <w:tblPrEx>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本地数据通讯安全</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转账安全性检测</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安装包中敏感信息加密</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界面切换后面敏感信息需清空</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数据输入敏感数据显示</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本地数据通讯权限检查</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会话安全</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重放攻击</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数据输出敏感数据显示</w:t>
            </w:r>
          </w:p>
        </w:tc>
        <w:tc>
          <w:tcPr>
            <w:tcW w:w="1823" w:type="dxa"/>
            <w:shd w:val="clear" w:color="auto" w:fill="auto"/>
            <w:vAlign w:val="center"/>
          </w:tcPr>
          <w:p>
            <w:pPr>
              <w:jc w:val="center"/>
              <w:rPr>
                <w:rFonts w:ascii="仿宋" w:hAnsi="仿宋" w:eastAsia="仿宋"/>
                <w:b/>
                <w:szCs w:val="21"/>
              </w:rPr>
            </w:pPr>
            <w:r>
              <w:rPr>
                <w:rFonts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卸载清除</w:t>
            </w:r>
          </w:p>
        </w:tc>
        <w:tc>
          <w:tcPr>
            <w:tcW w:w="1823" w:type="dxa"/>
            <w:shd w:val="clear" w:color="auto" w:fill="auto"/>
            <w:vAlign w:val="center"/>
          </w:tcPr>
          <w:p>
            <w:pPr>
              <w:jc w:val="center"/>
              <w:rPr>
                <w:rFonts w:ascii="仿宋" w:hAnsi="仿宋" w:eastAsia="仿宋"/>
                <w:b/>
                <w:szCs w:val="21"/>
              </w:rPr>
            </w:pPr>
            <w:r>
              <w:rPr>
                <w:rFonts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证书验证</w:t>
            </w:r>
          </w:p>
        </w:tc>
        <w:tc>
          <w:tcPr>
            <w:tcW w:w="1823" w:type="dxa"/>
            <w:shd w:val="clear" w:color="auto" w:fill="auto"/>
            <w:vAlign w:val="center"/>
          </w:tcPr>
          <w:p>
            <w:pPr>
              <w:jc w:val="center"/>
              <w:rPr>
                <w:rFonts w:ascii="仿宋" w:hAnsi="仿宋" w:eastAsia="仿宋"/>
                <w:b/>
                <w:szCs w:val="21"/>
              </w:rPr>
            </w:pPr>
            <w:r>
              <w:rPr>
                <w:rFonts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漏洞</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下载任意APK</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Webview绕过证书校验</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浏览器的intent scheme url攻击检测</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手势密码绕过</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被调用安装任意apk</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被调用卸载任意apk</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全局可读写内部文件</w:t>
            </w:r>
          </w:p>
        </w:tc>
        <w:tc>
          <w:tcPr>
            <w:tcW w:w="1823" w:type="dxa"/>
            <w:shd w:val="clear" w:color="auto" w:fill="auto"/>
            <w:vAlign w:val="center"/>
          </w:tcPr>
          <w:p>
            <w:pPr>
              <w:jc w:val="center"/>
              <w:rPr>
                <w:rFonts w:ascii="仿宋" w:hAnsi="仿宋" w:eastAsia="仿宋"/>
                <w:b/>
                <w:szCs w:val="21"/>
              </w:rPr>
            </w:pPr>
            <w:r>
              <w:rPr>
                <w:rFonts w:ascii="仿宋" w:hAnsi="仿宋" w:eastAsia="仿宋"/>
                <w:b/>
                <w:szCs w:val="21"/>
              </w:rPr>
              <w:t>低危</w:t>
            </w:r>
          </w:p>
        </w:tc>
        <w:tc>
          <w:tcPr>
            <w:tcW w:w="1850" w:type="dxa"/>
            <w:shd w:val="clear" w:color="auto" w:fill="auto"/>
            <w:vAlign w:val="center"/>
          </w:tcPr>
          <w:p>
            <w:pPr>
              <w:jc w:val="center"/>
              <w:rPr>
                <w:rFonts w:ascii="仿宋" w:hAnsi="仿宋" w:eastAsia="仿宋"/>
                <w:b/>
                <w:color w:val="00B050"/>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shd w:val="clear" w:color="auto" w:fill="auto"/>
            <w:vAlign w:val="center"/>
          </w:tcPr>
          <w:p>
            <w:pPr>
              <w:jc w:val="left"/>
              <w:rPr>
                <w:rFonts w:ascii="仿宋" w:hAnsi="仿宋" w:eastAsia="仿宋"/>
                <w:b/>
                <w:szCs w:val="21"/>
              </w:rPr>
            </w:pPr>
            <w:r>
              <w:rPr>
                <w:rFonts w:hint="eastAsia" w:ascii="仿宋" w:hAnsi="仿宋" w:eastAsia="仿宋"/>
                <w:b/>
                <w:szCs w:val="21"/>
              </w:rPr>
              <w:t>恶意行为</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病毒检测</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服务器安全</w:t>
            </w: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跨权漏洞</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SQL注入</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color w:val="00B050"/>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XSS跨站脚本</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缓冲区溢出</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color w:val="00B050"/>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文件上传漏洞</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数据库泄露</w:t>
            </w:r>
          </w:p>
        </w:tc>
        <w:tc>
          <w:tcPr>
            <w:tcW w:w="1823"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rPr>
              <w:t>待渗透测试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688" w:type="dxa"/>
            <w:shd w:val="clear" w:color="auto" w:fill="auto"/>
            <w:vAlign w:val="center"/>
          </w:tcPr>
          <w:p>
            <w:pPr>
              <w:jc w:val="left"/>
              <w:rPr>
                <w:rFonts w:ascii="仿宋" w:hAnsi="仿宋" w:eastAsia="仿宋"/>
                <w:b/>
                <w:szCs w:val="21"/>
              </w:rPr>
            </w:pPr>
            <w:r>
              <w:rPr>
                <w:rFonts w:hint="eastAsia" w:ascii="仿宋" w:hAnsi="仿宋" w:eastAsia="仿宋"/>
                <w:b/>
                <w:szCs w:val="21"/>
              </w:rPr>
              <w:t>弱口令漏洞</w:t>
            </w:r>
          </w:p>
        </w:tc>
        <w:tc>
          <w:tcPr>
            <w:tcW w:w="1823" w:type="dxa"/>
            <w:shd w:val="clear" w:color="auto" w:fill="auto"/>
            <w:vAlign w:val="center"/>
          </w:tcPr>
          <w:p>
            <w:pPr>
              <w:jc w:val="center"/>
              <w:rPr>
                <w:rFonts w:ascii="仿宋" w:hAnsi="仿宋" w:eastAsia="仿宋"/>
                <w:b/>
                <w:szCs w:val="21"/>
              </w:rPr>
            </w:pPr>
            <w:r>
              <w:rPr>
                <w:rFonts w:ascii="仿宋" w:hAnsi="仿宋" w:eastAsia="仿宋"/>
                <w:b/>
                <w:szCs w:val="21"/>
              </w:rPr>
              <w:t>低危</w:t>
            </w:r>
          </w:p>
        </w:tc>
        <w:tc>
          <w:tcPr>
            <w:tcW w:w="1850" w:type="dxa"/>
            <w:shd w:val="clear" w:color="auto" w:fill="auto"/>
            <w:vAlign w:val="center"/>
          </w:tcPr>
          <w:p>
            <w:pPr>
              <w:jc w:val="center"/>
              <w:rPr>
                <w:rFonts w:ascii="仿宋" w:hAnsi="仿宋" w:eastAsia="仿宋"/>
                <w:b/>
                <w:color w:val="FF0000"/>
                <w:szCs w:val="21"/>
              </w:rPr>
            </w:pPr>
            <w:r>
              <w:rPr>
                <w:rFonts w:hint="eastAsia" w:ascii="仿宋" w:hAnsi="仿宋" w:eastAsia="仿宋"/>
                <w:b/>
                <w:szCs w:val="21"/>
              </w:rPr>
              <w:t>待渗透测试</w:t>
            </w:r>
          </w:p>
        </w:tc>
      </w:tr>
    </w:tbl>
    <w:p>
      <w:pPr>
        <w:jc w:val="left"/>
        <w:rPr>
          <w:rFonts w:ascii="仿宋" w:hAnsi="仿宋" w:eastAsia="仿宋"/>
          <w:b/>
          <w:szCs w:val="21"/>
        </w:rPr>
      </w:pPr>
    </w:p>
    <w:p>
      <w:pPr>
        <w:jc w:val="left"/>
        <w:rPr>
          <w:rFonts w:ascii="仿宋" w:hAnsi="仿宋" w:eastAsia="仿宋"/>
          <w:b/>
          <w:szCs w:val="21"/>
        </w:rPr>
      </w:pPr>
      <w:r>
        <w:rPr>
          <w:rFonts w:hint="eastAsia" w:ascii="仿宋" w:hAnsi="仿宋" w:eastAsia="仿宋"/>
          <w:b/>
          <w:szCs w:val="21"/>
        </w:rPr>
        <w:t>权限信息报告</w:t>
      </w:r>
    </w:p>
    <w:tbl>
      <w:tblPr>
        <w:tblStyle w:val="12"/>
        <w:tblW w:w="8036"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675"/>
        <w:gridCol w:w="3886"/>
        <w:gridCol w:w="1625"/>
        <w:gridCol w:w="185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8036" w:type="dxa"/>
            <w:gridSpan w:val="4"/>
            <w:shd w:val="clear" w:color="auto" w:fill="FDE9D9" w:themeFill="accent6" w:themeFillTint="33"/>
            <w:vAlign w:val="center"/>
          </w:tcPr>
          <w:p>
            <w:pPr>
              <w:jc w:val="left"/>
              <w:rPr>
                <w:rFonts w:ascii="仿宋" w:hAnsi="仿宋" w:eastAsia="仿宋"/>
                <w:b/>
                <w:szCs w:val="21"/>
              </w:rPr>
            </w:pPr>
            <w:r>
              <w:rPr>
                <w:rFonts w:hint="eastAsia" w:ascii="仿宋" w:hAnsi="仿宋" w:eastAsia="仿宋"/>
                <w:b/>
                <w:szCs w:val="21"/>
              </w:rPr>
              <w:t>三、权限信息安全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shd w:val="clear" w:color="auto" w:fill="FDE9D9" w:themeFill="accent6" w:themeFillTint="33"/>
            <w:vAlign w:val="center"/>
          </w:tcPr>
          <w:p>
            <w:pPr>
              <w:jc w:val="center"/>
              <w:rPr>
                <w:rFonts w:ascii="仿宋" w:hAnsi="仿宋" w:eastAsia="仿宋"/>
                <w:b/>
                <w:szCs w:val="21"/>
              </w:rPr>
            </w:pPr>
            <w:r>
              <w:rPr>
                <w:rFonts w:hint="eastAsia" w:ascii="仿宋" w:hAnsi="仿宋" w:eastAsia="仿宋"/>
                <w:b/>
                <w:szCs w:val="21"/>
              </w:rPr>
              <w:t>类别</w:t>
            </w:r>
          </w:p>
        </w:tc>
        <w:tc>
          <w:tcPr>
            <w:tcW w:w="3886" w:type="dxa"/>
            <w:shd w:val="clear" w:color="auto" w:fill="FDE9D9" w:themeFill="accent6" w:themeFillTint="33"/>
            <w:vAlign w:val="center"/>
          </w:tcPr>
          <w:p>
            <w:pPr>
              <w:jc w:val="center"/>
              <w:rPr>
                <w:rFonts w:ascii="仿宋" w:hAnsi="仿宋" w:eastAsia="仿宋"/>
                <w:b/>
                <w:szCs w:val="21"/>
              </w:rPr>
            </w:pPr>
            <w:r>
              <w:rPr>
                <w:rFonts w:hint="eastAsia" w:ascii="仿宋" w:hAnsi="仿宋" w:eastAsia="仿宋"/>
                <w:b/>
                <w:szCs w:val="21"/>
              </w:rPr>
              <w:t>风险评估项</w:t>
            </w:r>
          </w:p>
        </w:tc>
        <w:tc>
          <w:tcPr>
            <w:tcW w:w="1625" w:type="dxa"/>
            <w:shd w:val="clear" w:color="auto" w:fill="FDE9D9" w:themeFill="accent6" w:themeFillTint="33"/>
          </w:tcPr>
          <w:p>
            <w:pPr>
              <w:jc w:val="center"/>
              <w:rPr>
                <w:rFonts w:ascii="仿宋" w:hAnsi="仿宋" w:eastAsia="仿宋"/>
                <w:b/>
                <w:szCs w:val="21"/>
              </w:rPr>
            </w:pPr>
            <w:r>
              <w:rPr>
                <w:rFonts w:hint="eastAsia" w:ascii="仿宋" w:hAnsi="仿宋" w:eastAsia="仿宋"/>
                <w:b/>
                <w:szCs w:val="21"/>
              </w:rPr>
              <w:t>风险等级</w:t>
            </w:r>
          </w:p>
        </w:tc>
        <w:tc>
          <w:tcPr>
            <w:tcW w:w="1850" w:type="dxa"/>
            <w:shd w:val="clear" w:color="auto" w:fill="FDE9D9" w:themeFill="accent6" w:themeFillTint="33"/>
          </w:tcPr>
          <w:p>
            <w:pPr>
              <w:jc w:val="center"/>
              <w:rPr>
                <w:rFonts w:ascii="仿宋" w:hAnsi="仿宋" w:eastAsia="仿宋"/>
                <w:b/>
                <w:szCs w:val="21"/>
              </w:rPr>
            </w:pPr>
            <w:r>
              <w:rPr>
                <w:rFonts w:hint="eastAsia" w:ascii="仿宋" w:hAnsi="仿宋" w:eastAsia="仿宋"/>
                <w:b/>
                <w:szCs w:val="21"/>
              </w:rPr>
              <w:t>评估结果</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restart"/>
            <w:shd w:val="clear" w:color="auto" w:fill="auto"/>
            <w:vAlign w:val="center"/>
          </w:tcPr>
          <w:p>
            <w:pPr>
              <w:jc w:val="left"/>
              <w:rPr>
                <w:rFonts w:ascii="仿宋" w:hAnsi="仿宋" w:eastAsia="仿宋"/>
                <w:b/>
                <w:szCs w:val="21"/>
              </w:rPr>
            </w:pPr>
            <w:r>
              <w:rPr>
                <w:rFonts w:hint="eastAsia" w:ascii="仿宋" w:hAnsi="仿宋" w:eastAsia="仿宋"/>
                <w:b/>
                <w:szCs w:val="21"/>
              </w:rPr>
              <w:t>权限信息安全</w:t>
            </w: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android.permission.WRITE_SMS     写短信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android.permission.RECEIVE_SMS     监控接收短信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android.permission.READ_CONTACTS     读取联系人信息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android.permission.READ_SMS     </w:t>
            </w:r>
          </w:p>
          <w:p>
            <w:pPr>
              <w:jc w:val="left"/>
              <w:rPr>
                <w:rFonts w:ascii="仿宋" w:hAnsi="仿宋" w:eastAsia="仿宋"/>
                <w:b/>
                <w:szCs w:val="21"/>
              </w:rPr>
            </w:pPr>
            <w:r>
              <w:rPr>
                <w:rFonts w:hint="eastAsia" w:ascii="仿宋" w:hAnsi="仿宋" w:eastAsia="仿宋"/>
                <w:b/>
                <w:szCs w:val="21"/>
              </w:rPr>
              <w:t>读取短信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2"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android.permission.SEND_SMS     </w:t>
            </w:r>
          </w:p>
          <w:p>
            <w:pPr>
              <w:jc w:val="left"/>
              <w:rPr>
                <w:rFonts w:ascii="仿宋" w:hAnsi="仿宋" w:eastAsia="仿宋"/>
                <w:b/>
                <w:szCs w:val="21"/>
              </w:rPr>
            </w:pPr>
            <w:r>
              <w:rPr>
                <w:rFonts w:hint="eastAsia" w:ascii="仿宋" w:hAnsi="仿宋" w:eastAsia="仿宋"/>
                <w:b/>
                <w:szCs w:val="21"/>
              </w:rPr>
              <w:t>发送短信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com.android.browser.permission.WRITE_HISTORY_BOOKMARKS     </w:t>
            </w:r>
          </w:p>
          <w:p>
            <w:pPr>
              <w:jc w:val="left"/>
              <w:rPr>
                <w:rFonts w:ascii="仿宋" w:hAnsi="仿宋" w:eastAsia="仿宋"/>
                <w:b/>
                <w:szCs w:val="21"/>
              </w:rPr>
            </w:pPr>
            <w:r>
              <w:rPr>
                <w:rFonts w:hint="eastAsia" w:ascii="仿宋" w:hAnsi="仿宋" w:eastAsia="仿宋"/>
                <w:b/>
                <w:szCs w:val="21"/>
              </w:rPr>
              <w:t>写浏览器书签</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com.android.browser.permission.READ_HISTORY_BOOKMARKS     </w:t>
            </w:r>
          </w:p>
          <w:p>
            <w:pPr>
              <w:jc w:val="left"/>
              <w:rPr>
                <w:rFonts w:ascii="仿宋" w:hAnsi="仿宋" w:eastAsia="仿宋"/>
                <w:b/>
                <w:szCs w:val="21"/>
              </w:rPr>
            </w:pPr>
            <w:r>
              <w:rPr>
                <w:rFonts w:hint="eastAsia" w:ascii="仿宋" w:hAnsi="仿宋" w:eastAsia="仿宋"/>
                <w:b/>
                <w:szCs w:val="21"/>
              </w:rPr>
              <w:t>读取浏览器书签</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com.android.launcher.permission.INSTALL_SHORTCUT     </w:t>
            </w:r>
          </w:p>
          <w:p>
            <w:pPr>
              <w:jc w:val="left"/>
              <w:rPr>
                <w:rFonts w:ascii="仿宋" w:hAnsi="仿宋" w:eastAsia="仿宋"/>
                <w:b/>
                <w:szCs w:val="21"/>
              </w:rPr>
            </w:pPr>
            <w:r>
              <w:rPr>
                <w:rFonts w:hint="eastAsia" w:ascii="仿宋" w:hAnsi="仿宋" w:eastAsia="仿宋"/>
                <w:b/>
                <w:szCs w:val="21"/>
              </w:rPr>
              <w:t>创建快捷方式</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android.permission.BRICK     </w:t>
            </w:r>
          </w:p>
          <w:p>
            <w:pPr>
              <w:jc w:val="left"/>
              <w:rPr>
                <w:rFonts w:ascii="仿宋" w:hAnsi="仿宋" w:eastAsia="仿宋"/>
                <w:b/>
                <w:szCs w:val="21"/>
              </w:rPr>
            </w:pPr>
            <w:r>
              <w:rPr>
                <w:rFonts w:hint="eastAsia" w:ascii="仿宋" w:hAnsi="仿宋" w:eastAsia="仿宋"/>
                <w:b/>
                <w:szCs w:val="21"/>
              </w:rPr>
              <w:t>请求能够禁用设备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android.permission.INTERNET     连接网络</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android.permission.READ_PHONE_STATE  </w:t>
            </w:r>
          </w:p>
          <w:p>
            <w:pPr>
              <w:jc w:val="left"/>
              <w:rPr>
                <w:rFonts w:ascii="仿宋" w:hAnsi="仿宋" w:eastAsia="仿宋"/>
                <w:b/>
                <w:szCs w:val="21"/>
              </w:rPr>
            </w:pPr>
            <w:r>
              <w:rPr>
                <w:rFonts w:hint="eastAsia" w:ascii="仿宋" w:hAnsi="仿宋" w:eastAsia="仿宋"/>
                <w:b/>
                <w:szCs w:val="21"/>
              </w:rPr>
              <w:t>读取电话状态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android.permission.WRITE_EXTERNAL_STORAGE     </w:t>
            </w:r>
          </w:p>
          <w:p>
            <w:pPr>
              <w:jc w:val="left"/>
              <w:rPr>
                <w:rFonts w:ascii="仿宋" w:hAnsi="仿宋" w:eastAsia="仿宋"/>
                <w:b/>
                <w:szCs w:val="21"/>
              </w:rPr>
            </w:pPr>
            <w:r>
              <w:rPr>
                <w:rFonts w:hint="eastAsia" w:ascii="仿宋" w:hAnsi="仿宋" w:eastAsia="仿宋"/>
                <w:b/>
                <w:szCs w:val="21"/>
              </w:rPr>
              <w:t>写外部存储器（如：SD卡）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android.permission.ACCESS_CHECKIN_PROPERTIES     </w:t>
            </w:r>
          </w:p>
          <w:p>
            <w:pPr>
              <w:jc w:val="left"/>
              <w:rPr>
                <w:rFonts w:ascii="仿宋" w:hAnsi="仿宋" w:eastAsia="仿宋"/>
                <w:b/>
                <w:szCs w:val="21"/>
              </w:rPr>
            </w:pPr>
            <w:r>
              <w:rPr>
                <w:rFonts w:hint="eastAsia" w:ascii="仿宋" w:hAnsi="仿宋" w:eastAsia="仿宋"/>
                <w:b/>
                <w:szCs w:val="21"/>
              </w:rPr>
              <w:t>允许读写访问 "properties"表在checkin数据库中改值可以修改上传</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android.permission.ACCESS_LOCATION_EXTRA_COMMANDS     </w:t>
            </w:r>
          </w:p>
          <w:p>
            <w:pPr>
              <w:jc w:val="left"/>
              <w:rPr>
                <w:rFonts w:ascii="仿宋" w:hAnsi="仿宋" w:eastAsia="仿宋"/>
                <w:b/>
                <w:szCs w:val="21"/>
              </w:rPr>
            </w:pPr>
            <w:r>
              <w:rPr>
                <w:rFonts w:hint="eastAsia" w:ascii="仿宋" w:hAnsi="仿宋" w:eastAsia="仿宋"/>
                <w:b/>
                <w:szCs w:val="21"/>
              </w:rPr>
              <w:t>应用程序访问位置的额外命令</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android.permission.ACCESS_MOCK_LOCATION     </w:t>
            </w:r>
          </w:p>
          <w:p>
            <w:pPr>
              <w:jc w:val="left"/>
              <w:rPr>
                <w:rFonts w:ascii="仿宋" w:hAnsi="仿宋" w:eastAsia="仿宋"/>
                <w:b/>
                <w:szCs w:val="21"/>
              </w:rPr>
            </w:pPr>
            <w:r>
              <w:rPr>
                <w:rFonts w:hint="eastAsia" w:ascii="仿宋" w:hAnsi="仿宋" w:eastAsia="仿宋"/>
                <w:b/>
                <w:szCs w:val="21"/>
              </w:rPr>
              <w:t>程序创建模拟位置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android.permission.ACCESS_NETWORK_STATE     </w:t>
            </w:r>
          </w:p>
          <w:p>
            <w:pPr>
              <w:jc w:val="left"/>
              <w:rPr>
                <w:rFonts w:ascii="仿宋" w:hAnsi="仿宋" w:eastAsia="仿宋"/>
                <w:b/>
                <w:szCs w:val="21"/>
              </w:rPr>
            </w:pPr>
            <w:r>
              <w:rPr>
                <w:rFonts w:hint="eastAsia" w:ascii="仿宋" w:hAnsi="仿宋" w:eastAsia="仿宋"/>
                <w:b/>
                <w:szCs w:val="21"/>
              </w:rPr>
              <w:t>访问GSM网络有关信息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android.permission.ACCESS_SURFACE_FLINGER     </w:t>
            </w:r>
          </w:p>
          <w:p>
            <w:pPr>
              <w:jc w:val="left"/>
              <w:rPr>
                <w:rFonts w:ascii="仿宋" w:hAnsi="仿宋" w:eastAsia="仿宋"/>
                <w:b/>
                <w:szCs w:val="21"/>
              </w:rPr>
            </w:pPr>
            <w:r>
              <w:rPr>
                <w:rFonts w:hint="eastAsia" w:ascii="仿宋" w:hAnsi="仿宋" w:eastAsia="仿宋"/>
                <w:b/>
                <w:szCs w:val="21"/>
              </w:rPr>
              <w:t>使用SurfaceFlinger底层特性</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android.permission.BLUETOOTH     连接到已配对的蓝牙设备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android.permission.BLUETOOTH_ADMIN     程序发现和配对蓝牙设备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android.permission.BROADCAST_STICKY     </w:t>
            </w:r>
          </w:p>
          <w:p>
            <w:pPr>
              <w:jc w:val="left"/>
              <w:rPr>
                <w:rFonts w:ascii="仿宋" w:hAnsi="仿宋" w:eastAsia="仿宋"/>
                <w:b/>
                <w:szCs w:val="21"/>
              </w:rPr>
            </w:pPr>
            <w:r>
              <w:rPr>
                <w:rFonts w:hint="eastAsia" w:ascii="仿宋" w:hAnsi="仿宋" w:eastAsia="仿宋"/>
                <w:b/>
                <w:szCs w:val="21"/>
              </w:rPr>
              <w:t>广播常用intents</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android.permission.CALL_PRIVILEGED     拨打任何号码包含紧急号码无需通过拨号用户界面需要用户确认</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android.permission.CHANGE_COMPONENT_ENABLED_STATE     </w:t>
            </w:r>
          </w:p>
          <w:p>
            <w:pPr>
              <w:jc w:val="left"/>
              <w:rPr>
                <w:rFonts w:ascii="仿宋" w:hAnsi="仿宋" w:eastAsia="仿宋"/>
                <w:b/>
                <w:szCs w:val="21"/>
              </w:rPr>
            </w:pPr>
            <w:r>
              <w:rPr>
                <w:rFonts w:hint="eastAsia" w:ascii="仿宋" w:hAnsi="仿宋" w:eastAsia="仿宋"/>
                <w:b/>
                <w:szCs w:val="21"/>
              </w:rPr>
              <w:t>改变其他组件的使能状态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android.permission.CHANGE_CONFIGURATION     </w:t>
            </w:r>
          </w:p>
          <w:p>
            <w:pPr>
              <w:jc w:val="left"/>
              <w:rPr>
                <w:rFonts w:ascii="仿宋" w:hAnsi="仿宋" w:eastAsia="仿宋"/>
                <w:b/>
                <w:szCs w:val="21"/>
              </w:rPr>
            </w:pPr>
            <w:r>
              <w:rPr>
                <w:rFonts w:hint="eastAsia" w:ascii="仿宋" w:hAnsi="仿宋" w:eastAsia="仿宋"/>
                <w:b/>
                <w:szCs w:val="21"/>
              </w:rPr>
              <w:t>修改当前设置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android.permission.CHANGE_WIFI_STATE     </w:t>
            </w:r>
          </w:p>
          <w:p>
            <w:pPr>
              <w:jc w:val="left"/>
              <w:rPr>
                <w:rFonts w:ascii="仿宋" w:hAnsi="仿宋" w:eastAsia="仿宋"/>
                <w:b/>
                <w:szCs w:val="21"/>
              </w:rPr>
            </w:pPr>
            <w:r>
              <w:rPr>
                <w:rFonts w:hint="eastAsia" w:ascii="仿宋" w:hAnsi="仿宋" w:eastAsia="仿宋"/>
                <w:b/>
                <w:szCs w:val="21"/>
              </w:rPr>
              <w:t>改变Wi-Fi连接状态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android.permission.CLEAR_APP_CACHE     清除应用缓存</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android.permission.CLEAR_APP_USER_DATA     </w:t>
            </w:r>
          </w:p>
          <w:p>
            <w:pPr>
              <w:jc w:val="left"/>
              <w:rPr>
                <w:rFonts w:ascii="仿宋" w:hAnsi="仿宋" w:eastAsia="仿宋"/>
                <w:b/>
                <w:szCs w:val="21"/>
              </w:rPr>
            </w:pPr>
            <w:r>
              <w:rPr>
                <w:rFonts w:hint="eastAsia" w:ascii="仿宋" w:hAnsi="仿宋" w:eastAsia="仿宋"/>
                <w:b/>
                <w:szCs w:val="21"/>
              </w:rPr>
              <w:t>清除用户设置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android.permission.CONTROL_LOCATION_UPDATES     </w:t>
            </w:r>
          </w:p>
          <w:p>
            <w:pPr>
              <w:jc w:val="left"/>
              <w:rPr>
                <w:rFonts w:ascii="仿宋" w:hAnsi="仿宋" w:eastAsia="仿宋"/>
                <w:b/>
                <w:szCs w:val="21"/>
              </w:rPr>
            </w:pPr>
            <w:r>
              <w:rPr>
                <w:rFonts w:hint="eastAsia" w:ascii="仿宋" w:hAnsi="仿宋" w:eastAsia="仿宋"/>
                <w:b/>
                <w:szCs w:val="21"/>
              </w:rPr>
              <w:t>允许无线模块启用禁止位置更新</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android.permission.DELETE_CACHE_FILES     </w:t>
            </w:r>
          </w:p>
          <w:p>
            <w:pPr>
              <w:jc w:val="left"/>
              <w:rPr>
                <w:rFonts w:ascii="仿宋" w:hAnsi="仿宋" w:eastAsia="仿宋"/>
                <w:b/>
                <w:szCs w:val="21"/>
              </w:rPr>
            </w:pPr>
            <w:r>
              <w:rPr>
                <w:rFonts w:hint="eastAsia" w:ascii="仿宋" w:hAnsi="仿宋" w:eastAsia="仿宋"/>
                <w:b/>
                <w:szCs w:val="21"/>
              </w:rPr>
              <w:t>删除缓存文件</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android.permission.DELETE_PACKAGES     删除包</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android.permission.DEVICE_POWER     访问底层电源管理</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android.permission.DISABLE_KEYGUARD     </w:t>
            </w:r>
          </w:p>
          <w:p>
            <w:pPr>
              <w:jc w:val="left"/>
              <w:rPr>
                <w:rFonts w:ascii="仿宋" w:hAnsi="仿宋" w:eastAsia="仿宋"/>
                <w:b/>
                <w:szCs w:val="21"/>
              </w:rPr>
            </w:pPr>
            <w:r>
              <w:rPr>
                <w:rFonts w:hint="eastAsia" w:ascii="仿宋" w:hAnsi="仿宋" w:eastAsia="仿宋"/>
                <w:b/>
                <w:szCs w:val="21"/>
              </w:rPr>
              <w:t>禁用键盘锁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android.permission.DUMP     </w:t>
            </w:r>
          </w:p>
          <w:p>
            <w:pPr>
              <w:jc w:val="left"/>
              <w:rPr>
                <w:rFonts w:ascii="仿宋" w:hAnsi="仿宋" w:eastAsia="仿宋"/>
                <w:b/>
                <w:szCs w:val="21"/>
              </w:rPr>
            </w:pPr>
            <w:r>
              <w:rPr>
                <w:rFonts w:hint="eastAsia" w:ascii="仿宋" w:hAnsi="仿宋" w:eastAsia="仿宋"/>
                <w:b/>
                <w:szCs w:val="21"/>
              </w:rPr>
              <w:t>从系统服务返回状态抓取信息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android.permission.EXPAND_STATUS_BAR     </w:t>
            </w:r>
          </w:p>
          <w:p>
            <w:pPr>
              <w:jc w:val="left"/>
              <w:rPr>
                <w:rFonts w:ascii="仿宋" w:hAnsi="仿宋" w:eastAsia="仿宋"/>
                <w:b/>
                <w:szCs w:val="21"/>
              </w:rPr>
            </w:pPr>
            <w:r>
              <w:rPr>
                <w:rFonts w:hint="eastAsia" w:ascii="仿宋" w:hAnsi="仿宋" w:eastAsia="仿宋"/>
                <w:b/>
                <w:szCs w:val="21"/>
              </w:rPr>
              <w:t>应用在状态栏扩展或收缩</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 android.permission.FACTORY_TEST     作为一个工厂测试程序</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 android.permission.FLASHLIGHT     访问闪光灯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android.permission.FORCE_BACK     强制后退操作在顶层</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 android.permission.GET_ACCOUNTS     访问帐户列表</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android.permission.HARDWARE_TEST     允许访问硬件</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android.permission.INJECT_EVENTS     截获用户事件如按键、触摸、轨迹球</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android.permission.INSTALL_PACKAGES     </w:t>
            </w:r>
          </w:p>
          <w:p>
            <w:pPr>
              <w:jc w:val="left"/>
              <w:rPr>
                <w:rFonts w:ascii="仿宋" w:hAnsi="仿宋" w:eastAsia="仿宋"/>
                <w:b/>
                <w:szCs w:val="21"/>
              </w:rPr>
            </w:pPr>
            <w:r>
              <w:rPr>
                <w:rFonts w:hint="eastAsia" w:ascii="仿宋" w:hAnsi="仿宋" w:eastAsia="仿宋"/>
                <w:b/>
                <w:szCs w:val="21"/>
              </w:rPr>
              <w:t>安装packages</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android.permission.MANAGE_APP_TOKENS     </w:t>
            </w:r>
          </w:p>
          <w:p>
            <w:pPr>
              <w:jc w:val="left"/>
              <w:rPr>
                <w:rFonts w:ascii="仿宋" w:hAnsi="仿宋" w:eastAsia="仿宋"/>
                <w:b/>
                <w:szCs w:val="21"/>
              </w:rPr>
            </w:pPr>
            <w:r>
              <w:rPr>
                <w:rFonts w:hint="eastAsia" w:ascii="仿宋" w:hAnsi="仿宋" w:eastAsia="仿宋"/>
                <w:b/>
                <w:szCs w:val="21"/>
              </w:rPr>
              <w:t>在窗口管理器中管理程序</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android.permission.PERSISTENT_ACTIVITY     </w:t>
            </w:r>
          </w:p>
          <w:p>
            <w:pPr>
              <w:jc w:val="left"/>
              <w:rPr>
                <w:rFonts w:ascii="仿宋" w:hAnsi="仿宋" w:eastAsia="仿宋"/>
                <w:b/>
                <w:szCs w:val="21"/>
              </w:rPr>
            </w:pPr>
            <w:r>
              <w:rPr>
                <w:rFonts w:hint="eastAsia" w:ascii="仿宋" w:hAnsi="仿宋" w:eastAsia="仿宋"/>
                <w:b/>
                <w:szCs w:val="21"/>
              </w:rPr>
              <w:t>设置其他的activities显示</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android.permission.PROCESS_OUTGOING_CALLS     </w:t>
            </w:r>
          </w:p>
          <w:p>
            <w:pPr>
              <w:jc w:val="left"/>
              <w:rPr>
                <w:rFonts w:ascii="仿宋" w:hAnsi="仿宋" w:eastAsia="仿宋"/>
                <w:b/>
                <w:szCs w:val="21"/>
              </w:rPr>
            </w:pPr>
            <w:r>
              <w:rPr>
                <w:rFonts w:hint="eastAsia" w:ascii="仿宋" w:hAnsi="仿宋" w:eastAsia="仿宋"/>
                <w:b/>
                <w:szCs w:val="21"/>
              </w:rPr>
              <w:t>监视、修改有关拨出电话的信息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android.permission.READ_CALENDAR     读取用户日历数据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android.permission.READ_FRAME_BUFFER     </w:t>
            </w:r>
          </w:p>
          <w:p>
            <w:pPr>
              <w:jc w:val="left"/>
              <w:rPr>
                <w:rFonts w:ascii="仿宋" w:hAnsi="仿宋" w:eastAsia="仿宋"/>
                <w:b/>
                <w:szCs w:val="21"/>
              </w:rPr>
            </w:pPr>
            <w:r>
              <w:rPr>
                <w:rFonts w:hint="eastAsia" w:ascii="仿宋" w:hAnsi="仿宋" w:eastAsia="仿宋"/>
                <w:b/>
                <w:szCs w:val="21"/>
              </w:rPr>
              <w:t>抓屏或访问帧缓冲</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android.permission.READ_INPUT_STATE     </w:t>
            </w:r>
          </w:p>
          <w:p>
            <w:pPr>
              <w:jc w:val="left"/>
              <w:rPr>
                <w:rFonts w:ascii="仿宋" w:hAnsi="仿宋" w:eastAsia="仿宋"/>
                <w:b/>
                <w:szCs w:val="21"/>
              </w:rPr>
            </w:pPr>
            <w:r>
              <w:rPr>
                <w:rFonts w:hint="eastAsia" w:ascii="仿宋" w:hAnsi="仿宋" w:eastAsia="仿宋"/>
                <w:b/>
                <w:szCs w:val="21"/>
              </w:rPr>
              <w:t>当前按键状态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android.permission.READ_LOGS     读取底层系统日志文件</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android.permission.READ_OWNER_DATA     读取所有者数据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android.permission.READ_SYNC_SETTINGS     </w:t>
            </w:r>
          </w:p>
          <w:p>
            <w:pPr>
              <w:jc w:val="left"/>
              <w:rPr>
                <w:rFonts w:ascii="仿宋" w:hAnsi="仿宋" w:eastAsia="仿宋"/>
                <w:b/>
                <w:szCs w:val="21"/>
              </w:rPr>
            </w:pPr>
            <w:r>
              <w:rPr>
                <w:rFonts w:hint="eastAsia" w:ascii="仿宋" w:hAnsi="仿宋" w:eastAsia="仿宋"/>
                <w:b/>
                <w:szCs w:val="21"/>
              </w:rPr>
              <w:t>读取同步设置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android.permission.READ_SYNC_STATS     读取同步状态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android.permission.REBOOT     </w:t>
            </w:r>
          </w:p>
          <w:p>
            <w:pPr>
              <w:jc w:val="left"/>
              <w:rPr>
                <w:rFonts w:ascii="仿宋" w:hAnsi="仿宋" w:eastAsia="仿宋"/>
                <w:b/>
                <w:szCs w:val="21"/>
              </w:rPr>
            </w:pPr>
            <w:r>
              <w:rPr>
                <w:rFonts w:hint="eastAsia" w:ascii="仿宋" w:hAnsi="仿宋" w:eastAsia="仿宋"/>
                <w:b/>
                <w:szCs w:val="21"/>
              </w:rPr>
              <w:t>重新启动设备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android.permission.RECEIVE_BOOT_COMPLETED     </w:t>
            </w:r>
          </w:p>
          <w:p>
            <w:pPr>
              <w:jc w:val="left"/>
              <w:rPr>
                <w:rFonts w:ascii="仿宋" w:hAnsi="仿宋" w:eastAsia="仿宋"/>
                <w:b/>
                <w:szCs w:val="21"/>
              </w:rPr>
            </w:pPr>
            <w:r>
              <w:rPr>
                <w:rFonts w:hint="eastAsia" w:ascii="仿宋" w:hAnsi="仿宋" w:eastAsia="仿宋"/>
                <w:b/>
                <w:szCs w:val="21"/>
              </w:rPr>
              <w:t>接收到ACTION_BOOT_COMPLETED</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android.permission.RECEIVE_MMS     接收MMS彩信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android.permission.RECEIVE_WAP_PUSH     </w:t>
            </w:r>
          </w:p>
          <w:p>
            <w:pPr>
              <w:jc w:val="left"/>
              <w:rPr>
                <w:rFonts w:ascii="仿宋" w:hAnsi="仿宋" w:eastAsia="仿宋"/>
                <w:b/>
                <w:szCs w:val="21"/>
              </w:rPr>
            </w:pPr>
            <w:r>
              <w:rPr>
                <w:rFonts w:hint="eastAsia" w:ascii="仿宋" w:hAnsi="仿宋" w:eastAsia="仿宋"/>
                <w:b/>
                <w:szCs w:val="21"/>
              </w:rPr>
              <w:t>接收WAP PUSH信息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android.permission.RECORD_AUDIO     录制音频</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android.permission.REORDER_TASKS     排列任务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android.permission.WRITE_APN_SETTINGS     </w:t>
            </w:r>
          </w:p>
          <w:p>
            <w:pPr>
              <w:jc w:val="left"/>
              <w:rPr>
                <w:rFonts w:ascii="仿宋" w:hAnsi="仿宋" w:eastAsia="仿宋"/>
                <w:b/>
                <w:szCs w:val="21"/>
              </w:rPr>
            </w:pPr>
            <w:r>
              <w:rPr>
                <w:rFonts w:hint="eastAsia" w:ascii="仿宋" w:hAnsi="仿宋" w:eastAsia="仿宋"/>
                <w:b/>
                <w:szCs w:val="21"/>
              </w:rPr>
              <w:t>写入APN设置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android.permission.WRITE_CALENDAR     写入用户日历数据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android.permission.WRITE_CONTACTS     写入联系人数据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android.permission.WRITE_GSERVICES     修改Google地图服务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android.permission.WRITE_OWNER_DATA     </w:t>
            </w:r>
          </w:p>
          <w:p>
            <w:pPr>
              <w:jc w:val="left"/>
              <w:rPr>
                <w:rFonts w:ascii="仿宋" w:hAnsi="仿宋" w:eastAsia="仿宋"/>
                <w:b/>
                <w:szCs w:val="21"/>
              </w:rPr>
            </w:pPr>
            <w:r>
              <w:rPr>
                <w:rFonts w:hint="eastAsia" w:ascii="仿宋" w:hAnsi="仿宋" w:eastAsia="仿宋"/>
                <w:b/>
                <w:szCs w:val="21"/>
              </w:rPr>
              <w:t>写入所有者数据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android.permission.WRITE_SETTINGS     读取或写入系统设置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android.permission.WRITE_SYNC_SETTINGS     </w:t>
            </w:r>
          </w:p>
          <w:p>
            <w:pPr>
              <w:jc w:val="left"/>
              <w:rPr>
                <w:rFonts w:ascii="仿宋" w:hAnsi="仿宋" w:eastAsia="仿宋"/>
                <w:b/>
                <w:szCs w:val="21"/>
              </w:rPr>
            </w:pPr>
            <w:r>
              <w:rPr>
                <w:rFonts w:hint="eastAsia" w:ascii="仿宋" w:hAnsi="仿宋" w:eastAsia="仿宋"/>
                <w:b/>
                <w:szCs w:val="21"/>
              </w:rPr>
              <w:t>写入同步设置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com.android.voicemail.permission.ADD_VOICEMAIL     </w:t>
            </w:r>
          </w:p>
          <w:p>
            <w:pPr>
              <w:jc w:val="left"/>
              <w:rPr>
                <w:rFonts w:ascii="仿宋" w:hAnsi="仿宋" w:eastAsia="仿宋"/>
                <w:b/>
                <w:szCs w:val="21"/>
              </w:rPr>
            </w:pPr>
            <w:r>
              <w:rPr>
                <w:rFonts w:hint="eastAsia" w:ascii="仿宋" w:hAnsi="仿宋" w:eastAsia="仿宋"/>
                <w:b/>
                <w:szCs w:val="21"/>
              </w:rPr>
              <w:t>增加语音邮件</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android.permission.MOUNT_UNMOUNT_FILESYSTEMS     </w:t>
            </w:r>
          </w:p>
          <w:p>
            <w:pPr>
              <w:jc w:val="left"/>
              <w:rPr>
                <w:rFonts w:ascii="仿宋" w:hAnsi="仿宋" w:eastAsia="仿宋"/>
                <w:b/>
                <w:szCs w:val="21"/>
              </w:rPr>
            </w:pPr>
            <w:r>
              <w:rPr>
                <w:rFonts w:hint="eastAsia" w:ascii="仿宋" w:hAnsi="仿宋" w:eastAsia="仿宋"/>
                <w:b/>
                <w:szCs w:val="21"/>
              </w:rPr>
              <w:t>挂载、反挂载外部文件系统</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android.permission.ACCESS_FINE_LOCATION     </w:t>
            </w:r>
          </w:p>
          <w:p>
            <w:pPr>
              <w:jc w:val="left"/>
              <w:rPr>
                <w:rFonts w:ascii="仿宋" w:hAnsi="仿宋" w:eastAsia="仿宋"/>
                <w:b/>
                <w:szCs w:val="21"/>
              </w:rPr>
            </w:pPr>
            <w:r>
              <w:rPr>
                <w:rFonts w:hint="eastAsia" w:ascii="仿宋" w:hAnsi="仿宋" w:eastAsia="仿宋"/>
                <w:b/>
                <w:szCs w:val="21"/>
              </w:rPr>
              <w:t>通过GPS芯片接收卫星的定位信息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android.permission.CALL_PHONE     拨打电话</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android.permission.RESTART_PACKAGES     </w:t>
            </w:r>
          </w:p>
          <w:p>
            <w:pPr>
              <w:jc w:val="left"/>
              <w:rPr>
                <w:rFonts w:ascii="仿宋" w:hAnsi="仿宋" w:eastAsia="仿宋"/>
                <w:b/>
                <w:szCs w:val="21"/>
              </w:rPr>
            </w:pPr>
            <w:r>
              <w:rPr>
                <w:rFonts w:hint="eastAsia" w:ascii="仿宋" w:hAnsi="仿宋" w:eastAsia="仿宋"/>
                <w:b/>
                <w:szCs w:val="21"/>
              </w:rPr>
              <w:t>重启其他程序</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android.permission.SET_WALLPAPER     设置桌面壁纸</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android.permission.ACCESS_COARSE_LOCATION     </w:t>
            </w:r>
          </w:p>
          <w:p>
            <w:pPr>
              <w:jc w:val="left"/>
              <w:rPr>
                <w:rFonts w:ascii="仿宋" w:hAnsi="仿宋" w:eastAsia="仿宋"/>
                <w:b/>
                <w:szCs w:val="21"/>
              </w:rPr>
            </w:pPr>
            <w:r>
              <w:rPr>
                <w:rFonts w:hint="eastAsia" w:ascii="仿宋" w:hAnsi="仿宋" w:eastAsia="仿宋"/>
                <w:b/>
                <w:szCs w:val="21"/>
              </w:rPr>
              <w:t>通过WiFi或移动基站的方式获取用户错略的经纬度信息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中危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android.permission.ACCESS_WIFI_STATE     </w:t>
            </w:r>
          </w:p>
          <w:p>
            <w:pPr>
              <w:jc w:val="left"/>
              <w:rPr>
                <w:rFonts w:ascii="仿宋" w:hAnsi="仿宋" w:eastAsia="仿宋"/>
                <w:b/>
                <w:szCs w:val="21"/>
              </w:rPr>
            </w:pPr>
            <w:r>
              <w:rPr>
                <w:rFonts w:hint="eastAsia" w:ascii="仿宋" w:hAnsi="仿宋" w:eastAsia="仿宋"/>
                <w:b/>
                <w:szCs w:val="21"/>
              </w:rPr>
              <w:t>访问Wi-Fi网络状态信息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android.permission.ADD_SYSTEM_SERVICE     </w:t>
            </w:r>
          </w:p>
          <w:p>
            <w:pPr>
              <w:jc w:val="left"/>
              <w:rPr>
                <w:rFonts w:ascii="仿宋" w:hAnsi="仿宋" w:eastAsia="仿宋"/>
                <w:b/>
                <w:szCs w:val="21"/>
              </w:rPr>
            </w:pPr>
            <w:r>
              <w:rPr>
                <w:rFonts w:hint="eastAsia" w:ascii="仿宋" w:hAnsi="仿宋" w:eastAsia="仿宋"/>
                <w:b/>
                <w:szCs w:val="21"/>
              </w:rPr>
              <w:t>发布系统级服务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android.permission.BATTERY_STATS     更新手机电池统计信息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android.permission.BROADCAST_PACKAGE_REMOVED     </w:t>
            </w:r>
          </w:p>
          <w:p>
            <w:pPr>
              <w:jc w:val="left"/>
              <w:rPr>
                <w:rFonts w:ascii="仿宋" w:hAnsi="仿宋" w:eastAsia="仿宋"/>
                <w:b/>
                <w:szCs w:val="21"/>
              </w:rPr>
            </w:pPr>
            <w:r>
              <w:rPr>
                <w:rFonts w:hint="eastAsia" w:ascii="仿宋" w:hAnsi="仿宋" w:eastAsia="仿宋"/>
                <w:b/>
                <w:szCs w:val="21"/>
              </w:rPr>
              <w:t>在删除应用程序包后广播提示消息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android.permission.CAMERA     </w:t>
            </w:r>
          </w:p>
          <w:p>
            <w:pPr>
              <w:jc w:val="left"/>
              <w:rPr>
                <w:rFonts w:ascii="仿宋" w:hAnsi="仿宋" w:eastAsia="仿宋"/>
                <w:b/>
                <w:szCs w:val="21"/>
              </w:rPr>
            </w:pPr>
            <w:r>
              <w:rPr>
                <w:rFonts w:hint="eastAsia" w:ascii="仿宋" w:hAnsi="仿宋" w:eastAsia="仿宋"/>
                <w:b/>
                <w:szCs w:val="21"/>
              </w:rPr>
              <w:t>请求访问使用照相设备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android.permission.GET_PACKAGE_SIZE     </w:t>
            </w:r>
          </w:p>
          <w:p>
            <w:pPr>
              <w:jc w:val="left"/>
              <w:rPr>
                <w:rFonts w:ascii="仿宋" w:hAnsi="仿宋" w:eastAsia="仿宋"/>
                <w:b/>
                <w:szCs w:val="21"/>
              </w:rPr>
            </w:pPr>
            <w:r>
              <w:rPr>
                <w:rFonts w:hint="eastAsia" w:ascii="仿宋" w:hAnsi="仿宋" w:eastAsia="仿宋"/>
                <w:b/>
                <w:szCs w:val="21"/>
              </w:rPr>
              <w:t>获取任何package占用空间容量</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android.permission.GET_TASKS     获取有关当前或最近运行的任务信息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android.permission.INTERNAL_SYSTEM_WINDOW     </w:t>
            </w:r>
          </w:p>
          <w:p>
            <w:pPr>
              <w:jc w:val="left"/>
              <w:rPr>
                <w:rFonts w:ascii="仿宋" w:hAnsi="仿宋" w:eastAsia="仿宋"/>
                <w:b/>
                <w:szCs w:val="21"/>
              </w:rPr>
            </w:pPr>
            <w:r>
              <w:rPr>
                <w:rFonts w:hint="eastAsia" w:ascii="仿宋" w:hAnsi="仿宋" w:eastAsia="仿宋"/>
                <w:b/>
                <w:szCs w:val="21"/>
              </w:rPr>
              <w:t>允许打开使用系统用户界面的窗口</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 android.permission.MODIFY_AUDIO_SETTINGS     </w:t>
            </w:r>
          </w:p>
          <w:p>
            <w:pPr>
              <w:jc w:val="left"/>
              <w:rPr>
                <w:rFonts w:ascii="仿宋" w:hAnsi="仿宋" w:eastAsia="仿宋"/>
                <w:b/>
                <w:szCs w:val="21"/>
              </w:rPr>
            </w:pPr>
            <w:r>
              <w:rPr>
                <w:rFonts w:hint="eastAsia" w:ascii="仿宋" w:hAnsi="仿宋" w:eastAsia="仿宋"/>
                <w:b/>
                <w:szCs w:val="21"/>
              </w:rPr>
              <w:t>修改全局音频设置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android.permission.SET_ACTIVITY_WATCHER     </w:t>
            </w:r>
          </w:p>
          <w:p>
            <w:pPr>
              <w:jc w:val="left"/>
              <w:rPr>
                <w:rFonts w:ascii="仿宋" w:hAnsi="仿宋" w:eastAsia="仿宋"/>
                <w:b/>
                <w:szCs w:val="21"/>
              </w:rPr>
            </w:pPr>
            <w:r>
              <w:rPr>
                <w:rFonts w:hint="eastAsia" w:ascii="仿宋" w:hAnsi="仿宋" w:eastAsia="仿宋"/>
                <w:b/>
                <w:szCs w:val="21"/>
              </w:rPr>
              <w:t>控制已经在全局系统中启动的activities</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android.permission.SET_ANIMATION_SCALE     </w:t>
            </w:r>
          </w:p>
          <w:p>
            <w:pPr>
              <w:jc w:val="left"/>
              <w:rPr>
                <w:rFonts w:ascii="仿宋" w:hAnsi="仿宋" w:eastAsia="仿宋"/>
                <w:b/>
                <w:szCs w:val="21"/>
              </w:rPr>
            </w:pPr>
            <w:r>
              <w:rPr>
                <w:rFonts w:hint="eastAsia" w:ascii="仿宋" w:hAnsi="仿宋" w:eastAsia="仿宋"/>
                <w:b/>
                <w:szCs w:val="21"/>
              </w:rPr>
              <w:t>修改全局信息比例</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android.permission.SET_DEBUG_APP     配置程序处于调试状态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android.permission.SET_ORIENTATION     底层访问设置屏幕方向和实际旋转</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580"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android.permission.SET_PREFERRED_APPLICATIONS     </w:t>
            </w:r>
          </w:p>
          <w:p>
            <w:pPr>
              <w:jc w:val="left"/>
              <w:rPr>
                <w:rFonts w:ascii="仿宋" w:hAnsi="仿宋" w:eastAsia="仿宋"/>
                <w:b/>
                <w:szCs w:val="21"/>
              </w:rPr>
            </w:pPr>
            <w:r>
              <w:rPr>
                <w:rFonts w:hint="eastAsia" w:ascii="仿宋" w:hAnsi="仿宋" w:eastAsia="仿宋"/>
                <w:b/>
                <w:szCs w:val="21"/>
              </w:rPr>
              <w:t>修改列表参数</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android.permission.SET_PROCESS_FOREGROUND     </w:t>
            </w:r>
          </w:p>
          <w:p>
            <w:pPr>
              <w:jc w:val="left"/>
              <w:rPr>
                <w:rFonts w:ascii="仿宋" w:hAnsi="仿宋" w:eastAsia="仿宋"/>
                <w:b/>
                <w:szCs w:val="21"/>
              </w:rPr>
            </w:pPr>
            <w:r>
              <w:rPr>
                <w:rFonts w:hint="eastAsia" w:ascii="仿宋" w:hAnsi="仿宋" w:eastAsia="仿宋"/>
                <w:b/>
                <w:szCs w:val="21"/>
              </w:rPr>
              <w:t>强制当前程序运行到前台</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android.permission.SET_PROCESS_LIMIT     </w:t>
            </w:r>
          </w:p>
          <w:p>
            <w:pPr>
              <w:jc w:val="left"/>
              <w:rPr>
                <w:rFonts w:ascii="仿宋" w:hAnsi="仿宋" w:eastAsia="仿宋"/>
                <w:b/>
                <w:szCs w:val="21"/>
              </w:rPr>
            </w:pPr>
            <w:r>
              <w:rPr>
                <w:rFonts w:hint="eastAsia" w:ascii="仿宋" w:hAnsi="仿宋" w:eastAsia="仿宋"/>
                <w:b/>
                <w:szCs w:val="21"/>
              </w:rPr>
              <w:t>允许设置最大的运行进程数量</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android.permission.SET_TIME_ZONE     设置时间区域</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android.permission.STATUS_BAR     打开、关闭或禁用状态栏及图标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android.permission.SUBSCRIBED_FEEDS_READ     </w:t>
            </w:r>
          </w:p>
          <w:p>
            <w:pPr>
              <w:jc w:val="left"/>
              <w:rPr>
                <w:rFonts w:ascii="仿宋" w:hAnsi="仿宋" w:eastAsia="仿宋"/>
                <w:b/>
                <w:szCs w:val="21"/>
              </w:rPr>
            </w:pPr>
            <w:r>
              <w:rPr>
                <w:rFonts w:hint="eastAsia" w:ascii="仿宋" w:hAnsi="仿宋" w:eastAsia="仿宋"/>
                <w:b/>
                <w:szCs w:val="21"/>
              </w:rPr>
              <w:t>访问订阅RSS Feed内容</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android.permission.SUBSCRIBED_FEEDS_WRITE     </w:t>
            </w:r>
          </w:p>
          <w:p>
            <w:pPr>
              <w:jc w:val="left"/>
              <w:rPr>
                <w:rFonts w:ascii="仿宋" w:hAnsi="仿宋" w:eastAsia="仿宋"/>
                <w:b/>
                <w:szCs w:val="21"/>
              </w:rPr>
            </w:pPr>
            <w:r>
              <w:rPr>
                <w:rFonts w:hint="eastAsia" w:ascii="仿宋" w:hAnsi="仿宋" w:eastAsia="仿宋"/>
                <w:b/>
                <w:szCs w:val="21"/>
              </w:rPr>
              <w:t>写入或修改订阅内容的数据库</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android.permission.VIBRATE     </w:t>
            </w:r>
          </w:p>
          <w:p>
            <w:pPr>
              <w:jc w:val="left"/>
              <w:rPr>
                <w:rFonts w:ascii="仿宋" w:hAnsi="仿宋" w:eastAsia="仿宋"/>
                <w:b/>
                <w:szCs w:val="21"/>
              </w:rPr>
            </w:pPr>
            <w:r>
              <w:rPr>
                <w:rFonts w:hint="eastAsia" w:ascii="仿宋" w:hAnsi="仿宋" w:eastAsia="仿宋"/>
                <w:b/>
                <w:szCs w:val="21"/>
              </w:rPr>
              <w:t>访问振动设备</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android.permission.WAKE_LOCK     使用WakeLocks使得进程在休眠时从屏幕消失</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android.permission.READ_EXTERNAL_STORAGE     </w:t>
            </w:r>
          </w:p>
          <w:p>
            <w:pPr>
              <w:jc w:val="left"/>
              <w:rPr>
                <w:rFonts w:ascii="仿宋" w:hAnsi="仿宋" w:eastAsia="仿宋"/>
                <w:b/>
                <w:szCs w:val="21"/>
              </w:rPr>
            </w:pPr>
            <w:r>
              <w:rPr>
                <w:rFonts w:hint="eastAsia" w:ascii="仿宋" w:hAnsi="仿宋" w:eastAsia="仿宋"/>
                <w:b/>
                <w:szCs w:val="21"/>
              </w:rPr>
              <w:t>读取外部存储</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center"/>
              <w:rPr>
                <w:rFonts w:ascii="仿宋" w:hAnsi="仿宋" w:eastAsia="仿宋"/>
                <w:b/>
                <w:szCs w:val="21"/>
              </w:rPr>
            </w:pPr>
            <w:r>
              <w:rPr>
                <w:rFonts w:hint="eastAsia" w:ascii="仿宋" w:hAnsi="仿宋" w:eastAsia="仿宋"/>
                <w:b/>
                <w:szCs w:val="21"/>
                <w:lang w:val="en-US" w:eastAsia="zh-CN"/>
              </w:rPr>
              <w:t>存在风险</w:t>
            </w: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android.permission.DIAGNOSTIC     允许程序RW诊断资源</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android.permission.CHANGE_NETWORK_STATE     </w:t>
            </w:r>
          </w:p>
          <w:p>
            <w:pPr>
              <w:jc w:val="left"/>
              <w:rPr>
                <w:rFonts w:ascii="仿宋" w:hAnsi="仿宋" w:eastAsia="仿宋"/>
                <w:b/>
                <w:szCs w:val="21"/>
              </w:rPr>
            </w:pPr>
            <w:r>
              <w:rPr>
                <w:rFonts w:hint="eastAsia" w:ascii="仿宋" w:hAnsi="仿宋" w:eastAsia="仿宋"/>
                <w:b/>
                <w:szCs w:val="21"/>
              </w:rPr>
              <w:t>允许程序改变网络连接状态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center"/>
              <w:rPr>
                <w:rFonts w:hint="eastAsia" w:ascii="仿宋" w:hAnsi="仿宋" w:eastAsia="仿宋"/>
                <w:b/>
                <w:szCs w:val="21"/>
                <w:lang w:val="en-US" w:eastAsia="zh-CN"/>
              </w:rPr>
            </w:pPr>
            <w:r>
              <w:rPr>
                <w:rFonts w:hint="eastAsia" w:ascii="仿宋" w:hAnsi="仿宋" w:eastAsia="仿宋"/>
                <w:b/>
                <w:szCs w:val="21"/>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android.permission.MASTER_CLEAR     清除一切数据</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android.permission.MODIFY_PHONE_STATE     </w:t>
            </w:r>
          </w:p>
          <w:p>
            <w:pPr>
              <w:jc w:val="left"/>
              <w:rPr>
                <w:rFonts w:ascii="仿宋" w:hAnsi="仿宋" w:eastAsia="仿宋"/>
                <w:b/>
                <w:szCs w:val="21"/>
              </w:rPr>
            </w:pPr>
            <w:r>
              <w:rPr>
                <w:rFonts w:hint="eastAsia" w:ascii="仿宋" w:hAnsi="仿宋" w:eastAsia="仿宋"/>
                <w:b/>
                <w:szCs w:val="21"/>
              </w:rPr>
              <w:t>允许修改话机状态如电源人机接口等</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android.permission.SET_ALWAYS_FINISH     </w:t>
            </w:r>
          </w:p>
          <w:p>
            <w:pPr>
              <w:jc w:val="left"/>
              <w:rPr>
                <w:rFonts w:ascii="仿宋" w:hAnsi="仿宋" w:eastAsia="仿宋"/>
                <w:b/>
                <w:szCs w:val="21"/>
              </w:rPr>
            </w:pPr>
            <w:r>
              <w:rPr>
                <w:rFonts w:hint="eastAsia" w:ascii="仿宋" w:hAnsi="仿宋" w:eastAsia="仿宋"/>
                <w:b/>
                <w:szCs w:val="21"/>
              </w:rPr>
              <w:t>允许程序控制是否活动间接完成在处于后台时</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android.permission.SET_WALLPAPER_HINTS     </w:t>
            </w:r>
          </w:p>
          <w:p>
            <w:pPr>
              <w:jc w:val="left"/>
              <w:rPr>
                <w:rFonts w:ascii="仿宋" w:hAnsi="仿宋" w:eastAsia="仿宋"/>
                <w:b/>
                <w:szCs w:val="21"/>
              </w:rPr>
            </w:pPr>
            <w:r>
              <w:rPr>
                <w:rFonts w:hint="eastAsia" w:ascii="仿宋" w:hAnsi="仿宋" w:eastAsia="仿宋"/>
                <w:b/>
                <w:szCs w:val="21"/>
              </w:rPr>
              <w:t>允许程序设置壁纸hits</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android.permission.SIGNAL_PERSISTENT_PROCESSES     </w:t>
            </w:r>
          </w:p>
          <w:p>
            <w:pPr>
              <w:jc w:val="left"/>
              <w:rPr>
                <w:rFonts w:ascii="仿宋" w:hAnsi="仿宋" w:eastAsia="仿宋"/>
                <w:b/>
                <w:szCs w:val="21"/>
              </w:rPr>
            </w:pPr>
            <w:r>
              <w:rPr>
                <w:rFonts w:hint="eastAsia" w:ascii="仿宋" w:hAnsi="仿宋" w:eastAsia="仿宋"/>
                <w:b/>
                <w:szCs w:val="21"/>
              </w:rPr>
              <w:t>允许程序请求发送信号到所有显示的进程中</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android.permission.SYSTEM_ALERT_WINDOW     </w:t>
            </w:r>
          </w:p>
          <w:p>
            <w:pPr>
              <w:jc w:val="left"/>
              <w:rPr>
                <w:rFonts w:ascii="仿宋" w:hAnsi="仿宋" w:eastAsia="仿宋"/>
                <w:b/>
                <w:szCs w:val="21"/>
              </w:rPr>
            </w:pPr>
            <w:r>
              <w:rPr>
                <w:rFonts w:hint="eastAsia" w:ascii="仿宋" w:hAnsi="仿宋" w:eastAsia="仿宋"/>
                <w:b/>
                <w:szCs w:val="21"/>
              </w:rPr>
              <w:t>允许一个程序打开窗口使用 TYPE_SYSTEM_ALERT显示在其他所有程序的顶层</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android.permission.ACCOUNT_MANAGER     账户管理获取账户验证信息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android.permission.AUTHENTICATE_ACCOUNTS     </w:t>
            </w:r>
          </w:p>
          <w:p>
            <w:pPr>
              <w:jc w:val="left"/>
              <w:rPr>
                <w:rFonts w:ascii="仿宋" w:hAnsi="仿宋" w:eastAsia="仿宋"/>
                <w:b/>
                <w:szCs w:val="21"/>
              </w:rPr>
            </w:pPr>
            <w:r>
              <w:rPr>
                <w:rFonts w:hint="eastAsia" w:ascii="仿宋" w:hAnsi="仿宋" w:eastAsia="仿宋"/>
                <w:b/>
                <w:szCs w:val="21"/>
              </w:rPr>
              <w:t>验证账户允许一个程序通过账户验证方式访问账户管理ACCOUNT_MANAGER相关信息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android.permission.BIND_APPWIDGET     绑定小插件允许一个程序告诉appWidget服务需要访问小插件的数据库</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android.permission.BIND_DEVICE_ADMIN     </w:t>
            </w:r>
          </w:p>
          <w:p>
            <w:pPr>
              <w:jc w:val="left"/>
              <w:rPr>
                <w:rFonts w:ascii="仿宋" w:hAnsi="仿宋" w:eastAsia="仿宋"/>
                <w:b/>
                <w:szCs w:val="21"/>
              </w:rPr>
            </w:pPr>
            <w:r>
              <w:rPr>
                <w:rFonts w:hint="eastAsia" w:ascii="仿宋" w:hAnsi="仿宋" w:eastAsia="仿宋"/>
                <w:b/>
                <w:szCs w:val="21"/>
              </w:rPr>
              <w:t>绑定设备管理请求系统管理员接收者receiver</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android.permission.BIND_INPUT_METHOD     </w:t>
            </w:r>
          </w:p>
          <w:p>
            <w:pPr>
              <w:jc w:val="left"/>
              <w:rPr>
                <w:rFonts w:ascii="仿宋" w:hAnsi="仿宋" w:eastAsia="仿宋"/>
                <w:b/>
                <w:szCs w:val="21"/>
              </w:rPr>
            </w:pPr>
            <w:r>
              <w:rPr>
                <w:rFonts w:hint="eastAsia" w:ascii="仿宋" w:hAnsi="仿宋" w:eastAsia="仿宋"/>
                <w:b/>
                <w:szCs w:val="21"/>
              </w:rPr>
              <w:t>绑定输入法请求InputMethodService服务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android.permission.BIND_REMOTEVIEWS     </w:t>
            </w:r>
          </w:p>
          <w:p>
            <w:pPr>
              <w:jc w:val="left"/>
              <w:rPr>
                <w:rFonts w:ascii="仿宋" w:hAnsi="仿宋" w:eastAsia="仿宋"/>
                <w:b/>
                <w:szCs w:val="21"/>
              </w:rPr>
            </w:pPr>
            <w:r>
              <w:rPr>
                <w:rFonts w:hint="eastAsia" w:ascii="仿宋" w:hAnsi="仿宋" w:eastAsia="仿宋"/>
                <w:b/>
                <w:szCs w:val="21"/>
              </w:rPr>
              <w:t>绑定RemoteView必须通过RemoteViewsService服务来请求</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android.permission.BIND_WALLPAPER     绑定壁纸必须通过WallpaperService服务来请求</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android.permission.BROADCAST_SMS     收到短信时广播</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android.permission.BROADCAST_WAP_PUSH     </w:t>
            </w:r>
          </w:p>
          <w:p>
            <w:pPr>
              <w:jc w:val="left"/>
              <w:rPr>
                <w:rFonts w:ascii="仿宋" w:hAnsi="仿宋" w:eastAsia="仿宋"/>
                <w:b/>
                <w:szCs w:val="21"/>
              </w:rPr>
            </w:pPr>
            <w:r>
              <w:rPr>
                <w:rFonts w:hint="eastAsia" w:ascii="仿宋" w:hAnsi="仿宋" w:eastAsia="仿宋"/>
                <w:b/>
                <w:szCs w:val="21"/>
              </w:rPr>
              <w:t>WAP PUSH广播</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android.permission.CHANGE_WIFI_MULTICAST_STATE     </w:t>
            </w:r>
          </w:p>
          <w:p>
            <w:pPr>
              <w:jc w:val="left"/>
              <w:rPr>
                <w:rFonts w:ascii="仿宋" w:hAnsi="仿宋" w:eastAsia="仿宋"/>
                <w:b/>
                <w:szCs w:val="21"/>
              </w:rPr>
            </w:pPr>
            <w:r>
              <w:rPr>
                <w:rFonts w:hint="eastAsia" w:ascii="仿宋" w:hAnsi="仿宋" w:eastAsia="仿宋"/>
                <w:b/>
                <w:szCs w:val="21"/>
              </w:rPr>
              <w:t>改变WiFi多播状态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android.permission.CWJ_GROUP     底层访问权限允许CWJ账户组访问底层信息</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android.permission.CELL_PHONE_MASTER_EX     </w:t>
            </w:r>
          </w:p>
          <w:p>
            <w:pPr>
              <w:jc w:val="left"/>
              <w:rPr>
                <w:rFonts w:ascii="仿宋" w:hAnsi="仿宋" w:eastAsia="仿宋"/>
                <w:b/>
                <w:szCs w:val="21"/>
              </w:rPr>
            </w:pPr>
            <w:r>
              <w:rPr>
                <w:rFonts w:hint="eastAsia" w:ascii="仿宋" w:hAnsi="仿宋" w:eastAsia="仿宋"/>
                <w:b/>
                <w:szCs w:val="21"/>
              </w:rPr>
              <w:t>手机优化大师扩展权限</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android.permission.GLOBAL_SEARCH     允许全局搜索</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android.permission.INSTALL_LOCATION_PROVIDER     </w:t>
            </w:r>
          </w:p>
          <w:p>
            <w:pPr>
              <w:jc w:val="left"/>
              <w:rPr>
                <w:rFonts w:ascii="仿宋" w:hAnsi="仿宋" w:eastAsia="仿宋"/>
                <w:b/>
                <w:szCs w:val="21"/>
              </w:rPr>
            </w:pPr>
            <w:r>
              <w:rPr>
                <w:rFonts w:hint="eastAsia" w:ascii="仿宋" w:hAnsi="仿宋" w:eastAsia="仿宋"/>
                <w:b/>
                <w:szCs w:val="21"/>
              </w:rPr>
              <w:t>安装定位提供</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android.permission.KILL_BACKGROUND_PROCESSES     </w:t>
            </w:r>
          </w:p>
          <w:p>
            <w:pPr>
              <w:jc w:val="left"/>
              <w:rPr>
                <w:rFonts w:ascii="仿宋" w:hAnsi="仿宋" w:eastAsia="仿宋"/>
                <w:b/>
                <w:szCs w:val="21"/>
              </w:rPr>
            </w:pPr>
            <w:r>
              <w:rPr>
                <w:rFonts w:hint="eastAsia" w:ascii="仿宋" w:hAnsi="仿宋" w:eastAsia="仿宋"/>
                <w:b/>
                <w:szCs w:val="21"/>
              </w:rPr>
              <w:t>结束后台进程允许程序调用killBackgroundProcesses(String).方法结束后台进程</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android.permission.MANAGE_ACCOUNTS     允许程序管理AccountManager中的账户列表</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625"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android.permission.MTWEAK_USER     允许mTweak用户访问高级系统权限</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android.permission.MTWEAK_FORUM     允许使用mTweak社区权限</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android.permission.MOUNT_FORMAT_FILESYSTEMS     </w:t>
            </w:r>
          </w:p>
          <w:p>
            <w:pPr>
              <w:jc w:val="left"/>
              <w:rPr>
                <w:rFonts w:ascii="仿宋" w:hAnsi="仿宋" w:eastAsia="仿宋"/>
                <w:b/>
                <w:szCs w:val="21"/>
              </w:rPr>
            </w:pPr>
            <w:r>
              <w:rPr>
                <w:rFonts w:hint="eastAsia" w:ascii="仿宋" w:hAnsi="仿宋" w:eastAsia="仿宋"/>
                <w:b/>
                <w:szCs w:val="21"/>
              </w:rPr>
              <w:t>格式化可移动文件系统比如格式化清空SD卡</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android.permission.NFC     </w:t>
            </w:r>
          </w:p>
          <w:p>
            <w:pPr>
              <w:jc w:val="left"/>
              <w:rPr>
                <w:rFonts w:ascii="仿宋" w:hAnsi="仿宋" w:eastAsia="仿宋"/>
                <w:b/>
                <w:szCs w:val="21"/>
              </w:rPr>
            </w:pPr>
            <w:r>
              <w:rPr>
                <w:rFonts w:hint="eastAsia" w:ascii="仿宋" w:hAnsi="仿宋" w:eastAsia="仿宋"/>
                <w:b/>
                <w:szCs w:val="21"/>
              </w:rPr>
              <w:t>允许程序执行NFC近距离通讯操作用于移动支持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android.permission.com.android.alarm.permission.SET_ALARM     </w:t>
            </w:r>
          </w:p>
          <w:p>
            <w:pPr>
              <w:jc w:val="left"/>
              <w:rPr>
                <w:rFonts w:ascii="仿宋" w:hAnsi="仿宋" w:eastAsia="仿宋"/>
                <w:b/>
                <w:szCs w:val="21"/>
              </w:rPr>
            </w:pPr>
            <w:r>
              <w:rPr>
                <w:rFonts w:hint="eastAsia" w:ascii="仿宋" w:hAnsi="仿宋" w:eastAsia="仿宋"/>
                <w:b/>
                <w:szCs w:val="21"/>
              </w:rPr>
              <w:t>设置闹铃提醒</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android.permission.UPDATE_DEVICE_STATS     </w:t>
            </w:r>
          </w:p>
          <w:p>
            <w:pPr>
              <w:jc w:val="left"/>
              <w:rPr>
                <w:rFonts w:ascii="仿宋" w:hAnsi="仿宋" w:eastAsia="仿宋"/>
                <w:b/>
                <w:szCs w:val="21"/>
              </w:rPr>
            </w:pPr>
            <w:r>
              <w:rPr>
                <w:rFonts w:hint="eastAsia" w:ascii="仿宋" w:hAnsi="仿宋" w:eastAsia="仿宋"/>
                <w:b/>
                <w:szCs w:val="21"/>
              </w:rPr>
              <w:t>更新设备状态</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android.permission.USE_CREDENTIALS     使用证书</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android.permission.USE_SIP     </w:t>
            </w:r>
          </w:p>
          <w:p>
            <w:pPr>
              <w:jc w:val="left"/>
              <w:rPr>
                <w:rFonts w:ascii="仿宋" w:hAnsi="仿宋" w:eastAsia="仿宋"/>
                <w:b/>
                <w:szCs w:val="21"/>
              </w:rPr>
            </w:pPr>
            <w:r>
              <w:rPr>
                <w:rFonts w:hint="eastAsia" w:ascii="仿宋" w:hAnsi="仿宋" w:eastAsia="仿宋"/>
                <w:b/>
                <w:szCs w:val="21"/>
              </w:rPr>
              <w:t>使用SIP视频</w:t>
            </w:r>
          </w:p>
        </w:tc>
        <w:tc>
          <w:tcPr>
            <w:tcW w:w="1625" w:type="dxa"/>
            <w:shd w:val="clear" w:color="auto" w:fill="auto"/>
            <w:vAlign w:val="center"/>
          </w:tcPr>
          <w:p>
            <w:pPr>
              <w:jc w:val="center"/>
              <w:rPr>
                <w:rFonts w:ascii="仿宋" w:hAnsi="仿宋" w:eastAsia="仿宋"/>
                <w:b/>
                <w:szCs w:val="21"/>
              </w:rPr>
            </w:pPr>
            <w:r>
              <w:rPr>
                <w:rFonts w:hint="eastAsia" w:ascii="仿宋" w:hAnsi="仿宋" w:eastAsia="仿宋"/>
                <w:b/>
                <w:szCs w:val="21"/>
              </w:rPr>
              <w:t>低危</w:t>
            </w:r>
          </w:p>
        </w:tc>
        <w:tc>
          <w:tcPr>
            <w:tcW w:w="1850" w:type="dxa"/>
            <w:shd w:val="clear" w:color="auto" w:fill="auto"/>
            <w:vAlign w:val="center"/>
          </w:tcPr>
          <w:p>
            <w:pPr>
              <w:jc w:val="left"/>
              <w:rPr>
                <w:rFonts w:ascii="仿宋" w:hAnsi="仿宋" w:eastAsia="仿宋"/>
                <w:b/>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26" w:hRule="atLeast"/>
        </w:trPr>
        <w:tc>
          <w:tcPr>
            <w:tcW w:w="675" w:type="dxa"/>
            <w:vMerge w:val="continue"/>
            <w:shd w:val="clear" w:color="auto" w:fill="auto"/>
            <w:vAlign w:val="center"/>
          </w:tcPr>
          <w:p>
            <w:pPr>
              <w:jc w:val="left"/>
              <w:rPr>
                <w:rFonts w:ascii="仿宋" w:hAnsi="仿宋" w:eastAsia="仿宋"/>
                <w:b/>
                <w:szCs w:val="21"/>
              </w:rPr>
            </w:pPr>
          </w:p>
        </w:tc>
        <w:tc>
          <w:tcPr>
            <w:tcW w:w="3886" w:type="dxa"/>
            <w:shd w:val="clear" w:color="auto" w:fill="auto"/>
          </w:tcPr>
          <w:p>
            <w:pPr>
              <w:jc w:val="left"/>
              <w:rPr>
                <w:rFonts w:ascii="仿宋" w:hAnsi="仿宋" w:eastAsia="仿宋"/>
                <w:b/>
                <w:szCs w:val="21"/>
              </w:rPr>
            </w:pPr>
            <w:r>
              <w:rPr>
                <w:rFonts w:hint="eastAsia" w:ascii="仿宋" w:hAnsi="仿宋" w:eastAsia="仿宋"/>
                <w:b/>
                <w:szCs w:val="21"/>
              </w:rPr>
              <w:t xml:space="preserve">android.permission.WRITE_SECURE_SETTINGS     </w:t>
            </w:r>
          </w:p>
          <w:p>
            <w:pPr>
              <w:jc w:val="left"/>
              <w:rPr>
                <w:rFonts w:ascii="仿宋" w:hAnsi="仿宋" w:eastAsia="仿宋"/>
                <w:b/>
                <w:szCs w:val="21"/>
              </w:rPr>
            </w:pPr>
            <w:r>
              <w:rPr>
                <w:rFonts w:hint="eastAsia" w:ascii="仿宋" w:hAnsi="仿宋" w:eastAsia="仿宋"/>
                <w:b/>
                <w:szCs w:val="21"/>
              </w:rPr>
              <w:t>允许程序读写系统安全敏感的设置项</w:t>
            </w:r>
          </w:p>
        </w:tc>
        <w:tc>
          <w:tcPr>
            <w:tcW w:w="1625" w:type="dxa"/>
            <w:shd w:val="clear" w:color="auto" w:fill="auto"/>
            <w:vAlign w:val="center"/>
          </w:tcPr>
          <w:p>
            <w:pPr>
              <w:jc w:val="center"/>
              <w:rPr>
                <w:rFonts w:ascii="仿宋" w:hAnsi="仿宋" w:eastAsia="仿宋"/>
                <w:b/>
                <w:szCs w:val="21"/>
              </w:rPr>
            </w:pPr>
          </w:p>
          <w:p>
            <w:pPr>
              <w:jc w:val="center"/>
              <w:rPr>
                <w:rFonts w:ascii="仿宋" w:hAnsi="仿宋" w:eastAsia="仿宋"/>
                <w:b/>
                <w:szCs w:val="21"/>
              </w:rPr>
            </w:pPr>
            <w:r>
              <w:rPr>
                <w:rFonts w:hint="eastAsia" w:ascii="仿宋" w:hAnsi="仿宋" w:eastAsia="仿宋"/>
                <w:b/>
                <w:szCs w:val="21"/>
              </w:rPr>
              <w:t>高危</w:t>
            </w:r>
          </w:p>
        </w:tc>
        <w:tc>
          <w:tcPr>
            <w:tcW w:w="1850" w:type="dxa"/>
            <w:shd w:val="clear" w:color="auto" w:fill="auto"/>
            <w:vAlign w:val="center"/>
          </w:tcPr>
          <w:p>
            <w:pPr>
              <w:jc w:val="left"/>
              <w:rPr>
                <w:rFonts w:ascii="仿宋" w:hAnsi="仿宋" w:eastAsia="仿宋"/>
                <w:b/>
                <w:szCs w:val="21"/>
              </w:rPr>
            </w:pPr>
          </w:p>
        </w:tc>
      </w:tr>
    </w:tbl>
    <w:p>
      <w:pPr>
        <w:jc w:val="left"/>
        <w:rPr>
          <w:rFonts w:ascii="仿宋" w:hAnsi="仿宋" w:eastAsia="仿宋"/>
          <w:b/>
          <w:szCs w:val="21"/>
        </w:rPr>
      </w:pPr>
    </w:p>
    <w:p>
      <w:pPr>
        <w:jc w:val="center"/>
        <w:rPr>
          <w:rFonts w:ascii="仿宋" w:hAnsi="仿宋" w:eastAsia="仿宋"/>
          <w:b/>
          <w:sz w:val="22"/>
        </w:rPr>
      </w:pPr>
    </w:p>
    <w:p>
      <w:pPr>
        <w:jc w:val="center"/>
        <w:rPr>
          <w:rFonts w:ascii="仿宋" w:hAnsi="仿宋" w:eastAsia="仿宋"/>
          <w:b/>
          <w:sz w:val="22"/>
        </w:rPr>
      </w:pPr>
      <w:r>
        <w:rPr>
          <w:rFonts w:hint="eastAsia" w:ascii="仿宋" w:hAnsi="仿宋" w:eastAsia="仿宋"/>
          <w:b/>
          <w:sz w:val="22"/>
        </w:rPr>
        <w:t>APP安全检测详细报告</w:t>
      </w: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ascii="仿宋" w:hAnsi="仿宋" w:eastAsia="仿宋"/>
                <w:b/>
              </w:rPr>
              <w:t>动态调试检查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b/>
              </w:rPr>
              <w:t>应用的android</w:t>
            </w:r>
            <w:r>
              <w:rPr>
                <w:rFonts w:hint="eastAsia" w:ascii="仿宋" w:hAnsi="仿宋" w:eastAsia="仿宋"/>
                <w:b/>
              </w:rPr>
              <w:t>:</w:t>
            </w:r>
            <w:r>
              <w:rPr>
                <w:rFonts w:ascii="仿宋" w:hAnsi="仿宋" w:eastAsia="仿宋"/>
                <w:b/>
              </w:rPr>
              <w:t>debuggable属性为true时</w:t>
            </w:r>
            <w:r>
              <w:rPr>
                <w:rFonts w:hint="eastAsia" w:ascii="仿宋" w:hAnsi="仿宋" w:eastAsia="仿宋"/>
                <w:b/>
              </w:rPr>
              <w:t>，</w:t>
            </w:r>
            <w:r>
              <w:rPr>
                <w:rFonts w:ascii="仿宋" w:hAnsi="仿宋" w:eastAsia="仿宋"/>
                <w:b/>
              </w:rPr>
              <w:t>应用则可以使用jdb调试</w:t>
            </w:r>
            <w:r>
              <w:rPr>
                <w:rFonts w:hint="eastAsia" w:ascii="仿宋" w:hAnsi="仿宋" w:eastAsia="仿宋"/>
                <w:b/>
              </w:rPr>
              <w:t>，</w:t>
            </w:r>
            <w:r>
              <w:rPr>
                <w:rFonts w:ascii="仿宋" w:hAnsi="仿宋" w:eastAsia="仿宋"/>
                <w:b/>
              </w:rPr>
              <w:t>进而可以使用其他工具进行调试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numPr>
                <w:ilvl w:val="0"/>
                <w:numId w:val="1"/>
              </w:numPr>
              <w:ind w:firstLineChars="0"/>
              <w:jc w:val="left"/>
              <w:rPr>
                <w:rFonts w:ascii="仿宋" w:hAnsi="仿宋" w:eastAsia="仿宋"/>
                <w:b/>
              </w:rPr>
            </w:pPr>
            <w:r>
              <w:rPr>
                <w:rFonts w:ascii="仿宋" w:hAnsi="仿宋" w:eastAsia="仿宋"/>
                <w:b/>
              </w:rPr>
              <w:t>应用可以在非开发版手机系统中被动态调试</w:t>
            </w:r>
          </w:p>
          <w:p>
            <w:pPr>
              <w:pStyle w:val="20"/>
              <w:numPr>
                <w:ilvl w:val="0"/>
                <w:numId w:val="1"/>
              </w:numPr>
              <w:ind w:firstLineChars="0"/>
              <w:jc w:val="left"/>
              <w:rPr>
                <w:rFonts w:ascii="仿宋" w:hAnsi="仿宋" w:eastAsia="仿宋"/>
                <w:b/>
              </w:rPr>
            </w:pPr>
            <w:r>
              <w:rPr>
                <w:rFonts w:ascii="仿宋" w:hAnsi="仿宋" w:eastAsia="仿宋"/>
                <w:b/>
              </w:rPr>
              <w:t>应用内部信息可以使用jdb命令获取或修改</w:t>
            </w:r>
          </w:p>
          <w:p>
            <w:pPr>
              <w:pStyle w:val="20"/>
              <w:numPr>
                <w:ilvl w:val="0"/>
                <w:numId w:val="1"/>
              </w:numPr>
              <w:ind w:firstLineChars="0"/>
              <w:jc w:val="left"/>
              <w:rPr>
                <w:rFonts w:ascii="仿宋" w:hAnsi="仿宋" w:eastAsia="仿宋"/>
                <w:b/>
              </w:rPr>
            </w:pPr>
            <w:r>
              <w:rPr>
                <w:rFonts w:ascii="仿宋" w:hAnsi="仿宋" w:eastAsia="仿宋"/>
                <w:b/>
              </w:rPr>
              <w:t>应用执行流程可以使用jdb进行分析</w:t>
            </w:r>
          </w:p>
          <w:p>
            <w:pPr>
              <w:jc w:val="left"/>
              <w:rPr>
                <w:rFonts w:ascii="仿宋" w:hAnsi="仿宋" w:eastAsia="仿宋" w:cs="Times New Roman"/>
                <w:b/>
                <w:kern w:val="0"/>
                <w:sz w:val="20"/>
                <w:szCs w:val="20"/>
              </w:rPr>
            </w:pPr>
            <w:r>
              <w:rPr>
                <w:rFonts w:ascii="仿宋" w:hAnsi="仿宋" w:eastAsia="仿宋"/>
                <w:b/>
              </w:rPr>
              <w:t>便于其他工具进行动态调试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hint="eastAsia" w:ascii="仿宋" w:hAnsi="仿宋" w:eastAsia="仿宋" w:cs="Times New Roman"/>
                <w:b/>
                <w:kern w:val="0"/>
                <w:sz w:val="20"/>
                <w:szCs w:val="20"/>
                <w:lang w:val="en-US" w:eastAsia="zh-CN"/>
              </w:rPr>
            </w:pPr>
            <w:r>
              <w:rPr>
                <w:rFonts w:hint="eastAsia" w:ascii="仿宋" w:hAnsi="仿宋" w:eastAsia="仿宋" w:cs="Times New Roman"/>
                <w:b/>
                <w:kern w:val="0"/>
                <w:sz w:val="20"/>
                <w:szCs w:val="20"/>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由于应用的调试配置开启</w:t>
            </w:r>
            <w:r>
              <w:rPr>
                <w:rFonts w:hint="eastAsia" w:ascii="仿宋" w:hAnsi="仿宋" w:eastAsia="仿宋" w:cs="Times New Roman"/>
                <w:b/>
                <w:kern w:val="0"/>
                <w:sz w:val="20"/>
                <w:szCs w:val="20"/>
              </w:rPr>
              <w:t>，</w:t>
            </w:r>
            <w:r>
              <w:rPr>
                <w:rFonts w:ascii="仿宋" w:hAnsi="仿宋" w:eastAsia="仿宋" w:cs="Times New Roman"/>
                <w:b/>
                <w:kern w:val="0"/>
                <w:sz w:val="20"/>
                <w:szCs w:val="20"/>
              </w:rPr>
              <w:t>导致应用的调试限制极低</w:t>
            </w:r>
            <w:r>
              <w:rPr>
                <w:rFonts w:hint="eastAsia" w:ascii="仿宋" w:hAnsi="仿宋" w:eastAsia="仿宋" w:cs="Times New Roman"/>
                <w:b/>
                <w:kern w:val="0"/>
                <w:sz w:val="20"/>
                <w:szCs w:val="20"/>
              </w:rPr>
              <w:t>，</w:t>
            </w:r>
            <w:r>
              <w:rPr>
                <w:rFonts w:ascii="仿宋" w:hAnsi="仿宋" w:eastAsia="仿宋" w:cs="Times New Roman"/>
                <w:b/>
                <w:kern w:val="0"/>
                <w:sz w:val="20"/>
                <w:szCs w:val="20"/>
              </w:rPr>
              <w:t>可以使用多种工具动态分析应用的核心流程和敏感数据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lang w:val="en-US" w:eastAsia="zh-CN"/>
              </w:rPr>
            </w:pPr>
            <w:r>
              <w:rPr>
                <w:rFonts w:hint="eastAsia" w:ascii="仿宋" w:hAnsi="仿宋" w:eastAsia="仿宋" w:cs="Times New Roman"/>
                <w:b/>
                <w:kern w:val="0"/>
                <w:sz w:val="20"/>
                <w:szCs w:val="20"/>
                <w:lang w:val="en-US" w:eastAsia="zh-CN"/>
              </w:rPr>
              <w:t>111111111111111111111111111111哈哈</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2"/>
              </w:numPr>
              <w:ind w:firstLineChars="0"/>
              <w:jc w:val="left"/>
              <w:rPr>
                <w:rFonts w:ascii="仿宋" w:hAnsi="仿宋" w:eastAsia="仿宋"/>
                <w:b/>
              </w:rPr>
            </w:pPr>
            <w:r>
              <w:rPr>
                <w:rFonts w:ascii="仿宋" w:hAnsi="仿宋" w:eastAsia="仿宋"/>
                <w:b/>
              </w:rPr>
              <w:t>将应用中的debuggable属性显式配置为false</w:t>
            </w:r>
          </w:p>
          <w:p>
            <w:pPr>
              <w:pStyle w:val="21"/>
              <w:numPr>
                <w:ilvl w:val="0"/>
                <w:numId w:val="2"/>
              </w:numPr>
              <w:ind w:firstLineChars="0"/>
              <w:jc w:val="left"/>
              <w:rPr>
                <w:rFonts w:ascii="仿宋" w:hAnsi="仿宋" w:eastAsia="仿宋" w:cs="Times New Roman"/>
                <w:b/>
                <w:kern w:val="0"/>
                <w:sz w:val="20"/>
                <w:szCs w:val="20"/>
              </w:rPr>
            </w:pPr>
            <w:r>
              <w:rPr>
                <w:rFonts w:ascii="仿宋" w:hAnsi="仿宋" w:eastAsia="仿宋"/>
                <w:b/>
              </w:rPr>
              <w:t>对应用采取反调试保护措施</w:t>
            </w:r>
            <w:r>
              <w:rPr>
                <w:rFonts w:hint="eastAsia" w:ascii="仿宋" w:hAnsi="仿宋" w:eastAsia="仿宋"/>
                <w:b/>
              </w:rPr>
              <w:t>，防止其他工具的调试</w:t>
            </w:r>
          </w:p>
        </w:tc>
      </w:tr>
    </w:tbl>
    <w:p>
      <w:pPr>
        <w:pStyle w:val="21"/>
        <w:ind w:left="420" w:firstLine="0" w:firstLineChars="0"/>
        <w:rPr>
          <w:b/>
        </w:rPr>
      </w:pPr>
    </w:p>
    <w:p>
      <w:pPr>
        <w:pStyle w:val="21"/>
        <w:ind w:left="420"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tabs>
                <w:tab w:val="left" w:pos="1815"/>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WebView安全</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评估样本是否存在WebView漏洞被恶意利用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numPr>
                <w:ilvl w:val="0"/>
                <w:numId w:val="3"/>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通过javasrriptInterface接口远程挂马</w:t>
            </w:r>
          </w:p>
          <w:p>
            <w:pPr>
              <w:numPr>
                <w:ilvl w:val="0"/>
                <w:numId w:val="3"/>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远程获取shell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w:t>
            </w:r>
            <w:r>
              <w:rPr>
                <w:rFonts w:ascii="仿宋" w:hAnsi="仿宋" w:eastAsia="仿宋" w:cs="Times New Roman"/>
                <w:b/>
                <w:kern w:val="0"/>
                <w:sz w:val="20"/>
                <w:szCs w:val="20"/>
              </w:rPr>
              <w:t>android</w:t>
            </w:r>
            <w:r>
              <w:rPr>
                <w:rFonts w:hint="eastAsia" w:ascii="仿宋" w:hAnsi="仿宋" w:eastAsia="仿宋" w:cs="Times New Roman"/>
                <w:b/>
                <w:kern w:val="0"/>
                <w:sz w:val="20"/>
                <w:szCs w:val="20"/>
              </w:rPr>
              <w:t>的</w:t>
            </w:r>
            <w:r>
              <w:rPr>
                <w:rFonts w:ascii="仿宋" w:hAnsi="仿宋" w:eastAsia="仿宋" w:cs="Times New Roman"/>
                <w:b/>
                <w:kern w:val="0"/>
                <w:sz w:val="20"/>
                <w:szCs w:val="20"/>
              </w:rPr>
              <w:t>sdk</w:t>
            </w:r>
            <w:r>
              <w:rPr>
                <w:rFonts w:hint="eastAsia" w:ascii="仿宋" w:hAnsi="仿宋" w:eastAsia="仿宋" w:cs="Times New Roman"/>
                <w:b/>
                <w:kern w:val="0"/>
                <w:sz w:val="20"/>
                <w:szCs w:val="20"/>
              </w:rPr>
              <w:t>中封装了</w:t>
            </w:r>
            <w:r>
              <w:rPr>
                <w:rFonts w:ascii="仿宋" w:hAnsi="仿宋" w:eastAsia="仿宋" w:cs="Times New Roman"/>
                <w:b/>
                <w:kern w:val="0"/>
                <w:sz w:val="20"/>
                <w:szCs w:val="20"/>
              </w:rPr>
              <w:t>webView</w:t>
            </w:r>
            <w:r>
              <w:rPr>
                <w:rFonts w:hint="eastAsia" w:ascii="仿宋" w:hAnsi="仿宋" w:eastAsia="仿宋" w:cs="Times New Roman"/>
                <w:b/>
                <w:kern w:val="0"/>
                <w:sz w:val="20"/>
                <w:szCs w:val="20"/>
              </w:rPr>
              <w:t>控件。这个控件主要用开控制的网页浏览。在程序中装载</w:t>
            </w:r>
            <w:r>
              <w:rPr>
                <w:rFonts w:ascii="仿宋" w:hAnsi="仿宋" w:eastAsia="仿宋" w:cs="Times New Roman"/>
                <w:b/>
                <w:kern w:val="0"/>
                <w:sz w:val="20"/>
                <w:szCs w:val="20"/>
              </w:rPr>
              <w:t>webView</w:t>
            </w:r>
            <w:r>
              <w:rPr>
                <w:rFonts w:hint="eastAsia" w:ascii="仿宋" w:hAnsi="仿宋" w:eastAsia="仿宋" w:cs="Times New Roman"/>
                <w:b/>
                <w:kern w:val="0"/>
                <w:sz w:val="20"/>
                <w:szCs w:val="20"/>
              </w:rPr>
              <w:t>控件，可以设置属性</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（颜色，字体等）。类似</w:t>
            </w:r>
            <w:r>
              <w:rPr>
                <w:rFonts w:ascii="仿宋" w:hAnsi="仿宋" w:eastAsia="仿宋" w:cs="Times New Roman"/>
                <w:b/>
                <w:kern w:val="0"/>
                <w:sz w:val="20"/>
                <w:szCs w:val="20"/>
              </w:rPr>
              <w:t>PC</w:t>
            </w:r>
            <w:r>
              <w:rPr>
                <w:rFonts w:hint="eastAsia" w:ascii="仿宋" w:hAnsi="仿宋" w:eastAsia="仿宋" w:cs="Times New Roman"/>
                <w:b/>
                <w:kern w:val="0"/>
                <w:sz w:val="20"/>
                <w:szCs w:val="20"/>
              </w:rPr>
              <w:t>下</w:t>
            </w:r>
            <w:r>
              <w:rPr>
                <w:rFonts w:ascii="仿宋" w:hAnsi="仿宋" w:eastAsia="仿宋" w:cs="Times New Roman"/>
                <w:b/>
                <w:kern w:val="0"/>
                <w:sz w:val="20"/>
                <w:szCs w:val="20"/>
              </w:rPr>
              <w:t>directUI</w:t>
            </w:r>
            <w:r>
              <w:rPr>
                <w:rFonts w:hint="eastAsia" w:ascii="仿宋" w:hAnsi="仿宋" w:eastAsia="仿宋" w:cs="Times New Roman"/>
                <w:b/>
                <w:kern w:val="0"/>
                <w:sz w:val="20"/>
                <w:szCs w:val="20"/>
              </w:rPr>
              <w:t>的功能。在</w:t>
            </w:r>
            <w:r>
              <w:rPr>
                <w:rFonts w:ascii="仿宋" w:hAnsi="仿宋" w:eastAsia="仿宋" w:cs="Times New Roman"/>
                <w:b/>
                <w:kern w:val="0"/>
                <w:sz w:val="20"/>
                <w:szCs w:val="20"/>
              </w:rPr>
              <w:t xml:space="preserve">webView </w:t>
            </w:r>
            <w:r>
              <w:rPr>
                <w:rFonts w:hint="eastAsia" w:ascii="仿宋" w:hAnsi="仿宋" w:eastAsia="仿宋" w:cs="Times New Roman"/>
                <w:b/>
                <w:kern w:val="0"/>
                <w:sz w:val="20"/>
                <w:szCs w:val="20"/>
              </w:rPr>
              <w:t>下有一个非常特殊的接口函数</w:t>
            </w:r>
            <w:r>
              <w:rPr>
                <w:rFonts w:ascii="仿宋" w:hAnsi="仿宋" w:eastAsia="仿宋" w:cs="Times New Roman"/>
                <w:b/>
                <w:kern w:val="0"/>
                <w:sz w:val="20"/>
                <w:szCs w:val="20"/>
              </w:rPr>
              <w:t>addJavascriptInterface</w:t>
            </w:r>
            <w:r>
              <w:rPr>
                <w:rFonts w:hint="eastAsia" w:ascii="仿宋" w:hAnsi="仿宋" w:eastAsia="仿宋" w:cs="Times New Roman"/>
                <w:b/>
                <w:kern w:val="0"/>
                <w:sz w:val="20"/>
                <w:szCs w:val="20"/>
              </w:rPr>
              <w:t>。能实现</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本地</w:t>
            </w:r>
            <w:r>
              <w:rPr>
                <w:rFonts w:ascii="仿宋" w:hAnsi="仿宋" w:eastAsia="仿宋" w:cs="Times New Roman"/>
                <w:b/>
                <w:kern w:val="0"/>
                <w:sz w:val="20"/>
                <w:szCs w:val="20"/>
              </w:rPr>
              <w:t>java</w:t>
            </w:r>
            <w:r>
              <w:rPr>
                <w:rFonts w:hint="eastAsia" w:ascii="仿宋" w:hAnsi="仿宋" w:eastAsia="仿宋" w:cs="Times New Roman"/>
                <w:b/>
                <w:kern w:val="0"/>
                <w:sz w:val="20"/>
                <w:szCs w:val="20"/>
              </w:rPr>
              <w:t>和</w:t>
            </w:r>
            <w:r>
              <w:rPr>
                <w:rFonts w:ascii="仿宋" w:hAnsi="仿宋" w:eastAsia="仿宋" w:cs="Times New Roman"/>
                <w:b/>
                <w:kern w:val="0"/>
                <w:sz w:val="20"/>
                <w:szCs w:val="20"/>
              </w:rPr>
              <w:t>js</w:t>
            </w:r>
            <w:r>
              <w:rPr>
                <w:rFonts w:hint="eastAsia" w:ascii="仿宋" w:hAnsi="仿宋" w:eastAsia="仿宋" w:cs="Times New Roman"/>
                <w:b/>
                <w:kern w:val="0"/>
                <w:sz w:val="20"/>
                <w:szCs w:val="20"/>
              </w:rPr>
              <w:t>的交互。利用</w:t>
            </w:r>
            <w:r>
              <w:rPr>
                <w:rFonts w:ascii="仿宋" w:hAnsi="仿宋" w:eastAsia="仿宋" w:cs="Times New Roman"/>
                <w:b/>
                <w:kern w:val="0"/>
                <w:sz w:val="20"/>
                <w:szCs w:val="20"/>
              </w:rPr>
              <w:t>addJavascriptInterface</w:t>
            </w:r>
            <w:r>
              <w:rPr>
                <w:rFonts w:hint="eastAsia" w:ascii="仿宋" w:hAnsi="仿宋" w:eastAsia="仿宋" w:cs="Times New Roman"/>
                <w:b/>
                <w:kern w:val="0"/>
                <w:sz w:val="20"/>
                <w:szCs w:val="20"/>
              </w:rPr>
              <w:t>这个接口函数可实现穿透</w:t>
            </w:r>
            <w:r>
              <w:rPr>
                <w:rFonts w:ascii="仿宋" w:hAnsi="仿宋" w:eastAsia="仿宋" w:cs="Times New Roman"/>
                <w:b/>
                <w:kern w:val="0"/>
                <w:sz w:val="20"/>
                <w:szCs w:val="20"/>
              </w:rPr>
              <w:t>webkit</w:t>
            </w:r>
            <w:r>
              <w:rPr>
                <w:rFonts w:hint="eastAsia" w:ascii="仿宋" w:hAnsi="仿宋" w:eastAsia="仿宋" w:cs="Times New Roman"/>
                <w:b/>
                <w:kern w:val="0"/>
                <w:sz w:val="20"/>
                <w:szCs w:val="20"/>
              </w:rPr>
              <w:t>控制</w:t>
            </w:r>
            <w:r>
              <w:rPr>
                <w:rFonts w:ascii="仿宋" w:hAnsi="仿宋" w:eastAsia="仿宋" w:cs="Times New Roman"/>
                <w:b/>
                <w:kern w:val="0"/>
                <w:sz w:val="20"/>
                <w:szCs w:val="20"/>
              </w:rPr>
              <w:t xml:space="preserve">android </w:t>
            </w:r>
            <w:r>
              <w:rPr>
                <w:rFonts w:hint="eastAsia" w:ascii="仿宋" w:hAnsi="仿宋" w:eastAsia="仿宋" w:cs="Times New Roman"/>
                <w:b/>
                <w:kern w:val="0"/>
                <w:sz w:val="20"/>
                <w:szCs w:val="20"/>
              </w:rPr>
              <w:t>本机。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4"/>
              </w:numPr>
              <w:jc w:val="left"/>
              <w:rPr>
                <w:rFonts w:ascii="仿宋" w:hAnsi="仿宋" w:eastAsia="仿宋" w:cs="Times New Roman"/>
                <w:b/>
                <w:kern w:val="0"/>
                <w:sz w:val="20"/>
                <w:szCs w:val="20"/>
              </w:rPr>
            </w:pPr>
            <w:r>
              <w:rPr>
                <w:rFonts w:ascii="仿宋" w:hAnsi="仿宋" w:eastAsia="仿宋" w:cs="Times New Roman"/>
                <w:b/>
                <w:kern w:val="0"/>
                <w:sz w:val="20"/>
                <w:szCs w:val="20"/>
              </w:rPr>
              <w:t xml:space="preserve">Android 4.2 </w:t>
            </w:r>
            <w:r>
              <w:rPr>
                <w:rFonts w:hint="eastAsia" w:ascii="仿宋" w:hAnsi="仿宋" w:eastAsia="仿宋" w:cs="Times New Roman"/>
                <w:b/>
                <w:kern w:val="0"/>
                <w:sz w:val="20"/>
                <w:szCs w:val="20"/>
              </w:rPr>
              <w:t>（</w:t>
            </w:r>
            <w:r>
              <w:rPr>
                <w:rFonts w:ascii="仿宋" w:hAnsi="仿宋" w:eastAsia="仿宋" w:cs="Times New Roman"/>
                <w:b/>
                <w:kern w:val="0"/>
                <w:sz w:val="20"/>
                <w:szCs w:val="20"/>
              </w:rPr>
              <w:t>api17</w:t>
            </w:r>
            <w:r>
              <w:rPr>
                <w:rFonts w:hint="eastAsia" w:ascii="仿宋" w:hAnsi="仿宋" w:eastAsia="仿宋" w:cs="Times New Roman"/>
                <w:b/>
                <w:kern w:val="0"/>
                <w:sz w:val="20"/>
                <w:szCs w:val="20"/>
              </w:rPr>
              <w:t>）已经开始采用新的接口函数</w:t>
            </w:r>
            <w:r>
              <w:rPr>
                <w:rFonts w:ascii="仿宋" w:hAnsi="仿宋" w:eastAsia="仿宋" w:cs="Times New Roman"/>
                <w:b/>
                <w:kern w:val="0"/>
                <w:sz w:val="20"/>
                <w:szCs w:val="20"/>
              </w:rPr>
              <w:t>java</w:t>
            </w:r>
            <w:r>
              <w:rPr>
                <w:rFonts w:hint="eastAsia" w:ascii="仿宋" w:hAnsi="仿宋" w:eastAsia="仿宋" w:cs="Times New Roman"/>
                <w:b/>
                <w:kern w:val="0"/>
                <w:sz w:val="20"/>
                <w:szCs w:val="20"/>
              </w:rPr>
              <w:t>中应该叫方法：</w:t>
            </w:r>
            <w:r>
              <w:rPr>
                <w:rFonts w:ascii="仿宋" w:hAnsi="仿宋" w:eastAsia="仿宋" w:cs="Times New Roman"/>
                <w:b/>
                <w:kern w:val="0"/>
                <w:sz w:val="20"/>
                <w:szCs w:val="20"/>
              </w:rPr>
              <w:t xml:space="preserve">@JavascriptInterface </w:t>
            </w:r>
            <w:r>
              <w:rPr>
                <w:rFonts w:hint="eastAsia" w:ascii="仿宋" w:hAnsi="仿宋" w:eastAsia="仿宋" w:cs="Times New Roman"/>
                <w:b/>
                <w:kern w:val="0"/>
                <w:sz w:val="20"/>
                <w:szCs w:val="20"/>
              </w:rPr>
              <w:t>代替</w:t>
            </w:r>
            <w:r>
              <w:rPr>
                <w:rFonts w:ascii="仿宋" w:hAnsi="仿宋" w:eastAsia="仿宋" w:cs="Times New Roman"/>
                <w:b/>
                <w:kern w:val="0"/>
                <w:sz w:val="20"/>
                <w:szCs w:val="20"/>
              </w:rPr>
              <w:t xml:space="preserve">addjavascriptInterface, </w:t>
            </w:r>
            <w:r>
              <w:rPr>
                <w:rFonts w:hint="eastAsia" w:ascii="仿宋" w:hAnsi="仿宋" w:eastAsia="仿宋" w:cs="Times New Roman"/>
                <w:b/>
                <w:kern w:val="0"/>
                <w:sz w:val="20"/>
                <w:szCs w:val="20"/>
              </w:rPr>
              <w:t>有些</w:t>
            </w:r>
            <w:r>
              <w:rPr>
                <w:rFonts w:ascii="仿宋" w:hAnsi="仿宋" w:eastAsia="仿宋" w:cs="Times New Roman"/>
                <w:b/>
                <w:kern w:val="0"/>
                <w:sz w:val="20"/>
                <w:szCs w:val="20"/>
              </w:rPr>
              <w:t>android 2.3</w:t>
            </w:r>
            <w:r>
              <w:rPr>
                <w:rFonts w:hint="eastAsia" w:ascii="仿宋" w:hAnsi="仿宋" w:eastAsia="仿宋" w:cs="Times New Roman"/>
                <w:b/>
                <w:kern w:val="0"/>
                <w:sz w:val="20"/>
                <w:szCs w:val="20"/>
              </w:rPr>
              <w:t>不再升级，浏览器需要兼容。</w:t>
            </w:r>
          </w:p>
          <w:p>
            <w:pPr>
              <w:numPr>
                <w:ilvl w:val="0"/>
                <w:numId w:val="4"/>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在使用</w:t>
            </w:r>
            <w:r>
              <w:rPr>
                <w:rFonts w:ascii="仿宋" w:hAnsi="仿宋" w:eastAsia="仿宋" w:cs="Times New Roman"/>
                <w:b/>
                <w:kern w:val="0"/>
                <w:sz w:val="20"/>
                <w:szCs w:val="20"/>
              </w:rPr>
              <w:t>js2java</w:t>
            </w:r>
            <w:r>
              <w:rPr>
                <w:rFonts w:hint="eastAsia" w:ascii="仿宋" w:hAnsi="仿宋" w:eastAsia="仿宋" w:cs="Times New Roman"/>
                <w:b/>
                <w:kern w:val="0"/>
                <w:sz w:val="20"/>
                <w:szCs w:val="20"/>
              </w:rPr>
              <w:t>的</w:t>
            </w:r>
            <w:r>
              <w:rPr>
                <w:rFonts w:ascii="仿宋" w:hAnsi="仿宋" w:eastAsia="仿宋" w:cs="Times New Roman"/>
                <w:b/>
                <w:kern w:val="0"/>
                <w:sz w:val="20"/>
                <w:szCs w:val="20"/>
              </w:rPr>
              <w:t>bridge</w:t>
            </w:r>
            <w:r>
              <w:rPr>
                <w:rFonts w:hint="eastAsia" w:ascii="仿宋" w:hAnsi="仿宋" w:eastAsia="仿宋" w:cs="Times New Roman"/>
                <w:b/>
                <w:kern w:val="0"/>
                <w:sz w:val="20"/>
                <w:szCs w:val="20"/>
              </w:rPr>
              <w:t>时候，需要对每个传入的参数进行验证，屏蔽攻击代码。</w:t>
            </w:r>
          </w:p>
          <w:p>
            <w:pPr>
              <w:numPr>
                <w:ilvl w:val="0"/>
                <w:numId w:val="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控制相关权限或者尽可能不要使用</w:t>
            </w:r>
            <w:r>
              <w:rPr>
                <w:rFonts w:ascii="仿宋" w:hAnsi="仿宋" w:eastAsia="仿宋" w:cs="Times New Roman"/>
                <w:b/>
                <w:kern w:val="0"/>
                <w:sz w:val="20"/>
                <w:szCs w:val="20"/>
              </w:rPr>
              <w:t>js2java</w:t>
            </w:r>
            <w:r>
              <w:rPr>
                <w:rFonts w:hint="eastAsia" w:ascii="仿宋" w:hAnsi="仿宋" w:eastAsia="仿宋" w:cs="Times New Roman"/>
                <w:b/>
                <w:kern w:val="0"/>
                <w:sz w:val="20"/>
                <w:szCs w:val="20"/>
              </w:rPr>
              <w:t>的</w:t>
            </w:r>
            <w:r>
              <w:rPr>
                <w:rFonts w:ascii="仿宋" w:hAnsi="仿宋" w:eastAsia="仿宋" w:cs="Times New Roman"/>
                <w:b/>
                <w:kern w:val="0"/>
                <w:sz w:val="20"/>
                <w:szCs w:val="20"/>
              </w:rPr>
              <w:t>bridge</w:t>
            </w:r>
            <w:r>
              <w:rPr>
                <w:rFonts w:hint="eastAsia" w:ascii="仿宋" w:hAnsi="仿宋" w:eastAsia="仿宋" w:cs="Times New Roman"/>
                <w:b/>
                <w:kern w:val="0"/>
                <w:sz w:val="20"/>
                <w:szCs w:val="20"/>
              </w:rPr>
              <w:t>。</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tabs>
                <w:tab w:val="left" w:pos="1815"/>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本地拒绝服务</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攻击者通过intent发送空数据、异常或畸形数据给受害者应用，导致其崩溃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本地拒绝服务漏洞不仅可以导致安全防护等应用的防护功能被绕过或失效（如杀毒应用、安全卫士、防盗锁屏等），而且也可被竞争方应用利用来攻击，使得自己的应用崩溃，造成不同程度的经济利益损失。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Android应用本地拒绝服务漏洞源于程序没有对Intent.getXXXExtra()获取的异常或者畸形数据处理时没有进行异常捕获，从而导致攻击者可通过向受害者应用发送此类空数据、异常或者畸形数据来达到使该应用崩溃的目的</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\org\zywx\wbpalmstar\platfor</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m\push\PushBroadCastReceiver.</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extends(*) Broadcast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Receiver(*)</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static(*)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final(*) String(*) ACTION(*)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(*)"android(*).intent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(*)(*).action(*).BOOT_COMPLET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ED(*)"(*);(*)</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PushBroadC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astReceiver...(*)((*))(*)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void(*) on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Receive(*)(Context(*) paramCo</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ntext(*),(*) Intent(*) param</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Intent(*))(*)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if(*) (*)(pa</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ramIntent(*).getAction(*</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6"/>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在使用Intent获取Extra数据时增加异常处理，防止抛出异常引发崩溃</w:t>
            </w:r>
          </w:p>
          <w:p>
            <w:pPr>
              <w:numPr>
                <w:ilvl w:val="0"/>
                <w:numId w:val="6"/>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在使用getAction时对返回值进行null检查后再使用</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3.在使用Intent获取Array、List类的的数据时，检查长度后再做操作</w:t>
            </w:r>
          </w:p>
        </w:tc>
      </w:tr>
    </w:tbl>
    <w:p>
      <w:pPr>
        <w:pStyle w:val="21"/>
        <w:ind w:firstLine="0" w:firstLineChars="0"/>
        <w:rPr>
          <w:b/>
        </w:rPr>
      </w:pPr>
    </w:p>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Activity安全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公开暴露的Activity组件可以被任意应用启动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ind w:firstLine="0" w:firstLineChars="0"/>
              <w:jc w:val="left"/>
              <w:rPr>
                <w:rFonts w:ascii="仿宋" w:hAnsi="仿宋" w:eastAsia="仿宋"/>
                <w:b/>
              </w:rPr>
            </w:pPr>
            <w:r>
              <w:rPr>
                <w:rFonts w:hint="eastAsia" w:ascii="仿宋" w:hAnsi="仿宋" w:eastAsia="仿宋"/>
                <w:b/>
              </w:rPr>
              <w:t>1.绕过本地认证</w:t>
            </w:r>
          </w:p>
          <w:p>
            <w:pPr>
              <w:pStyle w:val="20"/>
              <w:ind w:firstLine="0" w:firstLineChars="0"/>
              <w:jc w:val="left"/>
              <w:rPr>
                <w:rFonts w:ascii="仿宋" w:hAnsi="仿宋" w:eastAsia="仿宋"/>
                <w:b/>
              </w:rPr>
            </w:pPr>
            <w:r>
              <w:rPr>
                <w:rFonts w:hint="eastAsia" w:ascii="仿宋" w:hAnsi="仿宋" w:eastAsia="仿宋"/>
                <w:b/>
              </w:rPr>
              <w:t>2.</w:t>
            </w:r>
            <w:r>
              <w:rPr>
                <w:rFonts w:ascii="仿宋" w:hAnsi="仿宋" w:eastAsia="仿宋"/>
                <w:b/>
              </w:rPr>
              <w:t>本地拒绝服务</w:t>
            </w:r>
          </w:p>
          <w:p>
            <w:pPr>
              <w:pStyle w:val="20"/>
              <w:ind w:firstLine="0" w:firstLineChars="0"/>
              <w:jc w:val="left"/>
              <w:rPr>
                <w:rFonts w:ascii="仿宋" w:hAnsi="仿宋" w:eastAsia="仿宋"/>
                <w:b/>
              </w:rPr>
            </w:pPr>
            <w:r>
              <w:rPr>
                <w:rFonts w:hint="eastAsia" w:ascii="仿宋" w:hAnsi="仿宋" w:eastAsia="仿宋"/>
                <w:b/>
              </w:rPr>
              <w:t>3.</w:t>
            </w:r>
            <w:r>
              <w:rPr>
                <w:rFonts w:ascii="仿宋" w:hAnsi="仿宋" w:eastAsia="仿宋"/>
                <w:b/>
              </w:rPr>
              <w:t>界面劫持</w:t>
            </w:r>
          </w:p>
          <w:p>
            <w:pPr>
              <w:pStyle w:val="20"/>
              <w:ind w:firstLine="0" w:firstLineChars="0"/>
              <w:jc w:val="left"/>
              <w:rPr>
                <w:rFonts w:ascii="仿宋" w:hAnsi="仿宋" w:eastAsia="仿宋"/>
                <w:b/>
              </w:rPr>
            </w:pPr>
            <w:r>
              <w:rPr>
                <w:rFonts w:hint="eastAsia" w:ascii="仿宋" w:hAnsi="仿宋" w:eastAsia="仿宋"/>
                <w:b/>
              </w:rPr>
              <w:t>4.</w:t>
            </w:r>
            <w:r>
              <w:rPr>
                <w:rFonts w:ascii="仿宋" w:hAnsi="仿宋" w:eastAsia="仿宋"/>
                <w:b/>
              </w:rPr>
              <w:t>UXSS</w:t>
            </w:r>
          </w:p>
          <w:p>
            <w:pPr>
              <w:pStyle w:val="20"/>
              <w:ind w:firstLine="0" w:firstLineChars="0"/>
              <w:jc w:val="left"/>
              <w:rPr>
                <w:rFonts w:ascii="仿宋" w:hAnsi="仿宋" w:eastAsia="仿宋"/>
                <w:b/>
              </w:rPr>
            </w:pPr>
            <w:r>
              <w:rPr>
                <w:rFonts w:hint="eastAsia" w:ascii="仿宋" w:hAnsi="仿宋" w:eastAsia="仿宋"/>
                <w:b/>
              </w:rPr>
              <w:t>5.</w:t>
            </w:r>
            <w:r>
              <w:rPr>
                <w:rFonts w:ascii="仿宋" w:hAnsi="仿宋" w:eastAsia="仿宋"/>
                <w:b/>
              </w:rPr>
              <w:t>隐式启动Intent包含敏感数据</w:t>
            </w:r>
          </w:p>
          <w:p>
            <w:pPr>
              <w:pStyle w:val="20"/>
              <w:ind w:firstLine="0" w:firstLineChars="0"/>
              <w:jc w:val="left"/>
              <w:rPr>
                <w:rFonts w:ascii="仿宋" w:hAnsi="仿宋" w:eastAsia="仿宋"/>
                <w:b/>
              </w:rPr>
            </w:pPr>
            <w:r>
              <w:rPr>
                <w:rFonts w:hint="eastAsia" w:ascii="仿宋" w:hAnsi="仿宋" w:eastAsia="仿宋"/>
                <w:b/>
              </w:rPr>
              <w:t>6.</w:t>
            </w:r>
            <w:r>
              <w:rPr>
                <w:rFonts w:ascii="仿宋" w:hAnsi="仿宋" w:eastAsia="仿宋"/>
                <w:b/>
              </w:rPr>
              <w:t>Fragment注入</w:t>
            </w:r>
            <w:r>
              <w:rPr>
                <w:rFonts w:hint="eastAsia" w:ascii="仿宋" w:hAnsi="仿宋" w:eastAsia="仿宋"/>
                <w:b/>
              </w:rPr>
              <w:t>（绕过PIN+拒绝服务）</w:t>
            </w:r>
          </w:p>
          <w:p>
            <w:pPr>
              <w:jc w:val="left"/>
              <w:rPr>
                <w:rFonts w:ascii="仿宋" w:hAnsi="仿宋" w:eastAsia="仿宋" w:cs="Times New Roman"/>
                <w:b/>
                <w:kern w:val="0"/>
                <w:sz w:val="20"/>
                <w:szCs w:val="20"/>
              </w:rPr>
            </w:pPr>
            <w:r>
              <w:rPr>
                <w:rFonts w:hint="eastAsia" w:ascii="仿宋" w:hAnsi="仿宋" w:eastAsia="仿宋"/>
                <w:b/>
              </w:rPr>
              <w:t>7.</w:t>
            </w:r>
            <w:r>
              <w:rPr>
                <w:rFonts w:ascii="仿宋" w:hAnsi="仿宋" w:eastAsia="仿宋"/>
                <w:b/>
              </w:rPr>
              <w:t>WebView RCE</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由于Activity组件公开暴露</w:t>
            </w:r>
            <w:r>
              <w:rPr>
                <w:rFonts w:hint="eastAsia" w:ascii="仿宋" w:hAnsi="仿宋" w:eastAsia="仿宋" w:cs="Times New Roman"/>
                <w:b/>
                <w:kern w:val="0"/>
                <w:sz w:val="20"/>
                <w:szCs w:val="20"/>
              </w:rPr>
              <w:t>，</w:t>
            </w:r>
            <w:r>
              <w:rPr>
                <w:rFonts w:ascii="仿宋" w:hAnsi="仿宋" w:eastAsia="仿宋" w:cs="Times New Roman"/>
                <w:b/>
                <w:kern w:val="0"/>
                <w:sz w:val="20"/>
                <w:szCs w:val="20"/>
              </w:rPr>
              <w:t>恶意应用可以在外部通过Intent隐式启动目标Activity或者构造能使Activity功能失效的Intent</w:t>
            </w:r>
            <w:r>
              <w:rPr>
                <w:rFonts w:hint="eastAsia" w:ascii="仿宋" w:hAnsi="仿宋" w:eastAsia="仿宋" w:cs="Times New Roman"/>
                <w:b/>
                <w:kern w:val="0"/>
                <w:sz w:val="20"/>
                <w:szCs w:val="20"/>
              </w:rPr>
              <w:t>进行拒绝服务攻击等</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 activities exported</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7"/>
              </w:numPr>
              <w:ind w:firstLineChars="0"/>
              <w:jc w:val="left"/>
              <w:rPr>
                <w:rFonts w:ascii="仿宋" w:hAnsi="仿宋" w:eastAsia="仿宋"/>
                <w:b/>
              </w:rPr>
            </w:pPr>
            <w:r>
              <w:rPr>
                <w:rFonts w:ascii="仿宋" w:hAnsi="仿宋" w:eastAsia="仿宋"/>
                <w:b/>
              </w:rPr>
              <w:t>App内使用的私有Activity不应</w:t>
            </w:r>
            <w:r>
              <w:rPr>
                <w:rFonts w:hint="eastAsia" w:ascii="仿宋" w:hAnsi="仿宋" w:eastAsia="仿宋"/>
                <w:b/>
              </w:rPr>
              <w:t>配置intent-filter，如果配置了intent-filter需设置exported属性为false</w:t>
            </w:r>
          </w:p>
          <w:p>
            <w:pPr>
              <w:pStyle w:val="20"/>
              <w:numPr>
                <w:ilvl w:val="0"/>
                <w:numId w:val="7"/>
              </w:numPr>
              <w:ind w:firstLineChars="0"/>
              <w:jc w:val="left"/>
              <w:rPr>
                <w:rFonts w:ascii="仿宋" w:hAnsi="仿宋" w:eastAsia="仿宋"/>
                <w:b/>
              </w:rPr>
            </w:pPr>
            <w:r>
              <w:rPr>
                <w:rFonts w:ascii="仿宋" w:hAnsi="仿宋" w:eastAsia="仿宋"/>
                <w:b/>
              </w:rPr>
              <w:t>使用默认taskAffinity</w:t>
            </w:r>
          </w:p>
          <w:p>
            <w:pPr>
              <w:pStyle w:val="20"/>
              <w:numPr>
                <w:ilvl w:val="0"/>
                <w:numId w:val="7"/>
              </w:numPr>
              <w:ind w:firstLineChars="0"/>
              <w:jc w:val="left"/>
              <w:rPr>
                <w:rFonts w:ascii="仿宋" w:hAnsi="仿宋" w:eastAsia="仿宋"/>
                <w:b/>
              </w:rPr>
            </w:pPr>
            <w:r>
              <w:rPr>
                <w:rFonts w:ascii="仿宋" w:hAnsi="仿宋" w:eastAsia="仿宋"/>
                <w:b/>
              </w:rPr>
              <w:t>使用默认launchMode</w:t>
            </w:r>
          </w:p>
          <w:p>
            <w:pPr>
              <w:pStyle w:val="20"/>
              <w:numPr>
                <w:ilvl w:val="0"/>
                <w:numId w:val="7"/>
              </w:numPr>
              <w:ind w:firstLineChars="0"/>
              <w:jc w:val="left"/>
              <w:rPr>
                <w:rFonts w:ascii="仿宋" w:hAnsi="仿宋" w:eastAsia="仿宋"/>
                <w:b/>
              </w:rPr>
            </w:pPr>
            <w:r>
              <w:rPr>
                <w:rFonts w:ascii="仿宋" w:hAnsi="仿宋" w:eastAsia="仿宋"/>
                <w:b/>
              </w:rPr>
              <w:t>启动Activity时不设置intent的FLAG</w:t>
            </w:r>
            <w:r>
              <w:rPr>
                <w:rFonts w:hint="eastAsia" w:ascii="仿宋" w:hAnsi="仿宋" w:eastAsia="仿宋"/>
                <w:b/>
              </w:rPr>
              <w:t>_</w:t>
            </w:r>
            <w:r>
              <w:rPr>
                <w:rFonts w:ascii="仿宋" w:hAnsi="仿宋" w:eastAsia="仿宋"/>
                <w:b/>
              </w:rPr>
              <w:t>ACTIVITY</w:t>
            </w:r>
            <w:r>
              <w:rPr>
                <w:rFonts w:hint="eastAsia" w:ascii="仿宋" w:hAnsi="仿宋" w:eastAsia="仿宋"/>
                <w:b/>
              </w:rPr>
              <w:t>_</w:t>
            </w:r>
            <w:r>
              <w:rPr>
                <w:rFonts w:ascii="仿宋" w:hAnsi="仿宋" w:eastAsia="仿宋"/>
                <w:b/>
              </w:rPr>
              <w:t>NEW_TASK标签</w:t>
            </w:r>
          </w:p>
          <w:p>
            <w:pPr>
              <w:pStyle w:val="20"/>
              <w:numPr>
                <w:ilvl w:val="0"/>
                <w:numId w:val="7"/>
              </w:numPr>
              <w:ind w:firstLineChars="0"/>
              <w:jc w:val="left"/>
              <w:rPr>
                <w:rFonts w:ascii="仿宋" w:hAnsi="仿宋" w:eastAsia="仿宋"/>
                <w:b/>
              </w:rPr>
            </w:pPr>
            <w:r>
              <w:rPr>
                <w:rFonts w:ascii="仿宋" w:hAnsi="仿宋" w:eastAsia="仿宋"/>
                <w:b/>
              </w:rPr>
              <w:t>谨慎处理接收的intent以及其携带的信息</w:t>
            </w:r>
          </w:p>
          <w:p>
            <w:pPr>
              <w:pStyle w:val="20"/>
              <w:numPr>
                <w:ilvl w:val="0"/>
                <w:numId w:val="7"/>
              </w:numPr>
              <w:ind w:firstLineChars="0"/>
              <w:jc w:val="left"/>
              <w:rPr>
                <w:rFonts w:ascii="仿宋" w:hAnsi="仿宋" w:eastAsia="仿宋"/>
                <w:b/>
              </w:rPr>
            </w:pPr>
            <w:r>
              <w:rPr>
                <w:rFonts w:ascii="仿宋" w:hAnsi="仿宋" w:eastAsia="仿宋"/>
                <w:b/>
              </w:rPr>
              <w:t>签名验证内部</w:t>
            </w:r>
            <w:r>
              <w:rPr>
                <w:rFonts w:hint="eastAsia" w:ascii="仿宋" w:hAnsi="仿宋" w:eastAsia="仿宋"/>
                <w:b/>
              </w:rPr>
              <w:t>（in-house）</w:t>
            </w:r>
            <w:r>
              <w:rPr>
                <w:rFonts w:ascii="仿宋" w:hAnsi="仿宋" w:eastAsia="仿宋"/>
                <w:b/>
              </w:rPr>
              <w:t>app</w:t>
            </w:r>
          </w:p>
          <w:p>
            <w:pPr>
              <w:pStyle w:val="20"/>
              <w:numPr>
                <w:ilvl w:val="0"/>
                <w:numId w:val="7"/>
              </w:numPr>
              <w:ind w:firstLineChars="0"/>
              <w:jc w:val="left"/>
              <w:rPr>
                <w:rFonts w:ascii="仿宋" w:hAnsi="仿宋" w:eastAsia="仿宋"/>
                <w:b/>
              </w:rPr>
            </w:pPr>
            <w:r>
              <w:rPr>
                <w:rFonts w:ascii="仿宋" w:hAnsi="仿宋" w:eastAsia="仿宋"/>
                <w:b/>
              </w:rPr>
              <w:t>当Activity返回数据时需注意目标Activity是否有泄露信息的风险</w:t>
            </w:r>
          </w:p>
          <w:p>
            <w:pPr>
              <w:pStyle w:val="20"/>
              <w:numPr>
                <w:ilvl w:val="0"/>
                <w:numId w:val="7"/>
              </w:numPr>
              <w:ind w:firstLineChars="0"/>
              <w:jc w:val="left"/>
              <w:rPr>
                <w:rFonts w:ascii="仿宋" w:hAnsi="仿宋" w:eastAsia="仿宋"/>
                <w:b/>
              </w:rPr>
            </w:pPr>
            <w:r>
              <w:rPr>
                <w:rFonts w:ascii="仿宋" w:hAnsi="仿宋" w:eastAsia="仿宋"/>
                <w:b/>
              </w:rPr>
              <w:t>目的Activity十分明确时使用显式启动</w:t>
            </w:r>
          </w:p>
          <w:p>
            <w:pPr>
              <w:pStyle w:val="20"/>
              <w:numPr>
                <w:ilvl w:val="0"/>
                <w:numId w:val="7"/>
              </w:numPr>
              <w:ind w:firstLineChars="0"/>
              <w:jc w:val="left"/>
              <w:rPr>
                <w:rFonts w:ascii="仿宋" w:hAnsi="仿宋" w:eastAsia="仿宋"/>
                <w:b/>
              </w:rPr>
            </w:pPr>
            <w:r>
              <w:rPr>
                <w:rFonts w:ascii="仿宋" w:hAnsi="仿宋" w:eastAsia="仿宋"/>
                <w:b/>
              </w:rPr>
              <w:t>谨慎处理Activity返回的数据</w:t>
            </w:r>
            <w:r>
              <w:rPr>
                <w:rFonts w:hint="eastAsia" w:ascii="仿宋" w:hAnsi="仿宋" w:eastAsia="仿宋"/>
                <w:b/>
              </w:rPr>
              <w:t>，</w:t>
            </w:r>
            <w:r>
              <w:rPr>
                <w:rFonts w:ascii="仿宋" w:hAnsi="仿宋" w:eastAsia="仿宋"/>
                <w:b/>
              </w:rPr>
              <w:t>目的Activity返回的数据可能是恶意应用伪造的</w:t>
            </w:r>
          </w:p>
          <w:p>
            <w:pPr>
              <w:pStyle w:val="20"/>
              <w:numPr>
                <w:ilvl w:val="0"/>
                <w:numId w:val="7"/>
              </w:numPr>
              <w:ind w:firstLineChars="0"/>
              <w:jc w:val="left"/>
              <w:rPr>
                <w:rFonts w:ascii="仿宋" w:hAnsi="仿宋" w:eastAsia="仿宋"/>
                <w:b/>
              </w:rPr>
            </w:pPr>
            <w:r>
              <w:rPr>
                <w:rFonts w:ascii="仿宋" w:hAnsi="仿宋" w:eastAsia="仿宋"/>
                <w:b/>
              </w:rPr>
              <w:t>验证目标Activity是否恶意app</w:t>
            </w:r>
            <w:r>
              <w:rPr>
                <w:rFonts w:hint="eastAsia" w:ascii="仿宋" w:hAnsi="仿宋" w:eastAsia="仿宋"/>
                <w:b/>
              </w:rPr>
              <w:t>，</w:t>
            </w:r>
            <w:r>
              <w:rPr>
                <w:rFonts w:ascii="仿宋" w:hAnsi="仿宋" w:eastAsia="仿宋"/>
                <w:b/>
              </w:rPr>
              <w:t>以免受到intent欺骗</w:t>
            </w:r>
            <w:r>
              <w:rPr>
                <w:rFonts w:hint="eastAsia" w:ascii="仿宋" w:hAnsi="仿宋" w:eastAsia="仿宋"/>
                <w:b/>
              </w:rPr>
              <w:t>，</w:t>
            </w:r>
            <w:r>
              <w:rPr>
                <w:rFonts w:ascii="仿宋" w:hAnsi="仿宋" w:eastAsia="仿宋"/>
                <w:b/>
              </w:rPr>
              <w:t>可用hash签名验证</w:t>
            </w:r>
          </w:p>
          <w:p>
            <w:pPr>
              <w:jc w:val="left"/>
              <w:rPr>
                <w:rFonts w:ascii="仿宋" w:hAnsi="仿宋" w:eastAsia="仿宋" w:cs="Times New Roman"/>
                <w:b/>
                <w:kern w:val="0"/>
                <w:sz w:val="20"/>
                <w:szCs w:val="20"/>
              </w:rPr>
            </w:pPr>
            <w:r>
              <w:rPr>
                <w:rFonts w:ascii="仿宋" w:hAnsi="仿宋" w:eastAsia="仿宋"/>
                <w:b/>
              </w:rPr>
              <w:t>尽可能不发送敏感信息</w:t>
            </w:r>
            <w:r>
              <w:rPr>
                <w:rFonts w:hint="eastAsia" w:ascii="仿宋" w:hAnsi="仿宋" w:eastAsia="仿宋"/>
                <w:b/>
              </w:rPr>
              <w:t>，</w:t>
            </w:r>
            <w:r>
              <w:rPr>
                <w:rFonts w:ascii="仿宋" w:hAnsi="仿宋" w:eastAsia="仿宋"/>
                <w:b/>
              </w:rPr>
              <w:t>应考虑到启动public Activity中intent的信息均有可能被恶意应用窃取的风险</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Broadcast</w:t>
            </w:r>
            <w:r>
              <w:rPr>
                <w:rFonts w:ascii="仿宋" w:hAnsi="仿宋" w:eastAsia="仿宋" w:cs="Times New Roman"/>
                <w:b/>
                <w:kern w:val="0"/>
                <w:sz w:val="20"/>
                <w:szCs w:val="20"/>
              </w:rPr>
              <w:t xml:space="preserve"> </w:t>
            </w:r>
            <w:r>
              <w:rPr>
                <w:rFonts w:hint="eastAsia" w:ascii="仿宋" w:hAnsi="仿宋" w:eastAsia="仿宋" w:cs="Times New Roman"/>
                <w:b/>
                <w:kern w:val="0"/>
                <w:sz w:val="20"/>
                <w:szCs w:val="20"/>
              </w:rPr>
              <w:t>Receiver安全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公开暴露的</w:t>
            </w:r>
            <w:r>
              <w:rPr>
                <w:rFonts w:hint="eastAsia" w:ascii="仿宋" w:hAnsi="仿宋" w:eastAsia="仿宋" w:cs="Times New Roman"/>
                <w:b/>
                <w:kern w:val="0"/>
                <w:sz w:val="20"/>
                <w:szCs w:val="20"/>
              </w:rPr>
              <w:t>Broadcast</w:t>
            </w:r>
            <w:r>
              <w:rPr>
                <w:rFonts w:ascii="仿宋" w:hAnsi="仿宋" w:eastAsia="仿宋" w:cs="Times New Roman"/>
                <w:b/>
                <w:kern w:val="0"/>
                <w:sz w:val="20"/>
                <w:szCs w:val="20"/>
              </w:rPr>
              <w:t xml:space="preserve"> </w:t>
            </w:r>
            <w:r>
              <w:rPr>
                <w:rFonts w:hint="eastAsia" w:ascii="仿宋" w:hAnsi="仿宋" w:eastAsia="仿宋" w:cs="Times New Roman"/>
                <w:b/>
                <w:kern w:val="0"/>
                <w:sz w:val="20"/>
                <w:szCs w:val="20"/>
              </w:rPr>
              <w:t>Receiver</w:t>
            </w:r>
            <w:r>
              <w:rPr>
                <w:rFonts w:ascii="仿宋" w:hAnsi="仿宋" w:eastAsia="仿宋" w:cs="Times New Roman"/>
                <w:b/>
                <w:kern w:val="0"/>
                <w:sz w:val="20"/>
                <w:szCs w:val="20"/>
              </w:rPr>
              <w:t>组件可以接收所有app发出的广播</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numPr>
                <w:ilvl w:val="0"/>
                <w:numId w:val="8"/>
              </w:numPr>
              <w:ind w:firstLineChars="0"/>
              <w:jc w:val="left"/>
              <w:rPr>
                <w:rFonts w:ascii="仿宋" w:hAnsi="仿宋" w:eastAsia="仿宋"/>
                <w:b/>
              </w:rPr>
            </w:pPr>
            <w:r>
              <w:rPr>
                <w:rFonts w:hint="eastAsia" w:ascii="仿宋" w:hAnsi="仿宋" w:eastAsia="仿宋"/>
                <w:b/>
              </w:rPr>
              <w:t>伪造消息代码执行</w:t>
            </w:r>
          </w:p>
          <w:p>
            <w:pPr>
              <w:pStyle w:val="20"/>
              <w:numPr>
                <w:ilvl w:val="0"/>
                <w:numId w:val="8"/>
              </w:numPr>
              <w:ind w:firstLineChars="0"/>
              <w:jc w:val="left"/>
              <w:rPr>
                <w:rFonts w:ascii="仿宋" w:hAnsi="仿宋" w:eastAsia="仿宋"/>
                <w:b/>
              </w:rPr>
            </w:pPr>
            <w:r>
              <w:rPr>
                <w:rFonts w:ascii="仿宋" w:hAnsi="仿宋" w:eastAsia="仿宋"/>
                <w:b/>
              </w:rPr>
              <w:t>拒绝服务</w:t>
            </w:r>
          </w:p>
          <w:p>
            <w:pPr>
              <w:pStyle w:val="20"/>
              <w:numPr>
                <w:ilvl w:val="0"/>
                <w:numId w:val="8"/>
              </w:numPr>
              <w:ind w:firstLineChars="0"/>
              <w:jc w:val="left"/>
              <w:rPr>
                <w:rFonts w:ascii="仿宋" w:hAnsi="仿宋" w:eastAsia="仿宋"/>
                <w:b/>
              </w:rPr>
            </w:pPr>
            <w:r>
              <w:rPr>
                <w:rFonts w:ascii="仿宋" w:hAnsi="仿宋" w:eastAsia="仿宋"/>
                <w:b/>
              </w:rPr>
              <w:t>敏感信息泄露</w:t>
            </w:r>
          </w:p>
          <w:p>
            <w:pPr>
              <w:pStyle w:val="20"/>
              <w:numPr>
                <w:ilvl w:val="0"/>
                <w:numId w:val="8"/>
              </w:numPr>
              <w:ind w:firstLineChars="0"/>
              <w:jc w:val="left"/>
              <w:rPr>
                <w:rFonts w:ascii="仿宋" w:hAnsi="仿宋" w:eastAsia="仿宋" w:cs="Times New Roman"/>
                <w:b/>
                <w:kern w:val="0"/>
                <w:sz w:val="20"/>
                <w:szCs w:val="20"/>
              </w:rPr>
            </w:pPr>
            <w:r>
              <w:rPr>
                <w:rFonts w:ascii="仿宋" w:hAnsi="仿宋" w:eastAsia="仿宋"/>
                <w:b/>
              </w:rPr>
              <w:t>权限绕过</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由于广播接收器的exported属性设置不当且配置了intent</w:t>
            </w:r>
            <w:r>
              <w:rPr>
                <w:rFonts w:hint="eastAsia" w:ascii="仿宋" w:hAnsi="仿宋" w:eastAsia="仿宋" w:cs="Times New Roman"/>
                <w:b/>
                <w:kern w:val="0"/>
                <w:sz w:val="20"/>
                <w:szCs w:val="20"/>
              </w:rPr>
              <w:t>-</w:t>
            </w:r>
            <w:r>
              <w:rPr>
                <w:rFonts w:ascii="仿宋" w:hAnsi="仿宋" w:eastAsia="仿宋" w:cs="Times New Roman"/>
                <w:b/>
                <w:kern w:val="0"/>
                <w:sz w:val="20"/>
                <w:szCs w:val="20"/>
              </w:rPr>
              <w:t>filter项目</w:t>
            </w:r>
            <w:r>
              <w:rPr>
                <w:rFonts w:hint="eastAsia" w:ascii="仿宋" w:hAnsi="仿宋" w:eastAsia="仿宋" w:cs="Times New Roman"/>
                <w:b/>
                <w:kern w:val="0"/>
                <w:sz w:val="20"/>
                <w:szCs w:val="20"/>
              </w:rPr>
              <w:t>，</w:t>
            </w:r>
            <w:r>
              <w:rPr>
                <w:rFonts w:ascii="仿宋" w:hAnsi="仿宋" w:eastAsia="仿宋" w:cs="Times New Roman"/>
                <w:b/>
                <w:kern w:val="0"/>
                <w:sz w:val="20"/>
                <w:szCs w:val="20"/>
              </w:rPr>
              <w:t>导致恶意应用可以构造隐式Intent攻击广播接收器</w:t>
            </w:r>
            <w:r>
              <w:rPr>
                <w:rFonts w:hint="eastAsia" w:ascii="仿宋" w:hAnsi="仿宋" w:eastAsia="仿宋" w:cs="Times New Roman"/>
                <w:b/>
                <w:kern w:val="0"/>
                <w:sz w:val="20"/>
                <w:szCs w:val="20"/>
              </w:rPr>
              <w:t>；</w:t>
            </w:r>
            <w:r>
              <w:rPr>
                <w:rFonts w:ascii="仿宋" w:hAnsi="仿宋" w:eastAsia="仿宋" w:cs="Times New Roman"/>
                <w:b/>
                <w:kern w:val="0"/>
                <w:sz w:val="20"/>
                <w:szCs w:val="20"/>
              </w:rPr>
              <w:t>利用广播传输敏感信息时</w:t>
            </w:r>
            <w:r>
              <w:rPr>
                <w:rFonts w:hint="eastAsia" w:ascii="仿宋" w:hAnsi="仿宋" w:eastAsia="仿宋" w:cs="Times New Roman"/>
                <w:b/>
                <w:kern w:val="0"/>
                <w:sz w:val="20"/>
                <w:szCs w:val="20"/>
              </w:rPr>
              <w:t>，</w:t>
            </w:r>
            <w:r>
              <w:rPr>
                <w:rFonts w:ascii="仿宋" w:hAnsi="仿宋" w:eastAsia="仿宋" w:cs="Times New Roman"/>
                <w:b/>
                <w:kern w:val="0"/>
                <w:sz w:val="20"/>
                <w:szCs w:val="20"/>
              </w:rPr>
              <w:t>容易导致恶意应用截获载体Intent导致敏感数据丢失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9"/>
              </w:numPr>
              <w:ind w:firstLineChars="0"/>
              <w:jc w:val="left"/>
              <w:rPr>
                <w:rFonts w:ascii="仿宋" w:hAnsi="仿宋" w:eastAsia="仿宋"/>
                <w:b/>
              </w:rPr>
            </w:pPr>
            <w:r>
              <w:rPr>
                <w:rFonts w:ascii="仿宋" w:hAnsi="仿宋" w:eastAsia="仿宋"/>
                <w:b/>
              </w:rPr>
              <w:t>私有广播接收器设置exported</w:t>
            </w:r>
            <w:r>
              <w:rPr>
                <w:rFonts w:hint="eastAsia" w:ascii="仿宋" w:hAnsi="仿宋" w:eastAsia="仿宋"/>
                <w:b/>
              </w:rPr>
              <w:t>属性为false，并且不配置intent-filter（私有广播接收器依然能接收到同UID的广播）</w:t>
            </w:r>
          </w:p>
          <w:p>
            <w:pPr>
              <w:pStyle w:val="20"/>
              <w:numPr>
                <w:ilvl w:val="0"/>
                <w:numId w:val="9"/>
              </w:numPr>
              <w:ind w:firstLineChars="0"/>
              <w:jc w:val="left"/>
              <w:rPr>
                <w:rFonts w:ascii="仿宋" w:hAnsi="仿宋" w:eastAsia="仿宋"/>
                <w:b/>
              </w:rPr>
            </w:pPr>
            <w:r>
              <w:rPr>
                <w:rFonts w:ascii="仿宋" w:hAnsi="仿宋" w:eastAsia="仿宋"/>
                <w:b/>
              </w:rPr>
              <w:t>对接收来的广播进行验证</w:t>
            </w:r>
          </w:p>
          <w:p>
            <w:pPr>
              <w:pStyle w:val="20"/>
              <w:numPr>
                <w:ilvl w:val="0"/>
                <w:numId w:val="10"/>
              </w:numPr>
              <w:ind w:firstLineChars="0"/>
              <w:jc w:val="left"/>
              <w:rPr>
                <w:rFonts w:ascii="仿宋" w:hAnsi="仿宋" w:eastAsia="仿宋"/>
                <w:b/>
              </w:rPr>
            </w:pPr>
            <w:r>
              <w:rPr>
                <w:rFonts w:ascii="仿宋" w:hAnsi="仿宋" w:eastAsia="仿宋"/>
                <w:b/>
              </w:rPr>
              <w:t>内部app之间的广播使用protectionLevel</w:t>
            </w:r>
            <w:r>
              <w:rPr>
                <w:rFonts w:hint="eastAsia" w:ascii="仿宋" w:hAnsi="仿宋" w:eastAsia="仿宋"/>
                <w:b/>
              </w:rPr>
              <w:t>=</w:t>
            </w:r>
            <w:r>
              <w:rPr>
                <w:rFonts w:ascii="仿宋" w:hAnsi="仿宋" w:eastAsia="仿宋"/>
                <w:b/>
              </w:rPr>
              <w:t>’</w:t>
            </w:r>
            <w:r>
              <w:rPr>
                <w:rFonts w:hint="eastAsia" w:ascii="仿宋" w:hAnsi="仿宋" w:eastAsia="仿宋"/>
                <w:b/>
              </w:rPr>
              <w:t>signature</w:t>
            </w:r>
            <w:r>
              <w:rPr>
                <w:rFonts w:ascii="仿宋" w:hAnsi="仿宋" w:eastAsia="仿宋"/>
                <w:b/>
              </w:rPr>
              <w:t>’验证其是否真的是内部app</w:t>
            </w:r>
          </w:p>
          <w:p>
            <w:pPr>
              <w:pStyle w:val="20"/>
              <w:numPr>
                <w:ilvl w:val="0"/>
                <w:numId w:val="10"/>
              </w:numPr>
              <w:ind w:firstLineChars="0"/>
              <w:jc w:val="left"/>
              <w:rPr>
                <w:rFonts w:ascii="仿宋" w:hAnsi="仿宋" w:eastAsia="仿宋"/>
                <w:b/>
              </w:rPr>
            </w:pPr>
            <w:r>
              <w:rPr>
                <w:rFonts w:ascii="仿宋" w:hAnsi="仿宋" w:eastAsia="仿宋"/>
                <w:b/>
              </w:rPr>
              <w:t>发送广播时需注意接收app是否会泄露信息</w:t>
            </w:r>
          </w:p>
          <w:p>
            <w:pPr>
              <w:pStyle w:val="20"/>
              <w:numPr>
                <w:ilvl w:val="0"/>
                <w:numId w:val="10"/>
              </w:numPr>
              <w:ind w:firstLineChars="0"/>
              <w:jc w:val="left"/>
              <w:rPr>
                <w:rFonts w:ascii="仿宋" w:hAnsi="仿宋" w:eastAsia="仿宋"/>
                <w:b/>
              </w:rPr>
            </w:pPr>
            <w:r>
              <w:rPr>
                <w:rFonts w:ascii="仿宋" w:hAnsi="仿宋" w:eastAsia="仿宋"/>
                <w:b/>
              </w:rPr>
              <w:t>发送的广播包含敏感信息时需指定广播接收器</w:t>
            </w:r>
            <w:r>
              <w:rPr>
                <w:rFonts w:hint="eastAsia" w:ascii="仿宋" w:hAnsi="仿宋" w:eastAsia="仿宋"/>
                <w:b/>
              </w:rPr>
              <w:t>，使用显示意图或setPackage</w:t>
            </w:r>
            <w:r>
              <w:rPr>
                <w:rFonts w:ascii="仿宋" w:hAnsi="仿宋" w:eastAsia="仿宋"/>
                <w:b/>
              </w:rPr>
              <w:t>()接口函数</w:t>
            </w:r>
          </w:p>
          <w:p>
            <w:pPr>
              <w:pStyle w:val="20"/>
              <w:numPr>
                <w:ilvl w:val="0"/>
                <w:numId w:val="10"/>
              </w:numPr>
              <w:ind w:firstLineChars="0"/>
              <w:jc w:val="left"/>
              <w:rPr>
                <w:rFonts w:ascii="仿宋" w:hAnsi="仿宋" w:eastAsia="仿宋"/>
                <w:b/>
              </w:rPr>
            </w:pPr>
            <w:r>
              <w:rPr>
                <w:rFonts w:ascii="仿宋" w:hAnsi="仿宋" w:eastAsia="仿宋"/>
                <w:b/>
              </w:rPr>
              <w:t>Sticky broadcast粘性广播中不应该包含敏感信息</w:t>
            </w:r>
          </w:p>
          <w:p>
            <w:pPr>
              <w:pStyle w:val="21"/>
              <w:numPr>
                <w:ilvl w:val="0"/>
                <w:numId w:val="10"/>
              </w:numPr>
              <w:ind w:firstLineChars="0"/>
              <w:jc w:val="left"/>
              <w:rPr>
                <w:rFonts w:ascii="仿宋" w:hAnsi="仿宋" w:eastAsia="仿宋" w:cs="Times New Roman"/>
                <w:b/>
                <w:kern w:val="0"/>
                <w:sz w:val="20"/>
                <w:szCs w:val="20"/>
              </w:rPr>
            </w:pPr>
            <w:r>
              <w:rPr>
                <w:rFonts w:ascii="仿宋" w:hAnsi="仿宋" w:eastAsia="仿宋"/>
                <w:b/>
              </w:rPr>
              <w:t>Ordered Broadcast建议设置接收权限receiverPermission</w:t>
            </w:r>
            <w:r>
              <w:rPr>
                <w:rFonts w:hint="eastAsia" w:ascii="仿宋" w:hAnsi="仿宋" w:eastAsia="仿宋"/>
                <w:b/>
              </w:rPr>
              <w:t>，</w:t>
            </w:r>
            <w:r>
              <w:rPr>
                <w:rFonts w:ascii="仿宋" w:hAnsi="仿宋" w:eastAsia="仿宋"/>
                <w:b/>
              </w:rPr>
              <w:t>避免恶意应用设置高优先级抢收此广播后并执行abortBroadcast()方法</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Service安全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公开暴露的service组件可以被其他应用访问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numPr>
                <w:ilvl w:val="0"/>
                <w:numId w:val="11"/>
              </w:numPr>
              <w:ind w:firstLineChars="0"/>
              <w:jc w:val="left"/>
              <w:rPr>
                <w:rFonts w:ascii="仿宋" w:hAnsi="仿宋" w:eastAsia="仿宋"/>
                <w:b/>
              </w:rPr>
            </w:pPr>
            <w:r>
              <w:rPr>
                <w:rFonts w:ascii="仿宋" w:hAnsi="仿宋" w:eastAsia="仿宋"/>
                <w:b/>
              </w:rPr>
              <w:t>权限提升</w:t>
            </w:r>
          </w:p>
          <w:p>
            <w:pPr>
              <w:pStyle w:val="20"/>
              <w:numPr>
                <w:ilvl w:val="0"/>
                <w:numId w:val="11"/>
              </w:numPr>
              <w:ind w:firstLineChars="0"/>
              <w:jc w:val="left"/>
              <w:rPr>
                <w:rFonts w:ascii="仿宋" w:hAnsi="仿宋" w:eastAsia="仿宋"/>
                <w:b/>
              </w:rPr>
            </w:pPr>
            <w:r>
              <w:rPr>
                <w:rFonts w:ascii="仿宋" w:hAnsi="仿宋" w:eastAsia="仿宋"/>
                <w:b/>
              </w:rPr>
              <w:t>services劫持</w:t>
            </w:r>
          </w:p>
          <w:p>
            <w:pPr>
              <w:pStyle w:val="20"/>
              <w:numPr>
                <w:ilvl w:val="0"/>
                <w:numId w:val="11"/>
              </w:numPr>
              <w:ind w:firstLineChars="0"/>
              <w:jc w:val="left"/>
              <w:rPr>
                <w:rFonts w:ascii="仿宋" w:hAnsi="仿宋" w:eastAsia="仿宋"/>
                <w:b/>
              </w:rPr>
            </w:pPr>
            <w:r>
              <w:rPr>
                <w:rFonts w:ascii="仿宋" w:hAnsi="仿宋" w:eastAsia="仿宋"/>
                <w:b/>
              </w:rPr>
              <w:t>拒绝服务</w:t>
            </w:r>
          </w:p>
          <w:p>
            <w:pPr>
              <w:pStyle w:val="20"/>
              <w:numPr>
                <w:ilvl w:val="0"/>
                <w:numId w:val="11"/>
              </w:numPr>
              <w:ind w:firstLineChars="0"/>
              <w:jc w:val="left"/>
              <w:rPr>
                <w:rFonts w:ascii="仿宋" w:hAnsi="仿宋" w:eastAsia="仿宋" w:cs="Times New Roman"/>
                <w:b/>
                <w:kern w:val="0"/>
                <w:sz w:val="20"/>
                <w:szCs w:val="20"/>
              </w:rPr>
            </w:pPr>
            <w:r>
              <w:rPr>
                <w:rFonts w:ascii="仿宋" w:hAnsi="仿宋" w:eastAsia="仿宋"/>
                <w:b/>
              </w:rPr>
              <w:t>消息伪造</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由于service组件公开且对访问数据的过滤处理不当的话</w:t>
            </w:r>
            <w:r>
              <w:rPr>
                <w:rFonts w:hint="eastAsia" w:ascii="仿宋" w:hAnsi="仿宋" w:eastAsia="仿宋" w:cs="Times New Roman"/>
                <w:b/>
                <w:kern w:val="0"/>
                <w:sz w:val="20"/>
                <w:szCs w:val="20"/>
              </w:rPr>
              <w:t>，</w:t>
            </w:r>
            <w:r>
              <w:rPr>
                <w:rFonts w:ascii="仿宋" w:hAnsi="仿宋" w:eastAsia="仿宋" w:cs="Times New Roman"/>
                <w:b/>
                <w:kern w:val="0"/>
                <w:sz w:val="20"/>
                <w:szCs w:val="20"/>
              </w:rPr>
              <w:t>恶意应用可以构造隐式Intent对service组件进行攻击</w:t>
            </w:r>
            <w:r>
              <w:rPr>
                <w:rFonts w:hint="eastAsia" w:ascii="仿宋" w:hAnsi="仿宋" w:eastAsia="仿宋" w:cs="Times New Roman"/>
                <w:b/>
                <w:kern w:val="0"/>
                <w:sz w:val="20"/>
                <w:szCs w:val="20"/>
              </w:rPr>
              <w:t>，</w:t>
            </w:r>
            <w:r>
              <w:rPr>
                <w:rFonts w:ascii="仿宋" w:hAnsi="仿宋" w:eastAsia="仿宋" w:cs="Times New Roman"/>
                <w:b/>
                <w:kern w:val="0"/>
                <w:sz w:val="20"/>
                <w:szCs w:val="20"/>
              </w:rPr>
              <w:t>导致组件出现拒绝服务或执行意外操作</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12"/>
              </w:numPr>
              <w:ind w:firstLineChars="0"/>
              <w:jc w:val="left"/>
              <w:rPr>
                <w:rFonts w:ascii="仿宋" w:hAnsi="仿宋" w:eastAsia="仿宋"/>
                <w:b/>
              </w:rPr>
            </w:pPr>
            <w:r>
              <w:rPr>
                <w:rFonts w:ascii="仿宋" w:hAnsi="仿宋" w:eastAsia="仿宋"/>
                <w:b/>
              </w:rPr>
              <w:t>只有应用自身使用的service应设置为私有</w:t>
            </w:r>
          </w:p>
          <w:p>
            <w:pPr>
              <w:pStyle w:val="20"/>
              <w:numPr>
                <w:ilvl w:val="0"/>
                <w:numId w:val="12"/>
              </w:numPr>
              <w:ind w:firstLineChars="0"/>
              <w:jc w:val="left"/>
              <w:rPr>
                <w:rFonts w:ascii="仿宋" w:hAnsi="仿宋" w:eastAsia="仿宋"/>
                <w:b/>
              </w:rPr>
            </w:pPr>
            <w:r>
              <w:rPr>
                <w:rFonts w:ascii="仿宋" w:hAnsi="仿宋" w:eastAsia="仿宋"/>
                <w:b/>
              </w:rPr>
              <w:t>service接收到的数据需谨慎处理</w:t>
            </w:r>
          </w:p>
          <w:p>
            <w:pPr>
              <w:pStyle w:val="20"/>
              <w:numPr>
                <w:ilvl w:val="0"/>
                <w:numId w:val="12"/>
              </w:numPr>
              <w:ind w:firstLineChars="0"/>
              <w:jc w:val="left"/>
              <w:rPr>
                <w:rFonts w:ascii="仿宋" w:hAnsi="仿宋" w:eastAsia="仿宋"/>
                <w:b/>
              </w:rPr>
            </w:pPr>
            <w:r>
              <w:rPr>
                <w:rFonts w:ascii="仿宋" w:hAnsi="仿宋" w:eastAsia="仿宋"/>
                <w:b/>
              </w:rPr>
              <w:t>内部service需使用签名级别的protectionLevel来校验内部应用的调用</w:t>
            </w:r>
          </w:p>
          <w:p>
            <w:pPr>
              <w:pStyle w:val="20"/>
              <w:numPr>
                <w:ilvl w:val="0"/>
                <w:numId w:val="12"/>
              </w:numPr>
              <w:ind w:firstLineChars="0"/>
              <w:jc w:val="left"/>
              <w:rPr>
                <w:rFonts w:ascii="仿宋" w:hAnsi="仿宋" w:eastAsia="仿宋"/>
                <w:b/>
              </w:rPr>
            </w:pPr>
            <w:r>
              <w:rPr>
                <w:rFonts w:ascii="仿宋" w:hAnsi="仿宋" w:eastAsia="仿宋"/>
                <w:b/>
              </w:rPr>
              <w:t>不应在service创建</w:t>
            </w:r>
            <w:r>
              <w:rPr>
                <w:rFonts w:hint="eastAsia" w:ascii="仿宋" w:hAnsi="仿宋" w:eastAsia="仿宋"/>
                <w:b/>
              </w:rPr>
              <w:t>(</w:t>
            </w:r>
            <w:r>
              <w:rPr>
                <w:rFonts w:ascii="仿宋" w:hAnsi="仿宋" w:eastAsia="仿宋"/>
                <w:b/>
              </w:rPr>
              <w:t>onCreate方法被调用</w:t>
            </w:r>
            <w:r>
              <w:rPr>
                <w:rFonts w:hint="eastAsia" w:ascii="仿宋" w:hAnsi="仿宋" w:eastAsia="仿宋"/>
                <w:b/>
              </w:rPr>
              <w:t>)的时候决定是否提供服务，应在onStartCommand/onBind/onHandleIntent等方法被调用的时候判断</w:t>
            </w:r>
          </w:p>
          <w:p>
            <w:pPr>
              <w:pStyle w:val="20"/>
              <w:numPr>
                <w:ilvl w:val="0"/>
                <w:numId w:val="12"/>
              </w:numPr>
              <w:ind w:firstLineChars="0"/>
              <w:jc w:val="left"/>
              <w:rPr>
                <w:rFonts w:ascii="仿宋" w:hAnsi="仿宋" w:eastAsia="仿宋"/>
                <w:b/>
              </w:rPr>
            </w:pPr>
            <w:r>
              <w:rPr>
                <w:rFonts w:ascii="仿宋" w:hAnsi="仿宋" w:eastAsia="仿宋"/>
                <w:b/>
              </w:rPr>
              <w:t>当</w:t>
            </w:r>
            <w:r>
              <w:rPr>
                <w:rFonts w:hint="eastAsia" w:ascii="仿宋" w:hAnsi="仿宋" w:eastAsia="仿宋"/>
                <w:b/>
              </w:rPr>
              <w:t>service返回数据时，应判断数据接收app是否有信息泄露的风险</w:t>
            </w:r>
          </w:p>
          <w:p>
            <w:pPr>
              <w:pStyle w:val="20"/>
              <w:numPr>
                <w:ilvl w:val="0"/>
                <w:numId w:val="12"/>
              </w:numPr>
              <w:ind w:firstLineChars="0"/>
              <w:jc w:val="left"/>
              <w:rPr>
                <w:rFonts w:ascii="仿宋" w:hAnsi="仿宋" w:eastAsia="仿宋"/>
                <w:b/>
              </w:rPr>
            </w:pPr>
            <w:r>
              <w:rPr>
                <w:rFonts w:ascii="仿宋" w:hAnsi="仿宋" w:eastAsia="仿宋"/>
                <w:b/>
              </w:rPr>
              <w:t>有明确的服务需调用时要使用显式Intent</w:t>
            </w:r>
          </w:p>
          <w:p>
            <w:pPr>
              <w:pStyle w:val="20"/>
              <w:numPr>
                <w:ilvl w:val="0"/>
                <w:numId w:val="12"/>
              </w:numPr>
              <w:ind w:firstLineChars="0"/>
              <w:jc w:val="left"/>
              <w:rPr>
                <w:rFonts w:ascii="仿宋" w:hAnsi="仿宋" w:eastAsia="仿宋"/>
                <w:b/>
              </w:rPr>
            </w:pPr>
            <w:r>
              <w:rPr>
                <w:rFonts w:ascii="仿宋" w:hAnsi="仿宋" w:eastAsia="仿宋"/>
                <w:b/>
              </w:rPr>
              <w:t>尽量不发送敏感信息</w:t>
            </w:r>
          </w:p>
          <w:p>
            <w:pPr>
              <w:pStyle w:val="21"/>
              <w:numPr>
                <w:ilvl w:val="0"/>
                <w:numId w:val="12"/>
              </w:numPr>
              <w:ind w:firstLineChars="0"/>
              <w:jc w:val="left"/>
              <w:rPr>
                <w:rFonts w:ascii="仿宋" w:hAnsi="仿宋" w:eastAsia="仿宋" w:cs="Times New Roman"/>
                <w:b/>
                <w:kern w:val="0"/>
                <w:sz w:val="20"/>
                <w:szCs w:val="20"/>
              </w:rPr>
            </w:pPr>
            <w:r>
              <w:rPr>
                <w:rFonts w:ascii="仿宋" w:hAnsi="仿宋" w:eastAsia="仿宋"/>
                <w:b/>
              </w:rPr>
              <w:t>合作service需对合作公司的app签名做校验</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ascii="仿宋" w:hAnsi="仿宋" w:eastAsia="仿宋"/>
                <w:b/>
              </w:rPr>
              <w:t xml:space="preserve">Content </w:t>
            </w:r>
            <w:r>
              <w:rPr>
                <w:rFonts w:hint="eastAsia" w:ascii="仿宋" w:hAnsi="仿宋" w:eastAsia="仿宋"/>
                <w:b/>
              </w:rPr>
              <w:t>Provider安全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b/>
              </w:rPr>
              <w:t xml:space="preserve">公开暴露的Content </w:t>
            </w:r>
            <w:r>
              <w:rPr>
                <w:rFonts w:hint="eastAsia" w:ascii="仿宋" w:hAnsi="仿宋" w:eastAsia="仿宋"/>
                <w:b/>
              </w:rPr>
              <w:t>Provider</w:t>
            </w:r>
            <w:r>
              <w:rPr>
                <w:rFonts w:ascii="仿宋" w:hAnsi="仿宋" w:eastAsia="仿宋"/>
                <w:b/>
              </w:rPr>
              <w:t>组件可以被其他APP访问</w:t>
            </w:r>
            <w:r>
              <w:rPr>
                <w:rFonts w:hint="eastAsia" w:ascii="仿宋" w:hAnsi="仿宋" w:eastAsia="仿宋"/>
                <w:b/>
              </w:rPr>
              <w:t>，</w:t>
            </w:r>
            <w:r>
              <w:rPr>
                <w:rFonts w:ascii="仿宋" w:hAnsi="仿宋" w:eastAsia="仿宋"/>
                <w:b/>
              </w:rPr>
              <w:t>如果此Content Provider的实现有问题</w:t>
            </w:r>
            <w:r>
              <w:rPr>
                <w:rFonts w:hint="eastAsia" w:ascii="仿宋" w:hAnsi="仿宋" w:eastAsia="仿宋"/>
                <w:b/>
              </w:rPr>
              <w:t>，</w:t>
            </w:r>
            <w:r>
              <w:rPr>
                <w:rFonts w:ascii="仿宋" w:hAnsi="仿宋" w:eastAsia="仿宋"/>
                <w:b/>
              </w:rPr>
              <w:t>则可能产生任意数据访问</w:t>
            </w:r>
            <w:r>
              <w:rPr>
                <w:rFonts w:hint="eastAsia" w:ascii="仿宋" w:hAnsi="仿宋" w:eastAsia="仿宋"/>
                <w:b/>
              </w:rPr>
              <w:t>、</w:t>
            </w:r>
            <w:r>
              <w:rPr>
                <w:rFonts w:ascii="仿宋" w:hAnsi="仿宋" w:eastAsia="仿宋"/>
                <w:b/>
              </w:rPr>
              <w:t>SQL注入</w:t>
            </w:r>
            <w:r>
              <w:rPr>
                <w:rFonts w:hint="eastAsia" w:ascii="仿宋" w:hAnsi="仿宋" w:eastAsia="仿宋"/>
                <w:b/>
              </w:rPr>
              <w:t>、</w:t>
            </w:r>
            <w:r>
              <w:rPr>
                <w:rFonts w:ascii="仿宋" w:hAnsi="仿宋" w:eastAsia="仿宋"/>
                <w:b/>
              </w:rPr>
              <w:t>目录遍历等风险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ascii="仿宋" w:hAnsi="仿宋" w:eastAsia="仿宋"/>
                <w:b/>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numPr>
                <w:ilvl w:val="0"/>
                <w:numId w:val="13"/>
              </w:numPr>
              <w:ind w:firstLineChars="0"/>
              <w:jc w:val="left"/>
              <w:rPr>
                <w:rFonts w:ascii="仿宋" w:hAnsi="仿宋" w:eastAsia="仿宋"/>
                <w:b/>
              </w:rPr>
            </w:pPr>
            <w:r>
              <w:rPr>
                <w:rFonts w:hint="eastAsia" w:ascii="仿宋" w:hAnsi="仿宋" w:eastAsia="仿宋"/>
                <w:b/>
              </w:rPr>
              <w:t>私有权限定义错误导致数据被任意访问（定义了私有权限，但没有定义私有权限的级别，或定义权限的级别不够，导致恶意应用只要声明这个权限就能够访问到相应的Content</w:t>
            </w:r>
            <w:r>
              <w:rPr>
                <w:rFonts w:ascii="仿宋" w:hAnsi="仿宋" w:eastAsia="仿宋"/>
                <w:b/>
              </w:rPr>
              <w:t xml:space="preserve"> Provider提供的数据</w:t>
            </w:r>
            <w:r>
              <w:rPr>
                <w:rFonts w:hint="eastAsia" w:ascii="仿宋" w:hAnsi="仿宋" w:eastAsia="仿宋"/>
                <w:b/>
              </w:rPr>
              <w:t>，</w:t>
            </w:r>
            <w:r>
              <w:rPr>
                <w:rFonts w:ascii="仿宋" w:hAnsi="仿宋" w:eastAsia="仿宋"/>
                <w:b/>
              </w:rPr>
              <w:t>造成数据泄露</w:t>
            </w:r>
            <w:r>
              <w:rPr>
                <w:rFonts w:hint="eastAsia" w:ascii="仿宋" w:hAnsi="仿宋" w:eastAsia="仿宋"/>
                <w:b/>
              </w:rPr>
              <w:t>）</w:t>
            </w:r>
          </w:p>
          <w:p>
            <w:pPr>
              <w:pStyle w:val="20"/>
              <w:numPr>
                <w:ilvl w:val="0"/>
                <w:numId w:val="13"/>
              </w:numPr>
              <w:ind w:firstLineChars="0"/>
              <w:jc w:val="left"/>
              <w:rPr>
                <w:rFonts w:ascii="仿宋" w:hAnsi="仿宋" w:eastAsia="仿宋"/>
                <w:b/>
              </w:rPr>
            </w:pPr>
            <w:r>
              <w:rPr>
                <w:rFonts w:ascii="仿宋" w:hAnsi="仿宋" w:eastAsia="仿宋"/>
                <w:b/>
              </w:rPr>
              <w:t>本地SQL注入</w:t>
            </w:r>
          </w:p>
          <w:p>
            <w:pPr>
              <w:pStyle w:val="20"/>
              <w:numPr>
                <w:ilvl w:val="0"/>
                <w:numId w:val="13"/>
              </w:numPr>
              <w:ind w:firstLineChars="0"/>
              <w:jc w:val="left"/>
              <w:rPr>
                <w:rFonts w:ascii="仿宋" w:hAnsi="仿宋" w:eastAsia="仿宋" w:cs="Times New Roman"/>
                <w:b/>
                <w:kern w:val="0"/>
                <w:sz w:val="20"/>
                <w:szCs w:val="20"/>
              </w:rPr>
            </w:pPr>
            <w:r>
              <w:rPr>
                <w:rFonts w:hint="eastAsia" w:ascii="仿宋" w:hAnsi="仿宋" w:eastAsia="仿宋"/>
                <w:b/>
              </w:rPr>
              <w:t>目录</w:t>
            </w:r>
            <w:r>
              <w:rPr>
                <w:rFonts w:ascii="仿宋" w:hAnsi="仿宋" w:eastAsia="仿宋"/>
                <w:b/>
              </w:rPr>
              <w:t>遍历漏洞</w:t>
            </w:r>
            <w:r>
              <w:rPr>
                <w:rFonts w:hint="eastAsia" w:ascii="仿宋" w:hAnsi="仿宋" w:eastAsia="仿宋"/>
                <w:b/>
              </w:rPr>
              <w:t>(设置访问权限有问题，没有对传入的Uri进行限制和过滤)</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 xml:space="preserve">由于Content </w:t>
            </w:r>
            <w:r>
              <w:rPr>
                <w:rFonts w:hint="eastAsia" w:ascii="仿宋" w:hAnsi="仿宋" w:eastAsia="仿宋" w:cs="Times New Roman"/>
                <w:b/>
                <w:kern w:val="0"/>
                <w:sz w:val="20"/>
                <w:szCs w:val="20"/>
              </w:rPr>
              <w:t>Provider</w:t>
            </w:r>
            <w:r>
              <w:rPr>
                <w:rFonts w:ascii="仿宋" w:hAnsi="仿宋" w:eastAsia="仿宋" w:cs="Times New Roman"/>
                <w:b/>
                <w:kern w:val="0"/>
                <w:sz w:val="20"/>
                <w:szCs w:val="20"/>
              </w:rPr>
              <w:t>组件的exported属性设置不当</w:t>
            </w:r>
            <w:r>
              <w:rPr>
                <w:rFonts w:hint="eastAsia" w:ascii="仿宋" w:hAnsi="仿宋" w:eastAsia="仿宋" w:cs="Times New Roman"/>
                <w:b/>
                <w:kern w:val="0"/>
                <w:sz w:val="20"/>
                <w:szCs w:val="20"/>
              </w:rPr>
              <w:t>，</w:t>
            </w:r>
            <w:r>
              <w:rPr>
                <w:rFonts w:ascii="仿宋" w:hAnsi="仿宋" w:eastAsia="仿宋" w:cs="Times New Roman"/>
                <w:b/>
                <w:kern w:val="0"/>
                <w:sz w:val="20"/>
                <w:szCs w:val="20"/>
              </w:rPr>
              <w:t>权限设置不妥</w:t>
            </w:r>
            <w:r>
              <w:rPr>
                <w:rFonts w:hint="eastAsia" w:ascii="仿宋" w:hAnsi="仿宋" w:eastAsia="仿宋" w:cs="Times New Roman"/>
                <w:b/>
                <w:kern w:val="0"/>
                <w:sz w:val="20"/>
                <w:szCs w:val="20"/>
              </w:rPr>
              <w:t>，</w:t>
            </w:r>
            <w:r>
              <w:rPr>
                <w:rFonts w:ascii="仿宋" w:hAnsi="仿宋" w:eastAsia="仿宋" w:cs="Times New Roman"/>
                <w:b/>
                <w:kern w:val="0"/>
                <w:sz w:val="20"/>
                <w:szCs w:val="20"/>
              </w:rPr>
              <w:t>导致恶意应用可以任意访问数据</w:t>
            </w:r>
            <w:r>
              <w:rPr>
                <w:rFonts w:hint="eastAsia" w:ascii="仿宋" w:hAnsi="仿宋" w:eastAsia="仿宋" w:cs="Times New Roman"/>
                <w:b/>
                <w:kern w:val="0"/>
                <w:sz w:val="20"/>
                <w:szCs w:val="20"/>
              </w:rPr>
              <w:t>；对于使用SQLite存储的数据，恶意应用可以构造注入SQL语句，对查询方式有问题的应用进行SQL注入攻击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14"/>
              </w:numPr>
              <w:ind w:firstLineChars="0"/>
              <w:jc w:val="left"/>
              <w:rPr>
                <w:rFonts w:ascii="仿宋" w:hAnsi="仿宋" w:eastAsia="仿宋"/>
                <w:b/>
              </w:rPr>
            </w:pPr>
            <w:r>
              <w:rPr>
                <w:rFonts w:hint="eastAsia" w:ascii="仿宋" w:hAnsi="仿宋" w:eastAsia="仿宋"/>
                <w:b/>
              </w:rPr>
              <w:t>在设计APP时，对于用户隐私数据或其他重要数据等不必要提供给外部应用使用的，要在AndroidManifest文件中将其exported属性显式的设为false(</w:t>
            </w:r>
            <w:r>
              <w:rPr>
                <w:rFonts w:ascii="仿宋" w:hAnsi="仿宋" w:eastAsia="仿宋"/>
                <w:b/>
              </w:rPr>
              <w:t>Content Provider组件在Android2.2</w:t>
            </w:r>
            <w:r>
              <w:rPr>
                <w:rFonts w:hint="eastAsia" w:ascii="仿宋" w:hAnsi="仿宋" w:eastAsia="仿宋"/>
                <w:b/>
              </w:rPr>
              <w:t>(</w:t>
            </w:r>
            <w:r>
              <w:rPr>
                <w:rFonts w:ascii="仿宋" w:hAnsi="仿宋" w:eastAsia="仿宋"/>
                <w:b/>
              </w:rPr>
              <w:t>API Level 8</w:t>
            </w:r>
            <w:r>
              <w:rPr>
                <w:rFonts w:hint="eastAsia" w:ascii="仿宋" w:hAnsi="仿宋" w:eastAsia="仿宋"/>
                <w:b/>
              </w:rPr>
              <w:t>)系统上无法设为不导出，建议声明最低SDK版本为8以上；API</w:t>
            </w:r>
            <w:r>
              <w:rPr>
                <w:rFonts w:ascii="仿宋" w:hAnsi="仿宋" w:eastAsia="仿宋"/>
                <w:b/>
              </w:rPr>
              <w:t xml:space="preserve"> Level 17以下的所有应用的exported属性默认值为true</w:t>
            </w:r>
            <w:r>
              <w:rPr>
                <w:rFonts w:hint="eastAsia" w:ascii="仿宋" w:hAnsi="仿宋" w:eastAsia="仿宋"/>
                <w:b/>
              </w:rPr>
              <w:t>，</w:t>
            </w:r>
            <w:r>
              <w:rPr>
                <w:rFonts w:ascii="仿宋" w:hAnsi="仿宋" w:eastAsia="仿宋"/>
                <w:b/>
              </w:rPr>
              <w:t>对于不必要导出的组件</w:t>
            </w:r>
            <w:r>
              <w:rPr>
                <w:rFonts w:hint="eastAsia" w:ascii="仿宋" w:hAnsi="仿宋" w:eastAsia="仿宋"/>
                <w:b/>
              </w:rPr>
              <w:t>，</w:t>
            </w:r>
            <w:r>
              <w:rPr>
                <w:rFonts w:ascii="仿宋" w:hAnsi="仿宋" w:eastAsia="仿宋"/>
                <w:b/>
              </w:rPr>
              <w:t>其exported属性需显式设为false</w:t>
            </w:r>
            <w:r>
              <w:rPr>
                <w:rFonts w:hint="eastAsia" w:ascii="仿宋" w:hAnsi="仿宋" w:eastAsia="仿宋"/>
                <w:b/>
              </w:rPr>
              <w:t>)</w:t>
            </w:r>
          </w:p>
          <w:p>
            <w:pPr>
              <w:pStyle w:val="20"/>
              <w:numPr>
                <w:ilvl w:val="0"/>
                <w:numId w:val="14"/>
              </w:numPr>
              <w:ind w:firstLineChars="0"/>
              <w:jc w:val="left"/>
              <w:rPr>
                <w:rFonts w:ascii="仿宋" w:hAnsi="仿宋" w:eastAsia="仿宋"/>
                <w:b/>
              </w:rPr>
            </w:pPr>
            <w:r>
              <w:rPr>
                <w:rFonts w:ascii="仿宋" w:hAnsi="仿宋" w:eastAsia="仿宋"/>
                <w:b/>
              </w:rPr>
              <w:t>正确定义私有权限</w:t>
            </w:r>
            <w:r>
              <w:rPr>
                <w:rFonts w:hint="eastAsia" w:ascii="仿宋" w:hAnsi="仿宋" w:eastAsia="仿宋"/>
                <w:b/>
              </w:rPr>
              <w:t>(protection</w:t>
            </w:r>
            <w:r>
              <w:rPr>
                <w:rFonts w:ascii="仿宋" w:hAnsi="仿宋" w:eastAsia="仿宋"/>
                <w:b/>
              </w:rPr>
              <w:t>Level属性尽量设置为signature</w:t>
            </w:r>
            <w:r>
              <w:rPr>
                <w:rFonts w:hint="eastAsia" w:ascii="仿宋" w:hAnsi="仿宋" w:eastAsia="仿宋"/>
                <w:b/>
              </w:rPr>
              <w:t>)</w:t>
            </w:r>
          </w:p>
          <w:p>
            <w:pPr>
              <w:pStyle w:val="20"/>
              <w:numPr>
                <w:ilvl w:val="0"/>
                <w:numId w:val="14"/>
              </w:numPr>
              <w:ind w:firstLineChars="0"/>
              <w:jc w:val="left"/>
              <w:rPr>
                <w:rFonts w:ascii="仿宋" w:hAnsi="仿宋" w:eastAsia="仿宋"/>
                <w:b/>
              </w:rPr>
            </w:pPr>
            <w:r>
              <w:rPr>
                <w:rFonts w:hint="eastAsia" w:ascii="仿宋" w:hAnsi="仿宋" w:eastAsia="仿宋"/>
                <w:b/>
              </w:rPr>
              <w:t>防止本地SQL注入(一定不要使用拼接来组装SQL语句)</w:t>
            </w:r>
          </w:p>
          <w:p>
            <w:pPr>
              <w:pStyle w:val="20"/>
              <w:numPr>
                <w:ilvl w:val="0"/>
                <w:numId w:val="14"/>
              </w:numPr>
              <w:ind w:firstLineChars="0"/>
              <w:jc w:val="left"/>
              <w:rPr>
                <w:rFonts w:ascii="仿宋" w:hAnsi="仿宋" w:eastAsia="仿宋"/>
                <w:b/>
              </w:rPr>
            </w:pPr>
            <w:r>
              <w:rPr>
                <w:rFonts w:ascii="仿宋" w:hAnsi="仿宋" w:eastAsia="仿宋"/>
                <w:b/>
              </w:rPr>
              <w:t>防止目录遍历</w:t>
            </w:r>
            <w:r>
              <w:rPr>
                <w:rFonts w:hint="eastAsia" w:ascii="仿宋" w:hAnsi="仿宋" w:eastAsia="仿宋"/>
                <w:b/>
              </w:rPr>
              <w:t>（去除组件中不必要的openFile接口；过滤限制</w:t>
            </w:r>
          </w:p>
          <w:p>
            <w:pPr>
              <w:pStyle w:val="20"/>
              <w:numPr>
                <w:ilvl w:val="0"/>
                <w:numId w:val="14"/>
              </w:numPr>
              <w:ind w:firstLineChars="0"/>
              <w:jc w:val="left"/>
              <w:rPr>
                <w:rFonts w:ascii="仿宋" w:hAnsi="仿宋" w:eastAsia="仿宋"/>
                <w:b/>
              </w:rPr>
            </w:pPr>
            <w:r>
              <w:rPr>
                <w:rFonts w:hint="eastAsia" w:ascii="仿宋" w:hAnsi="仿宋" w:eastAsia="仿宋"/>
                <w:b/>
              </w:rPr>
              <w:t>域访问，对访问的目标文件的路径进行有效判断）</w:t>
            </w:r>
          </w:p>
          <w:p>
            <w:pPr>
              <w:pStyle w:val="21"/>
              <w:ind w:firstLine="0" w:firstLineChars="0"/>
              <w:jc w:val="left"/>
              <w:rPr>
                <w:rFonts w:ascii="仿宋" w:hAnsi="仿宋" w:eastAsia="仿宋" w:cs="Times New Roman"/>
                <w:b/>
                <w:kern w:val="0"/>
                <w:sz w:val="20"/>
                <w:szCs w:val="20"/>
              </w:rPr>
            </w:pPr>
            <w:r>
              <w:rPr>
                <w:rFonts w:ascii="仿宋" w:hAnsi="仿宋" w:eastAsia="仿宋"/>
                <w:b/>
              </w:rPr>
              <w:t>通过检测签名来授权合作方应用访问</w:t>
            </w:r>
            <w:r>
              <w:rPr>
                <w:rFonts w:hint="eastAsia" w:ascii="仿宋" w:hAnsi="仿宋" w:eastAsia="仿宋"/>
                <w:b/>
              </w:rPr>
              <w:t>(将合作方APP的签名Hash值预埋在提供Provider的APP中，请求访问时检查签名，签名匹配才能访问)</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Intent安全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评估样本是否存在Intent漏洞使被其他程序恶意调用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w:t>
            </w:r>
            <w:r>
              <w:rPr>
                <w:rFonts w:ascii="仿宋" w:hAnsi="仿宋" w:eastAsia="仿宋" w:cs="Times New Roman"/>
                <w:b/>
                <w:kern w:val="0"/>
                <w:sz w:val="20"/>
                <w:szCs w:val="20"/>
              </w:rPr>
              <w:t>恶意调用</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w:t>
            </w:r>
            <w:r>
              <w:rPr>
                <w:rFonts w:ascii="仿宋" w:hAnsi="仿宋" w:eastAsia="仿宋" w:cs="Times New Roman"/>
                <w:b/>
                <w:kern w:val="0"/>
                <w:sz w:val="20"/>
                <w:szCs w:val="20"/>
              </w:rPr>
              <w:t>恶意接受数据</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3.</w:t>
            </w:r>
            <w:r>
              <w:rPr>
                <w:rFonts w:ascii="仿宋" w:hAnsi="仿宋" w:eastAsia="仿宋" w:cs="Times New Roman"/>
                <w:b/>
                <w:kern w:val="0"/>
                <w:sz w:val="20"/>
                <w:szCs w:val="20"/>
              </w:rPr>
              <w:t>仿冒应用，例如（恶意钓鱼，启动登录界面）</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4.</w:t>
            </w:r>
            <w:r>
              <w:rPr>
                <w:rFonts w:ascii="仿宋" w:hAnsi="仿宋" w:eastAsia="仿宋" w:cs="Times New Roman"/>
                <w:b/>
                <w:kern w:val="0"/>
                <w:sz w:val="20"/>
                <w:szCs w:val="20"/>
              </w:rPr>
              <w:t>恶意发送广播、启动应用服务。</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5.</w:t>
            </w:r>
            <w:r>
              <w:rPr>
                <w:rFonts w:ascii="仿宋" w:hAnsi="仿宋" w:eastAsia="仿宋" w:cs="Times New Roman"/>
                <w:b/>
                <w:kern w:val="0"/>
                <w:sz w:val="20"/>
                <w:szCs w:val="20"/>
              </w:rPr>
              <w:t>调用组件，接受组件返回的数据</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6.</w:t>
            </w:r>
            <w:r>
              <w:rPr>
                <w:rFonts w:ascii="仿宋" w:hAnsi="仿宋" w:eastAsia="仿宋" w:cs="Times New Roman"/>
                <w:b/>
                <w:kern w:val="0"/>
                <w:sz w:val="20"/>
                <w:szCs w:val="20"/>
              </w:rPr>
              <w:t>拦截有序广播</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w:t>
            </w:r>
            <w:r>
              <w:rPr>
                <w:rFonts w:ascii="仿宋" w:hAnsi="仿宋" w:eastAsia="仿宋" w:cs="Times New Roman"/>
                <w:b/>
                <w:kern w:val="0"/>
                <w:sz w:val="20"/>
                <w:szCs w:val="20"/>
              </w:rPr>
              <w:t>Android</w:t>
            </w:r>
            <w:r>
              <w:rPr>
                <w:rFonts w:hint="eastAsia" w:ascii="仿宋" w:hAnsi="仿宋" w:eastAsia="仿宋" w:cs="Times New Roman"/>
                <w:b/>
                <w:kern w:val="0"/>
                <w:sz w:val="20"/>
                <w:szCs w:val="20"/>
              </w:rPr>
              <w:t>上的</w:t>
            </w:r>
            <w:r>
              <w:rPr>
                <w:rFonts w:ascii="仿宋" w:hAnsi="仿宋" w:eastAsia="仿宋" w:cs="Times New Roman"/>
                <w:b/>
                <w:kern w:val="0"/>
                <w:sz w:val="20"/>
                <w:szCs w:val="20"/>
              </w:rPr>
              <w:t>Intent-based</w:t>
            </w:r>
            <w:r>
              <w:rPr>
                <w:rFonts w:hint="eastAsia" w:ascii="仿宋" w:hAnsi="仿宋" w:eastAsia="仿宋" w:cs="Times New Roman"/>
                <w:b/>
                <w:kern w:val="0"/>
                <w:sz w:val="20"/>
                <w:szCs w:val="20"/>
              </w:rPr>
              <w:t>攻击很普遍，这种攻击轻则导致应用程序崩溃，重则可能演变提权漏洞。当然，通过静态特征</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匹配，</w:t>
            </w:r>
            <w:r>
              <w:rPr>
                <w:rFonts w:ascii="仿宋" w:hAnsi="仿宋" w:eastAsia="仿宋" w:cs="Times New Roman"/>
                <w:b/>
                <w:kern w:val="0"/>
                <w:sz w:val="20"/>
                <w:szCs w:val="20"/>
              </w:rPr>
              <w:t>Intent-Based</w:t>
            </w:r>
            <w:r>
              <w:rPr>
                <w:rFonts w:hint="eastAsia" w:ascii="仿宋" w:hAnsi="仿宋" w:eastAsia="仿宋" w:cs="Times New Roman"/>
                <w:b/>
                <w:kern w:val="0"/>
                <w:sz w:val="20"/>
                <w:szCs w:val="20"/>
              </w:rPr>
              <w:t>的恶意样本还是很容易被识别出来的。然而最近出现了一种基于</w:t>
            </w:r>
            <w:r>
              <w:rPr>
                <w:rFonts w:ascii="仿宋" w:hAnsi="仿宋" w:eastAsia="仿宋" w:cs="Times New Roman"/>
                <w:b/>
                <w:kern w:val="0"/>
                <w:sz w:val="20"/>
                <w:szCs w:val="20"/>
              </w:rPr>
              <w:t>Android Browser</w:t>
            </w:r>
            <w:r>
              <w:rPr>
                <w:rFonts w:hint="eastAsia" w:ascii="仿宋" w:hAnsi="仿宋" w:eastAsia="仿宋" w:cs="Times New Roman"/>
                <w:b/>
                <w:kern w:val="0"/>
                <w:sz w:val="20"/>
                <w:szCs w:val="20"/>
              </w:rPr>
              <w:t>的攻击手</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段</w:t>
            </w:r>
            <w:r>
              <w:rPr>
                <w:rFonts w:ascii="仿宋" w:hAnsi="仿宋" w:eastAsia="仿宋" w:cs="Times New Roman"/>
                <w:b/>
                <w:kern w:val="0"/>
                <w:sz w:val="20"/>
                <w:szCs w:val="20"/>
              </w:rPr>
              <w:t>——Intent Scheme URLs</w:t>
            </w:r>
            <w:r>
              <w:rPr>
                <w:rFonts w:hint="eastAsia" w:ascii="仿宋" w:hAnsi="仿宋" w:eastAsia="仿宋" w:cs="Times New Roman"/>
                <w:b/>
                <w:kern w:val="0"/>
                <w:sz w:val="20"/>
                <w:szCs w:val="20"/>
              </w:rPr>
              <w:t>攻击。这种攻击方式利用了浏览器保护措施的不足，通过浏览器作为桥梁间接实现</w:t>
            </w:r>
            <w:r>
              <w:rPr>
                <w:rFonts w:ascii="仿宋" w:hAnsi="仿宋" w:eastAsia="仿宋" w:cs="Times New Roman"/>
                <w:b/>
                <w:kern w:val="0"/>
                <w:sz w:val="20"/>
                <w:szCs w:val="20"/>
              </w:rPr>
              <w:t>Intend-</w:t>
            </w:r>
          </w:p>
          <w:p>
            <w:pPr>
              <w:jc w:val="left"/>
              <w:rPr>
                <w:rFonts w:ascii="仿宋" w:hAnsi="仿宋" w:eastAsia="仿宋" w:cs="Times New Roman"/>
                <w:b/>
                <w:kern w:val="0"/>
                <w:sz w:val="20"/>
                <w:szCs w:val="20"/>
              </w:rPr>
            </w:pPr>
            <w:r>
              <w:rPr>
                <w:rFonts w:ascii="仿宋" w:hAnsi="仿宋" w:eastAsia="仿宋" w:cs="Times New Roman"/>
                <w:b/>
                <w:kern w:val="0"/>
                <w:sz w:val="20"/>
                <w:szCs w:val="20"/>
              </w:rPr>
              <w:t>Based</w:t>
            </w:r>
            <w:r>
              <w:rPr>
                <w:rFonts w:hint="eastAsia" w:ascii="仿宋" w:hAnsi="仿宋" w:eastAsia="仿宋" w:cs="Times New Roman"/>
                <w:b/>
                <w:kern w:val="0"/>
                <w:sz w:val="20"/>
                <w:szCs w:val="20"/>
              </w:rPr>
              <w:t>攻击。相比于普通</w:t>
            </w:r>
            <w:r>
              <w:rPr>
                <w:rFonts w:ascii="仿宋" w:hAnsi="仿宋" w:eastAsia="仿宋" w:cs="Times New Roman"/>
                <w:b/>
                <w:kern w:val="0"/>
                <w:sz w:val="20"/>
                <w:szCs w:val="20"/>
              </w:rPr>
              <w:t>Intend-Based</w:t>
            </w:r>
            <w:r>
              <w:rPr>
                <w:rFonts w:hint="eastAsia" w:ascii="仿宋" w:hAnsi="仿宋" w:eastAsia="仿宋" w:cs="Times New Roman"/>
                <w:b/>
                <w:kern w:val="0"/>
                <w:sz w:val="20"/>
                <w:szCs w:val="20"/>
              </w:rPr>
              <w:t>攻击，这种方式极具隐蔽性，而且由于恶意代码隐藏</w:t>
            </w:r>
            <w:r>
              <w:rPr>
                <w:rFonts w:ascii="仿宋" w:hAnsi="仿宋" w:eastAsia="仿宋" w:cs="Times New Roman"/>
                <w:b/>
                <w:kern w:val="0"/>
                <w:sz w:val="20"/>
                <w:szCs w:val="20"/>
              </w:rPr>
              <w:t>WebPage</w:t>
            </w:r>
            <w:r>
              <w:rPr>
                <w:rFonts w:hint="eastAsia" w:ascii="仿宋" w:hAnsi="仿宋" w:eastAsia="仿宋" w:cs="Times New Roman"/>
                <w:b/>
                <w:kern w:val="0"/>
                <w:sz w:val="20"/>
                <w:szCs w:val="20"/>
              </w:rPr>
              <w:t>中，传统的特征匹配</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完全不起作用。除此之外，这种攻击还能直接访问跟浏览器自身的组件（无论是公开还是私有）和私有文件，比</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如</w:t>
            </w:r>
            <w:r>
              <w:rPr>
                <w:rFonts w:ascii="仿宋" w:hAnsi="仿宋" w:eastAsia="仿宋" w:cs="Times New Roman"/>
                <w:b/>
                <w:kern w:val="0"/>
                <w:sz w:val="20"/>
                <w:szCs w:val="20"/>
              </w:rPr>
              <w:t>cookie</w:t>
            </w:r>
            <w:r>
              <w:rPr>
                <w:rFonts w:hint="eastAsia" w:ascii="仿宋" w:hAnsi="仿宋" w:eastAsia="仿宋" w:cs="Times New Roman"/>
                <w:b/>
                <w:kern w:val="0"/>
                <w:sz w:val="20"/>
                <w:szCs w:val="20"/>
              </w:rPr>
              <w:t>文件，进而导致用户机密信息的泄露。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15"/>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最小化组件暴露</w:t>
            </w:r>
          </w:p>
          <w:p>
            <w:pPr>
              <w:numPr>
                <w:ilvl w:val="0"/>
                <w:numId w:val="15"/>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设置组件访问权限</w:t>
            </w:r>
          </w:p>
          <w:p>
            <w:pPr>
              <w:numPr>
                <w:ilvl w:val="0"/>
                <w:numId w:val="15"/>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暴露组件的代码检查</w:t>
            </w:r>
          </w:p>
          <w:p>
            <w:pPr>
              <w:numPr>
                <w:ilvl w:val="0"/>
                <w:numId w:val="1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利用</w:t>
            </w:r>
            <w:r>
              <w:rPr>
                <w:rFonts w:ascii="仿宋" w:hAnsi="仿宋" w:eastAsia="仿宋" w:cs="Times New Roman"/>
                <w:b/>
                <w:kern w:val="0"/>
                <w:sz w:val="20"/>
                <w:szCs w:val="20"/>
              </w:rPr>
              <w:t>Intent.parseUri</w:t>
            </w:r>
            <w:r>
              <w:rPr>
                <w:rFonts w:hint="eastAsia" w:ascii="仿宋" w:hAnsi="仿宋" w:eastAsia="仿宋" w:cs="Times New Roman"/>
                <w:b/>
                <w:kern w:val="0"/>
                <w:sz w:val="20"/>
                <w:szCs w:val="20"/>
              </w:rPr>
              <w:t>解析</w:t>
            </w:r>
            <w:r>
              <w:rPr>
                <w:rFonts w:ascii="仿宋" w:hAnsi="仿宋" w:eastAsia="仿宋" w:cs="Times New Roman"/>
                <w:b/>
                <w:kern w:val="0"/>
                <w:sz w:val="20"/>
                <w:szCs w:val="20"/>
              </w:rPr>
              <w:t>uri</w:t>
            </w:r>
            <w:r>
              <w:rPr>
                <w:rFonts w:hint="eastAsia" w:ascii="仿宋" w:hAnsi="仿宋" w:eastAsia="仿宋" w:cs="Times New Roman"/>
                <w:b/>
                <w:kern w:val="0"/>
                <w:sz w:val="20"/>
                <w:szCs w:val="20"/>
              </w:rPr>
              <w:t>，获取原始的</w:t>
            </w:r>
            <w:r>
              <w:rPr>
                <w:rFonts w:ascii="仿宋" w:hAnsi="仿宋" w:eastAsia="仿宋" w:cs="Times New Roman"/>
                <w:b/>
                <w:kern w:val="0"/>
                <w:sz w:val="20"/>
                <w:szCs w:val="20"/>
              </w:rPr>
              <w:t>intent</w:t>
            </w:r>
            <w:r>
              <w:rPr>
                <w:rFonts w:hint="eastAsia" w:ascii="仿宋" w:hAnsi="仿宋" w:eastAsia="仿宋" w:cs="Times New Roman"/>
                <w:b/>
                <w:kern w:val="0"/>
                <w:sz w:val="20"/>
                <w:szCs w:val="20"/>
              </w:rPr>
              <w:t>对象</w:t>
            </w:r>
          </w:p>
          <w:p>
            <w:pPr>
              <w:numPr>
                <w:ilvl w:val="0"/>
                <w:numId w:val="1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通过</w:t>
            </w:r>
            <w:r>
              <w:rPr>
                <w:rFonts w:ascii="仿宋" w:hAnsi="仿宋" w:eastAsia="仿宋" w:cs="Times New Roman"/>
                <w:b/>
                <w:kern w:val="0"/>
                <w:sz w:val="20"/>
                <w:szCs w:val="20"/>
              </w:rPr>
              <w:t>Context.startActivityIfNeeded</w:t>
            </w:r>
            <w:r>
              <w:rPr>
                <w:rFonts w:hint="eastAsia" w:ascii="仿宋" w:hAnsi="仿宋" w:eastAsia="仿宋" w:cs="Times New Roman"/>
                <w:b/>
                <w:kern w:val="0"/>
                <w:sz w:val="20"/>
                <w:szCs w:val="20"/>
              </w:rPr>
              <w:t>或者</w:t>
            </w:r>
            <w:r>
              <w:rPr>
                <w:rFonts w:ascii="仿宋" w:hAnsi="仿宋" w:eastAsia="仿宋" w:cs="Times New Roman"/>
                <w:b/>
                <w:kern w:val="0"/>
                <w:sz w:val="20"/>
                <w:szCs w:val="20"/>
              </w:rPr>
              <w:t>Context.startActivity</w:t>
            </w:r>
            <w:r>
              <w:rPr>
                <w:rFonts w:hint="eastAsia" w:ascii="仿宋" w:hAnsi="仿宋" w:eastAsia="仿宋" w:cs="Times New Roman"/>
                <w:b/>
                <w:kern w:val="0"/>
                <w:sz w:val="20"/>
                <w:szCs w:val="20"/>
              </w:rPr>
              <w:t>发送</w:t>
            </w:r>
            <w:r>
              <w:rPr>
                <w:rFonts w:ascii="仿宋" w:hAnsi="仿宋" w:eastAsia="仿宋" w:cs="Times New Roman"/>
                <w:b/>
                <w:kern w:val="0"/>
                <w:sz w:val="20"/>
                <w:szCs w:val="20"/>
              </w:rPr>
              <w:t>intent</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日志信息检查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评估样本是否存在日志泄露的漏洞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通过logcat可以查看应用中的日志信息，如果日志使用不当可能造成用户数据的泄露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android.permission.READ_LOGS:app</w:t>
            </w:r>
            <w:r>
              <w:rPr>
                <w:rFonts w:hint="eastAsia" w:ascii="仿宋" w:hAnsi="仿宋" w:eastAsia="仿宋" w:cs="Times New Roman"/>
                <w:b/>
                <w:kern w:val="0"/>
                <w:sz w:val="20"/>
                <w:szCs w:val="20"/>
              </w:rPr>
              <w:t>读取日志权限，</w:t>
            </w:r>
            <w:r>
              <w:rPr>
                <w:rFonts w:ascii="仿宋" w:hAnsi="仿宋" w:eastAsia="仿宋" w:cs="Times New Roman"/>
                <w:b/>
                <w:kern w:val="0"/>
                <w:sz w:val="20"/>
                <w:szCs w:val="20"/>
              </w:rPr>
              <w:t>android 4.1</w:t>
            </w:r>
            <w:r>
              <w:rPr>
                <w:rFonts w:hint="eastAsia" w:ascii="仿宋" w:hAnsi="仿宋" w:eastAsia="仿宋" w:cs="Times New Roman"/>
                <w:b/>
                <w:kern w:val="0"/>
                <w:sz w:val="20"/>
                <w:szCs w:val="20"/>
              </w:rPr>
              <w:t>之前版本通过申请</w:t>
            </w:r>
            <w:r>
              <w:rPr>
                <w:rFonts w:ascii="仿宋" w:hAnsi="仿宋" w:eastAsia="仿宋" w:cs="Times New Roman"/>
                <w:b/>
                <w:kern w:val="0"/>
                <w:sz w:val="20"/>
                <w:szCs w:val="20"/>
              </w:rPr>
              <w:t>READ_LOGS</w:t>
            </w:r>
            <w:r>
              <w:rPr>
                <w:rFonts w:hint="eastAsia" w:ascii="仿宋" w:hAnsi="仿宋" w:eastAsia="仿宋" w:cs="Times New Roman"/>
                <w:b/>
                <w:kern w:val="0"/>
                <w:sz w:val="20"/>
                <w:szCs w:val="20"/>
              </w:rPr>
              <w:t>权限就可以读取其他应</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用的</w:t>
            </w:r>
            <w:r>
              <w:rPr>
                <w:rFonts w:ascii="仿宋" w:hAnsi="仿宋" w:eastAsia="仿宋" w:cs="Times New Roman"/>
                <w:b/>
                <w:kern w:val="0"/>
                <w:sz w:val="20"/>
                <w:szCs w:val="20"/>
              </w:rPr>
              <w:t>log</w:t>
            </w:r>
            <w:r>
              <w:rPr>
                <w:rFonts w:hint="eastAsia" w:ascii="仿宋" w:hAnsi="仿宋" w:eastAsia="仿宋" w:cs="Times New Roman"/>
                <w:b/>
                <w:kern w:val="0"/>
                <w:sz w:val="20"/>
                <w:szCs w:val="20"/>
              </w:rPr>
              <w:t>了。但是谷歌发现这样存在安全风险，于是</w:t>
            </w:r>
            <w:r>
              <w:rPr>
                <w:rFonts w:ascii="仿宋" w:hAnsi="仿宋" w:eastAsia="仿宋" w:cs="Times New Roman"/>
                <w:b/>
                <w:kern w:val="0"/>
                <w:sz w:val="20"/>
                <w:szCs w:val="20"/>
              </w:rPr>
              <w:t>android 4.1</w:t>
            </w:r>
            <w:r>
              <w:rPr>
                <w:rFonts w:hint="eastAsia" w:ascii="仿宋" w:hAnsi="仿宋" w:eastAsia="仿宋" w:cs="Times New Roman"/>
                <w:b/>
                <w:kern w:val="0"/>
                <w:sz w:val="20"/>
                <w:szCs w:val="20"/>
              </w:rPr>
              <w:t>以及之后版本，即使申请了</w:t>
            </w:r>
            <w:r>
              <w:rPr>
                <w:rFonts w:ascii="仿宋" w:hAnsi="仿宋" w:eastAsia="仿宋" w:cs="Times New Roman"/>
                <w:b/>
                <w:kern w:val="0"/>
                <w:sz w:val="20"/>
                <w:szCs w:val="20"/>
              </w:rPr>
              <w:t>READ_LOGS</w:t>
            </w:r>
            <w:r>
              <w:rPr>
                <w:rFonts w:hint="eastAsia" w:ascii="仿宋" w:hAnsi="仿宋" w:eastAsia="仿宋" w:cs="Times New Roman"/>
                <w:b/>
                <w:kern w:val="0"/>
                <w:sz w:val="20"/>
                <w:szCs w:val="20"/>
              </w:rPr>
              <w:t>权限也无法读取</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其他应用的日志信息了。</w:t>
            </w:r>
            <w:r>
              <w:rPr>
                <w:rFonts w:ascii="仿宋" w:hAnsi="仿宋" w:eastAsia="仿宋" w:cs="Times New Roman"/>
                <w:b/>
                <w:kern w:val="0"/>
                <w:sz w:val="20"/>
                <w:szCs w:val="20"/>
              </w:rPr>
              <w:t>4.1</w:t>
            </w:r>
            <w:r>
              <w:rPr>
                <w:rFonts w:hint="eastAsia" w:ascii="仿宋" w:hAnsi="仿宋" w:eastAsia="仿宋" w:cs="Times New Roman"/>
                <w:b/>
                <w:kern w:val="0"/>
                <w:sz w:val="20"/>
                <w:szCs w:val="20"/>
              </w:rPr>
              <w:t xml:space="preserve">版本中 </w:t>
            </w:r>
            <w:r>
              <w:rPr>
                <w:rFonts w:ascii="仿宋" w:hAnsi="仿宋" w:eastAsia="仿宋" w:cs="Times New Roman"/>
                <w:b/>
                <w:kern w:val="0"/>
                <w:sz w:val="20"/>
                <w:szCs w:val="20"/>
              </w:rPr>
              <w:t>Logcat</w:t>
            </w:r>
            <w:r>
              <w:rPr>
                <w:rFonts w:hint="eastAsia" w:ascii="仿宋" w:hAnsi="仿宋" w:eastAsia="仿宋" w:cs="Times New Roman"/>
                <w:b/>
                <w:kern w:val="0"/>
                <w:sz w:val="20"/>
                <w:szCs w:val="20"/>
              </w:rPr>
              <w:t>的签名变为</w:t>
            </w:r>
            <w:r>
              <w:rPr>
                <w:rFonts w:ascii="仿宋" w:hAnsi="仿宋" w:eastAsia="仿宋" w:cs="Times New Roman"/>
                <w:b/>
                <w:kern w:val="0"/>
                <w:sz w:val="20"/>
                <w:szCs w:val="20"/>
              </w:rPr>
              <w:t>“signature|system|development”</w:t>
            </w:r>
            <w:r>
              <w:rPr>
                <w:rFonts w:hint="eastAsia" w:ascii="仿宋" w:hAnsi="仿宋" w:eastAsia="仿宋" w:cs="Times New Roman"/>
                <w:b/>
                <w:kern w:val="0"/>
                <w:sz w:val="20"/>
                <w:szCs w:val="20"/>
              </w:rPr>
              <w:t>了，这意味着只有系统签名的</w:t>
            </w:r>
            <w:r>
              <w:rPr>
                <w:rFonts w:ascii="仿宋" w:hAnsi="仿宋" w:eastAsia="仿宋" w:cs="Times New Roman"/>
                <w:b/>
                <w:kern w:val="0"/>
                <w:sz w:val="20"/>
                <w:szCs w:val="20"/>
              </w:rPr>
              <w:t>app</w:t>
            </w:r>
            <w:r>
              <w:rPr>
                <w:rFonts w:hint="eastAsia" w:ascii="仿宋" w:hAnsi="仿宋" w:eastAsia="仿宋" w:cs="Times New Roman"/>
                <w:b/>
                <w:kern w:val="0"/>
                <w:sz w:val="20"/>
                <w:szCs w:val="20"/>
              </w:rPr>
              <w:t>或</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者</w:t>
            </w:r>
            <w:r>
              <w:rPr>
                <w:rFonts w:ascii="仿宋" w:hAnsi="仿宋" w:eastAsia="仿宋" w:cs="Times New Roman"/>
                <w:b/>
                <w:kern w:val="0"/>
                <w:sz w:val="20"/>
                <w:szCs w:val="20"/>
              </w:rPr>
              <w:t>root</w:t>
            </w:r>
            <w:r>
              <w:rPr>
                <w:rFonts w:hint="eastAsia" w:ascii="仿宋" w:hAnsi="仿宋" w:eastAsia="仿宋" w:cs="Times New Roman"/>
                <w:b/>
                <w:kern w:val="0"/>
                <w:sz w:val="20"/>
                <w:szCs w:val="20"/>
              </w:rPr>
              <w:t>权限的</w:t>
            </w:r>
            <w:r>
              <w:rPr>
                <w:rFonts w:ascii="仿宋" w:hAnsi="仿宋" w:eastAsia="仿宋" w:cs="Times New Roman"/>
                <w:b/>
                <w:kern w:val="0"/>
                <w:sz w:val="20"/>
                <w:szCs w:val="20"/>
              </w:rPr>
              <w:t>app</w:t>
            </w:r>
            <w:r>
              <w:rPr>
                <w:rFonts w:hint="eastAsia" w:ascii="仿宋" w:hAnsi="仿宋" w:eastAsia="仿宋" w:cs="Times New Roman"/>
                <w:b/>
                <w:kern w:val="0"/>
                <w:sz w:val="20"/>
                <w:szCs w:val="20"/>
              </w:rPr>
              <w:t>才能使用该权限。普通用户可以通过</w:t>
            </w:r>
            <w:r>
              <w:rPr>
                <w:rFonts w:ascii="仿宋" w:hAnsi="仿宋" w:eastAsia="仿宋" w:cs="Times New Roman"/>
                <w:b/>
                <w:kern w:val="0"/>
                <w:sz w:val="20"/>
                <w:szCs w:val="20"/>
              </w:rPr>
              <w:t>ADB</w:t>
            </w:r>
            <w:r>
              <w:rPr>
                <w:rFonts w:hint="eastAsia" w:ascii="仿宋" w:hAnsi="仿宋" w:eastAsia="仿宋" w:cs="Times New Roman"/>
                <w:b/>
                <w:kern w:val="0"/>
                <w:sz w:val="20"/>
                <w:szCs w:val="20"/>
              </w:rPr>
              <w:t>查看所有日志。</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\org\emdev\BaseDroidApp.java</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(*)"Data(*) (*)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 dir(*):(*)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Environment(*).getD</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ataDirectory(*)((*))(*))(*);(</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Log(*)(*).i(*)(APP_NAME(*</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(*)"External(*) storag</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e(*) dir(*):(*) (*)"(*)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EXT_STORAGE(*))(*);(*)</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Log(*)(*).i(*)(APP_NAME(*</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(*)"App(*) (*) (*) (*)</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storage(*) dir(*):(*</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 APP_STORAGE</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w:t>
            </w:r>
          </w:p>
          <w:p>
            <w:pPr>
              <w:rPr>
                <w:rFonts w:ascii="仿宋" w:hAnsi="仿宋" w:eastAsia="仿宋" w:cs="Times New Roman"/>
                <w:b/>
                <w:kern w:val="0"/>
                <w:sz w:val="20"/>
                <w:szCs w:val="20"/>
              </w:rPr>
            </w:pPr>
            <w:r>
              <w:rPr>
                <w:rFonts w:hint="eastAsia" w:ascii="仿宋" w:hAnsi="仿宋" w:eastAsia="仿宋" w:cs="Times New Roman"/>
                <w:b/>
                <w:kern w:val="0"/>
                <w:sz w:val="20"/>
                <w:szCs w:val="20"/>
              </w:rPr>
              <w: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b/>
              </w:rPr>
            </w:pPr>
            <w:r>
              <w:rPr>
                <w:rFonts w:hint="eastAsia" w:ascii="仿宋" w:hAnsi="仿宋" w:eastAsia="仿宋"/>
                <w:b/>
              </w:rPr>
              <w:t>关闭调试日志调用，或者确保日志的输出使用了正确的级别，涉及敏</w:t>
            </w:r>
          </w:p>
          <w:p>
            <w:pPr>
              <w:jc w:val="left"/>
              <w:rPr>
                <w:rFonts w:ascii="仿宋" w:hAnsi="仿宋" w:eastAsia="仿宋" w:cs="Times New Roman"/>
                <w:b/>
                <w:kern w:val="0"/>
                <w:sz w:val="20"/>
                <w:szCs w:val="20"/>
              </w:rPr>
            </w:pPr>
            <w:r>
              <w:rPr>
                <w:rFonts w:hint="eastAsia" w:ascii="仿宋" w:hAnsi="仿宋" w:eastAsia="仿宋"/>
                <w:b/>
              </w:rPr>
              <w:t>感数据的日志信息在发布版本中被关闭</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权限管理</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评估样本是否存在app权限控制高于实际使用所需权限控制级别</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低危</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1.其他程序越权访问此应用</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2.被其他程序运行时篡改</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没有设置合理的权限控制</w:t>
            </w:r>
          </w:p>
          <w:p>
            <w:pPr>
              <w:jc w:val="left"/>
              <w:rPr>
                <w:rFonts w:ascii="仿宋" w:hAnsi="仿宋" w:eastAsia="仿宋" w:cs="Times New Roman"/>
                <w:b/>
                <w:kern w:val="0"/>
                <w:sz w:val="20"/>
                <w:szCs w:val="20"/>
              </w:rPr>
            </w:pPr>
            <w:r>
              <w:rPr>
                <w:rFonts w:ascii="仿宋" w:hAnsi="仿宋" w:eastAsia="仿宋" w:cs="Times New Roman"/>
                <w:b/>
                <w:kern w:val="0"/>
                <w:sz w:val="20"/>
                <w:szCs w:val="20"/>
              </w:rPr>
              <w:t>normal</w:t>
            </w:r>
            <w:r>
              <w:rPr>
                <w:rFonts w:hint="eastAsia" w:ascii="仿宋" w:hAnsi="仿宋" w:eastAsia="仿宋" w:cs="Times New Roman"/>
                <w:b/>
                <w:kern w:val="0"/>
                <w:sz w:val="20"/>
                <w:szCs w:val="20"/>
              </w:rPr>
              <w:t xml:space="preserve">：低风险权限，在安装的时候，系统会自动授予权限给 </w:t>
            </w:r>
            <w:r>
              <w:rPr>
                <w:rFonts w:ascii="仿宋" w:hAnsi="仿宋" w:eastAsia="仿宋" w:cs="Times New Roman"/>
                <w:b/>
                <w:kern w:val="0"/>
                <w:sz w:val="20"/>
                <w:szCs w:val="20"/>
              </w:rPr>
              <w:t>application</w:t>
            </w:r>
            <w:r>
              <w:rPr>
                <w:rFonts w:hint="eastAsia" w:ascii="仿宋" w:hAnsi="仿宋" w:eastAsia="仿宋" w:cs="Times New Roman"/>
                <w:b/>
                <w:kern w:val="0"/>
                <w:sz w:val="20"/>
                <w:szCs w:val="20"/>
              </w:rPr>
              <w:t>。</w:t>
            </w:r>
          </w:p>
          <w:p>
            <w:pPr>
              <w:jc w:val="left"/>
              <w:rPr>
                <w:rFonts w:ascii="仿宋" w:hAnsi="仿宋" w:eastAsia="仿宋" w:cs="Times New Roman"/>
                <w:b/>
                <w:kern w:val="0"/>
                <w:sz w:val="20"/>
                <w:szCs w:val="20"/>
              </w:rPr>
            </w:pPr>
            <w:r>
              <w:rPr>
                <w:rFonts w:ascii="仿宋" w:hAnsi="仿宋" w:eastAsia="仿宋" w:cs="Times New Roman"/>
                <w:b/>
                <w:kern w:val="0"/>
                <w:sz w:val="20"/>
                <w:szCs w:val="20"/>
              </w:rPr>
              <w:t>dangerous</w:t>
            </w:r>
            <w:r>
              <w:rPr>
                <w:rFonts w:hint="eastAsia" w:ascii="仿宋" w:hAnsi="仿宋" w:eastAsia="仿宋" w:cs="Times New Roman"/>
                <w:b/>
                <w:kern w:val="0"/>
                <w:sz w:val="20"/>
                <w:szCs w:val="20"/>
              </w:rPr>
              <w:t xml:space="preserve">：高风险权限，系统不会自动授予权限给 </w:t>
            </w:r>
            <w:r>
              <w:rPr>
                <w:rFonts w:ascii="仿宋" w:hAnsi="仿宋" w:eastAsia="仿宋" w:cs="Times New Roman"/>
                <w:b/>
                <w:kern w:val="0"/>
                <w:sz w:val="20"/>
                <w:szCs w:val="20"/>
              </w:rPr>
              <w:t>app</w:t>
            </w:r>
            <w:r>
              <w:rPr>
                <w:rFonts w:hint="eastAsia" w:ascii="仿宋" w:hAnsi="仿宋" w:eastAsia="仿宋" w:cs="Times New Roman"/>
                <w:b/>
                <w:kern w:val="0"/>
                <w:sz w:val="20"/>
                <w:szCs w:val="20"/>
              </w:rPr>
              <w:t>，在用到的时候，会给用户提示。</w:t>
            </w:r>
          </w:p>
          <w:p>
            <w:pPr>
              <w:jc w:val="left"/>
              <w:rPr>
                <w:rFonts w:ascii="仿宋" w:hAnsi="仿宋" w:eastAsia="仿宋" w:cs="Times New Roman"/>
                <w:b/>
                <w:kern w:val="0"/>
                <w:sz w:val="20"/>
                <w:szCs w:val="20"/>
              </w:rPr>
            </w:pPr>
            <w:r>
              <w:rPr>
                <w:rFonts w:ascii="仿宋" w:hAnsi="仿宋" w:eastAsia="仿宋" w:cs="Times New Roman"/>
                <w:b/>
                <w:kern w:val="0"/>
                <w:sz w:val="20"/>
                <w:szCs w:val="20"/>
              </w:rPr>
              <w:t>signature</w:t>
            </w:r>
            <w:r>
              <w:rPr>
                <w:rFonts w:hint="eastAsia" w:ascii="仿宋" w:hAnsi="仿宋" w:eastAsia="仿宋" w:cs="Times New Roman"/>
                <w:b/>
                <w:kern w:val="0"/>
                <w:sz w:val="20"/>
                <w:szCs w:val="20"/>
              </w:rPr>
              <w:t xml:space="preserve">：签名权限，在其他 </w:t>
            </w:r>
            <w:r>
              <w:rPr>
                <w:rFonts w:ascii="仿宋" w:hAnsi="仿宋" w:eastAsia="仿宋" w:cs="Times New Roman"/>
                <w:b/>
                <w:kern w:val="0"/>
                <w:sz w:val="20"/>
                <w:szCs w:val="20"/>
              </w:rPr>
              <w:t xml:space="preserve">app </w:t>
            </w:r>
            <w:r>
              <w:rPr>
                <w:rFonts w:hint="eastAsia" w:ascii="仿宋" w:hAnsi="仿宋" w:eastAsia="仿宋" w:cs="Times New Roman"/>
                <w:b/>
                <w:kern w:val="0"/>
                <w:sz w:val="20"/>
                <w:szCs w:val="20"/>
              </w:rPr>
              <w:t xml:space="preserve">引用声明的权限的时候，需要保证两个 </w:t>
            </w:r>
            <w:r>
              <w:rPr>
                <w:rFonts w:ascii="仿宋" w:hAnsi="仿宋" w:eastAsia="仿宋" w:cs="Times New Roman"/>
                <w:b/>
                <w:kern w:val="0"/>
                <w:sz w:val="20"/>
                <w:szCs w:val="20"/>
              </w:rPr>
              <w:t xml:space="preserve">app </w:t>
            </w:r>
            <w:r>
              <w:rPr>
                <w:rFonts w:hint="eastAsia" w:ascii="仿宋" w:hAnsi="仿宋" w:eastAsia="仿宋" w:cs="Times New Roman"/>
                <w:b/>
                <w:kern w:val="0"/>
                <w:sz w:val="20"/>
                <w:szCs w:val="20"/>
              </w:rPr>
              <w:t xml:space="preserve">的签名一致。这样系统就会自动授予权限给第三方 </w:t>
            </w:r>
            <w:r>
              <w:rPr>
                <w:rFonts w:ascii="仿宋" w:hAnsi="仿宋" w:eastAsia="仿宋" w:cs="Times New Roman"/>
                <w:b/>
                <w:kern w:val="0"/>
                <w:sz w:val="20"/>
                <w:szCs w:val="20"/>
              </w:rPr>
              <w:t>app</w:t>
            </w:r>
            <w:r>
              <w:rPr>
                <w:rFonts w:hint="eastAsia" w:ascii="仿宋" w:hAnsi="仿宋" w:eastAsia="仿宋" w:cs="Times New Roman"/>
                <w:b/>
                <w:kern w:val="0"/>
                <w:sz w:val="20"/>
                <w:szCs w:val="20"/>
              </w:rPr>
              <w:t>，而不</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提示给用户。</w:t>
            </w:r>
          </w:p>
          <w:p>
            <w:pPr>
              <w:jc w:val="left"/>
              <w:rPr>
                <w:rFonts w:ascii="仿宋" w:hAnsi="仿宋" w:eastAsia="仿宋" w:cs="Times New Roman"/>
                <w:b/>
                <w:kern w:val="0"/>
                <w:sz w:val="20"/>
                <w:szCs w:val="20"/>
              </w:rPr>
            </w:pPr>
            <w:r>
              <w:rPr>
                <w:rFonts w:ascii="仿宋" w:hAnsi="仿宋" w:eastAsia="仿宋" w:cs="Times New Roman"/>
                <w:b/>
                <w:kern w:val="0"/>
                <w:sz w:val="20"/>
                <w:szCs w:val="20"/>
              </w:rPr>
              <w:t>signatureOrSystem</w:t>
            </w:r>
            <w:r>
              <w:rPr>
                <w:rFonts w:hint="eastAsia" w:ascii="仿宋" w:hAnsi="仿宋" w:eastAsia="仿宋" w:cs="Times New Roman"/>
                <w:b/>
                <w:kern w:val="0"/>
                <w:sz w:val="20"/>
                <w:szCs w:val="20"/>
              </w:rPr>
              <w:t xml:space="preserve">：这个权限是引用该权限的 </w:t>
            </w:r>
            <w:r>
              <w:rPr>
                <w:rFonts w:ascii="仿宋" w:hAnsi="仿宋" w:eastAsia="仿宋" w:cs="Times New Roman"/>
                <w:b/>
                <w:kern w:val="0"/>
                <w:sz w:val="20"/>
                <w:szCs w:val="20"/>
              </w:rPr>
              <w:t xml:space="preserve">app </w:t>
            </w:r>
            <w:r>
              <w:rPr>
                <w:rFonts w:hint="eastAsia" w:ascii="仿宋" w:hAnsi="仿宋" w:eastAsia="仿宋" w:cs="Times New Roman"/>
                <w:b/>
                <w:kern w:val="0"/>
                <w:sz w:val="20"/>
                <w:szCs w:val="20"/>
              </w:rPr>
              <w:t>需要有和系统同样的签名才能授予的权限，一般不推荐使用。</w:t>
            </w:r>
          </w:p>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16"/>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最小化权限控制</w:t>
            </w:r>
          </w:p>
          <w:p>
            <w:pPr>
              <w:numPr>
                <w:ilvl w:val="0"/>
                <w:numId w:val="16"/>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使暴露的组件修改权限</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建议使用signature权限，部分源代码未注明的情况下默认使用normal权限。</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动态注册广播</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使用registerReceiver动态注册的广播在组件的生命周期里是默认导出的。导出的广播可以导致拒绝服务、数据泄漏或是越权调用。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numPr>
                <w:ilvl w:val="0"/>
                <w:numId w:val="17"/>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本地APP中广播外泄</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2.外部广播传递到本地APP中</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Android 可以在配置文件中声明一个receiver或者动态注册一个receiver来接收广播信息，攻击者假冒APP构造广播发送给被攻击的receiver，是被攻击的APP执行某些敏感行为或者返回敏感信息等，如果receiver接收到有害的数据或者命令时可能泄露数据或者做一些不当的操作，会造成用户的信息泄漏甚至是财产损失</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\com\UCMobile\PayPlugin\PayI</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nterface.java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a(*) (*)=(*) false(*);(*</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PayInterfa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ce(*)((*))(*)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static(*)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int(*) show(*)(Context(*) par</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amContext(*),(*) String(*) p</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aramString(*))(*)</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int(*) i(*)</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)"uppay(*)"(*),(*) (*)"UC(*)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.PayInterface(*).show(*)((*))</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if(*)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18"/>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通过给将要传递的广播绑定权限</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2.对接收来的广播进行验证，返回结果时需注意接收APP是否会泄露信息</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反调试保护</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为了防止 APK 被动态调试，可以检测是否有调试器连接。Android 系统在 android.os.Debug 类中提供了 isDebuggerConnected()方法，用于检测是否有调试器连接。可以在 Application 类中调用 isDebuggerConnected()方法，判断是否有调试器连接，如果有，直接退出程序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应用未设置启用反调试保护机制，恶意攻击者可以反编译源程序后，在程序中任意设置断点并进行动态调试，窥探客户端的数据流和工作流。大大降低了黑客分析程序逻辑的难度，导致敏感数据加密逻辑被分析</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由于业务考虑或开发策略，选择了信任所有证书就会引起问题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建议增加反调试保护机制</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程序签名校验检查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应用存在重新打包和重新签名的安全风险，为了提高安全性有必要对签名信息进行校验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1"/>
              <w:numPr>
                <w:ilvl w:val="0"/>
                <w:numId w:val="0"/>
              </w:numPr>
              <w:jc w:val="left"/>
              <w:rPr>
                <w:rFonts w:ascii="仿宋" w:hAnsi="仿宋" w:eastAsia="仿宋" w:cs="Times New Roman"/>
                <w:b/>
                <w:kern w:val="0"/>
                <w:sz w:val="20"/>
                <w:szCs w:val="20"/>
              </w:rPr>
            </w:pPr>
            <w:r>
              <w:rPr>
                <w:rFonts w:hint="eastAsia" w:ascii="仿宋" w:hAnsi="仿宋" w:eastAsia="仿宋" w:cs="Times New Roman"/>
                <w:b/>
                <w:kern w:val="0"/>
                <w:sz w:val="20"/>
                <w:szCs w:val="20"/>
                <w:lang w:val="en-US" w:eastAsia="zh-CN"/>
              </w:rPr>
              <w:t>1.</w:t>
            </w:r>
            <w:r>
              <w:rPr>
                <w:rFonts w:hint="eastAsia" w:ascii="仿宋" w:hAnsi="仿宋" w:eastAsia="仿宋" w:cs="Times New Roman"/>
                <w:b/>
                <w:kern w:val="0"/>
                <w:sz w:val="20"/>
                <w:szCs w:val="20"/>
              </w:rPr>
              <w:t>应用可以被篡改内容后重新签名发布</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lang w:val="en-US" w:eastAsia="zh-CN"/>
              </w:rPr>
              <w:t>2.</w:t>
            </w:r>
            <w:r>
              <w:rPr>
                <w:rFonts w:hint="eastAsia" w:ascii="仿宋" w:hAnsi="仿宋" w:eastAsia="仿宋" w:cs="Times New Roman"/>
                <w:b/>
                <w:kern w:val="0"/>
                <w:sz w:val="20"/>
                <w:szCs w:val="20"/>
              </w:rPr>
              <w:t>应用可以被植入恶意代码后重新签名发布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应用没有添加原始签名的校验的话，将导致应用被二次打包和重新签名的攻击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numPr>
                <w:ilvl w:val="0"/>
                <w:numId w:val="0"/>
              </w:numPr>
              <w:rPr>
                <w:rFonts w:ascii="仿宋" w:hAnsi="仿宋" w:eastAsia="仿宋" w:cs="Times New Roman"/>
                <w:b/>
                <w:kern w:val="0"/>
                <w:sz w:val="20"/>
                <w:szCs w:val="20"/>
              </w:rPr>
            </w:pPr>
            <w:r>
              <w:rPr>
                <w:rFonts w:hint="eastAsia" w:ascii="仿宋" w:hAnsi="仿宋" w:eastAsia="仿宋" w:cs="Times New Roman"/>
                <w:b/>
                <w:kern w:val="0"/>
                <w:sz w:val="20"/>
                <w:szCs w:val="20"/>
                <w:lang w:val="en-US" w:eastAsia="zh-CN"/>
              </w:rPr>
              <w:t>1.</w:t>
            </w:r>
            <w:r>
              <w:rPr>
                <w:rFonts w:hint="eastAsia" w:ascii="仿宋" w:hAnsi="仿宋" w:eastAsia="仿宋" w:cs="Times New Roman"/>
                <w:b/>
                <w:kern w:val="0"/>
                <w:sz w:val="20"/>
                <w:szCs w:val="20"/>
              </w:rPr>
              <w:t>Native层本地签名校验</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lang w:val="en-US" w:eastAsia="zh-CN"/>
              </w:rPr>
              <w:t>2.</w:t>
            </w:r>
            <w:r>
              <w:rPr>
                <w:rFonts w:hint="eastAsia" w:ascii="仿宋" w:hAnsi="仿宋" w:eastAsia="仿宋" w:cs="Times New Roman"/>
                <w:b/>
                <w:kern w:val="0"/>
                <w:sz w:val="20"/>
                <w:szCs w:val="20"/>
              </w:rPr>
              <w:t>服务器校验</w:t>
            </w:r>
          </w:p>
        </w:tc>
      </w:tr>
    </w:tbl>
    <w:p>
      <w:pPr>
        <w:pStyle w:val="21"/>
        <w:ind w:firstLine="0" w:firstLineChars="0"/>
        <w:rPr>
          <w:b/>
        </w:rPr>
      </w:pPr>
    </w:p>
    <w:p>
      <w:pPr>
        <w:pStyle w:val="21"/>
        <w:ind w:firstLine="0" w:firstLineChars="0"/>
        <w:rPr>
          <w:b/>
        </w:rPr>
      </w:pPr>
    </w:p>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完整性校验检查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应用很容易被恶意篡改后进行二次打包重新发布，存在极强的完整性破坏风险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应用容易被反编译篡改和二次打包发布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hint="eastAsia" w:ascii="仿宋" w:hAnsi="仿宋" w:eastAsia="仿宋" w:cs="Times New Roman"/>
                <w:b/>
                <w:kern w:val="0"/>
                <w:sz w:val="20"/>
                <w:szCs w:val="20"/>
                <w:lang w:val="en-US" w:eastAsia="zh-CN"/>
              </w:rPr>
            </w:pPr>
            <w:r>
              <w:rPr>
                <w:rFonts w:hint="eastAsia" w:ascii="仿宋" w:hAnsi="仿宋" w:eastAsia="仿宋" w:cs="Times New Roman"/>
                <w:b/>
                <w:color w:val="FF0000"/>
                <w:kern w:val="0"/>
                <w:sz w:val="20"/>
                <w:szCs w:val="20"/>
                <w:lang w:val="en-US" w:eastAsia="zh-CN"/>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由于应用没有采取必要的防反编译保护手段和二次打包校验措施，导致应用容易被反编译篡改和二次打包发布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ydra.apk.apk, ydra.apk_crack.apk</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ind w:firstLine="0"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1.对应用添加保护标志，使反编译操作失效</w:t>
            </w:r>
          </w:p>
          <w:p>
            <w:pPr>
              <w:pStyle w:val="21"/>
              <w:ind w:firstLine="0"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2.对应用运行时添加校验，使运行时失效</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代码混淆检查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没有经过混淆加密的DEX文件很容易通过反编译工具还原为smali文件或java文件</w:t>
            </w:r>
            <w:r>
              <w:rPr>
                <w:rFonts w:hint="eastAsia" w:ascii="仿宋" w:hAnsi="仿宋" w:eastAsia="仿宋" w:cs="Times New Roman"/>
                <w:b/>
                <w:kern w:val="0"/>
                <w:sz w:val="20"/>
                <w:szCs w:val="20"/>
              </w:rPr>
              <w:t>，</w:t>
            </w:r>
            <w:r>
              <w:rPr>
                <w:rFonts w:ascii="仿宋" w:hAnsi="仿宋" w:eastAsia="仿宋" w:cs="Times New Roman"/>
                <w:b/>
                <w:kern w:val="0"/>
                <w:sz w:val="20"/>
                <w:szCs w:val="20"/>
              </w:rPr>
              <w:t>对于恶意逆向分析提供便利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DEX文件中的逻辑容易暴露</w:t>
            </w:r>
            <w:r>
              <w:rPr>
                <w:rFonts w:hint="eastAsia" w:ascii="仿宋" w:hAnsi="仿宋" w:eastAsia="仿宋" w:cs="Times New Roman"/>
                <w:b/>
                <w:kern w:val="0"/>
                <w:sz w:val="20"/>
                <w:szCs w:val="20"/>
              </w:rPr>
              <w:t>，</w:t>
            </w:r>
            <w:r>
              <w:rPr>
                <w:rFonts w:ascii="仿宋" w:hAnsi="仿宋" w:eastAsia="仿宋" w:cs="Times New Roman"/>
                <w:b/>
                <w:kern w:val="0"/>
                <w:sz w:val="20"/>
                <w:szCs w:val="20"/>
              </w:rPr>
              <w:t>核心算法和敏感数据容易被窃取</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由于DEX文件没有经过混淆加密保护</w:t>
            </w:r>
            <w:r>
              <w:rPr>
                <w:rFonts w:hint="eastAsia" w:ascii="仿宋" w:hAnsi="仿宋" w:eastAsia="仿宋" w:cs="Times New Roman"/>
                <w:b/>
                <w:kern w:val="0"/>
                <w:sz w:val="20"/>
                <w:szCs w:val="20"/>
              </w:rPr>
              <w:t>，</w:t>
            </w:r>
            <w:r>
              <w:rPr>
                <w:rFonts w:ascii="仿宋" w:hAnsi="仿宋" w:eastAsia="仿宋" w:cs="Times New Roman"/>
                <w:b/>
                <w:kern w:val="0"/>
                <w:sz w:val="20"/>
                <w:szCs w:val="20"/>
              </w:rPr>
              <w:t>应用容易通过反编译工具还原为java代码</w:t>
            </w:r>
            <w:r>
              <w:rPr>
                <w:rFonts w:hint="eastAsia" w:ascii="仿宋" w:hAnsi="仿宋" w:eastAsia="仿宋" w:cs="Times New Roman"/>
                <w:b/>
                <w:kern w:val="0"/>
                <w:sz w:val="20"/>
                <w:szCs w:val="20"/>
              </w:rPr>
              <w:t>，</w:t>
            </w:r>
            <w:r>
              <w:rPr>
                <w:rFonts w:ascii="仿宋" w:hAnsi="仿宋" w:eastAsia="仿宋" w:cs="Times New Roman"/>
                <w:b/>
                <w:kern w:val="0"/>
                <w:sz w:val="20"/>
                <w:szCs w:val="20"/>
              </w:rPr>
              <w:t>根据其函数名和类名等信息可以预测应用行为分析应用功能</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numPr>
                <w:ilvl w:val="0"/>
                <w:numId w:val="19"/>
              </w:numPr>
              <w:ind w:firstLineChars="0"/>
              <w:jc w:val="left"/>
              <w:rPr>
                <w:rFonts w:ascii="仿宋" w:hAnsi="仿宋" w:eastAsia="仿宋" w:cs="Times New Roman"/>
                <w:b/>
                <w:kern w:val="0"/>
                <w:sz w:val="20"/>
                <w:szCs w:val="20"/>
              </w:rPr>
            </w:pPr>
            <w:r>
              <w:rPr>
                <w:rFonts w:ascii="仿宋" w:hAnsi="仿宋" w:eastAsia="仿宋" w:cs="Times New Roman"/>
                <w:b/>
                <w:kern w:val="0"/>
                <w:sz w:val="20"/>
                <w:szCs w:val="20"/>
              </w:rPr>
              <w:t>开发中使用proguard对应用java源码进行混淆加密编译</w:t>
            </w:r>
          </w:p>
          <w:p>
            <w:pPr>
              <w:pStyle w:val="21"/>
              <w:numPr>
                <w:ilvl w:val="0"/>
                <w:numId w:val="19"/>
              </w:numPr>
              <w:ind w:firstLineChars="0"/>
              <w:jc w:val="left"/>
              <w:rPr>
                <w:rFonts w:ascii="仿宋" w:hAnsi="仿宋" w:eastAsia="仿宋" w:cs="Times New Roman"/>
                <w:b/>
                <w:kern w:val="0"/>
                <w:sz w:val="20"/>
                <w:szCs w:val="20"/>
              </w:rPr>
            </w:pPr>
            <w:r>
              <w:rPr>
                <w:rFonts w:ascii="仿宋" w:hAnsi="仿宋" w:eastAsia="仿宋" w:cs="Times New Roman"/>
                <w:b/>
                <w:kern w:val="0"/>
                <w:sz w:val="20"/>
                <w:szCs w:val="20"/>
              </w:rPr>
              <w:t>在发布后对DEX文件进行更高强度的混淆加密</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反编译防范检测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没有经过反编译保护可能会使恶意用户获取程序源码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恶意用户获取程序源码可能会知晓程序的内部逻辑等重要信息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没有经过反编译保护可能会使恶意用户获取程序源码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\cn\gov\pbc\tsm\client\mobil</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e\android\bank\service\a.java,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\cn\jpush\android\a\a.java,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\cn\jpush\android\a\b.java,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\cn\jpush\android\a\c.java,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\cn\jpush\android\a\d.java,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\cn\jpush\android\a\e.java,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\cn\jpush\android\a\f.java,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\cn\jpush\android\a\g.java,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\cn\jpush\android\a\h.java,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\cn\jpush\android\a\i.java,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\cn\jpush\android\a\j.java,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\cn\jpush\android\api\a.java,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\cn\jpush\android\api\b.java,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\cn\jpush\android\api\BasicP</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ushNotificationBuilder.java,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\cn\jpush\android\api\c.java,</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\cn\jpush\andr</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对程序进行加壳保护，在Manifest文件中加入不存在的资源引用。</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资源文件保护检查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没有经过资源文件保护可能会使恶意用户获取资源文件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资源可能被恶意用户获取</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没有经过资源文件保护可能会使恶意用户获取资源文件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menu_frame.xml:&lt;?xml version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="1.0" encoding="utf-8"?&gt;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&lt;FrameLayout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xmlns:android="http://schem</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as.android.com/apk/res/androi</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d"</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android:id="@7F07000F"</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android:layout_width="-1"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android:layout_height="-1"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&gt;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&lt;Button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android:id="@7F070010"</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android:layout_width="-1"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android:layout_height="71.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00091dip"</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android:text="TestSliding"</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&gt;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&lt;/Button&gt;</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&lt;/FrameLayout&gt;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根据资料对资源文件进行保护</w:t>
            </w:r>
          </w:p>
        </w:tc>
      </w:tr>
    </w:tbl>
    <w:p>
      <w:pPr>
        <w:pStyle w:val="21"/>
        <w:ind w:firstLine="0" w:firstLineChars="0"/>
        <w:rPr>
          <w:b/>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硬编码-密码敏感词编码检查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源码中用户名密码等敏感信息用具有固定含有的名称表示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用户名密码等敏感信息如若用具有特定含义的名称命名容易被攻击者进行跟踪测试，进而影响应用安全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用户名，密码等敏感词被作为关键词在源码中搜索后作为对象进行跟踪，动态调试时根据关键字的运行记录可以定位关键方法的位置。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\jcifs\smb\SmbComTreeConnect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AndX.java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(*)(byte(*)[(*)](*) paramArr</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ayOfByte(*),(*) int(*) param</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Int(*))(*)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int(*) i(*)</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int(*) j(*);</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if(*)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)(this(*).session(*).transpor</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t(*).server(*).security(*)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0(*))(*) (*)&amp;(*)&amp;(*</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(*)((*)(this(*).session(*).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auth(*).hashesExternal(*))(*)</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(*)(this(*).sess</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ion(*).auth(*).password(*)(*)</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.length(*)((*))(*) (*)&gt;(*) 0(</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 (*) (*) (*) (*)</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numPr>
                <w:ilvl w:val="0"/>
                <w:numId w:val="20"/>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利用无意义的变量名替换敏感词，做好对比记录</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2.对敏感词加密</w:t>
            </w:r>
          </w:p>
        </w:tc>
      </w:tr>
    </w:tbl>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硬编码-密钥敏感词编码检查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源码中密钥方法等敏感词被跟踪调试的风险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源码接口，方法参数等需要加密用到密钥方法被跟踪调试，影响应用关键方法的安全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4"/>
                <w:szCs w:val="24"/>
              </w:rPr>
            </w:pPr>
            <w:r>
              <w:rPr>
                <w:rFonts w:hint="eastAsia" w:ascii="仿宋" w:hAnsi="仿宋" w:eastAsia="仿宋" w:cs="Times New Roman"/>
                <w:b/>
                <w:kern w:val="0"/>
                <w:sz w:val="20"/>
                <w:szCs w:val="20"/>
              </w:rPr>
              <w:t>Cipher类中的方法如getProvider() getAlgorithm()等作为关键词搜索到的参数等，可作为跟踪调试的对象，又如keyGeneratord方法可对生成的key进行加密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去除敏感词表示，更换变量名</w:t>
            </w:r>
          </w:p>
        </w:tc>
      </w:tr>
    </w:tbl>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主配置文件保护检查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APK可能被反编译和修改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没有进行主配置文件保护的程序可能被轻易的反编译</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4"/>
                <w:szCs w:val="24"/>
              </w:rPr>
            </w:pPr>
            <w:r>
              <w:rPr>
                <w:rFonts w:hint="eastAsia" w:ascii="仿宋" w:hAnsi="仿宋" w:eastAsia="仿宋" w:cs="Times New Roman"/>
                <w:b/>
                <w:kern w:val="0"/>
                <w:sz w:val="20"/>
                <w:szCs w:val="20"/>
              </w:rPr>
              <w:t>由于配置文件中存在着大量的信息，例如服务名、Activity名等等，如果被反编译了，可能会泄露APK内部的一些信息。此外，将AndroidManifest文件反编译后加上debuggable标识，再对程序进行重打包，就有可能对程序进行非法的调试，进而进行破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在AndroidManifest文件中添加不存在的资源标识</w:t>
            </w:r>
          </w:p>
        </w:tc>
      </w:tr>
    </w:tbl>
    <w:p>
      <w:pPr>
        <w:pStyle w:val="21"/>
        <w:ind w:firstLine="0" w:firstLineChars="0"/>
        <w:rPr>
          <w:b/>
        </w:rPr>
      </w:pPr>
    </w:p>
    <w:tbl>
      <w:tblPr>
        <w:tblStyle w:val="12"/>
        <w:tblpPr w:leftFromText="180" w:rightFromText="180" w:vertAnchor="text" w:horzAnchor="page" w:tblpX="1732" w:tblpY="8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安全编码规范-调用ROOT权限检查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恶意应用加入Root用户组后存在感染系统和其他应用的风险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获得Root权限后以便于进行搜索查询注入等操作，影响手机安全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需要调用Root权限的应用除了部分安全应用外大部分均为恶意应用或伪装成普通应用的恶意应用，该类应用如若获得Root权限将会对系统和系统内的应用，造成账户丢失，数据遗失等问题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\org\emdev\ui\uimanager\UIMa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nager3x.java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localData(*))(*);(*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retu</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rn(*) localData(*);(*)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UIManager3</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x(*)((*))(*)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private(*) boolean(*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execImpl(*)(String(*).(*).(</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paramVarArgs(*))(*)</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try(*)</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 (*) LCTX</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(*).d(*)((*)"Execute(*):(*) (</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 (*)+(*) Arrays(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限制不必要的Root权限</w:t>
            </w:r>
          </w:p>
        </w:tc>
      </w:tr>
    </w:tbl>
    <w:p>
      <w:pPr>
        <w:pStyle w:val="21"/>
        <w:ind w:firstLine="0" w:firstLineChars="0"/>
        <w:rPr>
          <w:b/>
        </w:rPr>
      </w:pPr>
    </w:p>
    <w:tbl>
      <w:tblPr>
        <w:tblStyle w:val="12"/>
        <w:tblpPr w:leftFromText="180" w:rightFromText="180" w:vertAnchor="text" w:horzAnchor="page" w:tblpX="1732" w:tblpY="8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未移除WebView组件系统隐藏接口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android webview组件包含3个隐藏的系统接口：searchBoxJavaBridge_, accessibilityTraversal以及accessibility，恶意程序可以利用它们实现远程代码执行</w:t>
            </w:r>
          </w:p>
        </w:tc>
      </w:tr>
      <w:tr>
        <w:tblPrEx>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攻击者可以利用这个实例执行远程代码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当BrowserFrame初始化的时候，会创建一个 android.webkit.SearchBoxImpl实例，并将此实例使用searchBoxJavaBridge_这个名字添加为JavaScript Object，而攻击者可以利用这个实例执行远程代码</w:t>
            </w:r>
          </w:p>
        </w:tc>
      </w:tr>
      <w:tr>
        <w:tblPrEx>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请通过显示调用removeJavascriptInterface移除这三个系统隐藏接口</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32" w:tblpY="8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随机数不安全使用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调用SecureRandom类中的setSeed方法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生成的随机数具有确定性，存在被破解的可能性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在调用SecureRandom类的构造函数SecureRandom(byte[] seed)和setSeed()方法设置随机种子，这两种方式都会导致生成的随机数可以预测，导致后续依赖于该随机数的加密不安全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numPr>
                <w:ilvl w:val="0"/>
                <w:numId w:val="21"/>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不使用setSeed方法</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2.使用/dev/urandom或者/dev/random来初始化伪随机数生成器</w:t>
            </w:r>
          </w:p>
        </w:tc>
      </w:tr>
    </w:tbl>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硬编码-敏感字符串检查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当用户在使用应用的过程中，输入库中敏感字符串以后的处理机制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敏感字符串不做处理，将影响使用应用的用户使用环境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对于敏感字符串，国家规定和谐的词语以及客户定制的敏感词不进行处理可能会违反国家政策，破坏应用的使用环境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\cn\gov\pbc\tsm\client\mobil</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e\android\bank\service\a.java</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在应用中添加方法，根据词库屏蔽敏感字符串</w:t>
            </w:r>
          </w:p>
        </w:tc>
      </w:tr>
    </w:tbl>
    <w:p>
      <w:pPr>
        <w:pStyle w:val="21"/>
        <w:ind w:firstLine="0" w:firstLineChars="0"/>
        <w:rPr>
          <w:b/>
        </w:rPr>
      </w:pPr>
    </w:p>
    <w:tbl>
      <w:tblPr>
        <w:tblStyle w:val="12"/>
        <w:tblpPr w:leftFromText="180" w:rightFromText="180" w:vertAnchor="text" w:horzAnchor="page" w:tblpX="1732" w:tblpY="8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安全编码规范-加密算法检查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检查应用中是否使用了加密算法对关键信息进行保护</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1.暴露关键信息</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2.暴露重要逻辑</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在代码的关键点如登录注册等需要与后台进行交互的位置上使用加密算法利于保护用户信息以及关键代码实现，</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numPr>
                <w:ilvl w:val="0"/>
                <w:numId w:val="22"/>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不要使用自定义的加密算法</w:t>
            </w:r>
          </w:p>
          <w:p>
            <w:pPr>
              <w:numPr>
                <w:ilvl w:val="0"/>
                <w:numId w:val="22"/>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采用强度足够的加密算法进行加密操作</w:t>
            </w:r>
          </w:p>
          <w:p>
            <w:pPr>
              <w:numPr>
                <w:ilvl w:val="0"/>
                <w:numId w:val="22"/>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对加密算法逻辑进行保护</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安全编码规范-全反射调用检查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评估样本是否存在不安全的全反射调用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numPr>
                <w:ilvl w:val="0"/>
                <w:numId w:val="23"/>
              </w:numPr>
              <w:ind w:firstLineChars="0"/>
              <w:jc w:val="left"/>
              <w:rPr>
                <w:rFonts w:ascii="仿宋" w:hAnsi="仿宋" w:eastAsia="仿宋"/>
                <w:b/>
                <w:sz w:val="20"/>
              </w:rPr>
            </w:pPr>
            <w:r>
              <w:rPr>
                <w:rFonts w:hint="eastAsia" w:ascii="仿宋" w:hAnsi="仿宋" w:eastAsia="仿宋"/>
                <w:b/>
                <w:sz w:val="20"/>
              </w:rPr>
              <w:t>木马攻击</w:t>
            </w:r>
          </w:p>
          <w:p>
            <w:pPr>
              <w:pStyle w:val="20"/>
              <w:numPr>
                <w:ilvl w:val="0"/>
                <w:numId w:val="23"/>
              </w:numPr>
              <w:ind w:firstLineChars="0"/>
              <w:jc w:val="left"/>
              <w:rPr>
                <w:rFonts w:ascii="仿宋" w:hAnsi="仿宋" w:eastAsia="仿宋"/>
                <w:b/>
                <w:sz w:val="20"/>
              </w:rPr>
            </w:pPr>
            <w:r>
              <w:rPr>
                <w:rFonts w:hint="eastAsia" w:ascii="仿宋" w:hAnsi="仿宋" w:eastAsia="仿宋"/>
                <w:b/>
                <w:sz w:val="20"/>
              </w:rPr>
              <w:t>信息泄露</w:t>
            </w:r>
          </w:p>
          <w:p>
            <w:pPr>
              <w:pStyle w:val="20"/>
              <w:numPr>
                <w:ilvl w:val="0"/>
                <w:numId w:val="23"/>
              </w:numPr>
              <w:ind w:firstLineChars="0"/>
              <w:jc w:val="left"/>
              <w:rPr>
                <w:rFonts w:ascii="仿宋" w:hAnsi="仿宋" w:eastAsia="仿宋"/>
                <w:b/>
                <w:sz w:val="20"/>
              </w:rPr>
            </w:pPr>
            <w:r>
              <w:rPr>
                <w:rFonts w:hint="eastAsia" w:ascii="仿宋" w:hAnsi="仿宋" w:eastAsia="仿宋"/>
                <w:b/>
                <w:sz w:val="20"/>
              </w:rPr>
              <w:t>拒绝服务</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由于使用不安全的全反射调用，导致恶意代码执行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\org\apache\commons\io\Chars</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ets.java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package(*) org(*).apache(*).</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commons(*).io(*);(*)</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import(*) java(*).nio(*).cha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rset(*).Charset(*);(*)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public(*) class(*) Charsets(</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static(*)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final(*) Charset(*) ISO_8859_</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1(*) (*)=(*) Charset(*).forNa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me(*)(*)((*)"ISO(*)-8859(*)-1</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static(*)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final(*) Charset(*) US_ASCII(</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Charset(*).forName</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(*)(*)((*)"US(*)-ASCII(*)"(*)</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public(*) static(*)</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final(*) Charset(*) UTF_16...</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24"/>
              </w:numPr>
              <w:ind w:firstLineChars="0"/>
              <w:jc w:val="left"/>
              <w:rPr>
                <w:rFonts w:ascii="仿宋" w:hAnsi="仿宋" w:eastAsia="仿宋"/>
                <w:b/>
                <w:sz w:val="20"/>
              </w:rPr>
            </w:pPr>
            <w:r>
              <w:rPr>
                <w:rFonts w:hint="eastAsia" w:ascii="仿宋" w:hAnsi="仿宋" w:eastAsia="仿宋"/>
                <w:b/>
                <w:sz w:val="20"/>
              </w:rPr>
              <w:t>如果无需与JS交互，请删除对addJavascriptInterface函数的调用</w:t>
            </w:r>
          </w:p>
          <w:p>
            <w:pPr>
              <w:pStyle w:val="20"/>
              <w:numPr>
                <w:ilvl w:val="0"/>
                <w:numId w:val="24"/>
              </w:numPr>
              <w:ind w:firstLineChars="0"/>
              <w:jc w:val="left"/>
              <w:rPr>
                <w:rFonts w:ascii="仿宋" w:hAnsi="仿宋" w:eastAsia="仿宋"/>
                <w:b/>
                <w:sz w:val="20"/>
              </w:rPr>
            </w:pPr>
            <w:r>
              <w:rPr>
                <w:rFonts w:hint="eastAsia" w:ascii="仿宋" w:hAnsi="仿宋" w:eastAsia="仿宋"/>
                <w:b/>
                <w:sz w:val="20"/>
              </w:rPr>
              <w:t>在载入页面时对URL进行白名单判定，只有存在白名单中的域才允许导出或调用相关的Java类或方法</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安全编码规范-明文SQL语句检查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评估样本app编码中是否出现不安全的SQL语句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ind w:firstLine="0" w:firstLineChars="0"/>
              <w:jc w:val="left"/>
              <w:rPr>
                <w:rFonts w:ascii="仿宋" w:hAnsi="仿宋" w:eastAsia="仿宋"/>
                <w:b/>
                <w:sz w:val="20"/>
              </w:rPr>
            </w:pPr>
            <w:r>
              <w:rPr>
                <w:rFonts w:hint="eastAsia" w:ascii="仿宋" w:hAnsi="仿宋" w:eastAsia="仿宋"/>
                <w:b/>
                <w:sz w:val="20"/>
              </w:rPr>
              <w:t>1.</w:t>
            </w:r>
            <w:r>
              <w:rPr>
                <w:rFonts w:ascii="仿宋" w:hAnsi="仿宋" w:eastAsia="仿宋"/>
                <w:b/>
                <w:sz w:val="20"/>
              </w:rPr>
              <w:t>SQL</w:t>
            </w:r>
            <w:r>
              <w:rPr>
                <w:rFonts w:hint="eastAsia" w:ascii="仿宋" w:hAnsi="仿宋" w:eastAsia="仿宋"/>
                <w:b/>
                <w:sz w:val="20"/>
              </w:rPr>
              <w:t>注入攻击</w:t>
            </w:r>
          </w:p>
          <w:p>
            <w:pPr>
              <w:pStyle w:val="20"/>
              <w:ind w:firstLine="0" w:firstLineChars="0"/>
              <w:jc w:val="left"/>
              <w:rPr>
                <w:rFonts w:ascii="仿宋" w:hAnsi="仿宋" w:eastAsia="仿宋"/>
                <w:b/>
                <w:sz w:val="20"/>
              </w:rPr>
            </w:pPr>
            <w:r>
              <w:rPr>
                <w:rFonts w:hint="eastAsia" w:ascii="仿宋" w:hAnsi="仿宋" w:eastAsia="仿宋"/>
                <w:b/>
                <w:sz w:val="20"/>
              </w:rPr>
              <w:t>2.脱库攻击</w:t>
            </w:r>
          </w:p>
          <w:p>
            <w:pPr>
              <w:pStyle w:val="20"/>
              <w:ind w:firstLine="0" w:firstLineChars="0"/>
              <w:jc w:val="left"/>
              <w:rPr>
                <w:rFonts w:ascii="仿宋" w:hAnsi="仿宋" w:eastAsia="仿宋"/>
                <w:b/>
                <w:sz w:val="20"/>
              </w:rPr>
            </w:pPr>
            <w:r>
              <w:rPr>
                <w:rFonts w:hint="eastAsia" w:ascii="仿宋" w:hAnsi="仿宋" w:eastAsia="仿宋"/>
                <w:b/>
                <w:sz w:val="20"/>
              </w:rPr>
              <w:t>3.数据泄露攻击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在涉及数据的操作中，存在不安全的SQL语句，需要遍历检查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ind w:firstLine="0"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1.少用空值作为查询条件</w:t>
            </w:r>
          </w:p>
          <w:p>
            <w:pPr>
              <w:pStyle w:val="21"/>
              <w:ind w:firstLine="0"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2.对数字型的SQL查询采用明确的数字型强制类型转换</w:t>
            </w:r>
          </w:p>
          <w:p>
            <w:pPr>
              <w:pStyle w:val="21"/>
              <w:ind w:firstLine="0"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3.对字符型的参数进行转移后，能防止攻击者输入单引号、双引号、反斜线等“闭合类字符”进行闭合注入</w:t>
            </w:r>
          </w:p>
          <w:p>
            <w:pPr>
              <w:pStyle w:val="20"/>
              <w:ind w:firstLine="0" w:firstLineChars="0"/>
              <w:jc w:val="left"/>
              <w:rPr>
                <w:rFonts w:ascii="仿宋" w:hAnsi="仿宋" w:eastAsia="仿宋"/>
                <w:b/>
                <w:sz w:val="20"/>
              </w:rPr>
            </w:pPr>
            <w:r>
              <w:rPr>
                <w:rFonts w:hint="eastAsia" w:ascii="仿宋" w:hAnsi="仿宋" w:eastAsia="仿宋"/>
                <w:b/>
                <w:sz w:val="20"/>
              </w:rPr>
              <w:t>4.不允许访问系统变量</w:t>
            </w:r>
          </w:p>
          <w:p>
            <w:pPr>
              <w:pStyle w:val="20"/>
              <w:ind w:firstLine="0" w:firstLineChars="0"/>
              <w:jc w:val="left"/>
              <w:rPr>
                <w:rFonts w:ascii="仿宋" w:hAnsi="仿宋" w:eastAsia="仿宋"/>
                <w:b/>
                <w:sz w:val="20"/>
              </w:rPr>
            </w:pPr>
            <w:r>
              <w:rPr>
                <w:rFonts w:hint="eastAsia" w:ascii="仿宋" w:hAnsi="仿宋" w:eastAsia="仿宋"/>
                <w:b/>
                <w:sz w:val="20"/>
              </w:rPr>
              <w:t>5.不允许访问系统函数</w:t>
            </w:r>
          </w:p>
          <w:p>
            <w:pPr>
              <w:pStyle w:val="20"/>
              <w:ind w:firstLine="0" w:firstLineChars="0"/>
              <w:jc w:val="left"/>
              <w:rPr>
                <w:rFonts w:ascii="仿宋" w:hAnsi="仿宋" w:eastAsia="仿宋"/>
                <w:b/>
                <w:sz w:val="20"/>
              </w:rPr>
            </w:pPr>
            <w:r>
              <w:rPr>
                <w:rFonts w:hint="eastAsia" w:ascii="仿宋" w:hAnsi="仿宋" w:eastAsia="仿宋"/>
                <w:b/>
                <w:sz w:val="20"/>
              </w:rPr>
              <w:t>6.禁止永真条件</w:t>
            </w:r>
          </w:p>
          <w:p>
            <w:pPr>
              <w:jc w:val="left"/>
              <w:rPr>
                <w:rFonts w:ascii="仿宋" w:hAnsi="仿宋" w:eastAsia="仿宋" w:cs="Times New Roman"/>
                <w:b/>
                <w:kern w:val="0"/>
                <w:sz w:val="20"/>
                <w:szCs w:val="20"/>
              </w:rPr>
            </w:pPr>
            <w:r>
              <w:rPr>
                <w:rFonts w:hint="eastAsia" w:ascii="仿宋" w:hAnsi="仿宋" w:eastAsia="仿宋"/>
                <w:b/>
                <w:sz w:val="20"/>
              </w:rPr>
              <w:t>7. 不允许访问系统表</w:t>
            </w:r>
          </w:p>
        </w:tc>
      </w:tr>
    </w:tbl>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应用数据任意备份</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b/>
                <w:sz w:val="22"/>
              </w:rPr>
              <w:t>AndroidManifest.xml中的android:allowBackup属性设置不当会导致adb命令backup和restore的使能，可以备份和恢复应用程序数据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rPr>
              <w:t>风险危害</w:t>
            </w:r>
          </w:p>
        </w:tc>
        <w:tc>
          <w:tcPr>
            <w:tcW w:w="6577" w:type="dxa"/>
          </w:tcPr>
          <w:p>
            <w:pPr>
              <w:pStyle w:val="20"/>
              <w:ind w:firstLine="0" w:firstLineChars="0"/>
              <w:jc w:val="left"/>
              <w:rPr>
                <w:rFonts w:ascii="仿宋" w:hAnsi="仿宋" w:eastAsia="仿宋"/>
                <w:b/>
              </w:rPr>
            </w:pPr>
            <w:r>
              <w:rPr>
                <w:rFonts w:hint="eastAsia" w:ascii="仿宋" w:hAnsi="仿宋" w:eastAsia="仿宋"/>
                <w:b/>
              </w:rPr>
              <w:t>1.</w:t>
            </w:r>
            <w:r>
              <w:rPr>
                <w:rFonts w:ascii="仿宋" w:hAnsi="仿宋" w:eastAsia="仿宋"/>
                <w:b/>
              </w:rPr>
              <w:t>应用数据可以通过adb backup命令备份出来</w:t>
            </w:r>
          </w:p>
          <w:p>
            <w:pPr>
              <w:pStyle w:val="20"/>
              <w:ind w:firstLine="0" w:firstLineChars="0"/>
              <w:jc w:val="left"/>
              <w:rPr>
                <w:rFonts w:ascii="仿宋" w:hAnsi="仿宋" w:eastAsia="仿宋"/>
                <w:b/>
              </w:rPr>
            </w:pPr>
            <w:r>
              <w:rPr>
                <w:rFonts w:hint="eastAsia" w:ascii="仿宋" w:hAnsi="仿宋" w:eastAsia="仿宋"/>
                <w:b/>
              </w:rPr>
              <w:t>2.</w:t>
            </w:r>
            <w:r>
              <w:rPr>
                <w:rFonts w:ascii="仿宋" w:hAnsi="仿宋" w:eastAsia="仿宋"/>
                <w:b/>
              </w:rPr>
              <w:t>备份出来的数据可以被解密破解</w:t>
            </w:r>
          </w:p>
          <w:p>
            <w:pPr>
              <w:jc w:val="left"/>
              <w:rPr>
                <w:rFonts w:ascii="仿宋" w:hAnsi="仿宋" w:eastAsia="仿宋"/>
                <w:b/>
              </w:rPr>
            </w:pPr>
            <w:r>
              <w:rPr>
                <w:rFonts w:hint="eastAsia" w:ascii="仿宋" w:hAnsi="仿宋" w:eastAsia="仿宋"/>
                <w:b/>
              </w:rPr>
              <w:t>3.</w:t>
            </w:r>
            <w:r>
              <w:rPr>
                <w:rFonts w:ascii="仿宋" w:hAnsi="仿宋" w:eastAsia="仿宋"/>
                <w:b/>
              </w:rPr>
              <w:t>应用中的敏感数据会泄露</w:t>
            </w:r>
          </w:p>
          <w:p>
            <w:pPr>
              <w:jc w:val="left"/>
              <w:rPr>
                <w:rFonts w:ascii="仿宋" w:hAnsi="仿宋" w:eastAsia="仿宋"/>
                <w:b/>
                <w:sz w:val="22"/>
              </w:rPr>
            </w:pPr>
            <w:r>
              <w:rPr>
                <w:rFonts w:ascii="仿宋" w:hAnsi="仿宋" w:eastAsia="仿宋"/>
                <w:b/>
              </w:rPr>
              <w:t>恢复备份的数据后</w:t>
            </w:r>
            <w:r>
              <w:rPr>
                <w:rFonts w:hint="eastAsia" w:ascii="仿宋" w:hAnsi="仿宋" w:eastAsia="仿宋"/>
                <w:b/>
              </w:rPr>
              <w:t>，</w:t>
            </w:r>
            <w:r>
              <w:rPr>
                <w:rFonts w:ascii="仿宋" w:hAnsi="仿宋" w:eastAsia="仿宋"/>
                <w:b/>
              </w:rPr>
              <w:t>应用可以使用备份时的数据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b/>
                <w:sz w:val="22"/>
              </w:rPr>
              <w:t>由于AndroidManifest.xml中的android:allowBackup属性设置不当，应用中的敏感数据可以被备份到本地，导致数据被窃取和泄露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ascii="仿宋" w:hAnsi="仿宋" w:eastAsia="仿宋"/>
                <w:b/>
                <w:sz w:val="22"/>
              </w:rPr>
              <w:t>将AndroidManifest.xml中的android:allowBackup属性显式设置为false</w:t>
            </w:r>
          </w:p>
        </w:tc>
      </w:tr>
    </w:tbl>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margin" w:tblpY="1197"/>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存储数据检查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ascii="仿宋" w:hAnsi="仿宋" w:eastAsia="仿宋" w:cs="Times New Roman"/>
                <w:b/>
                <w:kern w:val="0"/>
                <w:sz w:val="20"/>
                <w:szCs w:val="20"/>
              </w:rPr>
              <w:t>本地存储的数据容易</w:t>
            </w:r>
            <w:r>
              <w:rPr>
                <w:rFonts w:hint="eastAsia" w:ascii="仿宋" w:hAnsi="仿宋" w:eastAsia="仿宋" w:cs="Times New Roman"/>
                <w:b/>
                <w:kern w:val="0"/>
                <w:sz w:val="20"/>
                <w:szCs w:val="20"/>
              </w:rPr>
              <w:t>被</w:t>
            </w:r>
            <w:r>
              <w:rPr>
                <w:rFonts w:ascii="仿宋" w:hAnsi="仿宋" w:eastAsia="仿宋" w:cs="Times New Roman"/>
                <w:b/>
                <w:kern w:val="0"/>
                <w:sz w:val="20"/>
                <w:szCs w:val="20"/>
              </w:rPr>
              <w:t>恶意用户的分析和破解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rPr>
              <w:t>风险危害</w:t>
            </w:r>
          </w:p>
        </w:tc>
        <w:tc>
          <w:tcPr>
            <w:tcW w:w="6577" w:type="dxa"/>
          </w:tcPr>
          <w:p>
            <w:pPr>
              <w:pStyle w:val="20"/>
              <w:numPr>
                <w:ilvl w:val="0"/>
                <w:numId w:val="25"/>
              </w:numPr>
              <w:ind w:firstLineChars="0"/>
              <w:jc w:val="left"/>
              <w:rPr>
                <w:rFonts w:ascii="仿宋" w:hAnsi="仿宋" w:eastAsia="仿宋"/>
                <w:b/>
              </w:rPr>
            </w:pPr>
            <w:r>
              <w:rPr>
                <w:rFonts w:ascii="仿宋" w:hAnsi="仿宋" w:eastAsia="仿宋"/>
                <w:b/>
              </w:rPr>
              <w:t>本地存储的数据没有经过加密处理的话</w:t>
            </w:r>
            <w:r>
              <w:rPr>
                <w:rFonts w:hint="eastAsia" w:ascii="仿宋" w:hAnsi="仿宋" w:eastAsia="仿宋"/>
                <w:b/>
              </w:rPr>
              <w:t>，</w:t>
            </w:r>
            <w:r>
              <w:rPr>
                <w:rFonts w:ascii="仿宋" w:hAnsi="仿宋" w:eastAsia="仿宋"/>
                <w:b/>
              </w:rPr>
              <w:t>可以被相关工具直接打开</w:t>
            </w:r>
          </w:p>
          <w:p>
            <w:pPr>
              <w:pStyle w:val="20"/>
              <w:numPr>
                <w:ilvl w:val="0"/>
                <w:numId w:val="25"/>
              </w:numPr>
              <w:ind w:firstLineChars="0"/>
              <w:jc w:val="left"/>
              <w:rPr>
                <w:rFonts w:ascii="仿宋" w:hAnsi="仿宋" w:eastAsia="仿宋"/>
                <w:b/>
              </w:rPr>
            </w:pPr>
            <w:r>
              <w:rPr>
                <w:rFonts w:ascii="仿宋" w:hAnsi="仿宋" w:eastAsia="仿宋"/>
                <w:b/>
              </w:rPr>
              <w:t>本地存储的敏感信息没有受到保护的话</w:t>
            </w:r>
            <w:r>
              <w:rPr>
                <w:rFonts w:hint="eastAsia" w:ascii="仿宋" w:hAnsi="仿宋" w:eastAsia="仿宋"/>
                <w:b/>
              </w:rPr>
              <w:t>会发生泄露事故</w:t>
            </w:r>
          </w:p>
          <w:p>
            <w:pPr>
              <w:pStyle w:val="20"/>
              <w:numPr>
                <w:ilvl w:val="0"/>
                <w:numId w:val="25"/>
              </w:numPr>
              <w:ind w:firstLineChars="0"/>
              <w:jc w:val="left"/>
              <w:rPr>
                <w:rFonts w:ascii="仿宋" w:hAnsi="仿宋" w:eastAsia="仿宋"/>
                <w:b/>
              </w:rPr>
            </w:pPr>
            <w:r>
              <w:rPr>
                <w:rFonts w:ascii="仿宋" w:hAnsi="仿宋" w:eastAsia="仿宋"/>
                <w:b/>
              </w:rPr>
              <w:t>本地存储的数据会被恶意用户篡改</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ascii="仿宋" w:hAnsi="仿宋" w:eastAsia="仿宋" w:cs="Times New Roman"/>
                <w:b/>
                <w:kern w:val="0"/>
                <w:sz w:val="20"/>
                <w:szCs w:val="20"/>
              </w:rPr>
              <w:t>由于应用默认本地存储的数据是没有经过加密处理的</w:t>
            </w:r>
            <w:r>
              <w:rPr>
                <w:rFonts w:hint="eastAsia" w:ascii="仿宋" w:hAnsi="仿宋" w:eastAsia="仿宋" w:cs="Times New Roman"/>
                <w:b/>
                <w:kern w:val="0"/>
                <w:sz w:val="20"/>
                <w:szCs w:val="20"/>
              </w:rPr>
              <w:t>，</w:t>
            </w:r>
            <w:r>
              <w:rPr>
                <w:rFonts w:ascii="仿宋" w:hAnsi="仿宋" w:eastAsia="仿宋" w:cs="Times New Roman"/>
                <w:b/>
                <w:kern w:val="0"/>
                <w:sz w:val="20"/>
                <w:szCs w:val="20"/>
              </w:rPr>
              <w:t>本地数据容易遭受泄露和篡改侵害</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rPr>
              <w:t>处理建议</w:t>
            </w:r>
          </w:p>
        </w:tc>
        <w:tc>
          <w:tcPr>
            <w:tcW w:w="6577" w:type="dxa"/>
          </w:tcPr>
          <w:p>
            <w:pPr>
              <w:pStyle w:val="20"/>
              <w:numPr>
                <w:ilvl w:val="0"/>
                <w:numId w:val="26"/>
              </w:numPr>
              <w:ind w:firstLineChars="0"/>
              <w:jc w:val="left"/>
              <w:rPr>
                <w:rFonts w:ascii="仿宋" w:hAnsi="仿宋" w:eastAsia="仿宋"/>
                <w:b/>
              </w:rPr>
            </w:pPr>
            <w:r>
              <w:rPr>
                <w:rFonts w:ascii="仿宋" w:hAnsi="仿宋" w:eastAsia="仿宋"/>
                <w:b/>
              </w:rPr>
              <w:t>尽量不要把敏感数据存储在本地</w:t>
            </w:r>
            <w:r>
              <w:rPr>
                <w:rFonts w:hint="eastAsia" w:ascii="仿宋" w:hAnsi="仿宋" w:eastAsia="仿宋"/>
                <w:b/>
              </w:rPr>
              <w:t>，</w:t>
            </w:r>
            <w:r>
              <w:rPr>
                <w:rFonts w:ascii="仿宋" w:hAnsi="仿宋" w:eastAsia="仿宋"/>
                <w:b/>
              </w:rPr>
              <w:t>把用户名密码存储在keystore内</w:t>
            </w:r>
          </w:p>
          <w:p>
            <w:pPr>
              <w:pStyle w:val="20"/>
              <w:numPr>
                <w:ilvl w:val="0"/>
                <w:numId w:val="26"/>
              </w:numPr>
              <w:ind w:firstLineChars="0"/>
              <w:jc w:val="left"/>
              <w:rPr>
                <w:rFonts w:ascii="仿宋" w:hAnsi="仿宋" w:eastAsia="仿宋"/>
                <w:b/>
              </w:rPr>
            </w:pPr>
            <w:r>
              <w:rPr>
                <w:rFonts w:ascii="仿宋" w:hAnsi="仿宋" w:eastAsia="仿宋"/>
                <w:b/>
              </w:rPr>
              <w:t>ContentProvider要使用带参数的数据操作</w:t>
            </w:r>
            <w:r>
              <w:rPr>
                <w:rFonts w:hint="eastAsia" w:ascii="仿宋" w:hAnsi="仿宋" w:eastAsia="仿宋"/>
                <w:b/>
              </w:rPr>
              <w:t>，</w:t>
            </w:r>
            <w:r>
              <w:rPr>
                <w:rFonts w:ascii="仿宋" w:hAnsi="仿宋" w:eastAsia="仿宋"/>
                <w:b/>
              </w:rPr>
              <w:t>防止SQL注入</w:t>
            </w:r>
          </w:p>
          <w:p>
            <w:pPr>
              <w:pStyle w:val="20"/>
              <w:numPr>
                <w:ilvl w:val="0"/>
                <w:numId w:val="26"/>
              </w:numPr>
              <w:ind w:firstLineChars="0"/>
              <w:jc w:val="left"/>
              <w:rPr>
                <w:rFonts w:ascii="仿宋" w:hAnsi="仿宋" w:eastAsia="仿宋"/>
                <w:b/>
              </w:rPr>
            </w:pPr>
            <w:r>
              <w:rPr>
                <w:rFonts w:ascii="仿宋" w:hAnsi="仿宋" w:eastAsia="仿宋"/>
                <w:b/>
              </w:rPr>
              <w:t>对所有输入的数据要先检查再使用</w:t>
            </w:r>
          </w:p>
        </w:tc>
      </w:tr>
    </w:tbl>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远程数据通讯协议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在远程数据通讯过程中，使用http协议传输数据时，所有数据均为明文传输</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1.传输数据容易被截获进行抓包分析</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2.数据包中的敏感信息容易被分析篡改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color w:val="FF0000"/>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由于没有使用加密协议，数据包内容没有得到有效保护，导致传输中的敏感信息容易被分析篡改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\cn\jpush\android\util\o.jav</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a</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130(*):(*) invokeinte</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rface(*) 98(*) 3(*) 0(*)</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135(*):(*) return(*)</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136(*):(*) aload(*) 2</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4(*)</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138(*):(*) invokevirt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ual(*) 101(*)</w:t>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java(*)/io(*)/F</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ile(*)(*):delete(*)</w:t>
            </w:r>
            <w:r>
              <w:rPr>
                <w:rFonts w:hint="eastAsia" w:ascii="仿宋" w:hAnsi="仿宋" w:eastAsia="仿宋" w:cs="Times New Roman"/>
                <w:b/>
                <w:kern w:val="0"/>
                <w:sz w:val="20"/>
                <w:szCs w:val="20"/>
              </w:rPr>
              <w:tab/>
            </w:r>
            <w:r>
              <w:rPr>
                <w:rFonts w:hint="eastAsia" w:ascii="仿宋" w:hAnsi="仿宋" w:eastAsia="仿宋" w:cs="Times New Roman"/>
                <w:b/>
                <w:kern w:val="0"/>
                <w:sz w:val="20"/>
                <w:szCs w:val="20"/>
              </w:rPr>
              <w:t>(*)((*))Z</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141(*):(*) pop(*)</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 (*) (*)/(*)/(*)</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 (*) 142(*):(*) aload(*) 2</w:t>
            </w:r>
          </w:p>
          <w:p>
            <w:p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4(*)</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 (*) (*) (*) (*)/(*)/(*</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1.尽量使用https等加密协议进行数据传输</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2.数据包中的敏感信息不能用明文传输</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Content Provider目录遍历脆弱点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评估样本是否存在Content Provider 目录遍历脆弱点漏洞使被其他程序恶意调用</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tabs>
                <w:tab w:val="left" w:pos="1992"/>
              </w:tabs>
              <w:jc w:val="left"/>
              <w:rPr>
                <w:rFonts w:ascii="仿宋" w:hAnsi="仿宋" w:eastAsia="仿宋"/>
                <w:b/>
                <w:sz w:val="22"/>
              </w:rPr>
            </w:pPr>
            <w:r>
              <w:rPr>
                <w:rFonts w:hint="eastAsia" w:ascii="仿宋" w:hAnsi="仿宋" w:eastAsia="仿宋"/>
                <w:b/>
                <w:szCs w:val="21"/>
              </w:rPr>
              <w:t>中危</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攻击者利用该应用暴露的</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的</w:t>
            </w:r>
            <w:r>
              <w:rPr>
                <w:rFonts w:ascii="仿宋" w:hAnsi="仿宋" w:eastAsia="仿宋" w:cs="Times New Roman"/>
                <w:b/>
                <w:kern w:val="0"/>
                <w:sz w:val="20"/>
                <w:szCs w:val="20"/>
              </w:rPr>
              <w:t>openFile()</w:t>
            </w:r>
            <w:r>
              <w:rPr>
                <w:rFonts w:hint="eastAsia" w:ascii="仿宋" w:hAnsi="仿宋" w:eastAsia="仿宋" w:cs="Times New Roman"/>
                <w:b/>
                <w:kern w:val="0"/>
                <w:sz w:val="20"/>
                <w:szCs w:val="20"/>
              </w:rPr>
              <w:t>接口进行文件目录遍历以达到访问任意可读文件的目的</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ascii="仿宋" w:hAnsi="仿宋" w:eastAsia="仿宋" w:cs="Times New Roman"/>
                <w:b/>
                <w:kern w:val="0"/>
                <w:sz w:val="20"/>
                <w:szCs w:val="20"/>
              </w:rPr>
              <w:t>Android Content Provider</w:t>
            </w:r>
            <w:r>
              <w:rPr>
                <w:rFonts w:hint="eastAsia" w:ascii="仿宋" w:hAnsi="仿宋" w:eastAsia="仿宋" w:cs="Times New Roman"/>
                <w:b/>
                <w:kern w:val="0"/>
                <w:sz w:val="20"/>
                <w:szCs w:val="20"/>
              </w:rPr>
              <w:t>存在文件目录遍历安全漏洞，该漏洞源于对外暴露</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组件的应用，没有对</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组件的访问进行权限控制和对访问的目标文件的</w:t>
            </w:r>
            <w:r>
              <w:rPr>
                <w:rFonts w:ascii="仿宋" w:hAnsi="仿宋" w:eastAsia="仿宋" w:cs="Times New Roman"/>
                <w:b/>
                <w:kern w:val="0"/>
                <w:sz w:val="20"/>
                <w:szCs w:val="20"/>
              </w:rPr>
              <w:t>Content Query Uri</w:t>
            </w:r>
            <w:r>
              <w:rPr>
                <w:rFonts w:hint="eastAsia" w:ascii="仿宋" w:hAnsi="仿宋" w:eastAsia="仿宋" w:cs="Times New Roman"/>
                <w:b/>
                <w:kern w:val="0"/>
                <w:sz w:val="20"/>
                <w:szCs w:val="20"/>
              </w:rPr>
              <w:t>进行有效判断，攻击者可以利用该应用暴露的</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的</w:t>
            </w:r>
            <w:r>
              <w:rPr>
                <w:rFonts w:ascii="仿宋" w:hAnsi="仿宋" w:eastAsia="仿宋" w:cs="Times New Roman"/>
                <w:b/>
                <w:kern w:val="0"/>
                <w:sz w:val="20"/>
                <w:szCs w:val="20"/>
              </w:rPr>
              <w:t>openFile()</w:t>
            </w:r>
            <w:r>
              <w:rPr>
                <w:rFonts w:hint="eastAsia" w:ascii="仿宋" w:hAnsi="仿宋" w:eastAsia="仿宋" w:cs="Times New Roman"/>
                <w:b/>
                <w:kern w:val="0"/>
                <w:sz w:val="20"/>
                <w:szCs w:val="20"/>
              </w:rPr>
              <w:t>接口进行文件目录遍历以达到访问任意可读文件的目的</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cs="Times New Roman"/>
                <w:b/>
                <w:kern w:val="0"/>
                <w:sz w:val="20"/>
                <w:szCs w:val="20"/>
              </w:rPr>
            </w:pPr>
            <w:r>
              <w:rPr>
                <w:sz w:val="24"/>
                <w:szCs w:val="24"/>
              </w:rPr>
              <w:t> </w:t>
            </w:r>
          </w:p>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27"/>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将不必要导出的</w:t>
            </w:r>
            <w:r>
              <w:rPr>
                <w:rFonts w:ascii="仿宋" w:hAnsi="仿宋" w:eastAsia="仿宋" w:cs="Times New Roman"/>
                <w:b/>
                <w:kern w:val="0"/>
                <w:sz w:val="20"/>
                <w:szCs w:val="20"/>
              </w:rPr>
              <w:t>Content</w:t>
            </w:r>
            <w:r>
              <w:rPr>
                <w:rFonts w:hint="eastAsia" w:ascii="仿宋" w:hAnsi="仿宋" w:eastAsia="仿宋" w:cs="Times New Roman"/>
                <w:b/>
                <w:kern w:val="0"/>
                <w:sz w:val="20"/>
                <w:szCs w:val="20"/>
              </w:rPr>
              <w:t xml:space="preserve"> </w:t>
            </w:r>
            <w:r>
              <w:rPr>
                <w:rFonts w:ascii="仿宋" w:hAnsi="仿宋" w:eastAsia="仿宋" w:cs="Times New Roman"/>
                <w:b/>
                <w:kern w:val="0"/>
                <w:sz w:val="20"/>
                <w:szCs w:val="20"/>
              </w:rPr>
              <w:t>Provider</w:t>
            </w:r>
            <w:r>
              <w:rPr>
                <w:rFonts w:hint="eastAsia" w:ascii="仿宋" w:hAnsi="仿宋" w:eastAsia="仿宋" w:cs="Times New Roman"/>
                <w:b/>
                <w:kern w:val="0"/>
                <w:sz w:val="20"/>
                <w:szCs w:val="20"/>
              </w:rPr>
              <w:t>设置为不导出</w:t>
            </w:r>
          </w:p>
          <w:p>
            <w:pPr>
              <w:numPr>
                <w:ilvl w:val="0"/>
                <w:numId w:val="27"/>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去除没有必要的</w:t>
            </w:r>
            <w:r>
              <w:rPr>
                <w:rFonts w:ascii="仿宋" w:hAnsi="仿宋" w:eastAsia="仿宋" w:cs="Times New Roman"/>
                <w:b/>
                <w:kern w:val="0"/>
                <w:sz w:val="20"/>
                <w:szCs w:val="20"/>
              </w:rPr>
              <w:t>OpenFile()</w:t>
            </w:r>
            <w:r>
              <w:rPr>
                <w:rFonts w:hint="eastAsia" w:ascii="仿宋" w:hAnsi="仿宋" w:eastAsia="仿宋" w:cs="Times New Roman"/>
                <w:b/>
                <w:kern w:val="0"/>
                <w:sz w:val="20"/>
                <w:szCs w:val="20"/>
              </w:rPr>
              <w:t>接口</w:t>
            </w:r>
          </w:p>
          <w:p>
            <w:pPr>
              <w:numPr>
                <w:ilvl w:val="0"/>
                <w:numId w:val="27"/>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过滤限制跨域访问，对访问的目标文件的路径进行有效判断</w:t>
            </w:r>
          </w:p>
          <w:p>
            <w:pPr>
              <w:numPr>
                <w:ilvl w:val="0"/>
                <w:numId w:val="27"/>
              </w:numPr>
              <w:jc w:val="left"/>
              <w:rPr>
                <w:rFonts w:ascii="仿宋" w:hAnsi="仿宋" w:eastAsia="仿宋"/>
                <w:b/>
                <w:sz w:val="22"/>
              </w:rPr>
            </w:pPr>
            <w:r>
              <w:rPr>
                <w:rFonts w:hint="eastAsia" w:ascii="仿宋" w:hAnsi="仿宋" w:eastAsia="仿宋" w:cs="Times New Roman"/>
                <w:b/>
                <w:kern w:val="0"/>
                <w:sz w:val="20"/>
                <w:szCs w:val="20"/>
              </w:rPr>
              <w:t>设置权限来进行内部应用通过</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的数据共享</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Content Provider URI脆弱点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评估样本是否存在Content Provider URI脆弱点漏洞使被其他程序恶意调用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tabs>
                <w:tab w:val="left" w:pos="1992"/>
              </w:tabs>
              <w:jc w:val="left"/>
              <w:rPr>
                <w:rFonts w:ascii="仿宋" w:hAnsi="仿宋" w:eastAsia="仿宋"/>
                <w:b/>
                <w:sz w:val="22"/>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攻击者利用该应用暴露的</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的</w:t>
            </w:r>
            <w:r>
              <w:rPr>
                <w:rFonts w:ascii="仿宋" w:hAnsi="仿宋" w:eastAsia="仿宋" w:cs="Times New Roman"/>
                <w:b/>
                <w:kern w:val="0"/>
                <w:sz w:val="20"/>
                <w:szCs w:val="20"/>
              </w:rPr>
              <w:t>openFile()</w:t>
            </w:r>
            <w:r>
              <w:rPr>
                <w:rFonts w:hint="eastAsia" w:ascii="仿宋" w:hAnsi="仿宋" w:eastAsia="仿宋" w:cs="Times New Roman"/>
                <w:b/>
                <w:kern w:val="0"/>
                <w:sz w:val="20"/>
                <w:szCs w:val="20"/>
              </w:rPr>
              <w:t>接口进行文件目录遍历以达到访问任意可读文件的目的</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ascii="仿宋" w:hAnsi="仿宋" w:eastAsia="仿宋" w:cs="Times New Roman"/>
                <w:b/>
                <w:kern w:val="0"/>
                <w:sz w:val="20"/>
                <w:szCs w:val="20"/>
              </w:rPr>
              <w:t xml:space="preserve">content URI </w:t>
            </w:r>
            <w:r>
              <w:rPr>
                <w:rFonts w:hint="eastAsia" w:ascii="仿宋" w:hAnsi="仿宋" w:eastAsia="仿宋" w:cs="Times New Roman"/>
                <w:b/>
                <w:kern w:val="0"/>
                <w:sz w:val="20"/>
                <w:szCs w:val="20"/>
              </w:rPr>
              <w:t>是一个标志</w:t>
            </w:r>
            <w:r>
              <w:rPr>
                <w:rFonts w:ascii="仿宋" w:hAnsi="仿宋" w:eastAsia="仿宋" w:cs="Times New Roman"/>
                <w:b/>
                <w:kern w:val="0"/>
                <w:sz w:val="20"/>
                <w:szCs w:val="20"/>
              </w:rPr>
              <w:t>provider</w:t>
            </w:r>
            <w:r>
              <w:rPr>
                <w:rFonts w:hint="eastAsia" w:ascii="仿宋" w:hAnsi="仿宋" w:eastAsia="仿宋" w:cs="Times New Roman"/>
                <w:b/>
                <w:kern w:val="0"/>
                <w:sz w:val="20"/>
                <w:szCs w:val="20"/>
              </w:rPr>
              <w:t>中的数据的</w:t>
            </w:r>
            <w:r>
              <w:rPr>
                <w:rFonts w:ascii="仿宋" w:hAnsi="仿宋" w:eastAsia="仿宋" w:cs="Times New Roman"/>
                <w:b/>
                <w:kern w:val="0"/>
                <w:sz w:val="20"/>
                <w:szCs w:val="20"/>
              </w:rPr>
              <w:t>URI</w:t>
            </w:r>
            <w:r>
              <w:rPr>
                <w:rFonts w:hint="eastAsia" w:ascii="仿宋" w:hAnsi="仿宋" w:eastAsia="仿宋" w:cs="Times New Roman"/>
                <w:b/>
                <w:kern w:val="0"/>
                <w:sz w:val="20"/>
                <w:szCs w:val="20"/>
              </w:rPr>
              <w:t>．</w:t>
            </w:r>
            <w:r>
              <w:rPr>
                <w:rFonts w:ascii="仿宋" w:hAnsi="仿宋" w:eastAsia="仿宋" w:cs="Times New Roman"/>
                <w:b/>
                <w:kern w:val="0"/>
                <w:sz w:val="20"/>
                <w:szCs w:val="20"/>
              </w:rPr>
              <w:t>Content URI</w:t>
            </w:r>
            <w:r>
              <w:rPr>
                <w:rFonts w:hint="eastAsia" w:ascii="仿宋" w:hAnsi="仿宋" w:eastAsia="仿宋" w:cs="Times New Roman"/>
                <w:b/>
                <w:kern w:val="0"/>
                <w:sz w:val="20"/>
                <w:szCs w:val="20"/>
              </w:rPr>
              <w:t>中包含了整个</w:t>
            </w:r>
            <w:r>
              <w:rPr>
                <w:rFonts w:ascii="仿宋" w:hAnsi="仿宋" w:eastAsia="仿宋" w:cs="Times New Roman"/>
                <w:b/>
                <w:kern w:val="0"/>
                <w:sz w:val="20"/>
                <w:szCs w:val="20"/>
              </w:rPr>
              <w:t>provider</w:t>
            </w:r>
            <w:r>
              <w:rPr>
                <w:rFonts w:hint="eastAsia" w:ascii="仿宋" w:hAnsi="仿宋" w:eastAsia="仿宋" w:cs="Times New Roman"/>
                <w:b/>
                <w:kern w:val="0"/>
                <w:sz w:val="20"/>
                <w:szCs w:val="20"/>
              </w:rPr>
              <w:t>的以符号表示的名字</w:t>
            </w:r>
            <w:r>
              <w:rPr>
                <w:rFonts w:ascii="仿宋" w:hAnsi="仿宋" w:eastAsia="仿宋" w:cs="Times New Roman"/>
                <w:b/>
                <w:kern w:val="0"/>
                <w:sz w:val="20"/>
                <w:szCs w:val="20"/>
              </w:rPr>
              <w:t>(</w:t>
            </w:r>
            <w:r>
              <w:rPr>
                <w:rFonts w:hint="eastAsia" w:ascii="仿宋" w:hAnsi="仿宋" w:eastAsia="仿宋" w:cs="Times New Roman"/>
                <w:b/>
                <w:kern w:val="0"/>
                <w:sz w:val="20"/>
                <w:szCs w:val="20"/>
              </w:rPr>
              <w:t>它的</w:t>
            </w:r>
            <w:r>
              <w:rPr>
                <w:rFonts w:ascii="仿宋" w:hAnsi="仿宋" w:eastAsia="仿宋" w:cs="Times New Roman"/>
                <w:b/>
                <w:kern w:val="0"/>
                <w:sz w:val="20"/>
                <w:szCs w:val="20"/>
              </w:rPr>
              <w:t xml:space="preserve">authority) </w:t>
            </w:r>
            <w:r>
              <w:rPr>
                <w:rFonts w:hint="eastAsia" w:ascii="仿宋" w:hAnsi="仿宋" w:eastAsia="仿宋" w:cs="Times New Roman"/>
                <w:b/>
                <w:kern w:val="0"/>
                <w:sz w:val="20"/>
                <w:szCs w:val="20"/>
              </w:rPr>
              <w:t>和指向一个表的名字</w:t>
            </w:r>
            <w:r>
              <w:rPr>
                <w:rFonts w:ascii="仿宋" w:hAnsi="仿宋" w:eastAsia="仿宋" w:cs="Times New Roman"/>
                <w:b/>
                <w:kern w:val="0"/>
                <w:sz w:val="20"/>
                <w:szCs w:val="20"/>
              </w:rPr>
              <w:t>(</w:t>
            </w:r>
            <w:r>
              <w:rPr>
                <w:rFonts w:hint="eastAsia" w:ascii="仿宋" w:hAnsi="仿宋" w:eastAsia="仿宋" w:cs="Times New Roman"/>
                <w:b/>
                <w:kern w:val="0"/>
                <w:sz w:val="20"/>
                <w:szCs w:val="20"/>
              </w:rPr>
              <w:t>一个路径</w:t>
            </w:r>
            <w:r>
              <w:rPr>
                <w:rFonts w:ascii="仿宋" w:hAnsi="仿宋" w:eastAsia="仿宋" w:cs="Times New Roman"/>
                <w:b/>
                <w:kern w:val="0"/>
                <w:sz w:val="20"/>
                <w:szCs w:val="20"/>
              </w:rPr>
              <w:t>)</w:t>
            </w:r>
            <w:r>
              <w:rPr>
                <w:rFonts w:hint="eastAsia" w:ascii="仿宋" w:hAnsi="仿宋" w:eastAsia="仿宋" w:cs="Times New Roman"/>
                <w:b/>
                <w:kern w:val="0"/>
                <w:sz w:val="20"/>
                <w:szCs w:val="20"/>
              </w:rPr>
              <w:t>。当你调用一个客户端的方法来操作一个</w:t>
            </w:r>
            <w:r>
              <w:rPr>
                <w:rFonts w:ascii="仿宋" w:hAnsi="仿宋" w:eastAsia="仿宋" w:cs="Times New Roman"/>
                <w:b/>
                <w:kern w:val="0"/>
                <w:sz w:val="20"/>
                <w:szCs w:val="20"/>
              </w:rPr>
              <w:t>provider</w:t>
            </w:r>
            <w:r>
              <w:rPr>
                <w:rFonts w:hint="eastAsia" w:ascii="仿宋" w:hAnsi="仿宋" w:eastAsia="仿宋" w:cs="Times New Roman"/>
                <w:b/>
                <w:kern w:val="0"/>
                <w:sz w:val="20"/>
                <w:szCs w:val="20"/>
              </w:rPr>
              <w:t>中的一个表，指向表的</w:t>
            </w:r>
            <w:r>
              <w:rPr>
                <w:rFonts w:ascii="仿宋" w:hAnsi="仿宋" w:eastAsia="仿宋" w:cs="Times New Roman"/>
                <w:b/>
                <w:kern w:val="0"/>
                <w:sz w:val="20"/>
                <w:szCs w:val="20"/>
              </w:rPr>
              <w:t>content URI</w:t>
            </w:r>
            <w:r>
              <w:rPr>
                <w:rFonts w:hint="eastAsia" w:ascii="仿宋" w:hAnsi="仿宋" w:eastAsia="仿宋" w:cs="Times New Roman"/>
                <w:b/>
                <w:kern w:val="0"/>
                <w:sz w:val="20"/>
                <w:szCs w:val="20"/>
              </w:rPr>
              <w:t>是参数之一。</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28"/>
              </w:numPr>
              <w:ind w:left="360" w:hanging="360"/>
              <w:jc w:val="left"/>
              <w:rPr>
                <w:rFonts w:ascii="仿宋" w:hAnsi="仿宋" w:eastAsia="仿宋" w:cs="Times New Roman"/>
                <w:b/>
                <w:kern w:val="0"/>
                <w:sz w:val="20"/>
                <w:szCs w:val="20"/>
              </w:rPr>
            </w:pPr>
            <w:r>
              <w:rPr>
                <w:rFonts w:ascii="仿宋" w:hAnsi="仿宋" w:eastAsia="仿宋" w:cs="Times New Roman"/>
                <w:b/>
                <w:kern w:val="0"/>
                <w:sz w:val="20"/>
                <w:szCs w:val="20"/>
              </w:rPr>
              <w:t>minSdkVersion</w:t>
            </w:r>
            <w:r>
              <w:rPr>
                <w:rFonts w:hint="eastAsia" w:ascii="仿宋" w:hAnsi="仿宋" w:eastAsia="仿宋" w:cs="Times New Roman"/>
                <w:b/>
                <w:kern w:val="0"/>
                <w:sz w:val="20"/>
                <w:szCs w:val="20"/>
              </w:rPr>
              <w:t>不低于</w:t>
            </w:r>
            <w:r>
              <w:rPr>
                <w:rFonts w:ascii="仿宋" w:hAnsi="仿宋" w:eastAsia="仿宋" w:cs="Times New Roman"/>
                <w:b/>
                <w:kern w:val="0"/>
                <w:sz w:val="20"/>
                <w:szCs w:val="20"/>
              </w:rPr>
              <w:t>9</w:t>
            </w:r>
          </w:p>
          <w:p>
            <w:pPr>
              <w:numPr>
                <w:ilvl w:val="0"/>
                <w:numId w:val="28"/>
              </w:numPr>
              <w:jc w:val="left"/>
              <w:rPr>
                <w:rFonts w:ascii="仿宋" w:hAnsi="仿宋" w:eastAsia="仿宋" w:cs="Times New Roman"/>
                <w:b/>
                <w:kern w:val="0"/>
                <w:sz w:val="20"/>
                <w:szCs w:val="20"/>
              </w:rPr>
            </w:pPr>
            <w:r>
              <w:rPr>
                <w:rFonts w:hint="eastAsia" w:ascii="Arial" w:hAnsi="Arial"/>
                <w:color w:val="222222"/>
                <w:sz w:val="18"/>
              </w:rPr>
              <w:t xml:space="preserve"> </w:t>
            </w:r>
            <w:r>
              <w:rPr>
                <w:rFonts w:hint="eastAsia" w:ascii="仿宋" w:hAnsi="仿宋" w:eastAsia="仿宋" w:cs="Times New Roman"/>
                <w:b/>
                <w:kern w:val="0"/>
                <w:sz w:val="20"/>
                <w:szCs w:val="20"/>
              </w:rPr>
              <w:t>不向外部</w:t>
            </w:r>
            <w:r>
              <w:rPr>
                <w:rFonts w:ascii="仿宋" w:hAnsi="仿宋" w:eastAsia="仿宋" w:cs="Times New Roman"/>
                <w:b/>
                <w:kern w:val="0"/>
                <w:sz w:val="20"/>
                <w:szCs w:val="20"/>
              </w:rPr>
              <w:t>app</w:t>
            </w:r>
            <w:r>
              <w:rPr>
                <w:rFonts w:hint="eastAsia" w:ascii="仿宋" w:hAnsi="仿宋" w:eastAsia="仿宋" w:cs="Times New Roman"/>
                <w:b/>
                <w:kern w:val="0"/>
                <w:sz w:val="20"/>
                <w:szCs w:val="20"/>
              </w:rPr>
              <w:t>提供的数据的私有</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设置</w:t>
            </w:r>
            <w:r>
              <w:rPr>
                <w:rFonts w:ascii="仿宋" w:hAnsi="仿宋" w:eastAsia="仿宋" w:cs="Times New Roman"/>
                <w:b/>
                <w:kern w:val="0"/>
                <w:sz w:val="20"/>
                <w:szCs w:val="20"/>
              </w:rPr>
              <w:t>exported=“false”</w:t>
            </w:r>
            <w:r>
              <w:rPr>
                <w:rFonts w:hint="eastAsia" w:ascii="仿宋" w:hAnsi="仿宋" w:eastAsia="仿宋" w:cs="Times New Roman"/>
                <w:b/>
                <w:kern w:val="0"/>
                <w:sz w:val="20"/>
                <w:szCs w:val="20"/>
              </w:rPr>
              <w:t>避免组件暴露</w:t>
            </w:r>
            <w:r>
              <w:rPr>
                <w:rFonts w:ascii="仿宋" w:hAnsi="仿宋" w:eastAsia="仿宋" w:cs="Times New Roman"/>
                <w:b/>
                <w:kern w:val="0"/>
                <w:sz w:val="20"/>
                <w:szCs w:val="20"/>
              </w:rPr>
              <w:t>(</w:t>
            </w:r>
            <w:r>
              <w:rPr>
                <w:rFonts w:hint="eastAsia" w:ascii="仿宋" w:hAnsi="仿宋" w:eastAsia="仿宋" w:cs="Times New Roman"/>
                <w:b/>
                <w:kern w:val="0"/>
                <w:sz w:val="20"/>
                <w:szCs w:val="20"/>
              </w:rPr>
              <w:t>编译</w:t>
            </w:r>
            <w:r>
              <w:rPr>
                <w:rFonts w:ascii="仿宋" w:hAnsi="仿宋" w:eastAsia="仿宋" w:cs="Times New Roman"/>
                <w:b/>
                <w:kern w:val="0"/>
                <w:sz w:val="20"/>
                <w:szCs w:val="20"/>
              </w:rPr>
              <w:t>api</w:t>
            </w:r>
            <w:r>
              <w:rPr>
                <w:rFonts w:hint="eastAsia" w:ascii="仿宋" w:hAnsi="仿宋" w:eastAsia="仿宋" w:cs="Times New Roman"/>
                <w:b/>
                <w:kern w:val="0"/>
                <w:sz w:val="20"/>
                <w:szCs w:val="20"/>
              </w:rPr>
              <w:t>小于</w:t>
            </w:r>
            <w:r>
              <w:rPr>
                <w:rFonts w:ascii="仿宋" w:hAnsi="仿宋" w:eastAsia="仿宋" w:cs="Times New Roman"/>
                <w:b/>
                <w:kern w:val="0"/>
                <w:sz w:val="20"/>
                <w:szCs w:val="20"/>
              </w:rPr>
              <w:t>17</w:t>
            </w:r>
            <w:r>
              <w:rPr>
                <w:rFonts w:hint="eastAsia" w:ascii="仿宋" w:hAnsi="仿宋" w:eastAsia="仿宋" w:cs="Times New Roman"/>
                <w:b/>
                <w:kern w:val="0"/>
                <w:sz w:val="20"/>
                <w:szCs w:val="20"/>
              </w:rPr>
              <w:t>时更应注意此点</w:t>
            </w:r>
            <w:r>
              <w:rPr>
                <w:rFonts w:ascii="仿宋" w:hAnsi="仿宋" w:eastAsia="仿宋" w:cs="Times New Roman"/>
                <w:b/>
                <w:kern w:val="0"/>
                <w:sz w:val="20"/>
                <w:szCs w:val="20"/>
              </w:rPr>
              <w:t>)</w:t>
            </w:r>
          </w:p>
          <w:p>
            <w:pPr>
              <w:numPr>
                <w:ilvl w:val="0"/>
                <w:numId w:val="28"/>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使用参数化查询避免注入</w:t>
            </w:r>
          </w:p>
          <w:p>
            <w:pPr>
              <w:numPr>
                <w:ilvl w:val="0"/>
                <w:numId w:val="28"/>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内部</w:t>
            </w:r>
            <w:r>
              <w:rPr>
                <w:rFonts w:ascii="仿宋" w:hAnsi="仿宋" w:eastAsia="仿宋" w:cs="Times New Roman"/>
                <w:b/>
                <w:kern w:val="0"/>
                <w:sz w:val="20"/>
                <w:szCs w:val="20"/>
              </w:rPr>
              <w:t>app</w:t>
            </w:r>
            <w:r>
              <w:rPr>
                <w:rFonts w:hint="eastAsia" w:ascii="仿宋" w:hAnsi="仿宋" w:eastAsia="仿宋" w:cs="Times New Roman"/>
                <w:b/>
                <w:kern w:val="0"/>
                <w:sz w:val="20"/>
                <w:szCs w:val="20"/>
              </w:rPr>
              <w:t>通过</w:t>
            </w:r>
            <w:r>
              <w:rPr>
                <w:rFonts w:ascii="仿宋" w:hAnsi="仿宋" w:eastAsia="仿宋" w:cs="Times New Roman"/>
                <w:b/>
                <w:kern w:val="0"/>
                <w:sz w:val="20"/>
                <w:szCs w:val="20"/>
              </w:rPr>
              <w:t>content provid</w:t>
            </w:r>
            <w:r>
              <w:rPr>
                <w:rFonts w:hint="eastAsia" w:ascii="仿宋" w:hAnsi="仿宋" w:eastAsia="仿宋" w:cs="Times New Roman"/>
                <w:b/>
                <w:kern w:val="0"/>
                <w:sz w:val="20"/>
                <w:szCs w:val="20"/>
              </w:rPr>
              <w:t>交换数据设置</w:t>
            </w:r>
            <w:r>
              <w:rPr>
                <w:rFonts w:ascii="仿宋" w:hAnsi="仿宋" w:eastAsia="仿宋" w:cs="Times New Roman"/>
                <w:b/>
                <w:kern w:val="0"/>
                <w:sz w:val="20"/>
                <w:szCs w:val="20"/>
              </w:rPr>
              <w:t>protectionLevel=“signature”</w:t>
            </w:r>
            <w:r>
              <w:rPr>
                <w:rFonts w:hint="eastAsia" w:ascii="仿宋" w:hAnsi="仿宋" w:eastAsia="仿宋" w:cs="Times New Roman"/>
                <w:b/>
                <w:kern w:val="0"/>
                <w:sz w:val="20"/>
                <w:szCs w:val="20"/>
              </w:rPr>
              <w:t>验证签名</w:t>
            </w:r>
          </w:p>
          <w:p>
            <w:pPr>
              <w:numPr>
                <w:ilvl w:val="0"/>
                <w:numId w:val="28"/>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公开的</w:t>
            </w:r>
            <w:r>
              <w:rPr>
                <w:rFonts w:ascii="仿宋" w:hAnsi="仿宋" w:eastAsia="仿宋" w:cs="Times New Roman"/>
                <w:b/>
                <w:kern w:val="0"/>
                <w:sz w:val="20"/>
                <w:szCs w:val="20"/>
              </w:rPr>
              <w:t>content provider</w:t>
            </w:r>
            <w:r>
              <w:rPr>
                <w:rFonts w:hint="eastAsia" w:ascii="仿宋" w:hAnsi="仿宋" w:eastAsia="仿宋" w:cs="Times New Roman"/>
                <w:b/>
                <w:kern w:val="0"/>
                <w:sz w:val="20"/>
                <w:szCs w:val="20"/>
              </w:rPr>
              <w:t>确保不存储敏感数据</w:t>
            </w:r>
          </w:p>
          <w:p>
            <w:pPr>
              <w:numPr>
                <w:ilvl w:val="0"/>
                <w:numId w:val="28"/>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 xml:space="preserve"> </w:t>
            </w:r>
            <w:r>
              <w:rPr>
                <w:rFonts w:ascii="仿宋" w:hAnsi="仿宋" w:eastAsia="仿宋" w:cs="Times New Roman"/>
                <w:b/>
                <w:kern w:val="0"/>
                <w:sz w:val="20"/>
                <w:szCs w:val="20"/>
              </w:rPr>
              <w:t>Uri.decode() before use ContentProvider.openFile()</w:t>
            </w:r>
          </w:p>
          <w:p>
            <w:pPr>
              <w:jc w:val="left"/>
              <w:rPr>
                <w:rFonts w:ascii="仿宋" w:hAnsi="仿宋" w:eastAsia="仿宋"/>
                <w:b/>
                <w:sz w:val="22"/>
              </w:rPr>
            </w:pPr>
            <w:r>
              <w:rPr>
                <w:rFonts w:hint="eastAsia" w:ascii="仿宋" w:hAnsi="仿宋" w:eastAsia="仿宋" w:cs="Times New Roman"/>
                <w:b/>
                <w:kern w:val="0"/>
                <w:sz w:val="20"/>
                <w:szCs w:val="20"/>
              </w:rPr>
              <w:t>提供</w:t>
            </w:r>
            <w:r>
              <w:rPr>
                <w:rFonts w:ascii="仿宋" w:hAnsi="仿宋" w:eastAsia="仿宋" w:cs="Times New Roman"/>
                <w:b/>
                <w:kern w:val="0"/>
                <w:sz w:val="20"/>
                <w:szCs w:val="20"/>
              </w:rPr>
              <w:t>asset</w:t>
            </w:r>
            <w:r>
              <w:rPr>
                <w:rFonts w:hint="eastAsia" w:ascii="仿宋" w:hAnsi="仿宋" w:eastAsia="仿宋" w:cs="Times New Roman"/>
                <w:b/>
                <w:kern w:val="0"/>
                <w:sz w:val="20"/>
                <w:szCs w:val="20"/>
              </w:rPr>
              <w:t>文件时注意权限保护</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电话拨打权限绕过漏洞检查</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com</w:t>
            </w:r>
            <w:r>
              <w:rPr>
                <w:rFonts w:ascii="仿宋" w:hAnsi="仿宋" w:eastAsia="仿宋" w:cs="Times New Roman"/>
                <w:b/>
                <w:kern w:val="0"/>
                <w:sz w:val="20"/>
                <w:szCs w:val="20"/>
              </w:rPr>
              <w:t>.android.phone.PhoneGlobals$NotificationBroadcastReceiver是导出的且没有做任何的权限限制</w:t>
            </w:r>
            <w:r>
              <w:rPr>
                <w:rFonts w:hint="eastAsia" w:ascii="仿宋" w:hAnsi="仿宋" w:eastAsia="仿宋" w:cs="Times New Roman"/>
                <w:b/>
                <w:kern w:val="0"/>
                <w:sz w:val="20"/>
                <w:szCs w:val="20"/>
              </w:rPr>
              <w:t>，</w:t>
            </w:r>
            <w:r>
              <w:rPr>
                <w:rFonts w:ascii="仿宋" w:hAnsi="仿宋" w:eastAsia="仿宋" w:cs="Times New Roman"/>
                <w:b/>
                <w:kern w:val="0"/>
                <w:sz w:val="20"/>
                <w:szCs w:val="20"/>
              </w:rPr>
              <w:t>任意应用都可以发送intent来调用它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ascii="仿宋" w:hAnsi="仿宋" w:eastAsia="仿宋" w:cs="Times New Roman"/>
                <w:b/>
                <w:kern w:val="0"/>
                <w:sz w:val="20"/>
                <w:szCs w:val="20"/>
              </w:rPr>
              <w:t>恶意应用可以通过发送构造的intent来调用NotificationBroadcastReceiver实现对指定电话号码的拨打</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ascii="仿宋" w:hAnsi="仿宋" w:eastAsia="仿宋" w:cs="Times New Roman"/>
                <w:b/>
                <w:kern w:val="0"/>
                <w:sz w:val="20"/>
                <w:szCs w:val="20"/>
              </w:rPr>
              <w:t>由于android开发人员的疏忽</w:t>
            </w:r>
            <w:r>
              <w:rPr>
                <w:rFonts w:hint="eastAsia" w:ascii="仿宋" w:hAnsi="仿宋" w:eastAsia="仿宋" w:cs="Times New Roman"/>
                <w:b/>
                <w:kern w:val="0"/>
                <w:sz w:val="20"/>
                <w:szCs w:val="20"/>
              </w:rPr>
              <w:t>，BroadcastReceiver导出应该在其标签中加上属性android:exported=</w:t>
            </w:r>
            <w:r>
              <w:rPr>
                <w:rFonts w:ascii="仿宋" w:hAnsi="仿宋" w:eastAsia="仿宋" w:cs="Times New Roman"/>
                <w:b/>
                <w:kern w:val="0"/>
                <w:sz w:val="20"/>
                <w:szCs w:val="20"/>
              </w:rPr>
              <w:t>”</w:t>
            </w:r>
            <w:r>
              <w:rPr>
                <w:rFonts w:hint="eastAsia" w:ascii="仿宋" w:hAnsi="仿宋" w:eastAsia="仿宋" w:cs="Times New Roman"/>
                <w:b/>
                <w:kern w:val="0"/>
                <w:sz w:val="20"/>
                <w:szCs w:val="20"/>
              </w:rPr>
              <w:t>false</w:t>
            </w:r>
            <w:r>
              <w:rPr>
                <w:rFonts w:ascii="仿宋" w:hAnsi="仿宋" w:eastAsia="仿宋" w:cs="Times New Roman"/>
                <w:b/>
                <w:kern w:val="0"/>
                <w:sz w:val="20"/>
                <w:szCs w:val="20"/>
              </w:rPr>
              <w:t>”,但开发人员漏掉了”android:”</w:t>
            </w:r>
            <w:r>
              <w:rPr>
                <w:rFonts w:hint="eastAsia" w:ascii="仿宋" w:hAnsi="仿宋" w:eastAsia="仿宋" w:cs="Times New Roman"/>
                <w:b/>
                <w:kern w:val="0"/>
                <w:sz w:val="20"/>
                <w:szCs w:val="20"/>
              </w:rPr>
              <w:t>，</w:t>
            </w:r>
            <w:r>
              <w:rPr>
                <w:rFonts w:ascii="仿宋" w:hAnsi="仿宋" w:eastAsia="仿宋" w:cs="Times New Roman"/>
                <w:b/>
                <w:kern w:val="0"/>
                <w:sz w:val="20"/>
                <w:szCs w:val="20"/>
              </w:rPr>
              <w:t>写成了</w:t>
            </w:r>
            <w:r>
              <w:rPr>
                <w:rFonts w:hint="eastAsia" w:ascii="仿宋" w:hAnsi="仿宋" w:eastAsia="仿宋" w:cs="Times New Roman"/>
                <w:b/>
                <w:kern w:val="0"/>
                <w:sz w:val="20"/>
                <w:szCs w:val="20"/>
              </w:rPr>
              <w:t>exported=</w:t>
            </w:r>
            <w:r>
              <w:rPr>
                <w:rFonts w:ascii="仿宋" w:hAnsi="仿宋" w:eastAsia="仿宋" w:cs="Times New Roman"/>
                <w:b/>
                <w:kern w:val="0"/>
                <w:sz w:val="20"/>
                <w:szCs w:val="20"/>
              </w:rPr>
              <w:t>”false”</w:t>
            </w:r>
            <w:r>
              <w:rPr>
                <w:rFonts w:hint="eastAsia" w:ascii="仿宋" w:hAnsi="仿宋" w:eastAsia="仿宋" w:cs="Times New Roman"/>
                <w:b/>
                <w:kern w:val="0"/>
                <w:sz w:val="20"/>
                <w:szCs w:val="20"/>
              </w:rPr>
              <w:t>，</w:t>
            </w:r>
            <w:r>
              <w:rPr>
                <w:rFonts w:ascii="仿宋" w:hAnsi="仿宋" w:eastAsia="仿宋" w:cs="Times New Roman"/>
                <w:b/>
                <w:kern w:val="0"/>
                <w:sz w:val="20"/>
                <w:szCs w:val="20"/>
              </w:rPr>
              <w:t>这样的属性是不起作用的</w:t>
            </w:r>
            <w:r>
              <w:rPr>
                <w:rFonts w:hint="eastAsia" w:ascii="仿宋" w:hAnsi="仿宋" w:eastAsia="仿宋" w:cs="Times New Roman"/>
                <w:b/>
                <w:kern w:val="0"/>
                <w:sz w:val="20"/>
                <w:szCs w:val="20"/>
              </w:rPr>
              <w:t>，</w:t>
            </w:r>
            <w:r>
              <w:rPr>
                <w:rFonts w:ascii="仿宋" w:hAnsi="仿宋" w:eastAsia="仿宋" w:cs="Times New Roman"/>
                <w:b/>
                <w:kern w:val="0"/>
                <w:sz w:val="20"/>
                <w:szCs w:val="20"/>
              </w:rPr>
              <w:t>而包含有intent filters的BroadcastReceiver默认是导出的</w:t>
            </w:r>
            <w:r>
              <w:rPr>
                <w:rFonts w:hint="eastAsia" w:ascii="仿宋" w:hAnsi="仿宋" w:eastAsia="仿宋" w:cs="Times New Roman"/>
                <w:b/>
                <w:kern w:val="0"/>
                <w:sz w:val="20"/>
                <w:szCs w:val="20"/>
              </w:rPr>
              <w:t>，</w:t>
            </w:r>
            <w:r>
              <w:rPr>
                <w:rFonts w:ascii="仿宋" w:hAnsi="仿宋" w:eastAsia="仿宋" w:cs="Times New Roman"/>
                <w:b/>
                <w:kern w:val="0"/>
                <w:sz w:val="20"/>
                <w:szCs w:val="20"/>
              </w:rPr>
              <w:t>从而导致此漏洞的发生</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0"/>
              <w:ind w:firstLine="0"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1.</w:t>
            </w:r>
            <w:r>
              <w:rPr>
                <w:rFonts w:ascii="仿宋" w:hAnsi="仿宋" w:eastAsia="仿宋" w:cs="Times New Roman"/>
                <w:b/>
                <w:kern w:val="0"/>
                <w:sz w:val="20"/>
                <w:szCs w:val="20"/>
              </w:rPr>
              <w:t>代码审计应用中是否被恶意植入了相关调用的代码</w:t>
            </w:r>
          </w:p>
          <w:p>
            <w:pPr>
              <w:pStyle w:val="20"/>
              <w:ind w:firstLine="0" w:firstLineChars="0"/>
              <w:jc w:val="left"/>
              <w:rPr>
                <w:rFonts w:ascii="仿宋" w:hAnsi="仿宋" w:eastAsia="仿宋"/>
                <w:b/>
                <w:sz w:val="22"/>
              </w:rPr>
            </w:pPr>
            <w:r>
              <w:rPr>
                <w:rFonts w:hint="eastAsia" w:ascii="仿宋" w:hAnsi="仿宋" w:eastAsia="仿宋" w:cs="Times New Roman"/>
                <w:b/>
                <w:kern w:val="0"/>
                <w:sz w:val="20"/>
                <w:szCs w:val="20"/>
              </w:rPr>
              <w:t>2.</w:t>
            </w:r>
            <w:r>
              <w:rPr>
                <w:rFonts w:ascii="仿宋" w:hAnsi="仿宋" w:eastAsia="仿宋" w:cs="Times New Roman"/>
                <w:b/>
                <w:kern w:val="0"/>
                <w:sz w:val="20"/>
                <w:szCs w:val="20"/>
              </w:rPr>
              <w:t>尽量使用已修复该漏洞的系统版本</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反射漏洞注入风险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ContentProvider组件访问SQL数据时SQL语句可以被进行反射型注入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SQL注入会引起SQL数据的泄露，导致敏感信息被访问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由于SQL语句的处理不规范，导致SQL反射注入风险的存在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0"/>
                <w:szCs w:val="20"/>
              </w:rPr>
            </w:pPr>
            <w:r>
              <w:rPr>
                <w:rFonts w:hint="eastAsia" w:ascii="仿宋" w:hAnsi="仿宋" w:eastAsia="仿宋" w:cs="Times New Roman"/>
                <w:b/>
                <w:kern w:val="0"/>
                <w:sz w:val="20"/>
                <w:szCs w:val="20"/>
              </w:rPr>
              <w:t>1.使用SQL参数化查询</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选择漏洞注入风险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ContentProvider组件访问SQL数据时SQL语句可以被进行选择型注入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SQL注入会引起SQL数据的泄露，导致敏感信息被访问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由于SQL语句的处理不规范，导致SQL选择注入风险的存在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0"/>
                <w:szCs w:val="20"/>
              </w:rPr>
            </w:pPr>
            <w:r>
              <w:rPr>
                <w:rFonts w:hint="eastAsia" w:ascii="仿宋" w:hAnsi="仿宋" w:eastAsia="仿宋" w:cs="Times New Roman"/>
                <w:b/>
                <w:kern w:val="0"/>
                <w:sz w:val="20"/>
                <w:szCs w:val="20"/>
              </w:rPr>
              <w:t>1.使用SQL参数化查询</w:t>
            </w:r>
          </w:p>
        </w:tc>
      </w:tr>
    </w:tbl>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Cs w:val="21"/>
              </w:rPr>
              <w:t>HTTPS关闭主机名验证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构造HttpClient时，设置HostnameVerifier时参数使用ALLOW_ALL</w:t>
            </w:r>
          </w:p>
          <w:p>
            <w:pPr>
              <w:jc w:val="left"/>
              <w:rPr>
                <w:rFonts w:ascii="仿宋" w:hAnsi="仿宋" w:eastAsia="仿宋"/>
                <w:b/>
                <w:sz w:val="20"/>
                <w:szCs w:val="20"/>
              </w:rPr>
            </w:pPr>
            <w:r>
              <w:rPr>
                <w:rFonts w:hint="eastAsia" w:ascii="仿宋" w:hAnsi="仿宋" w:eastAsia="仿宋"/>
                <w:b/>
                <w:sz w:val="20"/>
                <w:szCs w:val="20"/>
              </w:rPr>
              <w:t>_HOSTNAME_VERIFIER或空的HostnameVerifier</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关闭主机名校验可以导致黑客使用中间人攻击获取加密内容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由于业务考虑或开发策略，选择了信任所有证书就会引起问题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29"/>
              </w:numPr>
              <w:jc w:val="left"/>
              <w:rPr>
                <w:rFonts w:ascii="仿宋" w:hAnsi="仿宋" w:eastAsia="仿宋"/>
                <w:b/>
                <w:sz w:val="20"/>
                <w:szCs w:val="20"/>
              </w:rPr>
            </w:pPr>
            <w:r>
              <w:rPr>
                <w:rFonts w:hint="eastAsia" w:ascii="仿宋" w:hAnsi="仿宋" w:eastAsia="仿宋"/>
                <w:b/>
                <w:sz w:val="20"/>
                <w:szCs w:val="20"/>
              </w:rPr>
              <w:t>尽量采用校验服务器证书的方式实现业务</w:t>
            </w:r>
          </w:p>
          <w:p>
            <w:pPr>
              <w:numPr>
                <w:ilvl w:val="0"/>
                <w:numId w:val="29"/>
              </w:numPr>
              <w:jc w:val="left"/>
              <w:rPr>
                <w:rFonts w:ascii="仿宋" w:hAnsi="仿宋" w:eastAsia="仿宋"/>
                <w:b/>
                <w:sz w:val="20"/>
                <w:szCs w:val="20"/>
              </w:rPr>
            </w:pPr>
            <w:r>
              <w:rPr>
                <w:rFonts w:hint="eastAsia" w:ascii="仿宋" w:hAnsi="仿宋" w:eastAsia="仿宋"/>
                <w:b/>
                <w:sz w:val="20"/>
                <w:szCs w:val="20"/>
              </w:rPr>
              <w:t>对传输的数据进行检验</w:t>
            </w:r>
          </w:p>
        </w:tc>
      </w:tr>
    </w:tbl>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Cs w:val="21"/>
              </w:rPr>
              <w:t>zip文件目录遍历漏洞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方法的返回值中包含有”../”跳转符，需要特别注意不要将文件写到了目标文件夹之外。如果不对”../”跳转符做过滤，就有可能遍历目录，在解压zip文件时以本app的权限覆盖任意文件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如果没有对 zipEntry.getName进行检查，盲目解压创建文件，将会穿越目录建立文件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r>
              <w:rPr>
                <w:rFonts w:hint="eastAsia" w:ascii="仿宋" w:hAnsi="仿宋" w:eastAsia="仿宋"/>
                <w:b/>
                <w:color w:val="FF000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在生成文件时使用了zipEntry.getName()函数，但未过滤getName()函数的返回值是否含有的上级目录字符串(../),攻击者可构造zip文件通过在getName()中包含../从而改变文件的存放位置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hint="eastAsia" w:ascii="仿宋" w:hAnsi="仿宋" w:eastAsia="仿宋"/>
                <w:b/>
                <w:sz w:val="20"/>
                <w:szCs w:val="20"/>
              </w:rPr>
            </w:pPr>
            <w:r>
              <w:rPr>
                <w:rFonts w:hint="eastAsia" w:ascii="仿宋" w:hAnsi="仿宋" w:eastAsia="仿宋"/>
                <w:b/>
                <w:sz w:val="20"/>
                <w:szCs w:val="20"/>
              </w:rPr>
              <w:t>\org\emdev\common\archives\z</w:t>
            </w:r>
          </w:p>
          <w:p>
            <w:pPr>
              <w:jc w:val="left"/>
              <w:rPr>
                <w:rFonts w:hint="eastAsia" w:ascii="仿宋" w:hAnsi="仿宋" w:eastAsia="仿宋"/>
                <w:b/>
                <w:sz w:val="20"/>
                <w:szCs w:val="20"/>
              </w:rPr>
            </w:pPr>
            <w:r>
              <w:rPr>
                <w:rFonts w:hint="eastAsia" w:ascii="仿宋" w:hAnsi="仿宋" w:eastAsia="仿宋"/>
                <w:b/>
                <w:sz w:val="20"/>
                <w:szCs w:val="20"/>
              </w:rPr>
              <w:t>ip\ZipArchiveEntry.java</w:t>
            </w:r>
          </w:p>
          <w:p>
            <w:pPr>
              <w:jc w:val="left"/>
              <w:rPr>
                <w:rFonts w:hint="eastAsia" w:ascii="仿宋" w:hAnsi="仿宋" w:eastAsia="仿宋"/>
                <w:b/>
                <w:sz w:val="20"/>
                <w:szCs w:val="20"/>
              </w:rPr>
            </w:pPr>
            <w:r>
              <w:rPr>
                <w:rFonts w:hint="eastAsia" w:ascii="仿宋" w:hAnsi="仿宋" w:eastAsia="仿宋"/>
                <w:b/>
                <w:sz w:val="20"/>
                <w:szCs w:val="20"/>
              </w:rPr>
              <w:t>package(*) org(*).emdev(*).c</w:t>
            </w:r>
          </w:p>
          <w:p>
            <w:pPr>
              <w:jc w:val="left"/>
              <w:rPr>
                <w:rFonts w:hint="eastAsia" w:ascii="仿宋" w:hAnsi="仿宋" w:eastAsia="仿宋"/>
                <w:b/>
                <w:sz w:val="20"/>
                <w:szCs w:val="20"/>
              </w:rPr>
            </w:pPr>
            <w:r>
              <w:rPr>
                <w:rFonts w:hint="eastAsia" w:ascii="仿宋" w:hAnsi="仿宋" w:eastAsia="仿宋"/>
                <w:b/>
                <w:sz w:val="20"/>
                <w:szCs w:val="20"/>
              </w:rPr>
              <w:t>ommon(*).archives(*).zip(*);(</w:t>
            </w:r>
          </w:p>
          <w:p>
            <w:pPr>
              <w:jc w:val="left"/>
              <w:rPr>
                <w:rFonts w:hint="eastAsia" w:ascii="仿宋" w:hAnsi="仿宋" w:eastAsia="仿宋"/>
                <w:b/>
                <w:sz w:val="20"/>
                <w:szCs w:val="20"/>
              </w:rPr>
            </w:pPr>
            <w:r>
              <w:rPr>
                <w:rFonts w:hint="eastAsia" w:ascii="仿宋" w:hAnsi="仿宋" w:eastAsia="仿宋"/>
                <w:b/>
                <w:sz w:val="20"/>
                <w:szCs w:val="20"/>
              </w:rPr>
              <w:t>*)</w:t>
            </w:r>
          </w:p>
          <w:p>
            <w:pPr>
              <w:jc w:val="left"/>
              <w:rPr>
                <w:rFonts w:hint="eastAsia" w:ascii="仿宋" w:hAnsi="仿宋" w:eastAsia="仿宋"/>
                <w:b/>
                <w:sz w:val="20"/>
                <w:szCs w:val="20"/>
              </w:rPr>
            </w:pPr>
            <w:r>
              <w:rPr>
                <w:rFonts w:hint="eastAsia" w:ascii="仿宋" w:hAnsi="仿宋" w:eastAsia="仿宋"/>
                <w:b/>
                <w:sz w:val="20"/>
                <w:szCs w:val="20"/>
              </w:rPr>
              <w:t>(*)</w:t>
            </w:r>
          </w:p>
          <w:p>
            <w:pPr>
              <w:jc w:val="left"/>
              <w:rPr>
                <w:rFonts w:hint="eastAsia" w:ascii="仿宋" w:hAnsi="仿宋" w:eastAsia="仿宋"/>
                <w:b/>
                <w:sz w:val="20"/>
                <w:szCs w:val="20"/>
              </w:rPr>
            </w:pPr>
            <w:r>
              <w:rPr>
                <w:rFonts w:hint="eastAsia" w:ascii="仿宋" w:hAnsi="仿宋" w:eastAsia="仿宋"/>
                <w:b/>
                <w:sz w:val="20"/>
                <w:szCs w:val="20"/>
              </w:rPr>
              <w:t>import(*) java(*).io(*).IOEx</w:t>
            </w:r>
          </w:p>
          <w:p>
            <w:pPr>
              <w:jc w:val="left"/>
              <w:rPr>
                <w:rFonts w:hint="eastAsia" w:ascii="仿宋" w:hAnsi="仿宋" w:eastAsia="仿宋"/>
                <w:b/>
                <w:sz w:val="20"/>
                <w:szCs w:val="20"/>
              </w:rPr>
            </w:pPr>
            <w:r>
              <w:rPr>
                <w:rFonts w:hint="eastAsia" w:ascii="仿宋" w:hAnsi="仿宋" w:eastAsia="仿宋"/>
                <w:b/>
                <w:sz w:val="20"/>
                <w:szCs w:val="20"/>
              </w:rPr>
              <w:t>ception(*);(*)</w:t>
            </w:r>
          </w:p>
          <w:p>
            <w:pPr>
              <w:jc w:val="left"/>
              <w:rPr>
                <w:rFonts w:hint="eastAsia" w:ascii="仿宋" w:hAnsi="仿宋" w:eastAsia="仿宋"/>
                <w:b/>
                <w:sz w:val="20"/>
                <w:szCs w:val="20"/>
              </w:rPr>
            </w:pPr>
            <w:r>
              <w:rPr>
                <w:rFonts w:hint="eastAsia" w:ascii="仿宋" w:hAnsi="仿宋" w:eastAsia="仿宋"/>
                <w:b/>
                <w:sz w:val="20"/>
                <w:szCs w:val="20"/>
              </w:rPr>
              <w:t>import(*) java(*).io(*).Inpu</w:t>
            </w:r>
          </w:p>
          <w:p>
            <w:pPr>
              <w:jc w:val="left"/>
              <w:rPr>
                <w:rFonts w:hint="eastAsia" w:ascii="仿宋" w:hAnsi="仿宋" w:eastAsia="仿宋"/>
                <w:b/>
                <w:sz w:val="20"/>
                <w:szCs w:val="20"/>
              </w:rPr>
            </w:pPr>
            <w:r>
              <w:rPr>
                <w:rFonts w:hint="eastAsia" w:ascii="仿宋" w:hAnsi="仿宋" w:eastAsia="仿宋"/>
                <w:b/>
                <w:sz w:val="20"/>
                <w:szCs w:val="20"/>
              </w:rPr>
              <w:t>tStream(*);(*)</w:t>
            </w:r>
          </w:p>
          <w:p>
            <w:pPr>
              <w:jc w:val="left"/>
              <w:rPr>
                <w:rFonts w:hint="eastAsia" w:ascii="仿宋" w:hAnsi="仿宋" w:eastAsia="仿宋"/>
                <w:b/>
                <w:sz w:val="20"/>
                <w:szCs w:val="20"/>
              </w:rPr>
            </w:pPr>
            <w:r>
              <w:rPr>
                <w:rFonts w:hint="eastAsia" w:ascii="仿宋" w:hAnsi="仿宋" w:eastAsia="仿宋"/>
                <w:b/>
                <w:sz w:val="20"/>
                <w:szCs w:val="20"/>
              </w:rPr>
              <w:t>import(*) java(*).util(*).zi</w:t>
            </w:r>
          </w:p>
          <w:p>
            <w:pPr>
              <w:jc w:val="left"/>
              <w:rPr>
                <w:rFonts w:hint="eastAsia" w:ascii="仿宋" w:hAnsi="仿宋" w:eastAsia="仿宋"/>
                <w:b/>
                <w:sz w:val="20"/>
                <w:szCs w:val="20"/>
              </w:rPr>
            </w:pPr>
            <w:r>
              <w:rPr>
                <w:rFonts w:hint="eastAsia" w:ascii="仿宋" w:hAnsi="仿宋" w:eastAsia="仿宋"/>
                <w:b/>
                <w:sz w:val="20"/>
                <w:szCs w:val="20"/>
              </w:rPr>
              <w:t>p(*).ZipEntry(*)(*);(*)</w:t>
            </w:r>
          </w:p>
          <w:p>
            <w:pPr>
              <w:jc w:val="left"/>
              <w:rPr>
                <w:rFonts w:hint="eastAsia" w:ascii="仿宋" w:hAnsi="仿宋" w:eastAsia="仿宋"/>
                <w:b/>
                <w:sz w:val="20"/>
                <w:szCs w:val="20"/>
              </w:rPr>
            </w:pPr>
            <w:r>
              <w:rPr>
                <w:rFonts w:hint="eastAsia" w:ascii="仿宋" w:hAnsi="仿宋" w:eastAsia="仿宋"/>
                <w:b/>
                <w:sz w:val="20"/>
                <w:szCs w:val="20"/>
              </w:rPr>
              <w:t>import(*) org(*).emdev(*).co</w:t>
            </w:r>
          </w:p>
          <w:p>
            <w:pPr>
              <w:jc w:val="left"/>
              <w:rPr>
                <w:rFonts w:hint="eastAsia" w:ascii="仿宋" w:hAnsi="仿宋" w:eastAsia="仿宋"/>
                <w:b/>
                <w:sz w:val="20"/>
                <w:szCs w:val="20"/>
              </w:rPr>
            </w:pPr>
            <w:r>
              <w:rPr>
                <w:rFonts w:hint="eastAsia" w:ascii="仿宋" w:hAnsi="仿宋" w:eastAsia="仿宋"/>
                <w:b/>
                <w:sz w:val="20"/>
                <w:szCs w:val="20"/>
              </w:rPr>
              <w:t>mmon(*).archives(*).ArchiveEn</w:t>
            </w:r>
          </w:p>
          <w:p>
            <w:pPr>
              <w:jc w:val="left"/>
              <w:rPr>
                <w:rFonts w:hint="eastAsia" w:ascii="仿宋" w:hAnsi="仿宋" w:eastAsia="仿宋"/>
                <w:b/>
                <w:sz w:val="20"/>
                <w:szCs w:val="20"/>
              </w:rPr>
            </w:pPr>
            <w:r>
              <w:rPr>
                <w:rFonts w:hint="eastAsia" w:ascii="仿宋" w:hAnsi="仿宋" w:eastAsia="仿宋"/>
                <w:b/>
                <w:sz w:val="20"/>
                <w:szCs w:val="20"/>
              </w:rPr>
              <w:t>try(*);(*)</w:t>
            </w:r>
          </w:p>
          <w:p>
            <w:pPr>
              <w:jc w:val="left"/>
              <w:rPr>
                <w:rFonts w:hint="eastAsia" w:ascii="仿宋" w:hAnsi="仿宋" w:eastAsia="仿宋"/>
                <w:b/>
                <w:sz w:val="20"/>
                <w:szCs w:val="20"/>
              </w:rPr>
            </w:pPr>
            <w:r>
              <w:rPr>
                <w:rFonts w:hint="eastAsia" w:ascii="仿宋" w:hAnsi="仿宋" w:eastAsia="仿宋"/>
                <w:b/>
                <w:sz w:val="20"/>
                <w:szCs w:val="20"/>
              </w:rPr>
              <w:t>(*)</w:t>
            </w:r>
          </w:p>
          <w:p>
            <w:pPr>
              <w:jc w:val="left"/>
              <w:rPr>
                <w:rFonts w:hint="eastAsia" w:ascii="仿宋" w:hAnsi="仿宋" w:eastAsia="仿宋"/>
                <w:b/>
                <w:sz w:val="20"/>
                <w:szCs w:val="20"/>
              </w:rPr>
            </w:pPr>
            <w:r>
              <w:rPr>
                <w:rFonts w:hint="eastAsia" w:ascii="仿宋" w:hAnsi="仿宋" w:eastAsia="仿宋"/>
                <w:b/>
                <w:sz w:val="20"/>
                <w:szCs w:val="20"/>
              </w:rPr>
              <w:t>public(*) class(*) ZipArchiv</w:t>
            </w:r>
          </w:p>
          <w:p>
            <w:pPr>
              <w:jc w:val="left"/>
              <w:rPr>
                <w:rFonts w:hint="eastAsia" w:ascii="仿宋" w:hAnsi="仿宋" w:eastAsia="仿宋"/>
                <w:b/>
                <w:sz w:val="20"/>
                <w:szCs w:val="20"/>
              </w:rPr>
            </w:pPr>
            <w:r>
              <w:rPr>
                <w:rFonts w:hint="eastAsia" w:ascii="仿宋" w:hAnsi="仿宋" w:eastAsia="仿宋"/>
                <w:b/>
                <w:sz w:val="20"/>
                <w:szCs w:val="20"/>
              </w:rPr>
              <w:t>eEntry(*)</w:t>
            </w:r>
          </w:p>
          <w:p>
            <w:pPr>
              <w:jc w:val="left"/>
              <w:rPr>
                <w:rFonts w:hint="eastAsia" w:ascii="仿宋" w:hAnsi="仿宋" w:eastAsia="仿宋"/>
                <w:b/>
                <w:sz w:val="20"/>
                <w:szCs w:val="20"/>
              </w:rPr>
            </w:pPr>
            <w:r>
              <w:rPr>
                <w:rFonts w:hint="eastAsia" w:ascii="仿宋" w:hAnsi="仿宋" w:eastAsia="仿宋"/>
                <w:b/>
                <w:sz w:val="20"/>
                <w:szCs w:val="20"/>
              </w:rPr>
              <w:t>(*) (*) implements(*) Archiv</w:t>
            </w:r>
          </w:p>
          <w:p>
            <w:pPr>
              <w:jc w:val="left"/>
              <w:rPr>
                <w:rFonts w:hint="eastAsia" w:ascii="仿宋" w:hAnsi="仿宋" w:eastAsia="仿宋"/>
                <w:b/>
                <w:sz w:val="20"/>
                <w:szCs w:val="20"/>
              </w:rPr>
            </w:pPr>
            <w:r>
              <w:rPr>
                <w:rFonts w:hint="eastAsia" w:ascii="仿宋" w:hAnsi="仿宋" w:eastAsia="仿宋"/>
                <w:b/>
                <w:sz w:val="20"/>
                <w:szCs w:val="20"/>
              </w:rPr>
              <w:t>eEntry(*)</w:t>
            </w:r>
          </w:p>
          <w:p>
            <w:pPr>
              <w:jc w:val="left"/>
              <w:rPr>
                <w:rFonts w:hint="eastAsia" w:ascii="仿宋" w:hAnsi="仿宋" w:eastAsia="仿宋"/>
                <w:b/>
                <w:sz w:val="20"/>
                <w:szCs w:val="20"/>
              </w:rPr>
            </w:pPr>
            <w:r>
              <w:rPr>
                <w:rFonts w:hint="eastAsia" w:ascii="仿宋" w:hAnsi="仿宋" w:eastAsia="仿宋"/>
                <w:b/>
                <w:sz w:val="20"/>
                <w:szCs w:val="20"/>
              </w:rPr>
              <w:t>(*){(*)</w:t>
            </w:r>
          </w:p>
          <w:p>
            <w:pPr>
              <w:jc w:val="left"/>
              <w:rPr>
                <w:rFonts w:hint="eastAsia" w:ascii="仿宋" w:hAnsi="仿宋" w:eastAsia="仿宋"/>
                <w:b/>
                <w:sz w:val="20"/>
                <w:szCs w:val="20"/>
              </w:rPr>
            </w:pPr>
            <w:r>
              <w:rPr>
                <w:rFonts w:hint="eastAsia" w:ascii="仿宋" w:hAnsi="仿宋" w:eastAsia="仿宋"/>
                <w:b/>
                <w:sz w:val="20"/>
                <w:szCs w:val="20"/>
              </w:rPr>
              <w:t>(*) (*) final(*) ZipArchive(</w:t>
            </w:r>
          </w:p>
          <w:p>
            <w:pPr>
              <w:jc w:val="left"/>
              <w:rPr>
                <w:rFonts w:hint="eastAsia" w:ascii="仿宋" w:hAnsi="仿宋" w:eastAsia="仿宋"/>
                <w:b/>
                <w:sz w:val="20"/>
                <w:szCs w:val="20"/>
              </w:rPr>
            </w:pPr>
            <w:r>
              <w:rPr>
                <w:rFonts w:hint="eastAsia" w:ascii="仿宋" w:hAnsi="仿宋" w:eastAsia="仿宋"/>
                <w:b/>
                <w:sz w:val="20"/>
                <w:szCs w:val="20"/>
              </w:rPr>
              <w:t>*) archive...(*))(*)</w:t>
            </w:r>
          </w:p>
          <w:p>
            <w:pPr>
              <w:jc w:val="left"/>
              <w:rPr>
                <w:rFonts w:hint="eastAsia" w:ascii="仿宋" w:hAnsi="仿宋" w:eastAsia="仿宋"/>
                <w:b/>
                <w:sz w:val="20"/>
                <w:szCs w:val="20"/>
              </w:rPr>
            </w:pPr>
            <w:r>
              <w:rPr>
                <w:rFonts w:hint="eastAsia" w:ascii="仿宋" w:hAnsi="仿宋" w:eastAsia="仿宋"/>
                <w:b/>
                <w:sz w:val="20"/>
                <w:szCs w:val="20"/>
              </w:rPr>
              <w:t>(*) (*) (*){(*)</w:t>
            </w:r>
          </w:p>
          <w:p>
            <w:pPr>
              <w:jc w:val="left"/>
              <w:rPr>
                <w:rFonts w:ascii="仿宋" w:hAnsi="仿宋" w:eastAsia="仿宋"/>
                <w:b/>
                <w:sz w:val="20"/>
                <w:szCs w:val="20"/>
              </w:rPr>
            </w:pPr>
            <w:r>
              <w:rPr>
                <w:rFonts w:hint="eastAsia" w:ascii="仿宋" w:hAnsi="仿宋" w:eastAsia="仿宋"/>
                <w:b/>
                <w:sz w:val="20"/>
                <w:szCs w:val="20"/>
              </w:rPr>
              <w:t>(*) (*) (*) (*) this(*).a</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0"/>
                <w:szCs w:val="20"/>
              </w:rPr>
            </w:pPr>
            <w:r>
              <w:rPr>
                <w:rFonts w:hint="eastAsia" w:ascii="仿宋" w:hAnsi="仿宋" w:eastAsia="仿宋"/>
                <w:b/>
                <w:sz w:val="20"/>
                <w:szCs w:val="20"/>
              </w:rPr>
              <w:t>在使用zipEntry.getName()生成文件时，过滤上级目录字符串（../）</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Cs w:val="21"/>
              </w:rPr>
              <w:t>WebView组件忽略SSL证书验证错误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WebView调用onReceivedSslError方法时，直接执行handler.proceed()来忽略该证书错误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忽略SSL证书错误可能引起中间人攻击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Android WebView组件加载网页发生证书认证错误时，会调用WebViewClient类的onReceivedSslError方法，如果该方法实现调用了handler.proceed()来忽略该证书错误，则会受到中间人攻击的威胁，可能导致隐私泄露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0"/>
                <w:szCs w:val="20"/>
              </w:rPr>
            </w:pPr>
            <w:r>
              <w:rPr>
                <w:rFonts w:hint="eastAsia" w:ascii="仿宋" w:hAnsi="仿宋" w:eastAsia="仿宋"/>
                <w:b/>
                <w:sz w:val="20"/>
                <w:szCs w:val="20"/>
              </w:rPr>
              <w:t>不要重写onReceivedSslError方法， 或者对于SSL证书错误问题按照业务场景判断，避免造成数据明文传输情况</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内网测试信息残留</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应用文件中存在残留的调试信息或调试网址，可能被其他恶意用户利用和分析</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0"/>
              <w:ind w:firstLine="0" w:firstLineChars="0"/>
              <w:jc w:val="left"/>
              <w:rPr>
                <w:rFonts w:ascii="仿宋" w:hAnsi="仿宋" w:eastAsia="仿宋"/>
                <w:b/>
                <w:kern w:val="0"/>
                <w:sz w:val="20"/>
              </w:rPr>
            </w:pPr>
            <w:r>
              <w:rPr>
                <w:rFonts w:hint="eastAsia" w:ascii="仿宋" w:hAnsi="仿宋" w:eastAsia="仿宋"/>
                <w:b/>
                <w:kern w:val="0"/>
                <w:sz w:val="20"/>
              </w:rPr>
              <w:t>1.调试信息暴露可以被用于分析应用功能实现方法</w:t>
            </w:r>
          </w:p>
          <w:p>
            <w:pPr>
              <w:jc w:val="left"/>
              <w:rPr>
                <w:rFonts w:ascii="仿宋" w:hAnsi="仿宋" w:eastAsia="仿宋"/>
                <w:b/>
                <w:sz w:val="22"/>
              </w:rPr>
            </w:pPr>
            <w:r>
              <w:rPr>
                <w:rFonts w:hint="eastAsia" w:ascii="仿宋" w:hAnsi="仿宋" w:eastAsia="仿宋"/>
                <w:b/>
                <w:kern w:val="0"/>
                <w:sz w:val="20"/>
              </w:rPr>
              <w:t>2.调试网址暴露可以被用于分析和渗透应用的测试服务器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由于应用文件中存在残留的调试信息或调试网址，恶意用户可以通过分析调试信息和渗透测试服务器对应用逻辑进行分析或获取服务器端关键信息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0"/>
              <w:ind w:firstLine="0" w:firstLineChars="0"/>
              <w:jc w:val="left"/>
              <w:rPr>
                <w:rFonts w:ascii="仿宋" w:hAnsi="仿宋" w:eastAsia="仿宋"/>
                <w:b/>
                <w:kern w:val="0"/>
                <w:sz w:val="20"/>
              </w:rPr>
            </w:pPr>
            <w:r>
              <w:rPr>
                <w:rFonts w:hint="eastAsia" w:ascii="仿宋" w:hAnsi="仿宋" w:eastAsia="仿宋"/>
                <w:b/>
                <w:kern w:val="0"/>
                <w:sz w:val="20"/>
              </w:rPr>
              <w:t>1.将不再使用的调试信息及时清除</w:t>
            </w:r>
          </w:p>
          <w:p>
            <w:pPr>
              <w:pStyle w:val="20"/>
              <w:ind w:firstLine="0" w:firstLineChars="0"/>
              <w:jc w:val="left"/>
              <w:rPr>
                <w:rFonts w:ascii="仿宋" w:hAnsi="仿宋" w:eastAsia="仿宋"/>
                <w:b/>
                <w:kern w:val="0"/>
                <w:sz w:val="20"/>
              </w:rPr>
            </w:pPr>
            <w:r>
              <w:rPr>
                <w:rFonts w:hint="eastAsia" w:ascii="仿宋" w:hAnsi="仿宋" w:eastAsia="仿宋"/>
                <w:b/>
                <w:kern w:val="0"/>
                <w:sz w:val="20"/>
              </w:rPr>
              <w:t>2.将不用测试网址信息及时清除</w:t>
            </w:r>
          </w:p>
          <w:p>
            <w:pPr>
              <w:pStyle w:val="20"/>
              <w:ind w:firstLine="0" w:firstLineChars="0"/>
              <w:jc w:val="left"/>
              <w:rPr>
                <w:rFonts w:ascii="仿宋" w:hAnsi="仿宋" w:eastAsia="仿宋"/>
                <w:b/>
                <w:sz w:val="22"/>
              </w:rPr>
            </w:pPr>
            <w:r>
              <w:rPr>
                <w:rFonts w:hint="eastAsia" w:ascii="仿宋" w:hAnsi="仿宋" w:eastAsia="仿宋"/>
                <w:b/>
                <w:kern w:val="0"/>
                <w:sz w:val="20"/>
              </w:rPr>
              <w:t>3.关闭不再使用的测试服务</w:t>
            </w:r>
          </w:p>
        </w:tc>
      </w:tr>
    </w:tbl>
    <w:p>
      <w:pPr>
        <w:pStyle w:val="21"/>
        <w:ind w:firstLine="0" w:firstLineChars="0"/>
        <w:rPr>
          <w:b/>
        </w:rPr>
      </w:pPr>
    </w:p>
    <w:p>
      <w:pPr>
        <w:pStyle w:val="21"/>
        <w:ind w:firstLine="0" w:firstLineChars="0"/>
        <w:rPr>
          <w:b/>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恶意行为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广告检测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评估样本是否存在广告</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tabs>
                <w:tab w:val="left" w:pos="1992"/>
              </w:tabs>
              <w:jc w:val="left"/>
              <w:rPr>
                <w:rFonts w:ascii="仿宋" w:hAnsi="仿宋" w:eastAsia="仿宋"/>
                <w:b/>
                <w:sz w:val="22"/>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一般广告对客户体验有影响</w:t>
            </w:r>
          </w:p>
          <w:p>
            <w:pPr>
              <w:tabs>
                <w:tab w:val="left" w:pos="605"/>
              </w:tabs>
              <w:jc w:val="left"/>
              <w:rPr>
                <w:rFonts w:ascii="仿宋" w:hAnsi="仿宋" w:eastAsia="仿宋"/>
                <w:b/>
                <w:sz w:val="22"/>
              </w:rPr>
            </w:pPr>
            <w:r>
              <w:rPr>
                <w:rFonts w:hint="eastAsia" w:ascii="仿宋" w:hAnsi="仿宋" w:eastAsia="仿宋" w:cs="Times New Roman"/>
                <w:b/>
                <w:kern w:val="0"/>
                <w:sz w:val="20"/>
                <w:szCs w:val="20"/>
              </w:rPr>
              <w:t>恶意广告会推送恶意信息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通过推送给客户产生垃圾信息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检查androidmanifest.xml是否含有广告sdk特征</w:t>
            </w:r>
          </w:p>
        </w:tc>
      </w:tr>
    </w:tbl>
    <w:p>
      <w:pPr>
        <w:pStyle w:val="21"/>
        <w:ind w:firstLine="0" w:firstLineChars="0"/>
        <w:rPr>
          <w:b/>
        </w:rPr>
      </w:pPr>
    </w:p>
    <w:p>
      <w:pPr>
        <w:pStyle w:val="21"/>
        <w:ind w:firstLine="0" w:firstLineChars="0"/>
        <w:rPr>
          <w:b/>
        </w:rPr>
      </w:pPr>
    </w:p>
    <w:p>
      <w:pPr>
        <w:pStyle w:val="21"/>
        <w:ind w:firstLine="0" w:firstLineChars="0"/>
        <w:rPr>
          <w:b/>
        </w:rPr>
      </w:pPr>
    </w:p>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检测项</w:t>
            </w:r>
          </w:p>
        </w:tc>
        <w:tc>
          <w:tcPr>
            <w:tcW w:w="6577" w:type="dxa"/>
          </w:tcPr>
          <w:p>
            <w:pPr>
              <w:jc w:val="left"/>
              <w:rPr>
                <w:rFonts w:ascii="仿宋" w:hAnsi="仿宋" w:eastAsia="仿宋"/>
                <w:b/>
              </w:rPr>
            </w:pPr>
            <w:r>
              <w:rPr>
                <w:rFonts w:hint="eastAsia" w:ascii="仿宋" w:hAnsi="仿宋" w:eastAsia="仿宋"/>
                <w:b/>
              </w:rPr>
              <w:t>日志信息渗透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风险描述</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android.permission.READ_LOGS:app</w:t>
            </w:r>
            <w:r>
              <w:rPr>
                <w:rFonts w:hint="eastAsia" w:ascii="仿宋" w:hAnsi="仿宋" w:eastAsia="仿宋" w:cs="Times New Roman"/>
                <w:b/>
                <w:kern w:val="0"/>
                <w:sz w:val="20"/>
                <w:szCs w:val="20"/>
              </w:rPr>
              <w:t>读取日志权限，</w:t>
            </w:r>
            <w:r>
              <w:rPr>
                <w:rFonts w:ascii="仿宋" w:hAnsi="仿宋" w:eastAsia="仿宋" w:cs="Times New Roman"/>
                <w:b/>
                <w:kern w:val="0"/>
                <w:sz w:val="20"/>
                <w:szCs w:val="20"/>
              </w:rPr>
              <w:t>android 4.1</w:t>
            </w:r>
            <w:r>
              <w:rPr>
                <w:rFonts w:hint="eastAsia" w:ascii="仿宋" w:hAnsi="仿宋" w:eastAsia="仿宋" w:cs="Times New Roman"/>
                <w:b/>
                <w:kern w:val="0"/>
                <w:sz w:val="20"/>
                <w:szCs w:val="20"/>
              </w:rPr>
              <w:t>之前版本通过申请</w:t>
            </w:r>
            <w:r>
              <w:rPr>
                <w:rFonts w:ascii="仿宋" w:hAnsi="仿宋" w:eastAsia="仿宋" w:cs="Times New Roman"/>
                <w:b/>
                <w:kern w:val="0"/>
                <w:sz w:val="20"/>
                <w:szCs w:val="20"/>
              </w:rPr>
              <w:t>READ_LOGS</w:t>
            </w:r>
            <w:r>
              <w:rPr>
                <w:rFonts w:hint="eastAsia" w:ascii="仿宋" w:hAnsi="仿宋" w:eastAsia="仿宋" w:cs="Times New Roman"/>
                <w:b/>
                <w:kern w:val="0"/>
                <w:sz w:val="20"/>
                <w:szCs w:val="20"/>
              </w:rPr>
              <w:t>权限就可以读取其他应</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用的</w:t>
            </w:r>
            <w:r>
              <w:rPr>
                <w:rFonts w:ascii="仿宋" w:hAnsi="仿宋" w:eastAsia="仿宋" w:cs="Times New Roman"/>
                <w:b/>
                <w:kern w:val="0"/>
                <w:sz w:val="20"/>
                <w:szCs w:val="20"/>
              </w:rPr>
              <w:t>log</w:t>
            </w:r>
            <w:r>
              <w:rPr>
                <w:rFonts w:hint="eastAsia" w:ascii="仿宋" w:hAnsi="仿宋" w:eastAsia="仿宋" w:cs="Times New Roman"/>
                <w:b/>
                <w:kern w:val="0"/>
                <w:sz w:val="20"/>
                <w:szCs w:val="20"/>
              </w:rPr>
              <w:t>了。但是谷歌发现这样存在安全风险，于是</w:t>
            </w:r>
            <w:r>
              <w:rPr>
                <w:rFonts w:ascii="仿宋" w:hAnsi="仿宋" w:eastAsia="仿宋" w:cs="Times New Roman"/>
                <w:b/>
                <w:kern w:val="0"/>
                <w:sz w:val="20"/>
                <w:szCs w:val="20"/>
              </w:rPr>
              <w:t>android 4.1</w:t>
            </w:r>
            <w:r>
              <w:rPr>
                <w:rFonts w:hint="eastAsia" w:ascii="仿宋" w:hAnsi="仿宋" w:eastAsia="仿宋" w:cs="Times New Roman"/>
                <w:b/>
                <w:kern w:val="0"/>
                <w:sz w:val="20"/>
                <w:szCs w:val="20"/>
              </w:rPr>
              <w:t>以及之后版本，即使申请了</w:t>
            </w:r>
            <w:r>
              <w:rPr>
                <w:rFonts w:ascii="仿宋" w:hAnsi="仿宋" w:eastAsia="仿宋" w:cs="Times New Roman"/>
                <w:b/>
                <w:kern w:val="0"/>
                <w:sz w:val="20"/>
                <w:szCs w:val="20"/>
              </w:rPr>
              <w:t>READ_LOGS</w:t>
            </w:r>
            <w:r>
              <w:rPr>
                <w:rFonts w:hint="eastAsia" w:ascii="仿宋" w:hAnsi="仿宋" w:eastAsia="仿宋" w:cs="Times New Roman"/>
                <w:b/>
                <w:kern w:val="0"/>
                <w:sz w:val="20"/>
                <w:szCs w:val="20"/>
              </w:rPr>
              <w:t>权限也无法读取</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其他应用的日志信息了。</w:t>
            </w:r>
            <w:r>
              <w:rPr>
                <w:rFonts w:ascii="仿宋" w:hAnsi="仿宋" w:eastAsia="仿宋" w:cs="Times New Roman"/>
                <w:b/>
                <w:kern w:val="0"/>
                <w:sz w:val="20"/>
                <w:szCs w:val="20"/>
              </w:rPr>
              <w:t>4.1</w:t>
            </w:r>
            <w:r>
              <w:rPr>
                <w:rFonts w:hint="eastAsia" w:ascii="仿宋" w:hAnsi="仿宋" w:eastAsia="仿宋" w:cs="Times New Roman"/>
                <w:b/>
                <w:kern w:val="0"/>
                <w:sz w:val="20"/>
                <w:szCs w:val="20"/>
              </w:rPr>
              <w:t xml:space="preserve">版本中 </w:t>
            </w:r>
            <w:r>
              <w:rPr>
                <w:rFonts w:ascii="仿宋" w:hAnsi="仿宋" w:eastAsia="仿宋" w:cs="Times New Roman"/>
                <w:b/>
                <w:kern w:val="0"/>
                <w:sz w:val="20"/>
                <w:szCs w:val="20"/>
              </w:rPr>
              <w:t>Logcat</w:t>
            </w:r>
            <w:r>
              <w:rPr>
                <w:rFonts w:hint="eastAsia" w:ascii="仿宋" w:hAnsi="仿宋" w:eastAsia="仿宋" w:cs="Times New Roman"/>
                <w:b/>
                <w:kern w:val="0"/>
                <w:sz w:val="20"/>
                <w:szCs w:val="20"/>
              </w:rPr>
              <w:t>的签名变为</w:t>
            </w:r>
            <w:r>
              <w:rPr>
                <w:rFonts w:ascii="仿宋" w:hAnsi="仿宋" w:eastAsia="仿宋" w:cs="Times New Roman"/>
                <w:b/>
                <w:kern w:val="0"/>
                <w:sz w:val="20"/>
                <w:szCs w:val="20"/>
              </w:rPr>
              <w:t>“signature|system|development”</w:t>
            </w:r>
            <w:r>
              <w:rPr>
                <w:rFonts w:hint="eastAsia" w:ascii="仿宋" w:hAnsi="仿宋" w:eastAsia="仿宋" w:cs="Times New Roman"/>
                <w:b/>
                <w:kern w:val="0"/>
                <w:sz w:val="20"/>
                <w:szCs w:val="20"/>
              </w:rPr>
              <w:t>了，这意味着只有系统签名的</w:t>
            </w:r>
            <w:r>
              <w:rPr>
                <w:rFonts w:ascii="仿宋" w:hAnsi="仿宋" w:eastAsia="仿宋" w:cs="Times New Roman"/>
                <w:b/>
                <w:kern w:val="0"/>
                <w:sz w:val="20"/>
                <w:szCs w:val="20"/>
              </w:rPr>
              <w:t>app</w:t>
            </w:r>
            <w:r>
              <w:rPr>
                <w:rFonts w:hint="eastAsia" w:ascii="仿宋" w:hAnsi="仿宋" w:eastAsia="仿宋" w:cs="Times New Roman"/>
                <w:b/>
                <w:kern w:val="0"/>
                <w:sz w:val="20"/>
                <w:szCs w:val="20"/>
              </w:rPr>
              <w:t>或者</w:t>
            </w:r>
            <w:r>
              <w:rPr>
                <w:rFonts w:ascii="仿宋" w:hAnsi="仿宋" w:eastAsia="仿宋" w:cs="Times New Roman"/>
                <w:b/>
                <w:kern w:val="0"/>
                <w:sz w:val="20"/>
                <w:szCs w:val="20"/>
              </w:rPr>
              <w:t>root</w:t>
            </w:r>
            <w:r>
              <w:rPr>
                <w:rFonts w:hint="eastAsia" w:ascii="仿宋" w:hAnsi="仿宋" w:eastAsia="仿宋" w:cs="Times New Roman"/>
                <w:b/>
                <w:kern w:val="0"/>
                <w:sz w:val="20"/>
                <w:szCs w:val="20"/>
              </w:rPr>
              <w:t>权限的</w:t>
            </w:r>
            <w:r>
              <w:rPr>
                <w:rFonts w:ascii="仿宋" w:hAnsi="仿宋" w:eastAsia="仿宋" w:cs="Times New Roman"/>
                <w:b/>
                <w:kern w:val="0"/>
                <w:sz w:val="20"/>
                <w:szCs w:val="20"/>
              </w:rPr>
              <w:t>app</w:t>
            </w:r>
            <w:r>
              <w:rPr>
                <w:rFonts w:hint="eastAsia" w:ascii="仿宋" w:hAnsi="仿宋" w:eastAsia="仿宋" w:cs="Times New Roman"/>
                <w:b/>
                <w:kern w:val="0"/>
                <w:sz w:val="20"/>
                <w:szCs w:val="20"/>
              </w:rPr>
              <w:t>才能使用该权限。普通用户可以通过</w:t>
            </w:r>
            <w:r>
              <w:rPr>
                <w:rFonts w:ascii="仿宋" w:hAnsi="仿宋" w:eastAsia="仿宋" w:cs="Times New Roman"/>
                <w:b/>
                <w:kern w:val="0"/>
                <w:sz w:val="20"/>
                <w:szCs w:val="20"/>
              </w:rPr>
              <w:t>ADB</w:t>
            </w:r>
            <w:r>
              <w:rPr>
                <w:rFonts w:hint="eastAsia" w:ascii="仿宋" w:hAnsi="仿宋" w:eastAsia="仿宋" w:cs="Times New Roman"/>
                <w:b/>
                <w:kern w:val="0"/>
                <w:sz w:val="20"/>
                <w:szCs w:val="20"/>
              </w:rPr>
              <w:t>查看所有日志。</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风险级别</w:t>
            </w:r>
          </w:p>
        </w:tc>
        <w:tc>
          <w:tcPr>
            <w:tcW w:w="6577" w:type="dxa"/>
          </w:tcPr>
          <w:p>
            <w:pPr>
              <w:jc w:val="left"/>
              <w:rPr>
                <w:rFonts w:ascii="仿宋" w:hAnsi="仿宋" w:eastAsia="仿宋"/>
                <w:b/>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1943" w:type="dxa"/>
          </w:tcPr>
          <w:p>
            <w:pPr>
              <w:jc w:val="left"/>
              <w:rPr>
                <w:rFonts w:ascii="仿宋" w:hAnsi="仿宋" w:eastAsia="仿宋"/>
                <w:b/>
              </w:rPr>
            </w:pPr>
            <w:r>
              <w:rPr>
                <w:rFonts w:hint="eastAsia" w:ascii="仿宋" w:hAnsi="仿宋" w:eastAsia="仿宋"/>
                <w:b/>
              </w:rPr>
              <w:t>风险危害</w:t>
            </w:r>
          </w:p>
        </w:tc>
        <w:tc>
          <w:tcPr>
            <w:tcW w:w="6577" w:type="dxa"/>
          </w:tcPr>
          <w:p>
            <w:pPr>
              <w:jc w:val="left"/>
              <w:rPr>
                <w:rFonts w:ascii="仿宋" w:hAnsi="仿宋" w:eastAsia="仿宋"/>
                <w:b/>
              </w:rPr>
            </w:pPr>
            <w:r>
              <w:rPr>
                <w:rFonts w:hint="eastAsia" w:ascii="仿宋" w:hAnsi="仿宋" w:eastAsia="仿宋"/>
                <w:b/>
              </w:rPr>
              <w:t>调试日志可能暴露用户的重要日志信息，专业人员可能通过对日志信息进行分析窃取用户信息，破解客户端代码逻辑或者为其他调试跟踪等破解手段提供辅助信息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评估结论</w:t>
            </w:r>
          </w:p>
        </w:tc>
        <w:tc>
          <w:tcPr>
            <w:tcW w:w="6577" w:type="dxa"/>
          </w:tcPr>
          <w:p>
            <w:pPr>
              <w:jc w:val="left"/>
              <w:rPr>
                <w:rFonts w:ascii="仿宋" w:hAnsi="仿宋" w:eastAsia="仿宋"/>
                <w:b/>
                <w:color w:val="FF000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风险分析</w:t>
            </w:r>
          </w:p>
        </w:tc>
        <w:tc>
          <w:tcPr>
            <w:tcW w:w="6577" w:type="dxa"/>
          </w:tcPr>
          <w:p>
            <w:pPr>
              <w:jc w:val="left"/>
              <w:rPr>
                <w:rFonts w:ascii="仿宋" w:hAnsi="仿宋" w:eastAsia="仿宋"/>
                <w:b/>
              </w:rPr>
            </w:pPr>
            <w:r>
              <w:rPr>
                <w:rFonts w:hint="eastAsia" w:ascii="仿宋" w:hAnsi="仿宋" w:eastAsia="仿宋"/>
                <w:b/>
              </w:rPr>
              <w:t>该APP存在调试日志的调用，可能发生重要日志信息泄露的风险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风险详情</w:t>
            </w:r>
          </w:p>
        </w:tc>
        <w:tc>
          <w:tcPr>
            <w:tcW w:w="6577" w:type="dxa"/>
          </w:tcPr>
          <w:p>
            <w:pPr>
              <w:jc w:val="left"/>
              <w:rPr>
                <w:rFonts w:ascii="仿宋" w:hAnsi="仿宋" w:eastAsia="仿宋"/>
                <w:b/>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处理建议</w:t>
            </w:r>
          </w:p>
        </w:tc>
        <w:tc>
          <w:tcPr>
            <w:tcW w:w="6577" w:type="dxa"/>
          </w:tcPr>
          <w:p>
            <w:pPr>
              <w:numPr>
                <w:ilvl w:val="0"/>
                <w:numId w:val="30"/>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敏感信息不应用</w:t>
            </w:r>
            <w:r>
              <w:rPr>
                <w:rFonts w:ascii="仿宋" w:hAnsi="仿宋" w:eastAsia="仿宋" w:cs="Times New Roman"/>
                <w:b/>
                <w:kern w:val="0"/>
                <w:sz w:val="20"/>
                <w:szCs w:val="20"/>
              </w:rPr>
              <w:t xml:space="preserve">Log.e()/w()/i(), System.out/err </w:t>
            </w:r>
            <w:r>
              <w:rPr>
                <w:rFonts w:hint="eastAsia" w:ascii="仿宋" w:hAnsi="仿宋" w:eastAsia="仿宋" w:cs="Times New Roman"/>
                <w:b/>
                <w:kern w:val="0"/>
                <w:sz w:val="20"/>
                <w:szCs w:val="20"/>
              </w:rPr>
              <w:t>打印</w:t>
            </w:r>
          </w:p>
          <w:p>
            <w:pPr>
              <w:numPr>
                <w:ilvl w:val="0"/>
                <w:numId w:val="30"/>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 xml:space="preserve">如果需要打印一些敏感信息建议使用 </w:t>
            </w:r>
            <w:r>
              <w:rPr>
                <w:rFonts w:ascii="仿宋" w:hAnsi="仿宋" w:eastAsia="仿宋" w:cs="Times New Roman"/>
                <w:b/>
                <w:kern w:val="0"/>
                <w:sz w:val="20"/>
                <w:szCs w:val="20"/>
              </w:rPr>
              <w:t>Log.d()/v()</w:t>
            </w:r>
          </w:p>
          <w:p>
            <w:pPr>
              <w:numPr>
                <w:ilvl w:val="0"/>
                <w:numId w:val="30"/>
              </w:numPr>
              <w:ind w:left="360" w:hanging="360"/>
              <w:jc w:val="left"/>
              <w:rPr>
                <w:rFonts w:ascii="仿宋" w:hAnsi="仿宋" w:eastAsia="仿宋" w:cs="Times New Roman"/>
                <w:b/>
                <w:kern w:val="0"/>
                <w:sz w:val="20"/>
                <w:szCs w:val="20"/>
              </w:rPr>
            </w:pPr>
            <w:r>
              <w:rPr>
                <w:rFonts w:ascii="仿宋" w:hAnsi="仿宋" w:eastAsia="仿宋" w:cs="Times New Roman"/>
                <w:b/>
                <w:kern w:val="0"/>
                <w:sz w:val="20"/>
                <w:szCs w:val="20"/>
              </w:rPr>
              <w:t>Log.d()/v()</w:t>
            </w:r>
            <w:r>
              <w:rPr>
                <w:rFonts w:hint="eastAsia" w:ascii="仿宋" w:hAnsi="仿宋" w:eastAsia="仿宋" w:cs="Times New Roman"/>
                <w:b/>
                <w:kern w:val="0"/>
                <w:sz w:val="20"/>
                <w:szCs w:val="20"/>
              </w:rPr>
              <w:t>的返回值不应被使用</w:t>
            </w:r>
          </w:p>
          <w:p>
            <w:pPr>
              <w:numPr>
                <w:ilvl w:val="0"/>
                <w:numId w:val="30"/>
              </w:numPr>
              <w:ind w:left="360" w:hanging="360"/>
              <w:jc w:val="left"/>
              <w:rPr>
                <w:rFonts w:ascii="仿宋" w:hAnsi="仿宋" w:eastAsia="仿宋" w:cs="Times New Roman"/>
                <w:b/>
                <w:kern w:val="0"/>
                <w:sz w:val="20"/>
                <w:szCs w:val="20"/>
              </w:rPr>
            </w:pPr>
            <w:r>
              <w:rPr>
                <w:rFonts w:ascii="仿宋" w:hAnsi="仿宋" w:eastAsia="仿宋" w:cs="Times New Roman"/>
                <w:b/>
                <w:kern w:val="0"/>
                <w:sz w:val="20"/>
                <w:szCs w:val="20"/>
              </w:rPr>
              <w:t>release</w:t>
            </w:r>
            <w:r>
              <w:rPr>
                <w:rFonts w:hint="eastAsia" w:ascii="仿宋" w:hAnsi="仿宋" w:eastAsia="仿宋" w:cs="Times New Roman"/>
                <w:b/>
                <w:kern w:val="0"/>
                <w:sz w:val="20"/>
                <w:szCs w:val="20"/>
              </w:rPr>
              <w:t>版</w:t>
            </w:r>
            <w:r>
              <w:rPr>
                <w:rFonts w:ascii="仿宋" w:hAnsi="仿宋" w:eastAsia="仿宋" w:cs="Times New Roman"/>
                <w:b/>
                <w:kern w:val="0"/>
                <w:sz w:val="20"/>
                <w:szCs w:val="20"/>
              </w:rPr>
              <w:t>apk</w:t>
            </w:r>
            <w:r>
              <w:rPr>
                <w:rFonts w:hint="eastAsia" w:ascii="仿宋" w:hAnsi="仿宋" w:eastAsia="仿宋" w:cs="Times New Roman"/>
                <w:b/>
                <w:kern w:val="0"/>
                <w:sz w:val="20"/>
                <w:szCs w:val="20"/>
              </w:rPr>
              <w:t>实现自动删除</w:t>
            </w:r>
            <w:r>
              <w:rPr>
                <w:rFonts w:ascii="仿宋" w:hAnsi="仿宋" w:eastAsia="仿宋" w:cs="Times New Roman"/>
                <w:b/>
                <w:kern w:val="0"/>
                <w:sz w:val="20"/>
                <w:szCs w:val="20"/>
              </w:rPr>
              <w:t>Log.d()/v()</w:t>
            </w:r>
            <w:r>
              <w:rPr>
                <w:rFonts w:hint="eastAsia" w:ascii="仿宋" w:hAnsi="仿宋" w:eastAsia="仿宋" w:cs="Times New Roman"/>
                <w:b/>
                <w:kern w:val="0"/>
                <w:sz w:val="20"/>
                <w:szCs w:val="20"/>
              </w:rPr>
              <w:t>等代码</w:t>
            </w:r>
          </w:p>
          <w:p>
            <w:pPr>
              <w:numPr>
                <w:ilvl w:val="0"/>
                <w:numId w:val="30"/>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公开的</w:t>
            </w:r>
            <w:r>
              <w:rPr>
                <w:rFonts w:ascii="仿宋" w:hAnsi="仿宋" w:eastAsia="仿宋" w:cs="Times New Roman"/>
                <w:b/>
                <w:kern w:val="0"/>
                <w:sz w:val="20"/>
                <w:szCs w:val="20"/>
              </w:rPr>
              <w:t>APK</w:t>
            </w:r>
            <w:r>
              <w:rPr>
                <w:rFonts w:hint="eastAsia" w:ascii="仿宋" w:hAnsi="仿宋" w:eastAsia="仿宋" w:cs="Times New Roman"/>
                <w:b/>
                <w:kern w:val="0"/>
                <w:sz w:val="20"/>
                <w:szCs w:val="20"/>
              </w:rPr>
              <w:t>文件应该是</w:t>
            </w:r>
            <w:r>
              <w:rPr>
                <w:rFonts w:ascii="仿宋" w:hAnsi="仿宋" w:eastAsia="仿宋" w:cs="Times New Roman"/>
                <w:b/>
                <w:kern w:val="0"/>
                <w:sz w:val="20"/>
                <w:szCs w:val="20"/>
              </w:rPr>
              <w:t>release</w:t>
            </w:r>
            <w:r>
              <w:rPr>
                <w:rFonts w:hint="eastAsia" w:ascii="仿宋" w:hAnsi="仿宋" w:eastAsia="仿宋" w:cs="Times New Roman"/>
                <w:b/>
                <w:kern w:val="0"/>
                <w:sz w:val="20"/>
                <w:szCs w:val="20"/>
              </w:rPr>
              <w:t>版而不是</w:t>
            </w:r>
            <w:r>
              <w:rPr>
                <w:rFonts w:ascii="仿宋" w:hAnsi="仿宋" w:eastAsia="仿宋" w:cs="Times New Roman"/>
                <w:b/>
                <w:kern w:val="0"/>
                <w:sz w:val="20"/>
                <w:szCs w:val="20"/>
              </w:rPr>
              <w:t>development</w:t>
            </w:r>
            <w:r>
              <w:rPr>
                <w:rFonts w:hint="eastAsia" w:ascii="仿宋" w:hAnsi="仿宋" w:eastAsia="仿宋" w:cs="Times New Roman"/>
                <w:b/>
                <w:kern w:val="0"/>
                <w:sz w:val="20"/>
                <w:szCs w:val="20"/>
              </w:rPr>
              <w:t>版</w:t>
            </w:r>
          </w:p>
          <w:p>
            <w:pPr>
              <w:numPr>
                <w:ilvl w:val="0"/>
                <w:numId w:val="30"/>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w:t>
            </w:r>
            <w:r>
              <w:rPr>
                <w:rFonts w:ascii="仿宋" w:hAnsi="仿宋" w:eastAsia="仿宋" w:cs="Times New Roman"/>
                <w:b/>
                <w:kern w:val="0"/>
                <w:sz w:val="20"/>
                <w:szCs w:val="20"/>
              </w:rPr>
              <w:t>BuildConfig.DEBUG ADT</w:t>
            </w:r>
            <w:r>
              <w:rPr>
                <w:rFonts w:hint="eastAsia" w:ascii="仿宋" w:hAnsi="仿宋" w:eastAsia="仿宋" w:cs="Times New Roman"/>
                <w:b/>
                <w:kern w:val="0"/>
                <w:sz w:val="20"/>
                <w:szCs w:val="20"/>
              </w:rPr>
              <w:t>的版本不低于</w:t>
            </w:r>
            <w:r>
              <w:rPr>
                <w:rFonts w:ascii="仿宋" w:hAnsi="仿宋" w:eastAsia="仿宋" w:cs="Times New Roman"/>
                <w:b/>
                <w:kern w:val="0"/>
                <w:sz w:val="20"/>
                <w:szCs w:val="20"/>
              </w:rPr>
              <w:t>21</w:t>
            </w:r>
          </w:p>
          <w:p>
            <w:pPr>
              <w:numPr>
                <w:ilvl w:val="0"/>
                <w:numId w:val="30"/>
              </w:numPr>
              <w:ind w:left="360" w:hanging="360"/>
              <w:jc w:val="left"/>
              <w:rPr>
                <w:rFonts w:ascii="仿宋" w:hAnsi="仿宋" w:eastAsia="仿宋" w:cs="Times New Roman"/>
                <w:b/>
                <w:kern w:val="0"/>
                <w:sz w:val="20"/>
                <w:szCs w:val="20"/>
              </w:rPr>
            </w:pPr>
            <w:r>
              <w:rPr>
                <w:rFonts w:hint="eastAsia" w:ascii="仿宋" w:hAnsi="仿宋" w:eastAsia="仿宋" w:cs="Times New Roman"/>
                <w:b/>
                <w:kern w:val="0"/>
                <w:sz w:val="20"/>
                <w:szCs w:val="20"/>
              </w:rPr>
              <w:t>即使不用</w:t>
            </w:r>
            <w:r>
              <w:rPr>
                <w:rFonts w:ascii="仿宋" w:hAnsi="仿宋" w:eastAsia="仿宋" w:cs="Times New Roman"/>
                <w:b/>
                <w:kern w:val="0"/>
                <w:sz w:val="20"/>
                <w:szCs w:val="20"/>
              </w:rPr>
              <w:t>System.out/err</w:t>
            </w:r>
            <w:r>
              <w:rPr>
                <w:rFonts w:hint="eastAsia" w:ascii="仿宋" w:hAnsi="仿宋" w:eastAsia="仿宋" w:cs="Times New Roman"/>
                <w:b/>
                <w:kern w:val="0"/>
                <w:sz w:val="20"/>
                <w:szCs w:val="20"/>
              </w:rPr>
              <w:t xml:space="preserve">程序也有可能输出相关信息，如使用 </w:t>
            </w:r>
            <w:r>
              <w:rPr>
                <w:rFonts w:ascii="仿宋" w:hAnsi="仿宋" w:eastAsia="仿宋" w:cs="Times New Roman"/>
                <w:b/>
                <w:kern w:val="0"/>
                <w:sz w:val="20"/>
                <w:szCs w:val="20"/>
              </w:rPr>
              <w:t>Exception.printStackTrace()</w:t>
            </w:r>
          </w:p>
          <w:p>
            <w:pPr>
              <w:numPr>
                <w:ilvl w:val="0"/>
                <w:numId w:val="30"/>
              </w:numPr>
              <w:ind w:left="360" w:hanging="360"/>
              <w:jc w:val="left"/>
              <w:rPr>
                <w:rFonts w:ascii="仿宋" w:hAnsi="仿宋" w:eastAsia="仿宋" w:cs="Times New Roman"/>
                <w:b/>
                <w:kern w:val="0"/>
                <w:sz w:val="20"/>
                <w:szCs w:val="20"/>
              </w:rPr>
            </w:pPr>
            <w:r>
              <w:rPr>
                <w:rFonts w:ascii="仿宋" w:hAnsi="仿宋" w:eastAsia="仿宋" w:cs="Times New Roman"/>
                <w:b/>
                <w:kern w:val="0"/>
                <w:sz w:val="20"/>
                <w:szCs w:val="20"/>
              </w:rPr>
              <w:t>ProGuard</w:t>
            </w:r>
            <w:r>
              <w:rPr>
                <w:rFonts w:hint="eastAsia" w:ascii="仿宋" w:hAnsi="仿宋" w:eastAsia="仿宋" w:cs="Times New Roman"/>
                <w:b/>
                <w:kern w:val="0"/>
                <w:sz w:val="20"/>
                <w:szCs w:val="20"/>
              </w:rPr>
              <w:t>不能移除如下</w:t>
            </w:r>
            <w:r>
              <w:rPr>
                <w:rFonts w:ascii="仿宋" w:hAnsi="仿宋" w:eastAsia="仿宋" w:cs="Times New Roman"/>
                <w:b/>
                <w:kern w:val="0"/>
                <w:sz w:val="20"/>
                <w:szCs w:val="20"/>
              </w:rPr>
              <w:t>log</w:t>
            </w:r>
            <w:r>
              <w:rPr>
                <w:rFonts w:hint="eastAsia" w:ascii="仿宋" w:hAnsi="仿宋" w:eastAsia="仿宋" w:cs="Times New Roman"/>
                <w:b/>
                <w:kern w:val="0"/>
                <w:sz w:val="20"/>
                <w:szCs w:val="20"/>
              </w:rPr>
              <w:t>：</w:t>
            </w:r>
            <w:r>
              <w:rPr>
                <w:rFonts w:ascii="仿宋" w:hAnsi="仿宋" w:eastAsia="仿宋" w:cs="Times New Roman"/>
                <w:b/>
                <w:kern w:val="0"/>
                <w:sz w:val="20"/>
                <w:szCs w:val="20"/>
              </w:rPr>
              <w:t>("result:" + value).</w:t>
            </w:r>
          </w:p>
          <w:p>
            <w:pPr>
              <w:jc w:val="left"/>
              <w:rPr>
                <w:rFonts w:ascii="仿宋" w:hAnsi="仿宋" w:eastAsia="仿宋"/>
                <w:b/>
              </w:rPr>
            </w:pPr>
            <w:r>
              <w:rPr>
                <w:rFonts w:hint="eastAsia" w:ascii="仿宋" w:hAnsi="仿宋" w:eastAsia="仿宋" w:cs="Times New Roman"/>
                <w:b/>
                <w:kern w:val="0"/>
                <w:sz w:val="20"/>
                <w:szCs w:val="20"/>
              </w:rPr>
              <w:t>不应将日志输出到</w:t>
            </w:r>
            <w:r>
              <w:rPr>
                <w:rFonts w:ascii="仿宋" w:hAnsi="仿宋" w:eastAsia="仿宋" w:cs="Times New Roman"/>
                <w:b/>
                <w:kern w:val="0"/>
                <w:sz w:val="20"/>
                <w:szCs w:val="20"/>
              </w:rPr>
              <w:t>sdscard</w:t>
            </w:r>
            <w:r>
              <w:rPr>
                <w:rFonts w:hint="eastAsia" w:ascii="仿宋" w:hAnsi="仿宋" w:eastAsia="仿宋" w:cs="Times New Roman"/>
                <w:b/>
                <w:kern w:val="0"/>
                <w:sz w:val="20"/>
                <w:szCs w:val="20"/>
              </w:rPr>
              <w:t>中，这样会让日志变得全局可读</w:t>
            </w:r>
          </w:p>
        </w:tc>
      </w:tr>
    </w:tbl>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动态调试渗透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未采取反调试措施的应用，其执行流程可以被IDA等调试工具动态调试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0"/>
              <w:numPr>
                <w:ilvl w:val="0"/>
                <w:numId w:val="31"/>
              </w:numPr>
              <w:ind w:firstLineChars="0"/>
              <w:jc w:val="left"/>
              <w:rPr>
                <w:rFonts w:ascii="仿宋" w:hAnsi="仿宋" w:eastAsia="仿宋"/>
                <w:b/>
              </w:rPr>
            </w:pPr>
            <w:r>
              <w:rPr>
                <w:rFonts w:ascii="仿宋" w:hAnsi="仿宋" w:eastAsia="仿宋"/>
                <w:b/>
              </w:rPr>
              <w:t>dex文件可以被IDA</w:t>
            </w:r>
            <w:r>
              <w:rPr>
                <w:rFonts w:hint="eastAsia" w:ascii="仿宋" w:hAnsi="仿宋" w:eastAsia="仿宋"/>
                <w:b/>
              </w:rPr>
              <w:t>、</w:t>
            </w:r>
            <w:r>
              <w:rPr>
                <w:rFonts w:ascii="仿宋" w:hAnsi="仿宋" w:eastAsia="仿宋"/>
                <w:b/>
              </w:rPr>
              <w:t>smali源码级调试</w:t>
            </w:r>
            <w:r>
              <w:rPr>
                <w:rFonts w:hint="eastAsia" w:ascii="仿宋" w:hAnsi="仿宋" w:eastAsia="仿宋"/>
                <w:b/>
              </w:rPr>
              <w:t>(</w:t>
            </w:r>
            <w:r>
              <w:rPr>
                <w:rFonts w:ascii="仿宋" w:hAnsi="仿宋" w:eastAsia="仿宋"/>
                <w:b/>
              </w:rPr>
              <w:t>应用可以反编译</w:t>
            </w:r>
            <w:r>
              <w:rPr>
                <w:rFonts w:hint="eastAsia" w:ascii="仿宋" w:hAnsi="仿宋" w:eastAsia="仿宋"/>
                <w:b/>
              </w:rPr>
              <w:t>)</w:t>
            </w:r>
          </w:p>
          <w:p>
            <w:pPr>
              <w:pStyle w:val="20"/>
              <w:numPr>
                <w:ilvl w:val="0"/>
                <w:numId w:val="31"/>
              </w:numPr>
              <w:ind w:firstLineChars="0"/>
              <w:jc w:val="left"/>
              <w:rPr>
                <w:rFonts w:ascii="仿宋" w:hAnsi="仿宋" w:eastAsia="仿宋" w:cs="Times New Roman"/>
                <w:b/>
                <w:kern w:val="0"/>
                <w:sz w:val="20"/>
                <w:szCs w:val="20"/>
              </w:rPr>
            </w:pPr>
            <w:r>
              <w:rPr>
                <w:rFonts w:ascii="仿宋" w:hAnsi="仿宋" w:eastAsia="仿宋"/>
                <w:b/>
              </w:rPr>
              <w:t>so文件可以被IDA等工具调试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由于应用未采取必要反调试措施</w:t>
            </w:r>
            <w:r>
              <w:rPr>
                <w:rFonts w:hint="eastAsia" w:ascii="仿宋" w:hAnsi="仿宋" w:eastAsia="仿宋" w:cs="Times New Roman"/>
                <w:b/>
                <w:kern w:val="0"/>
                <w:sz w:val="20"/>
                <w:szCs w:val="20"/>
              </w:rPr>
              <w:t>，</w:t>
            </w:r>
            <w:r>
              <w:rPr>
                <w:rFonts w:ascii="仿宋" w:hAnsi="仿宋" w:eastAsia="仿宋" w:cs="Times New Roman"/>
                <w:b/>
                <w:kern w:val="0"/>
                <w:sz w:val="20"/>
                <w:szCs w:val="20"/>
              </w:rPr>
              <w:t>导致IDA等工具对其动态分析的成本极低</w:t>
            </w:r>
            <w:r>
              <w:rPr>
                <w:rFonts w:hint="eastAsia" w:ascii="仿宋" w:hAnsi="仿宋" w:eastAsia="仿宋" w:cs="Times New Roman"/>
                <w:b/>
                <w:kern w:val="0"/>
                <w:sz w:val="20"/>
                <w:szCs w:val="20"/>
              </w:rPr>
              <w:t>，</w:t>
            </w:r>
            <w:r>
              <w:rPr>
                <w:rFonts w:ascii="仿宋" w:hAnsi="仿宋" w:eastAsia="仿宋" w:cs="Times New Roman"/>
                <w:b/>
                <w:kern w:val="0"/>
                <w:sz w:val="20"/>
                <w:szCs w:val="20"/>
              </w:rPr>
              <w:t>dex文件和so文件中的核心算法或敏感信息容易被窃取</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32"/>
              </w:numPr>
              <w:ind w:firstLineChars="0"/>
              <w:jc w:val="left"/>
              <w:rPr>
                <w:rFonts w:ascii="仿宋" w:hAnsi="仿宋" w:eastAsia="仿宋"/>
                <w:b/>
              </w:rPr>
            </w:pPr>
            <w:r>
              <w:rPr>
                <w:rFonts w:ascii="仿宋" w:hAnsi="仿宋" w:eastAsia="仿宋"/>
                <w:b/>
              </w:rPr>
              <w:t>将应用中的debuggable属性显式配置为false</w:t>
            </w:r>
          </w:p>
          <w:p>
            <w:pPr>
              <w:pStyle w:val="21"/>
              <w:numPr>
                <w:ilvl w:val="0"/>
                <w:numId w:val="32"/>
              </w:numPr>
              <w:ind w:firstLineChars="0"/>
              <w:jc w:val="left"/>
              <w:rPr>
                <w:rFonts w:ascii="仿宋" w:hAnsi="仿宋" w:eastAsia="仿宋" w:cs="Times New Roman"/>
                <w:b/>
                <w:kern w:val="0"/>
                <w:sz w:val="20"/>
                <w:szCs w:val="20"/>
              </w:rPr>
            </w:pPr>
            <w:r>
              <w:rPr>
                <w:rFonts w:ascii="仿宋" w:hAnsi="仿宋" w:eastAsia="仿宋"/>
                <w:b/>
              </w:rPr>
              <w:t>对应用采取反调试保护措施</w:t>
            </w:r>
            <w:r>
              <w:rPr>
                <w:rFonts w:hint="eastAsia" w:ascii="仿宋" w:hAnsi="仿宋" w:eastAsia="仿宋"/>
                <w:b/>
              </w:rPr>
              <w:t>，防止其他工具的调试(</w:t>
            </w:r>
            <w:r>
              <w:rPr>
                <w:rFonts w:ascii="仿宋" w:hAnsi="仿宋" w:eastAsia="仿宋"/>
                <w:b/>
              </w:rPr>
              <w:t>检测traceId</w:t>
            </w:r>
            <w:r>
              <w:rPr>
                <w:rFonts w:hint="eastAsia" w:ascii="仿宋" w:hAnsi="仿宋" w:eastAsia="仿宋"/>
                <w:b/>
              </w:rPr>
              <w:t>、</w:t>
            </w:r>
            <w:r>
              <w:rPr>
                <w:rFonts w:ascii="仿宋" w:hAnsi="仿宋" w:eastAsia="仿宋"/>
                <w:b/>
              </w:rPr>
              <w:t>检验执行时间差</w:t>
            </w:r>
            <w:r>
              <w:rPr>
                <w:rFonts w:hint="eastAsia" w:ascii="仿宋" w:hAnsi="仿宋" w:eastAsia="仿宋"/>
                <w:b/>
              </w:rPr>
              <w:t>、</w:t>
            </w:r>
            <w:r>
              <w:rPr>
                <w:rFonts w:ascii="仿宋" w:hAnsi="仿宋" w:eastAsia="仿宋"/>
                <w:b/>
              </w:rPr>
              <w:t>多进程ptrace检验附加情况</w:t>
            </w:r>
            <w:r>
              <w:rPr>
                <w:rFonts w:hint="eastAsia" w:ascii="仿宋" w:hAnsi="仿宋" w:eastAsia="仿宋"/>
                <w:b/>
              </w:rPr>
              <w:t>、</w:t>
            </w:r>
            <w:r>
              <w:rPr>
                <w:rFonts w:ascii="仿宋" w:hAnsi="仿宋" w:eastAsia="仿宋"/>
                <w:b/>
              </w:rPr>
              <w:t>监测调试端口使用情况等</w:t>
            </w:r>
            <w:r>
              <w:rPr>
                <w:rFonts w:hint="eastAsia" w:ascii="仿宋" w:hAnsi="仿宋" w:eastAsia="仿宋"/>
                <w:b/>
              </w:rPr>
              <w:t>)</w:t>
            </w:r>
          </w:p>
        </w:tc>
      </w:tr>
    </w:tbl>
    <w:p>
      <w:pPr>
        <w:pStyle w:val="21"/>
        <w:ind w:firstLine="0" w:firstLineChars="0"/>
        <w:rPr>
          <w:b/>
        </w:rPr>
      </w:pPr>
    </w:p>
    <w:p>
      <w:pPr>
        <w:pStyle w:val="21"/>
        <w:ind w:firstLine="0" w:firstLineChars="0"/>
        <w:rPr>
          <w:b/>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Activity劫持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输入密码的Activity可能被劫持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Activity</w:t>
            </w:r>
            <w:r>
              <w:rPr>
                <w:rFonts w:hint="eastAsia" w:ascii="仿宋" w:hAnsi="仿宋" w:eastAsia="仿宋" w:cs="Times New Roman"/>
                <w:b/>
                <w:kern w:val="0"/>
                <w:sz w:val="20"/>
                <w:szCs w:val="20"/>
              </w:rPr>
              <w:t>被劫持后，用户可能将用户名和密码输入到虚假的Activity中</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由于关键的Activity没有针对界面劫持进行检测，因此恶意软件可以获取当前界面的Activity名和所在的包名来判断是否劫持该Activity。当其被劫持后，用户可能将用户名密码输入到虚假的Activity中。</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0"/>
              <w:numPr>
                <w:ilvl w:val="0"/>
                <w:numId w:val="33"/>
              </w:numPr>
              <w:ind w:firstLineChars="0"/>
              <w:jc w:val="left"/>
              <w:rPr>
                <w:rFonts w:ascii="仿宋" w:hAnsi="仿宋" w:eastAsia="仿宋"/>
                <w:b/>
              </w:rPr>
            </w:pPr>
            <w:r>
              <w:rPr>
                <w:rFonts w:hint="eastAsia" w:ascii="仿宋" w:hAnsi="仿宋" w:eastAsia="仿宋"/>
                <w:b/>
              </w:rPr>
              <w:t>在Activity的onStop方法中检测当前界面是否被劫持。</w:t>
            </w:r>
          </w:p>
          <w:p>
            <w:pPr>
              <w:pStyle w:val="20"/>
              <w:numPr>
                <w:ilvl w:val="0"/>
                <w:numId w:val="33"/>
              </w:numPr>
              <w:ind w:firstLineChars="0"/>
              <w:jc w:val="left"/>
              <w:rPr>
                <w:rFonts w:ascii="仿宋" w:hAnsi="仿宋" w:eastAsia="仿宋"/>
                <w:b/>
              </w:rPr>
            </w:pPr>
            <w:r>
              <w:rPr>
                <w:rFonts w:hint="eastAsia" w:ascii="仿宋" w:hAnsi="仿宋" w:eastAsia="仿宋"/>
                <w:b/>
              </w:rPr>
              <w:t>一旦发现被不属于自身的Activity覆盖，弹出提示框。</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模拟器检测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评估样本是否可以在模拟器环境下运行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numPr>
                <w:ilvl w:val="0"/>
                <w:numId w:val="34"/>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应用可以在模拟器下运行</w:t>
            </w:r>
          </w:p>
          <w:p>
            <w:pPr>
              <w:numPr>
                <w:ilvl w:val="0"/>
                <w:numId w:val="34"/>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可以被定制的模拟器下调试带来被逆向的风险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由于应用运行过程中没有做相关的模拟器识别和检测功能，导致应用可以在模拟器上运行和调试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1.对模拟器的IMSI、IDS、默认文件等几个方面进行检测</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2.基于模拟器CPU信息的检测</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3.关键路径检测特定模拟器检测</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4.检测模拟器电量</w:t>
            </w:r>
          </w:p>
        </w:tc>
      </w:tr>
    </w:tbl>
    <w:p>
      <w:pPr>
        <w:jc w:val="left"/>
        <w:rPr>
          <w:rFonts w:ascii="仿宋" w:hAnsi="仿宋" w:eastAsia="仿宋"/>
          <w:b/>
          <w:sz w:val="32"/>
        </w:rPr>
      </w:pPr>
    </w:p>
    <w:tbl>
      <w:tblPr>
        <w:tblStyle w:val="12"/>
        <w:tblpPr w:leftFromText="180" w:rightFromText="180" w:vertAnchor="text" w:horzAnchor="page" w:tblpX="1912" w:tblpY="126"/>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842"/>
        <w:gridCol w:w="6678"/>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678" w:type="dxa"/>
        </w:trPr>
        <w:tc>
          <w:tcPr>
            <w:tcW w:w="1842" w:type="dxa"/>
            <w:shd w:val="clear" w:color="auto" w:fill="C6D9F0" w:themeFill="text2" w:themeFillTint="33"/>
          </w:tcPr>
          <w:p>
            <w:pPr>
              <w:jc w:val="left"/>
              <w:rPr>
                <w:rFonts w:ascii="仿宋" w:hAnsi="仿宋" w:eastAsia="仿宋" w:cs="Times New Roman"/>
                <w:b/>
                <w:kern w:val="0"/>
                <w:sz w:val="24"/>
                <w:szCs w:val="24"/>
              </w:rPr>
            </w:pPr>
            <w:r>
              <w:rPr>
                <w:rFonts w:hint="eastAsia" w:ascii="仿宋" w:hAnsi="仿宋" w:eastAsia="仿宋" w:cs="Times New Roman"/>
                <w:b/>
                <w:kern w:val="0"/>
                <w:sz w:val="24"/>
                <w:szCs w:val="24"/>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67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进程保护</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67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将指定代码注入到目标进程中并执行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678"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67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1.监控用户输入及输出的信息</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2.截获关键参数信息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678"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67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应用进程在运行中可以被动态注入外部模块，可以对程序逻辑造成破坏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678"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67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对应用采取加固措施，添加防注入功能</w:t>
            </w:r>
          </w:p>
        </w:tc>
      </w:tr>
    </w:tbl>
    <w:p>
      <w:pPr>
        <w:jc w:val="left"/>
        <w:rPr>
          <w:rFonts w:ascii="仿宋" w:hAnsi="仿宋" w:eastAsia="仿宋"/>
          <w:b/>
          <w:sz w:val="32"/>
        </w:rPr>
      </w:pPr>
    </w:p>
    <w:tbl>
      <w:tblPr>
        <w:tblStyle w:val="12"/>
        <w:tblpPr w:leftFromText="180" w:rightFromText="180" w:vertAnchor="text" w:horzAnchor="page" w:tblpX="1909" w:tblpY="214"/>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845"/>
        <w:gridCol w:w="667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675" w:type="dxa"/>
        </w:trPr>
        <w:tc>
          <w:tcPr>
            <w:tcW w:w="1845"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支付控制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评估样本的支付流程是否完善</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675"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造成支付或内购功能缺失，影响服务提供方利益</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675"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第三方支付不完善造成商户账号信息泄露，支付成功条件判断漏洞或缓存内购买记录不合理存放使得购买凭证被绕过，给服务提供方造成损失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675"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675" w:type="dxa"/>
          </w:tcPr>
          <w:p>
            <w:pPr>
              <w:numPr>
                <w:ilvl w:val="0"/>
                <w:numId w:val="3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增加放页面劫持等安全措施</w:t>
            </w:r>
          </w:p>
          <w:p>
            <w:pPr>
              <w:numPr>
                <w:ilvl w:val="0"/>
                <w:numId w:val="3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缓存内的用户信息等内容加密保存</w:t>
            </w:r>
          </w:p>
          <w:p>
            <w:pPr>
              <w:numPr>
                <w:ilvl w:val="0"/>
                <w:numId w:val="35"/>
              </w:numPr>
              <w:jc w:val="left"/>
              <w:rPr>
                <w:rFonts w:ascii="仿宋" w:hAnsi="仿宋" w:eastAsia="仿宋" w:cs="Times New Roman"/>
                <w:kern w:val="0"/>
                <w:sz w:val="20"/>
                <w:szCs w:val="20"/>
              </w:rPr>
            </w:pPr>
            <w:r>
              <w:rPr>
                <w:rFonts w:hint="eastAsia" w:ascii="仿宋" w:hAnsi="仿宋" w:eastAsia="仿宋" w:cs="Times New Roman"/>
                <w:b/>
                <w:kern w:val="0"/>
                <w:sz w:val="20"/>
                <w:szCs w:val="20"/>
              </w:rPr>
              <w:t>定期清除缓存内信息</w:t>
            </w:r>
          </w:p>
        </w:tc>
      </w:tr>
    </w:tbl>
    <w:p>
      <w:pPr>
        <w:jc w:val="left"/>
        <w:rPr>
          <w:rFonts w:ascii="仿宋" w:hAnsi="仿宋" w:eastAsia="仿宋"/>
          <w:b/>
          <w:sz w:val="32"/>
        </w:rPr>
      </w:pPr>
    </w:p>
    <w:tbl>
      <w:tblPr>
        <w:tblStyle w:val="12"/>
        <w:tblpPr w:leftFromText="180" w:rightFromText="180" w:vertAnchor="text" w:horzAnchor="page" w:tblpX="1909" w:tblpY="108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845"/>
        <w:gridCol w:w="667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675" w:type="dxa"/>
        </w:trPr>
        <w:tc>
          <w:tcPr>
            <w:tcW w:w="1845" w:type="dxa"/>
            <w:shd w:val="clear" w:color="auto" w:fill="C6D9F0" w:themeFill="text2" w:themeFillTint="33"/>
          </w:tcPr>
          <w:p>
            <w:pPr>
              <w:jc w:val="left"/>
              <w:rPr>
                <w:rFonts w:ascii="仿宋" w:hAnsi="仿宋" w:eastAsia="仿宋" w:cs="Times New Roman"/>
                <w:b/>
                <w:kern w:val="0"/>
                <w:sz w:val="24"/>
                <w:szCs w:val="24"/>
              </w:rPr>
            </w:pPr>
            <w:r>
              <w:rPr>
                <w:rFonts w:hint="eastAsia" w:ascii="仿宋" w:hAnsi="仿宋" w:eastAsia="仿宋" w:cs="Times New Roman"/>
                <w:b/>
                <w:kern w:val="0"/>
                <w:sz w:val="24"/>
                <w:szCs w:val="24"/>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登录控制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应用自动存储用户信息实现自动登录的同时存在用户信息泄密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用户的账户密码等信息可能泄漏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675"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为了实现自动登录和保存密码等功能，用户名和登录密码等信息会被保存在文本内，文本内容不加密或简单加密的情况下可以被提取使用户信息泄漏造成账户安全隐患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675"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84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675"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1.储存数据信息时进行加密处理</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2.储存位置尽量深层，位置路径可加密</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3.用于储存信息的文件名可加密</w:t>
            </w:r>
          </w:p>
        </w:tc>
      </w:tr>
    </w:tbl>
    <w:p>
      <w:pPr>
        <w:jc w:val="left"/>
        <w:rPr>
          <w:rFonts w:ascii="仿宋" w:hAnsi="仿宋" w:eastAsia="仿宋"/>
          <w:b/>
          <w:sz w:val="32"/>
        </w:rPr>
      </w:pPr>
    </w:p>
    <w:p>
      <w:pPr>
        <w:jc w:val="left"/>
        <w:rPr>
          <w:rFonts w:ascii="仿宋" w:hAnsi="仿宋" w:eastAsia="仿宋"/>
          <w:b/>
          <w:sz w:val="32"/>
        </w:rPr>
      </w:pPr>
    </w:p>
    <w:tbl>
      <w:tblPr>
        <w:tblStyle w:val="12"/>
        <w:tblpPr w:leftFromText="180" w:rightFromText="180" w:vertAnchor="text" w:horzAnchor="page" w:tblpX="1732" w:tblpY="8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294"/>
        <w:gridCol w:w="6236"/>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236"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支付密码设置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236"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评估样本进行支付时是否需要支付密码，是否有密码输入错误尝试次数限制，登录密码、支付密码是否采用了不同的安全级别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236"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236"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容易造成在用户不知情或错误操作的情况下完成支付影响用户支付安全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236"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236"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用户在支付时不需要输入密码，或密码安全等级不够造成用户在不知情的情况下完成支付，影响用户的账户安全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236"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284"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236" w:type="dxa"/>
          </w:tcPr>
          <w:p>
            <w:pPr>
              <w:numPr>
                <w:ilvl w:val="0"/>
                <w:numId w:val="36"/>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对密码输入采取错误次数限制</w:t>
            </w:r>
          </w:p>
          <w:p>
            <w:pPr>
              <w:numPr>
                <w:ilvl w:val="0"/>
                <w:numId w:val="36"/>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对不同种类的密码采用不同的安全等级</w:t>
            </w:r>
          </w:p>
          <w:p>
            <w:pPr>
              <w:numPr>
                <w:ilvl w:val="0"/>
                <w:numId w:val="36"/>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禁止不使用密码校验就进行支付等操作</w:t>
            </w:r>
          </w:p>
        </w:tc>
      </w:tr>
    </w:tbl>
    <w:p>
      <w:pPr>
        <w:jc w:val="left"/>
        <w:rPr>
          <w:rFonts w:ascii="仿宋" w:hAnsi="仿宋" w:eastAsia="仿宋"/>
          <w:b/>
          <w:sz w:val="32"/>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双因子认证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双因子认证可以保障用户的某些重要操作的安全性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在用户进行如大额支付，更改密码等重要操作时没有除密码以外的验证手段使非法操作容易完成</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在没有双因子认证的情况下恶意攻击者在获得用户名密码等信息后可以进行任意操作如更改密码等将账户据为己有或盗取账户内资金等</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添加短信认证，短信认证由接受请求的服务器端发送并验证</w:t>
            </w:r>
          </w:p>
        </w:tc>
      </w:tr>
    </w:tbl>
    <w:p>
      <w:pPr>
        <w:jc w:val="left"/>
        <w:rPr>
          <w:rFonts w:ascii="仿宋" w:hAnsi="仿宋" w:eastAsia="仿宋"/>
          <w:b/>
          <w:sz w:val="32"/>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超时重新授权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评估应用在会话超时的情况下是否要求重新授权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影响应用在用户不操作的情况下的安全性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当连接超时时没有重新授权的话，会导致通过过期会话访问用户账户的风险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1.超时重新授权添加：</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（1）添加后台监听方法</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（2）应用转入后台监听启动计时器</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（3）应用前台启动后停止计时器，并作出判断，如若超时则需要重新授权(跳转至登录页面重新登录或要求重新输入密码)</w:t>
            </w:r>
          </w:p>
        </w:tc>
      </w:tr>
    </w:tbl>
    <w:p>
      <w:pPr>
        <w:jc w:val="left"/>
        <w:rPr>
          <w:rFonts w:ascii="仿宋" w:hAnsi="仿宋" w:eastAsia="仿宋"/>
          <w:b/>
          <w:sz w:val="32"/>
        </w:rPr>
      </w:pPr>
    </w:p>
    <w:tbl>
      <w:tblPr>
        <w:tblStyle w:val="12"/>
        <w:tblpPr w:leftFromText="180" w:rightFromText="180" w:vertAnchor="text" w:horzAnchor="page" w:tblpX="1759" w:tblpY="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120"/>
        <w:gridCol w:w="641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2"/>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密码强度</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密码复杂程度，密码越简单越容易被破解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10"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过于简单的密码容易被简单破解引起账户丢失等情况</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密码强度的大小直接影响到账户被暴力破解的难易程度</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1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110" w:type="dxa"/>
            <w:gridSpan w:val="2"/>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1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在源代码中增加对注册密码的判断，通过对注册密码进行判断来确定密码强度，对密码字符串进行拆分单独判断后汇总判断，低于某个强度如全部都是数字或字母则判断注册密码不通过</w:t>
            </w:r>
          </w:p>
        </w:tc>
      </w:tr>
    </w:tbl>
    <w:p>
      <w:pPr>
        <w:jc w:val="left"/>
        <w:rPr>
          <w:rFonts w:ascii="仿宋" w:hAnsi="仿宋" w:eastAsia="仿宋"/>
          <w:b/>
          <w:sz w:val="32"/>
        </w:rPr>
      </w:pPr>
    </w:p>
    <w:tbl>
      <w:tblPr>
        <w:tblStyle w:val="12"/>
        <w:tblpPr w:leftFromText="180" w:rightFromText="180" w:vertAnchor="text" w:horzAnchor="page" w:tblpX="1909" w:tblpY="305"/>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90"/>
        <w:gridCol w:w="653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30" w:type="dxa"/>
        </w:trPr>
        <w:tc>
          <w:tcPr>
            <w:tcW w:w="1990"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3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测试数据包含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30" w:type="dxa"/>
          </w:tcPr>
          <w:p>
            <w:pPr>
              <w:jc w:val="left"/>
              <w:rPr>
                <w:rFonts w:ascii="仿宋" w:hAnsi="仿宋" w:eastAsia="仿宋" w:cs="Times New Roman"/>
                <w:b/>
                <w:kern w:val="0"/>
                <w:sz w:val="20"/>
                <w:szCs w:val="20"/>
              </w:rPr>
            </w:pPr>
            <w:r>
              <w:rPr>
                <w:rFonts w:hint="eastAsia" w:ascii="仿宋" w:hAnsi="仿宋" w:eastAsia="仿宋"/>
                <w:b/>
              </w:rPr>
              <w:t>检查应用安装文件中是否包含测试数据（包含冗余文件和冗余说明，其中冗余文件包括：含有通信地址等敏感信息的配置文件、含有Java代码的备份文件、测试文件、与应用无关的冗余资源文件等；冗余说明包括：脚本代码中的功能说明、发布者信息、注释掉的代码块等，以及其他文本中出现的冗余说明）</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30" w:type="dxa"/>
          </w:tcPr>
          <w:p>
            <w:pPr>
              <w:jc w:val="left"/>
              <w:rPr>
                <w:rFonts w:ascii="仿宋" w:hAnsi="仿宋" w:eastAsia="仿宋" w:cs="Times New Roman"/>
                <w:b/>
                <w:kern w:val="0"/>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3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造成应用安装包冗余，通过测试数据暴露应用功能逻辑的信息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3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3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应用打包前未将冗余部分删除，应用打包后体积增大，相关信息暴露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30"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9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30"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查看安装包文件，删除冗余部分</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092"/>
        <w:gridCol w:w="6428"/>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PrEx>
        <w:trPr>
          <w:gridAfter w:val="1"/>
          <w:wAfter w:w="6428" w:type="dxa"/>
        </w:trPr>
        <w:tc>
          <w:tcPr>
            <w:tcW w:w="2092"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应用安全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42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第三方SDK安全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42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评估样本APP在切换界面后是否会留存敏感信息，产生泄露风险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42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42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通过短信窃取双因素认证令牌</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在SD卡上查看照片和其他文件</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在桌面上安装图标用于钓鱼攻击</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删除文件和销毁历史数据</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冒充老板发送伪造的业务短信给商业伙伴</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在没有通知用户的情况下删除接收到的短信、拨打电话</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在没有通知用户的情况下使用相机拍照</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读取书签或者将它们指向钓鱼网站</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428"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42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在界面切换操作时，是否存在对敏感信息的处理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428"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2092"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428"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建议对APP编码中的界面切换进行安全加固</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议将allowBackup属性值显示设置为false：出于安全考虑，建议关闭应用备份功能; 在AndroidMenifest.xml文件中，将相应组件的“android:allowBackup”属性设置为“false”</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程序签名校验渗透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APP应用存在重新打包和重新签名的安全风险，为了提高安全性有必要对签名信息进行校验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pStyle w:val="21"/>
              <w:numPr>
                <w:ilvl w:val="0"/>
                <w:numId w:val="37"/>
              </w:numPr>
              <w:ind w:firstLineChars="0"/>
              <w:jc w:val="left"/>
              <w:rPr>
                <w:rFonts w:ascii="仿宋" w:hAnsi="仿宋" w:eastAsia="仿宋" w:cs="Times New Roman"/>
                <w:b/>
                <w:kern w:val="0"/>
                <w:sz w:val="20"/>
                <w:szCs w:val="20"/>
              </w:rPr>
            </w:pPr>
            <w:bookmarkStart w:id="2" w:name="OLE_LINK10"/>
            <w:r>
              <w:rPr>
                <w:rFonts w:hint="eastAsia" w:ascii="仿宋" w:hAnsi="仿宋" w:eastAsia="仿宋" w:cs="Times New Roman"/>
                <w:b/>
                <w:kern w:val="0"/>
                <w:sz w:val="20"/>
                <w:szCs w:val="20"/>
              </w:rPr>
              <w:t>应用可以被篡改内容后重新签名发布</w:t>
            </w:r>
          </w:p>
          <w:p>
            <w:pPr>
              <w:pStyle w:val="21"/>
              <w:numPr>
                <w:ilvl w:val="0"/>
                <w:numId w:val="37"/>
              </w:numPr>
              <w:ind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应用可以被植入恶意代码后重新签名发布</w:t>
            </w:r>
          </w:p>
          <w:p>
            <w:pPr>
              <w:pStyle w:val="21"/>
              <w:numPr>
                <w:ilvl w:val="0"/>
                <w:numId w:val="37"/>
              </w:numPr>
              <w:ind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应用使用的签名校验算法强度不够容易被绕过或屏蔽</w:t>
            </w:r>
            <w:bookmarkEnd w:id="2"/>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应用没有添加原始签名的校验的话，将导致应用被二次打包和重新签名的攻击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numPr>
                <w:ilvl w:val="0"/>
                <w:numId w:val="38"/>
              </w:numPr>
              <w:ind w:firstLine="0" w:firstLineChars="0"/>
              <w:rPr>
                <w:rFonts w:ascii="仿宋" w:hAnsi="仿宋" w:eastAsia="仿宋" w:cs="Times New Roman"/>
                <w:b/>
                <w:kern w:val="0"/>
                <w:sz w:val="20"/>
                <w:szCs w:val="20"/>
              </w:rPr>
            </w:pPr>
            <w:r>
              <w:rPr>
                <w:rFonts w:hint="eastAsia" w:ascii="仿宋" w:hAnsi="仿宋" w:eastAsia="仿宋" w:cs="Times New Roman"/>
                <w:b/>
                <w:kern w:val="0"/>
                <w:sz w:val="20"/>
                <w:szCs w:val="20"/>
              </w:rPr>
              <w:t>Native层本地签名校验</w:t>
            </w:r>
          </w:p>
          <w:p>
            <w:pPr>
              <w:pStyle w:val="21"/>
              <w:numPr>
                <w:ilvl w:val="0"/>
                <w:numId w:val="38"/>
              </w:numPr>
              <w:ind w:firstLine="0" w:firstLineChars="0"/>
              <w:rPr>
                <w:rFonts w:ascii="仿宋" w:hAnsi="仿宋" w:eastAsia="仿宋" w:cs="Times New Roman"/>
                <w:b/>
                <w:kern w:val="0"/>
                <w:sz w:val="20"/>
                <w:szCs w:val="20"/>
              </w:rPr>
            </w:pPr>
            <w:r>
              <w:rPr>
                <w:rFonts w:hint="eastAsia" w:ascii="仿宋" w:hAnsi="仿宋" w:eastAsia="仿宋" w:cs="Times New Roman"/>
                <w:b/>
                <w:kern w:val="0"/>
                <w:sz w:val="20"/>
                <w:szCs w:val="20"/>
              </w:rPr>
              <w:t>服务器校验</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完整性校验渗透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应用很容易被恶意篡改后进行二次打包重新发布，存在极强的完整性破坏风险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应用容易被反编译篡改和二次打包发布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由于应用的防反编译措施强度不够或二次打包校验容易被绕过，导致应用的完整性无法保证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numPr>
                <w:ilvl w:val="0"/>
                <w:numId w:val="39"/>
              </w:numPr>
              <w:ind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对应用添加保护标志和校验代码，使反编译和二次打包后的运行失效</w:t>
            </w:r>
          </w:p>
          <w:p>
            <w:pPr>
              <w:pStyle w:val="21"/>
              <w:numPr>
                <w:ilvl w:val="0"/>
                <w:numId w:val="39"/>
              </w:numPr>
              <w:ind w:firstLineChars="0"/>
              <w:jc w:val="left"/>
              <w:rPr>
                <w:rFonts w:ascii="仿宋" w:hAnsi="仿宋" w:eastAsia="仿宋" w:cs="Times New Roman"/>
                <w:b/>
                <w:kern w:val="0"/>
                <w:sz w:val="20"/>
                <w:szCs w:val="20"/>
              </w:rPr>
            </w:pPr>
            <w:r>
              <w:rPr>
                <w:rFonts w:hint="eastAsia" w:ascii="仿宋" w:hAnsi="仿宋" w:eastAsia="仿宋" w:cs="Times New Roman"/>
                <w:b/>
                <w:kern w:val="0"/>
                <w:sz w:val="20"/>
                <w:szCs w:val="20"/>
              </w:rPr>
              <w:t>对应用进行加固，防止应用的保护代码被绕过</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eastAsia="仿宋" w:cs="Times New Roman"/>
                <w:b/>
                <w:kern w:val="0"/>
                <w:sz w:val="22"/>
                <w:szCs w:val="20"/>
              </w:rPr>
            </w:pPr>
            <w:r>
              <w:rPr>
                <w:rFonts w:hint="eastAsia"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代码混淆渗透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ascii="仿宋" w:hAnsi="仿宋" w:eastAsia="仿宋" w:cs="Times New Roman"/>
                <w:b/>
                <w:kern w:val="0"/>
                <w:sz w:val="20"/>
                <w:szCs w:val="20"/>
              </w:rPr>
              <w:t>没有经过混淆加密的so文件很容易通过反编译工具还原为</w:t>
            </w:r>
            <w:r>
              <w:rPr>
                <w:rFonts w:hint="eastAsia" w:ascii="仿宋" w:hAnsi="仿宋" w:eastAsia="仿宋" w:cs="Times New Roman"/>
                <w:b/>
                <w:kern w:val="0"/>
                <w:sz w:val="20"/>
                <w:szCs w:val="20"/>
              </w:rPr>
              <w:t>汇编</w:t>
            </w:r>
            <w:r>
              <w:rPr>
                <w:rFonts w:ascii="仿宋" w:hAnsi="仿宋" w:eastAsia="仿宋" w:cs="Times New Roman"/>
                <w:b/>
                <w:kern w:val="0"/>
                <w:sz w:val="20"/>
                <w:szCs w:val="20"/>
              </w:rPr>
              <w:t>代码或伪代码</w:t>
            </w:r>
            <w:r>
              <w:rPr>
                <w:rFonts w:hint="eastAsia" w:ascii="仿宋" w:hAnsi="仿宋" w:eastAsia="仿宋" w:cs="Times New Roman"/>
                <w:b/>
                <w:kern w:val="0"/>
                <w:sz w:val="20"/>
                <w:szCs w:val="20"/>
              </w:rPr>
              <w:t>，</w:t>
            </w:r>
            <w:r>
              <w:rPr>
                <w:rFonts w:ascii="仿宋" w:hAnsi="仿宋" w:eastAsia="仿宋" w:cs="Times New Roman"/>
                <w:b/>
                <w:kern w:val="0"/>
                <w:sz w:val="20"/>
                <w:szCs w:val="20"/>
              </w:rPr>
              <w:t>对于恶意逆向分析提供便利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so</w:t>
            </w:r>
            <w:r>
              <w:rPr>
                <w:rFonts w:ascii="仿宋" w:hAnsi="仿宋" w:eastAsia="仿宋" w:cs="Times New Roman"/>
                <w:b/>
                <w:kern w:val="0"/>
                <w:sz w:val="20"/>
                <w:szCs w:val="20"/>
              </w:rPr>
              <w:t>文件中的逻辑容易暴露</w:t>
            </w:r>
            <w:r>
              <w:rPr>
                <w:rFonts w:hint="eastAsia" w:ascii="仿宋" w:hAnsi="仿宋" w:eastAsia="仿宋" w:cs="Times New Roman"/>
                <w:b/>
                <w:kern w:val="0"/>
                <w:sz w:val="20"/>
                <w:szCs w:val="20"/>
              </w:rPr>
              <w:t>，</w:t>
            </w:r>
            <w:r>
              <w:rPr>
                <w:rFonts w:ascii="仿宋" w:hAnsi="仿宋" w:eastAsia="仿宋" w:cs="Times New Roman"/>
                <w:b/>
                <w:kern w:val="0"/>
                <w:sz w:val="20"/>
                <w:szCs w:val="20"/>
              </w:rPr>
              <w:t>核心算法和敏感数据容易被窃取</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由于so文件没有经过混淆处理或加密保护，恶意逆向分析可以对so文件进行还原</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pStyle w:val="21"/>
              <w:numPr>
                <w:ilvl w:val="0"/>
                <w:numId w:val="40"/>
              </w:numPr>
              <w:ind w:firstLineChars="0"/>
              <w:jc w:val="left"/>
              <w:rPr>
                <w:rFonts w:ascii="仿宋" w:hAnsi="仿宋" w:eastAsia="仿宋" w:cs="Times New Roman"/>
                <w:b/>
                <w:kern w:val="0"/>
                <w:sz w:val="20"/>
                <w:szCs w:val="20"/>
              </w:rPr>
            </w:pPr>
            <w:r>
              <w:rPr>
                <w:rFonts w:ascii="仿宋" w:hAnsi="仿宋" w:eastAsia="仿宋" w:cs="Times New Roman"/>
                <w:b/>
                <w:kern w:val="0"/>
                <w:sz w:val="20"/>
                <w:szCs w:val="20"/>
              </w:rPr>
              <w:t>开发中使用LLVM</w:t>
            </w:r>
            <w:r>
              <w:rPr>
                <w:rFonts w:hint="eastAsia" w:ascii="仿宋" w:hAnsi="仿宋" w:eastAsia="仿宋" w:cs="Times New Roman"/>
                <w:b/>
                <w:kern w:val="0"/>
                <w:sz w:val="20"/>
                <w:szCs w:val="20"/>
              </w:rPr>
              <w:t>-</w:t>
            </w:r>
            <w:r>
              <w:rPr>
                <w:rFonts w:ascii="仿宋" w:hAnsi="仿宋" w:eastAsia="仿宋" w:cs="Times New Roman"/>
                <w:b/>
                <w:kern w:val="0"/>
                <w:sz w:val="20"/>
                <w:szCs w:val="20"/>
              </w:rPr>
              <w:t>Obfuscator对应用</w:t>
            </w:r>
            <w:r>
              <w:rPr>
                <w:rFonts w:hint="eastAsia" w:ascii="仿宋" w:hAnsi="仿宋" w:eastAsia="仿宋" w:cs="Times New Roman"/>
                <w:b/>
                <w:kern w:val="0"/>
                <w:sz w:val="20"/>
                <w:szCs w:val="20"/>
              </w:rPr>
              <w:t>c</w:t>
            </w:r>
            <w:r>
              <w:rPr>
                <w:rFonts w:ascii="仿宋" w:hAnsi="仿宋" w:eastAsia="仿宋" w:cs="Times New Roman"/>
                <w:b/>
                <w:kern w:val="0"/>
                <w:sz w:val="20"/>
                <w:szCs w:val="20"/>
              </w:rPr>
              <w:t>/c++源码进行混淆加密编译</w:t>
            </w:r>
          </w:p>
          <w:p>
            <w:pPr>
              <w:pStyle w:val="21"/>
              <w:numPr>
                <w:ilvl w:val="0"/>
                <w:numId w:val="40"/>
              </w:numPr>
              <w:ind w:firstLineChars="0"/>
              <w:jc w:val="left"/>
              <w:rPr>
                <w:rFonts w:ascii="仿宋" w:hAnsi="仿宋" w:eastAsia="仿宋" w:cs="Times New Roman"/>
                <w:b/>
                <w:kern w:val="0"/>
                <w:sz w:val="20"/>
                <w:szCs w:val="20"/>
              </w:rPr>
            </w:pPr>
            <w:r>
              <w:rPr>
                <w:rFonts w:ascii="仿宋" w:hAnsi="仿宋" w:eastAsia="仿宋" w:cs="Times New Roman"/>
                <w:b/>
                <w:kern w:val="0"/>
                <w:sz w:val="20"/>
                <w:szCs w:val="20"/>
              </w:rPr>
              <w:t>在发布后对</w:t>
            </w:r>
            <w:r>
              <w:rPr>
                <w:rFonts w:hint="eastAsia" w:ascii="仿宋" w:hAnsi="仿宋" w:eastAsia="仿宋" w:cs="Times New Roman"/>
                <w:b/>
                <w:kern w:val="0"/>
                <w:sz w:val="20"/>
                <w:szCs w:val="20"/>
              </w:rPr>
              <w:t>so</w:t>
            </w:r>
            <w:r>
              <w:rPr>
                <w:rFonts w:ascii="仿宋" w:hAnsi="仿宋" w:eastAsia="仿宋" w:cs="Times New Roman"/>
                <w:b/>
                <w:kern w:val="0"/>
                <w:sz w:val="20"/>
                <w:szCs w:val="20"/>
              </w:rPr>
              <w:t>文件进行加固保护</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tabs>
                <w:tab w:val="left" w:pos="1815"/>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DEX保护强度渗透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评估样本是否对Dex文件进行了保护处理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numPr>
                <w:ilvl w:val="0"/>
                <w:numId w:val="41"/>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程序逻辑被篡改</w:t>
            </w:r>
          </w:p>
          <w:p>
            <w:pPr>
              <w:numPr>
                <w:ilvl w:val="0"/>
                <w:numId w:val="41"/>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收费平台被破坏</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3.加入恶意推送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未对dex文件做过处理的，很容易的可以找到程序的原始逻辑，程序的代码可以被二次篡改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42"/>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对smali文件进行流程混淆</w:t>
            </w:r>
          </w:p>
          <w:p>
            <w:pPr>
              <w:numPr>
                <w:ilvl w:val="0"/>
                <w:numId w:val="42"/>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对smali文件中的字符进行加密</w:t>
            </w:r>
          </w:p>
          <w:p>
            <w:pPr>
              <w:numPr>
                <w:ilvl w:val="0"/>
                <w:numId w:val="42"/>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对dex文件进行加解密处理。</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SO保护强度渗透</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评估样本是否存在SO保护措施</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tabs>
                <w:tab w:val="left" w:pos="1992"/>
              </w:tabs>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1.未保护的SO可以看到源码</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2.程序的逻辑可以被篡改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Android程序的大部分关键代码都写在native层，未对so文件进行保护，这种情况下可以被静态查看或者保护强度不够可以被轻松的动态dump。这将对开发者造成严重的损害。</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numPr>
                <w:ilvl w:val="0"/>
                <w:numId w:val="43"/>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对so文件的elf文件头进行修改</w:t>
            </w:r>
          </w:p>
          <w:p>
            <w:pPr>
              <w:numPr>
                <w:ilvl w:val="0"/>
                <w:numId w:val="43"/>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在对此so文件加载的解密程序中加入ptrace措施</w:t>
            </w:r>
          </w:p>
          <w:p>
            <w:pPr>
              <w:numPr>
                <w:ilvl w:val="0"/>
                <w:numId w:val="43"/>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解密恢复so文件时，防止一次性全部恢复。</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检测项</w:t>
            </w:r>
          </w:p>
        </w:tc>
        <w:tc>
          <w:tcPr>
            <w:tcW w:w="6577" w:type="dxa"/>
          </w:tcPr>
          <w:p>
            <w:pPr>
              <w:pStyle w:val="3"/>
            </w:pPr>
            <w:r>
              <w:rPr>
                <w:rFonts w:hint="eastAsia" w:ascii="仿宋" w:hAnsi="仿宋" w:eastAsia="仿宋"/>
                <w:b/>
              </w:rPr>
              <w:t>资源文件保护渗透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风险描述</w:t>
            </w:r>
          </w:p>
        </w:tc>
        <w:tc>
          <w:tcPr>
            <w:tcW w:w="6577" w:type="dxa"/>
          </w:tcPr>
          <w:p>
            <w:pPr>
              <w:jc w:val="left"/>
              <w:rPr>
                <w:rFonts w:ascii="仿宋" w:hAnsi="仿宋" w:eastAsia="仿宋"/>
                <w:b/>
              </w:rPr>
            </w:pPr>
            <w:r>
              <w:rPr>
                <w:rFonts w:hint="eastAsia" w:ascii="仿宋" w:hAnsi="仿宋" w:eastAsia="仿宋"/>
                <w:b/>
              </w:rPr>
              <w:t>检测资源文件是否经过加固保护，分析其加固保护的强度</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风险级别</w:t>
            </w:r>
          </w:p>
        </w:tc>
        <w:tc>
          <w:tcPr>
            <w:tcW w:w="6577" w:type="dxa"/>
          </w:tcPr>
          <w:p>
            <w:pPr>
              <w:jc w:val="left"/>
              <w:rPr>
                <w:rFonts w:ascii="仿宋" w:hAnsi="仿宋" w:eastAsia="仿宋"/>
                <w:b/>
              </w:rPr>
            </w:pPr>
            <w:r>
              <w:rPr>
                <w:rFonts w:hint="eastAsia" w:ascii="仿宋" w:hAnsi="仿宋" w:eastAsia="仿宋"/>
                <w:b/>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风险危害</w:t>
            </w:r>
          </w:p>
        </w:tc>
        <w:tc>
          <w:tcPr>
            <w:tcW w:w="6577" w:type="dxa"/>
          </w:tcPr>
          <w:p>
            <w:pPr>
              <w:jc w:val="left"/>
              <w:rPr>
                <w:rFonts w:ascii="仿宋" w:hAnsi="仿宋" w:eastAsia="仿宋"/>
                <w:b/>
              </w:rPr>
            </w:pPr>
            <w:r>
              <w:rPr>
                <w:rFonts w:hint="eastAsia" w:ascii="仿宋" w:hAnsi="仿宋" w:eastAsia="仿宋"/>
                <w:b/>
              </w:rPr>
              <w:t>没有进行加固保护或加固保护强度太弱的资源文件会被轻易破解，导致程序敏感信息泄露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评估结论</w:t>
            </w:r>
          </w:p>
        </w:tc>
        <w:tc>
          <w:tcPr>
            <w:tcW w:w="6577" w:type="dxa"/>
          </w:tcPr>
          <w:p>
            <w:pPr>
              <w:jc w:val="left"/>
              <w:rPr>
                <w:rFonts w:ascii="仿宋" w:hAnsi="仿宋" w:eastAsia="仿宋"/>
                <w:b/>
                <w:color w:val="FF000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风险分析</w:t>
            </w:r>
          </w:p>
        </w:tc>
        <w:tc>
          <w:tcPr>
            <w:tcW w:w="6577" w:type="dxa"/>
          </w:tcPr>
          <w:p>
            <w:pPr>
              <w:jc w:val="left"/>
              <w:rPr>
                <w:rFonts w:ascii="仿宋" w:hAnsi="仿宋" w:eastAsia="仿宋"/>
                <w:b/>
              </w:rPr>
            </w:pPr>
            <w:r>
              <w:rPr>
                <w:rFonts w:hint="eastAsia" w:ascii="仿宋" w:hAnsi="仿宋" w:eastAsia="仿宋" w:cs="Times New Roman"/>
                <w:b/>
                <w:kern w:val="0"/>
                <w:sz w:val="20"/>
                <w:szCs w:val="20"/>
              </w:rPr>
              <w:t>没有经过资源文件保护可能会使恶意用户获取资源文件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风险详情</w:t>
            </w:r>
          </w:p>
        </w:tc>
        <w:tc>
          <w:tcPr>
            <w:tcW w:w="6577" w:type="dxa"/>
          </w:tcPr>
          <w:p>
            <w:pPr>
              <w:jc w:val="left"/>
              <w:rPr>
                <w:rFonts w:ascii="仿宋" w:hAnsi="仿宋" w:eastAsia="仿宋"/>
                <w:b/>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处理建议</w:t>
            </w:r>
          </w:p>
        </w:tc>
        <w:tc>
          <w:tcPr>
            <w:tcW w:w="6577" w:type="dxa"/>
          </w:tcPr>
          <w:p>
            <w:pPr>
              <w:jc w:val="left"/>
              <w:rPr>
                <w:rFonts w:ascii="仿宋" w:hAnsi="仿宋" w:eastAsia="仿宋"/>
                <w:b/>
                <w:color w:val="FF0000"/>
              </w:rPr>
            </w:pPr>
            <w:r>
              <w:rPr>
                <w:rFonts w:hint="eastAsia" w:ascii="仿宋" w:hAnsi="仿宋" w:eastAsia="仿宋"/>
                <w:b/>
              </w:rPr>
              <w:t>使用具有资源文件防反编译功能的加密加固工具对APP中的资源文件进行加密</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内存代码安全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内存中的代码可以被捕获和篡改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用户敏感逻辑泄露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内存中的敏感逻辑可以被篡改，影响业务逻辑的正常运行，危害极大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对应用进行加固，对内存中的代码进行校验防止被篡改。</w:t>
            </w:r>
          </w:p>
        </w:tc>
      </w:tr>
    </w:tbl>
    <w:p>
      <w:pPr>
        <w:jc w:val="left"/>
        <w:rPr>
          <w:rFonts w:ascii="仿宋" w:hAnsi="仿宋" w:eastAsia="仿宋"/>
          <w:b/>
          <w:sz w:val="32"/>
        </w:rPr>
      </w:pPr>
    </w:p>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业务敏感逻辑渗透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敏感逻辑出现问题有可能使用户账户信息泄露等。</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用户信息泄露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在很多情况下，业务逻辑是需要保密的，例如登录的逻辑，汇款的逻辑等。所以应当对业务逻辑进行加密，同时对通讯流程进行加密，这样才能够保证第三方无法猜测业务逻辑。</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对应用进行加固，对通讯信道进行加密。</w:t>
            </w:r>
          </w:p>
        </w:tc>
      </w:tr>
    </w:tbl>
    <w:p>
      <w:pPr>
        <w:jc w:val="left"/>
        <w:rPr>
          <w:rFonts w:ascii="仿宋" w:hAnsi="仿宋" w:eastAsia="仿宋"/>
          <w:b/>
          <w:sz w:val="22"/>
        </w:rPr>
      </w:pPr>
    </w:p>
    <w:p>
      <w:pPr>
        <w:jc w:val="left"/>
        <w:rPr>
          <w:rFonts w:ascii="仿宋" w:hAnsi="仿宋" w:eastAsia="仿宋"/>
          <w:b/>
          <w:sz w:val="2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源码安全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检测项</w:t>
            </w:r>
          </w:p>
        </w:tc>
        <w:tc>
          <w:tcPr>
            <w:tcW w:w="6577" w:type="dxa"/>
          </w:tcPr>
          <w:p>
            <w:pPr>
              <w:jc w:val="left"/>
              <w:rPr>
                <w:rFonts w:ascii="仿宋" w:hAnsi="仿宋" w:eastAsia="仿宋"/>
                <w:b/>
              </w:rPr>
            </w:pPr>
            <w:r>
              <w:rPr>
                <w:rFonts w:ascii="仿宋" w:hAnsi="仿宋" w:eastAsia="仿宋"/>
                <w:b/>
              </w:rPr>
              <w:t>反编译防范</w:t>
            </w:r>
            <w:r>
              <w:rPr>
                <w:rFonts w:hint="eastAsia" w:ascii="仿宋" w:hAnsi="仿宋" w:eastAsia="仿宋"/>
                <w:b/>
              </w:rPr>
              <w:t>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风险描述</w:t>
            </w:r>
          </w:p>
        </w:tc>
        <w:tc>
          <w:tcPr>
            <w:tcW w:w="6577" w:type="dxa"/>
          </w:tcPr>
          <w:p>
            <w:pPr>
              <w:jc w:val="left"/>
              <w:rPr>
                <w:rFonts w:ascii="仿宋" w:hAnsi="仿宋" w:eastAsia="仿宋"/>
                <w:b/>
              </w:rPr>
            </w:pPr>
            <w:r>
              <w:rPr>
                <w:rFonts w:hint="eastAsia" w:ascii="仿宋" w:hAnsi="仿宋" w:eastAsia="仿宋"/>
                <w:b/>
              </w:rPr>
              <w:t>检测应用是否采取了有效的防反编译保护措施，分析其保护强度</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风险级别</w:t>
            </w:r>
          </w:p>
        </w:tc>
        <w:tc>
          <w:tcPr>
            <w:tcW w:w="6577" w:type="dxa"/>
          </w:tcPr>
          <w:p>
            <w:pPr>
              <w:jc w:val="left"/>
              <w:rPr>
                <w:rFonts w:ascii="仿宋" w:hAnsi="仿宋" w:eastAsia="仿宋"/>
                <w:b/>
              </w:rPr>
            </w:pPr>
            <w:r>
              <w:rPr>
                <w:rFonts w:ascii="仿宋" w:hAnsi="仿宋" w:eastAsia="仿宋"/>
                <w:b/>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风险危害</w:t>
            </w:r>
          </w:p>
        </w:tc>
        <w:tc>
          <w:tcPr>
            <w:tcW w:w="6577" w:type="dxa"/>
          </w:tcPr>
          <w:p>
            <w:pPr>
              <w:jc w:val="left"/>
              <w:rPr>
                <w:rFonts w:ascii="仿宋" w:hAnsi="仿宋" w:eastAsia="仿宋"/>
                <w:b/>
              </w:rPr>
            </w:pPr>
            <w:r>
              <w:rPr>
                <w:rFonts w:hint="eastAsia" w:ascii="仿宋" w:hAnsi="仿宋" w:eastAsia="仿宋"/>
                <w:b/>
              </w:rPr>
              <w:t>应用没有采取有效的防反编译保护措施或其保护强度不够的话会导致应用被恶意分析人员进行反编译等操作，造成应用敏感信息和核心逻辑的泄露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评估结论</w:t>
            </w:r>
          </w:p>
        </w:tc>
        <w:tc>
          <w:tcPr>
            <w:tcW w:w="6577" w:type="dxa"/>
          </w:tcPr>
          <w:p>
            <w:pPr>
              <w:jc w:val="left"/>
              <w:rPr>
                <w:rFonts w:ascii="仿宋" w:hAnsi="仿宋" w:eastAsia="仿宋"/>
                <w:b/>
                <w:color w:val="FF000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风险分析</w:t>
            </w:r>
          </w:p>
        </w:tc>
        <w:tc>
          <w:tcPr>
            <w:tcW w:w="6577" w:type="dxa"/>
          </w:tcPr>
          <w:p>
            <w:pPr>
              <w:jc w:val="left"/>
              <w:rPr>
                <w:rFonts w:ascii="仿宋" w:hAnsi="仿宋" w:eastAsia="仿宋"/>
                <w:b/>
              </w:rPr>
            </w:pPr>
            <w:r>
              <w:rPr>
                <w:rFonts w:ascii="仿宋" w:hAnsi="仿宋" w:eastAsia="仿宋"/>
                <w:b/>
              </w:rPr>
              <w:t>应用可被反编译</w:t>
            </w:r>
            <w:r>
              <w:rPr>
                <w:rFonts w:hint="eastAsia" w:ascii="仿宋" w:hAnsi="仿宋" w:eastAsia="仿宋"/>
                <w:b/>
              </w:rPr>
              <w:t>，可以获取还原的源码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风险详情</w:t>
            </w:r>
          </w:p>
        </w:tc>
        <w:tc>
          <w:tcPr>
            <w:tcW w:w="6577" w:type="dxa"/>
          </w:tcPr>
          <w:p>
            <w:pPr>
              <w:jc w:val="left"/>
              <w:rPr>
                <w:rFonts w:ascii="仿宋" w:hAnsi="仿宋" w:eastAsia="仿宋"/>
                <w:b/>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rPr>
            </w:pPr>
            <w:r>
              <w:rPr>
                <w:rFonts w:hint="eastAsia" w:ascii="仿宋" w:hAnsi="仿宋" w:eastAsia="仿宋"/>
                <w:b/>
              </w:rPr>
              <w:t>处理建议</w:t>
            </w:r>
          </w:p>
        </w:tc>
        <w:tc>
          <w:tcPr>
            <w:tcW w:w="6577" w:type="dxa"/>
          </w:tcPr>
          <w:p>
            <w:pPr>
              <w:jc w:val="left"/>
              <w:rPr>
                <w:rFonts w:ascii="仿宋" w:hAnsi="仿宋" w:eastAsia="仿宋"/>
                <w:b/>
              </w:rPr>
            </w:pPr>
            <w:r>
              <w:rPr>
                <w:rFonts w:hint="eastAsia" w:ascii="仿宋" w:hAnsi="仿宋" w:eastAsia="仿宋" w:cs="Times New Roman"/>
                <w:b/>
                <w:kern w:val="0"/>
                <w:sz w:val="20"/>
                <w:szCs w:val="20"/>
              </w:rPr>
              <w:t>对程序进行加壳保护，在Manifest文件中加入不存在的资源引用。</w:t>
            </w:r>
          </w:p>
        </w:tc>
      </w:tr>
    </w:tbl>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密码专用键盘保护</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监控键盘输入信息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用户的账户信息被窃取</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键盘被监控后用户在屏幕上的点击操作将以文本的形式储存并发送到攻击者手中，其中的用户名密码等信息如若丢失则会影响账户安全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使用安全键盘相关的SDK产品或者自定义键盘</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hint="eastAsia" w:ascii="仿宋" w:hAnsi="仿宋" w:eastAsia="仿宋"/>
                <w:b/>
                <w:sz w:val="22"/>
                <w:lang w:eastAsia="zh-CN"/>
              </w:rPr>
            </w:pPr>
            <w:r>
              <w:rPr>
                <w:rFonts w:hint="eastAsia" w:ascii="仿宋" w:hAnsi="仿宋" w:eastAsia="仿宋" w:cs="Times New Roman"/>
                <w:b/>
                <w:kern w:val="0"/>
                <w:sz w:val="20"/>
                <w:szCs w:val="20"/>
                <w:lang w:val="en-US" w:eastAsia="zh-CN"/>
              </w:rPr>
              <w:t>存储数据渗透</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本地存储的敏感数据需要具备一定安全级别的加密措施进行保护，否则容易被恶意用户分析和破解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 w:val="22"/>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numPr>
                <w:numId w:val="0"/>
              </w:numPr>
              <w:jc w:val="left"/>
              <w:rPr>
                <w:rFonts w:ascii="仿宋" w:hAnsi="仿宋" w:eastAsia="仿宋"/>
                <w:b/>
                <w:sz w:val="22"/>
              </w:rPr>
            </w:pPr>
            <w:r>
              <w:rPr>
                <w:rFonts w:hint="eastAsia" w:ascii="仿宋" w:hAnsi="仿宋" w:eastAsia="仿宋"/>
                <w:b/>
                <w:sz w:val="22"/>
              </w:rPr>
              <w:t>应用本地存储的数据没有经过良好的加密措施保护的话，即使存储的数据经过加密处理也容易被分析破解，应用可以被获取到数据原文或被篡改数据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由于应用对数据采取的加密算法强度不够或者加密流程容易被分析控制，则数据即使经过加密处理也存在极大风险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44"/>
              </w:numPr>
              <w:jc w:val="left"/>
              <w:rPr>
                <w:rFonts w:hint="eastAsia" w:ascii="仿宋" w:hAnsi="仿宋" w:eastAsia="仿宋" w:cs="Times New Roman"/>
                <w:b/>
                <w:kern w:val="0"/>
                <w:sz w:val="20"/>
                <w:szCs w:val="20"/>
              </w:rPr>
            </w:pPr>
            <w:r>
              <w:rPr>
                <w:rFonts w:hint="eastAsia" w:ascii="仿宋" w:hAnsi="仿宋" w:eastAsia="仿宋" w:cs="Times New Roman"/>
                <w:b/>
                <w:kern w:val="0"/>
                <w:sz w:val="20"/>
                <w:szCs w:val="20"/>
              </w:rPr>
              <w:t>尽量不要把敏感数据存储在本地，把用户名密码存储在keystore内2.ContentProvider要使用带参数的数据操作，防止SQL注入</w:t>
            </w:r>
          </w:p>
          <w:p>
            <w:pPr>
              <w:numPr>
                <w:numId w:val="0"/>
              </w:numPr>
              <w:jc w:val="left"/>
              <w:rPr>
                <w:rFonts w:ascii="仿宋" w:hAnsi="仿宋" w:eastAsia="仿宋"/>
                <w:b/>
                <w:sz w:val="22"/>
              </w:rPr>
            </w:pPr>
            <w:r>
              <w:rPr>
                <w:rFonts w:hint="eastAsia" w:ascii="仿宋" w:hAnsi="仿宋" w:eastAsia="仿宋" w:cs="Times New Roman"/>
                <w:b/>
                <w:kern w:val="0"/>
                <w:sz w:val="20"/>
                <w:szCs w:val="20"/>
              </w:rPr>
              <w:t>3.对所有输入的数据要先检查再使用\n4.用户敏感信息的存储和操作流程要做加密等保护措施</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敏感数据截获</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在应用传输数据的过程中截获特定数据</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 w:val="22"/>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numPr>
                <w:ilvl w:val="0"/>
                <w:numId w:val="4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用户名密码等信息被窃取盗用</w:t>
            </w:r>
          </w:p>
          <w:p>
            <w:pPr>
              <w:numPr>
                <w:ilvl w:val="0"/>
                <w:numId w:val="45"/>
              </w:numPr>
              <w:jc w:val="left"/>
              <w:rPr>
                <w:rFonts w:ascii="仿宋" w:hAnsi="仿宋" w:eastAsia="仿宋" w:cs="Times New Roman"/>
                <w:b/>
                <w:kern w:val="0"/>
                <w:sz w:val="20"/>
                <w:szCs w:val="20"/>
              </w:rPr>
            </w:pPr>
            <w:r>
              <w:rPr>
                <w:rFonts w:hint="eastAsia" w:ascii="仿宋" w:hAnsi="仿宋" w:eastAsia="仿宋" w:cs="Times New Roman"/>
                <w:b/>
                <w:kern w:val="0"/>
                <w:sz w:val="20"/>
                <w:szCs w:val="20"/>
              </w:rPr>
              <w:t>网络数据被截取，可用于分析用户</w:t>
            </w:r>
          </w:p>
          <w:p>
            <w:pPr>
              <w:numPr>
                <w:ilvl w:val="0"/>
                <w:numId w:val="45"/>
              </w:numPr>
              <w:jc w:val="left"/>
              <w:rPr>
                <w:rFonts w:ascii="仿宋" w:hAnsi="仿宋" w:eastAsia="仿宋"/>
                <w:b/>
                <w:sz w:val="22"/>
              </w:rPr>
            </w:pPr>
            <w:r>
              <w:rPr>
                <w:rFonts w:hint="eastAsia" w:ascii="仿宋" w:hAnsi="仿宋" w:eastAsia="仿宋" w:cs="Times New Roman"/>
                <w:b/>
                <w:kern w:val="0"/>
                <w:sz w:val="20"/>
                <w:szCs w:val="20"/>
              </w:rPr>
              <w:t>伪造网络请求，影响账户安全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用户数据被截取，用户信息如个人信息使用习惯等信息被窃取</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传输数据加密处理</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敏感数据残留</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应用储存的用户信息残留在旧界面和容器中会导致泄露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 w:val="22"/>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b/>
                <w:sz w:val="22"/>
              </w:rPr>
              <w:t>残留数据中包含的敏感信息泄露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网络缓存数据、GUI对象缓存、用户名密码缓存数据等未能及时清除会导致用户数据被窃取盗用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cs="仿宋"/>
                <w:b/>
                <w:sz w:val="20"/>
                <w:szCs w:val="20"/>
                <w:shd w:val="clear" w:color="auto" w:fill="FFFFFF"/>
              </w:rPr>
            </w:pPr>
            <w:r>
              <w:rPr>
                <w:rFonts w:hint="eastAsia" w:ascii="仿宋" w:hAnsi="仿宋" w:eastAsia="仿宋" w:cs="仿宋"/>
                <w:b/>
                <w:sz w:val="20"/>
                <w:szCs w:val="20"/>
                <w:shd w:val="clear" w:color="auto" w:fill="FFFFFF"/>
              </w:rPr>
              <w:t>1.autocomplete=off设置浏览器不储存缓存或用clearCache()方法来删除任何存储在本地的文件</w:t>
            </w:r>
          </w:p>
          <w:p>
            <w:pPr>
              <w:widowControl/>
              <w:rPr>
                <w:rFonts w:ascii="仿宋" w:hAnsi="仿宋" w:eastAsia="仿宋" w:cs="仿宋"/>
                <w:b/>
                <w:bCs/>
                <w:sz w:val="20"/>
                <w:szCs w:val="20"/>
                <w:shd w:val="clear" w:color="auto" w:fill="FFFFFF"/>
              </w:rPr>
            </w:pPr>
            <w:r>
              <w:rPr>
                <w:rFonts w:hint="eastAsia" w:ascii="仿宋" w:hAnsi="仿宋" w:eastAsia="仿宋" w:cs="仿宋"/>
                <w:b/>
                <w:bCs/>
                <w:sz w:val="20"/>
                <w:szCs w:val="20"/>
                <w:shd w:val="clear" w:color="auto" w:fill="FFFFFF"/>
              </w:rPr>
              <w:t>2在用户离开（切换）应用界面或者注销登录时清除gui界面的数据</w:t>
            </w:r>
          </w:p>
          <w:p>
            <w:pPr>
              <w:numPr>
                <w:ilvl w:val="0"/>
                <w:numId w:val="46"/>
              </w:numPr>
              <w:jc w:val="left"/>
              <w:rPr>
                <w:rFonts w:ascii="仿宋" w:hAnsi="仿宋" w:eastAsia="仿宋" w:cs="仿宋"/>
                <w:b/>
                <w:bCs/>
                <w:sz w:val="20"/>
                <w:szCs w:val="20"/>
                <w:shd w:val="clear" w:color="auto" w:fill="FFFFFF"/>
              </w:rPr>
            </w:pPr>
            <w:r>
              <w:rPr>
                <w:rFonts w:hint="eastAsia" w:ascii="仿宋" w:hAnsi="仿宋" w:eastAsia="仿宋" w:cs="仿宋"/>
                <w:b/>
                <w:bCs/>
                <w:sz w:val="20"/>
                <w:szCs w:val="20"/>
                <w:shd w:val="clear" w:color="auto" w:fill="FFFFFF"/>
              </w:rPr>
              <w:t>在每一个activity（界面）启动的时候检测用户是否处于登录状态，如果没有则跳转到登录界面。</w:t>
            </w:r>
          </w:p>
          <w:p>
            <w:pPr>
              <w:numPr>
                <w:ilvl w:val="0"/>
                <w:numId w:val="46"/>
              </w:numPr>
              <w:jc w:val="left"/>
              <w:rPr>
                <w:rFonts w:ascii="仿宋" w:hAnsi="仿宋" w:eastAsia="仿宋" w:cs="仿宋"/>
                <w:b/>
                <w:bCs/>
                <w:sz w:val="20"/>
                <w:szCs w:val="20"/>
                <w:shd w:val="clear" w:color="auto" w:fill="FFFFFF"/>
              </w:rPr>
            </w:pPr>
            <w:r>
              <w:rPr>
                <w:rFonts w:hint="eastAsia" w:ascii="仿宋" w:hAnsi="仿宋" w:eastAsia="仿宋" w:cs="仿宋"/>
                <w:b/>
                <w:bCs/>
                <w:sz w:val="20"/>
                <w:szCs w:val="20"/>
                <w:shd w:val="clear" w:color="auto" w:fill="FFFFFF"/>
              </w:rPr>
              <w:t>关闭应用程序的键盘缓存权限</w:t>
            </w:r>
          </w:p>
          <w:p>
            <w:pPr>
              <w:numPr>
                <w:ilvl w:val="0"/>
                <w:numId w:val="46"/>
              </w:numPr>
              <w:jc w:val="left"/>
              <w:rPr>
                <w:rFonts w:ascii="仿宋" w:hAnsi="仿宋" w:eastAsia="仿宋" w:cs="仿宋"/>
                <w:b/>
                <w:bCs/>
                <w:sz w:val="20"/>
                <w:szCs w:val="20"/>
                <w:shd w:val="clear" w:color="auto" w:fill="FFFFFF"/>
              </w:rPr>
            </w:pPr>
            <w:r>
              <w:rPr>
                <w:rFonts w:hint="eastAsia" w:ascii="仿宋" w:hAnsi="仿宋" w:eastAsia="仿宋" w:cs="仿宋"/>
                <w:b/>
                <w:bCs/>
                <w:sz w:val="20"/>
                <w:szCs w:val="20"/>
                <w:shd w:val="clear" w:color="auto" w:fill="FFFFFF"/>
              </w:rPr>
              <w:t>因为用file.delegate()方法删除的数据可以进行恢复，所以尽可能减少敏感信息存储</w:t>
            </w:r>
          </w:p>
          <w:p>
            <w:pPr>
              <w:numPr>
                <w:ilvl w:val="0"/>
                <w:numId w:val="46"/>
              </w:numPr>
              <w:jc w:val="left"/>
              <w:rPr>
                <w:rFonts w:ascii="仿宋" w:hAnsi="仿宋" w:eastAsia="仿宋" w:cs="仿宋"/>
                <w:b/>
                <w:bCs/>
                <w:sz w:val="20"/>
                <w:szCs w:val="20"/>
                <w:shd w:val="clear" w:color="auto" w:fill="FFFFFF"/>
              </w:rPr>
            </w:pPr>
            <w:r>
              <w:rPr>
                <w:rFonts w:hint="eastAsia" w:ascii="仿宋" w:hAnsi="仿宋" w:eastAsia="仿宋" w:cs="仿宋"/>
                <w:b/>
                <w:bCs/>
                <w:sz w:val="20"/>
                <w:szCs w:val="20"/>
                <w:shd w:val="clear" w:color="auto" w:fill="FFFFFF"/>
              </w:rPr>
              <w:t>在涉及用户隐私的Acitivity中（例如登录，支付等其他输入敏感信息的界面中）增加WindowManager.LayoutParams.FLAG_SECURE属性，该属性能防止屏幕被截图和录制。</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数据访问控制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数据需要分级处理，设置访问限制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 w:val="22"/>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应用数据中的敏感信息会泄露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一方面数据存放的位置决定了数据是否是公开，因此重要数据需要存放在包内的文件夹；另一方面数据需要进行加密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重要数据需要进行加密处理，并设置较高访问权限限制</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敏感数据加密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用户信息、程序逻辑可能泄露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高</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敏感数据中可能包括用户隐私等，造成泄露可能会被第三方利用。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用户信息是应用程序应当保护的，不仅仅包括用户的用户名和密码，同样也包括用户的社交信息、照片、视频等。这些文件如果存放在不合适的目录中，就可能使得用户的信息能够被其他程序获取。因此需要对这些信息进行加密。同时，应用内部的一些重要资源，也应当进行加密，防止应用被破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对所有敏感数据文件进行加密</w:t>
            </w:r>
          </w:p>
        </w:tc>
      </w:tr>
    </w:tbl>
    <w:p>
      <w:pPr>
        <w:jc w:val="left"/>
        <w:rPr>
          <w:rFonts w:ascii="仿宋" w:hAnsi="仿宋" w:eastAsia="仿宋"/>
          <w:b/>
          <w:sz w:val="3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内存数据安全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评估样本是否存在内存数据安全问题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90" w:hRule="atLeast"/>
        </w:trPr>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用户信息、密码等敏感重要的信息明文存储在Shared Preferences文件中，导致攻击者可通过root手机来查看敏感信息。</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使用MODE_WORLD_READABLE模式创建Shared Preferences文件，使得其他应用对该Shared Preferences文件具备可读的权限。使用MODE_WORLD_WRITEABLE模式创建Shared Preferences文件并含有“android:sharedUserId”属性值，使得其他应用对该应用的Shared Preferences文件具备可写的权限。在具备root权限的程序或用户对任何应用程序通过任意模式创建的的Shared Preferences文件都具有可读可写的权限。</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1.避免使用MODE_WORLD_WRITEABLE和MODE_WORLD_READABLE模式创建进程间通信的</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文件，此处即为Shared Preferences；</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2避免将密码等敏感数据信息明文存储在Shared Preferences中</w:t>
            </w:r>
          </w:p>
        </w:tc>
      </w:tr>
    </w:tbl>
    <w:p>
      <w:pPr>
        <w:jc w:val="left"/>
        <w:rPr>
          <w:rFonts w:ascii="仿宋" w:hAnsi="仿宋" w:eastAsia="仿宋"/>
          <w:b/>
          <w:sz w:val="3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远程数据通信加密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在远程数据通讯过程中，使用未加密协议传输数据时，所有数据均为明文传输</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传输数据容易被截获进行抓包分析</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数据包中的敏感信息容易被分析篡改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由于没有使用加密协议，数据包内容没有得到有效保护，导致传输中的敏感信息容易被分析篡改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尽量使用https等加密协议进行数据传输</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数据包中的敏感信息不能用明文传输</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Height w:val="90" w:hRule="atLeast"/>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数据传输完整性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在数据传输过程中，数据可以被截获和篡改，篡改后的数据包会导致信息失效或失真，给用户利益造成损失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数据被破坏会使传输的数据内容或结构破坏，导致信息失效无法被接收方使用，使传输的数据内容改变，导致信息失真，无法传递准确的信息到接收方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由于数据传输时信道或其他因素导致数据会发生错误或被恶意篡改，如果没有校验机制或防篡改机制，数据完整性很容易产生风险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使用加密通信协议进行传输，防止信息被恶意篡改</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使用纠错校验机制对信息进行校验和纠错，防止信息发生失效</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检测项</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本地数据通讯安全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风险描述</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本地数据在系统组件之间传递时需要对数据的有效性和准确性进行过滤和检验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风险级别</w:t>
            </w:r>
          </w:p>
        </w:tc>
        <w:tc>
          <w:tcPr>
            <w:tcW w:w="6577" w:type="dxa"/>
          </w:tcPr>
          <w:p>
            <w:pPr>
              <w:jc w:val="left"/>
              <w:rPr>
                <w:rFonts w:ascii="仿宋" w:hAnsi="仿宋" w:eastAsia="仿宋" w:cs="Times New Roman"/>
                <w:b/>
                <w:kern w:val="0"/>
                <w:sz w:val="20"/>
                <w:szCs w:val="20"/>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风险危害</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如果本地数据通讯过程中，数据源发送错误数据或传送中被恶意篡改都会导致应用出现异常甚至被恶意利用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评估结论</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风险分析</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数据源传递错误数据可以导致应用异常或产生拒绝服务</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数据传输中被恶意篡改可以使应用被错误信息控制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风险详情</w:t>
            </w:r>
          </w:p>
        </w:tc>
        <w:tc>
          <w:tcPr>
            <w:tcW w:w="6577" w:type="dxa"/>
          </w:tcPr>
          <w:p>
            <w:pPr>
              <w:jc w:val="left"/>
              <w:rPr>
                <w:rFonts w:ascii="仿宋" w:hAnsi="仿宋" w:eastAsia="仿宋" w:cs="Times New Roman"/>
                <w:b/>
                <w:kern w:val="0"/>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Activity组件在相互交互时要严格过滤Intent内容，防止无效或错误内容处理</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ContentProvider组件在交互时要对Cursor对象严格过滤</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Broadcast组件要对广播信息进行筛选</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AIDL Service组件要过滤接口收到的信息</w:t>
            </w:r>
          </w:p>
        </w:tc>
      </w:tr>
    </w:tbl>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转账安全性检测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评估样本app是否存在不安全的转账行为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转账安全性问题会导致用户个人信息及账号信息的泄露，造成隐私和财产损失。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存在风险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需要对转账的整个过程进行风险评估，判断是否存在安全性风险。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无</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建议对APP的转账安全性进行加固。</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安装包中敏感信息加密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评估样本app的安装包敏感信息是否存在被盗取的风险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1.若安装包敏感信息未加密，可能导致程序被反编译和二次前面，APP被伪造和篡改</w:t>
            </w:r>
          </w:p>
          <w:p>
            <w:pPr>
              <w:jc w:val="left"/>
              <w:rPr>
                <w:rFonts w:ascii="仿宋" w:hAnsi="仿宋" w:eastAsia="仿宋"/>
                <w:b/>
                <w:sz w:val="22"/>
              </w:rPr>
            </w:pPr>
            <w:r>
              <w:rPr>
                <w:rFonts w:hint="eastAsia" w:ascii="仿宋" w:hAnsi="仿宋" w:eastAsia="仿宋"/>
                <w:b/>
                <w:kern w:val="0"/>
                <w:sz w:val="20"/>
              </w:rPr>
              <w:t>2.获取源码，修改后二次签名</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需要检查安装包中的存在敏感信息的文件是否被加密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1.DEX混淆</w:t>
            </w:r>
          </w:p>
          <w:p>
            <w:pPr>
              <w:pStyle w:val="21"/>
              <w:ind w:firstLine="0" w:firstLineChars="0"/>
              <w:jc w:val="left"/>
              <w:rPr>
                <w:rFonts w:ascii="仿宋" w:hAnsi="仿宋" w:eastAsia="仿宋"/>
                <w:b/>
                <w:kern w:val="0"/>
                <w:sz w:val="20"/>
              </w:rPr>
            </w:pPr>
            <w:r>
              <w:rPr>
                <w:rFonts w:hint="eastAsia" w:ascii="仿宋" w:hAnsi="仿宋" w:eastAsia="仿宋"/>
                <w:b/>
                <w:kern w:val="0"/>
                <w:sz w:val="20"/>
              </w:rPr>
              <w:t>2.SO混淆</w:t>
            </w:r>
          </w:p>
          <w:p>
            <w:pPr>
              <w:pStyle w:val="21"/>
              <w:ind w:firstLine="0" w:firstLineChars="0"/>
              <w:jc w:val="left"/>
              <w:rPr>
                <w:rFonts w:ascii="仿宋" w:hAnsi="仿宋" w:eastAsia="仿宋"/>
                <w:b/>
                <w:kern w:val="0"/>
                <w:sz w:val="20"/>
              </w:rPr>
            </w:pPr>
            <w:r>
              <w:rPr>
                <w:rFonts w:hint="eastAsia" w:ascii="仿宋" w:hAnsi="仿宋" w:eastAsia="仿宋"/>
                <w:b/>
                <w:kern w:val="0"/>
                <w:sz w:val="20"/>
              </w:rPr>
              <w:t>3.DEX加密</w:t>
            </w:r>
          </w:p>
          <w:p>
            <w:pPr>
              <w:pStyle w:val="21"/>
              <w:ind w:firstLine="0" w:firstLineChars="0"/>
              <w:jc w:val="left"/>
              <w:rPr>
                <w:rFonts w:ascii="仿宋" w:hAnsi="仿宋" w:eastAsia="仿宋"/>
                <w:b/>
                <w:kern w:val="0"/>
                <w:sz w:val="20"/>
              </w:rPr>
            </w:pPr>
            <w:r>
              <w:rPr>
                <w:rFonts w:hint="eastAsia" w:ascii="仿宋" w:hAnsi="仿宋" w:eastAsia="仿宋"/>
                <w:b/>
                <w:kern w:val="0"/>
                <w:sz w:val="20"/>
              </w:rPr>
              <w:t>4.SO加密</w:t>
            </w:r>
          </w:p>
          <w:p>
            <w:pPr>
              <w:pStyle w:val="21"/>
              <w:ind w:firstLine="0" w:firstLineChars="0"/>
              <w:jc w:val="left"/>
              <w:rPr>
                <w:rFonts w:ascii="仿宋" w:hAnsi="仿宋" w:eastAsia="仿宋"/>
                <w:b/>
                <w:kern w:val="0"/>
                <w:sz w:val="20"/>
              </w:rPr>
            </w:pPr>
            <w:r>
              <w:rPr>
                <w:rFonts w:hint="eastAsia" w:ascii="仿宋" w:hAnsi="仿宋" w:eastAsia="仿宋"/>
                <w:b/>
                <w:kern w:val="0"/>
                <w:sz w:val="20"/>
              </w:rPr>
              <w:t>5.资源文件加密</w:t>
            </w:r>
          </w:p>
          <w:p>
            <w:pPr>
              <w:jc w:val="left"/>
              <w:rPr>
                <w:rFonts w:ascii="仿宋" w:hAnsi="仿宋" w:eastAsia="仿宋"/>
                <w:b/>
                <w:sz w:val="22"/>
              </w:rPr>
            </w:pPr>
            <w:r>
              <w:rPr>
                <w:rFonts w:hint="eastAsia" w:ascii="仿宋" w:hAnsi="仿宋" w:eastAsia="仿宋"/>
                <w:b/>
                <w:kern w:val="0"/>
                <w:sz w:val="20"/>
              </w:rPr>
              <w:t>6.反调试\防注入\防HOOK\HOOK技术</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eastAsia="仿宋" w:cs="Times New Roman"/>
                <w:b/>
                <w:kern w:val="0"/>
                <w:sz w:val="20"/>
                <w:szCs w:val="20"/>
              </w:rPr>
              <w:t>界面切换后面敏感信息需清空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eastAsia="仿宋" w:cs="Times New Roman"/>
                <w:b/>
                <w:kern w:val="0"/>
                <w:sz w:val="20"/>
                <w:szCs w:val="20"/>
              </w:rPr>
              <w:t>评估样本app在切换界面后是否会留存敏感信息，产生泄露风险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eastAsia="仿宋"/>
                <w:b/>
                <w:kern w:val="0"/>
                <w:sz w:val="20"/>
              </w:rPr>
            </w:pPr>
            <w:r>
              <w:rPr>
                <w:rFonts w:hint="eastAsia" w:eastAsia="仿宋"/>
                <w:b/>
                <w:kern w:val="0"/>
                <w:sz w:val="20"/>
              </w:rPr>
              <w:t>1.泄露用户的账户信息</w:t>
            </w:r>
          </w:p>
          <w:p>
            <w:pPr>
              <w:jc w:val="left"/>
              <w:rPr>
                <w:rFonts w:ascii="仿宋" w:hAnsi="仿宋" w:eastAsia="仿宋"/>
                <w:b/>
                <w:sz w:val="22"/>
              </w:rPr>
            </w:pPr>
            <w:r>
              <w:rPr>
                <w:rFonts w:hint="eastAsia" w:eastAsia="仿宋"/>
                <w:b/>
                <w:kern w:val="0"/>
                <w:sz w:val="20"/>
              </w:rPr>
              <w:t>2.泄露用户的个人隐私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r>
              <w:rPr>
                <w:rFonts w:ascii="仿宋" w:hAnsi="仿宋" w:eastAsia="仿宋"/>
                <w:b/>
                <w:sz w:val="22"/>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eastAsia="仿宋" w:cs="Times New Roman"/>
                <w:b/>
                <w:kern w:val="0"/>
                <w:sz w:val="20"/>
                <w:szCs w:val="20"/>
              </w:rPr>
              <w:t>在界面切换操作时，是否存在对敏感信息的处理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eastAsia="仿宋"/>
                <w:b/>
                <w:kern w:val="0"/>
                <w:sz w:val="20"/>
              </w:rPr>
              <w:t>建议将allowBackup属性值显示设置为false：出于安全考虑，建议关闭应用备份功能; 在AndroidMenifest.xml文件中，将相应组件的“android:allowBackup”属性设置为“false”</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数据输入敏感数据显示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b/>
                <w:sz w:val="22"/>
              </w:rPr>
              <w:t>评估样本app是否存在数据输入敏感数据显示的风险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b/>
                <w:sz w:val="22"/>
              </w:rPr>
              <w:t>身份证或密码未做掩盖，存在被窃取的风险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b/>
                <w:sz w:val="22"/>
              </w:rPr>
              <w:t>APP需要输入的敏感信息存在被用户周围窥探者窃取的风险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18" w:hRule="atLeast"/>
        </w:trPr>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0" w:hRule="atLeast"/>
        </w:trPr>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eastAsia="仿宋"/>
                <w:b/>
                <w:kern w:val="0"/>
                <w:sz w:val="20"/>
              </w:rPr>
              <w:t>对敏感信息的输入，在界面做星号或者异或的转换</w:t>
            </w:r>
          </w:p>
        </w:tc>
      </w:tr>
    </w:tbl>
    <w:p>
      <w:pPr/>
    </w:p>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Cs w:val="21"/>
              </w:rPr>
              <w:t>本地数据通讯权限检查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评估样本是否存在超越权限的通讯或信息泄露行为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1.绕过本地认证</w:t>
            </w:r>
          </w:p>
          <w:p>
            <w:pPr>
              <w:pStyle w:val="21"/>
              <w:ind w:firstLine="0" w:firstLineChars="0"/>
              <w:jc w:val="left"/>
              <w:rPr>
                <w:rFonts w:ascii="仿宋" w:hAnsi="仿宋" w:eastAsia="仿宋"/>
                <w:b/>
                <w:kern w:val="0"/>
                <w:sz w:val="20"/>
              </w:rPr>
            </w:pPr>
            <w:r>
              <w:rPr>
                <w:rFonts w:hint="eastAsia" w:ascii="仿宋" w:hAnsi="仿宋" w:eastAsia="仿宋"/>
                <w:b/>
                <w:kern w:val="0"/>
                <w:sz w:val="20"/>
              </w:rPr>
              <w:t>2.强制恢复出厂设置</w:t>
            </w:r>
          </w:p>
          <w:p>
            <w:pPr>
              <w:pStyle w:val="21"/>
              <w:ind w:firstLine="0" w:firstLineChars="0"/>
              <w:jc w:val="left"/>
              <w:rPr>
                <w:rFonts w:ascii="仿宋" w:hAnsi="仿宋" w:eastAsia="仿宋"/>
                <w:b/>
                <w:kern w:val="0"/>
                <w:sz w:val="20"/>
              </w:rPr>
            </w:pPr>
            <w:r>
              <w:rPr>
                <w:rFonts w:hint="eastAsia" w:ascii="仿宋" w:hAnsi="仿宋" w:eastAsia="仿宋"/>
                <w:b/>
                <w:kern w:val="0"/>
                <w:sz w:val="20"/>
              </w:rPr>
              <w:t>3.本地拒绝服务</w:t>
            </w:r>
          </w:p>
          <w:p>
            <w:pPr>
              <w:pStyle w:val="21"/>
              <w:ind w:firstLine="0" w:firstLineChars="0"/>
              <w:jc w:val="left"/>
              <w:rPr>
                <w:rFonts w:ascii="仿宋" w:hAnsi="仿宋" w:eastAsia="仿宋"/>
                <w:b/>
                <w:kern w:val="0"/>
                <w:sz w:val="20"/>
              </w:rPr>
            </w:pPr>
            <w:r>
              <w:rPr>
                <w:rFonts w:hint="eastAsia" w:ascii="仿宋" w:hAnsi="仿宋" w:eastAsia="仿宋"/>
                <w:b/>
                <w:kern w:val="0"/>
                <w:sz w:val="20"/>
              </w:rPr>
              <w:t>4.隐式启动Intent包含敏感数据</w:t>
            </w:r>
          </w:p>
          <w:p>
            <w:pPr>
              <w:pStyle w:val="21"/>
              <w:ind w:firstLine="0" w:firstLineChars="0"/>
              <w:jc w:val="left"/>
              <w:rPr>
                <w:rFonts w:ascii="仿宋" w:hAnsi="仿宋" w:eastAsia="仿宋"/>
                <w:b/>
                <w:kern w:val="0"/>
                <w:sz w:val="20"/>
              </w:rPr>
            </w:pPr>
            <w:r>
              <w:rPr>
                <w:rFonts w:hint="eastAsia" w:ascii="仿宋" w:hAnsi="仿宋" w:eastAsia="仿宋"/>
                <w:b/>
                <w:kern w:val="0"/>
                <w:sz w:val="20"/>
              </w:rPr>
              <w:t>5.合谋攻击</w:t>
            </w:r>
          </w:p>
          <w:p>
            <w:pPr>
              <w:jc w:val="left"/>
              <w:rPr>
                <w:rFonts w:ascii="仿宋" w:hAnsi="仿宋" w:eastAsia="仿宋"/>
                <w:b/>
                <w:sz w:val="22"/>
              </w:rPr>
            </w:pPr>
            <w:r>
              <w:rPr>
                <w:rFonts w:hint="eastAsia" w:ascii="仿宋" w:hAnsi="仿宋" w:eastAsia="仿宋"/>
                <w:b/>
                <w:kern w:val="0"/>
                <w:sz w:val="20"/>
              </w:rPr>
              <w:t>6.伪造接受短信</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由于使用不安全的通讯方式，未进行最小权限设置，对app通讯路径检查不完全，造成拒绝废服务攻击及合谋攻击的风险。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1.对信息的传递方式进行改进，如广播机制Broadcast，使用sendOrderedBroadcast，对接收的机制实施优先级设置。</w:t>
            </w:r>
          </w:p>
          <w:p>
            <w:pPr>
              <w:pStyle w:val="21"/>
              <w:ind w:firstLine="0" w:firstLineChars="0"/>
              <w:jc w:val="left"/>
              <w:rPr>
                <w:rFonts w:ascii="仿宋" w:hAnsi="仿宋" w:eastAsia="仿宋"/>
                <w:b/>
                <w:sz w:val="22"/>
              </w:rPr>
            </w:pPr>
            <w:r>
              <w:rPr>
                <w:rFonts w:hint="eastAsia" w:ascii="仿宋" w:hAnsi="仿宋" w:eastAsia="仿宋"/>
                <w:b/>
                <w:kern w:val="0"/>
                <w:sz w:val="20"/>
              </w:rPr>
              <w:t>2.发送广播可以通过Intent制定具体发送的Andro类，例如本实例在创建广播Intent时，加入下面这行代码，广播将永远只能被DataReceiver接收Intent.setClass(MainActivity.this,DataReceiver.class);</w:t>
            </w:r>
          </w:p>
        </w:tc>
      </w:tr>
    </w:tbl>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会话安全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应用会话中会使用的cookie、url参数等信息可以被恶意分析者利用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numPr>
                <w:ilvl w:val="0"/>
                <w:numId w:val="47"/>
              </w:numPr>
              <w:jc w:val="left"/>
              <w:rPr>
                <w:rFonts w:ascii="仿宋" w:hAnsi="仿宋" w:eastAsia="仿宋"/>
                <w:b/>
                <w:sz w:val="20"/>
                <w:szCs w:val="20"/>
              </w:rPr>
            </w:pPr>
            <w:r>
              <w:rPr>
                <w:rFonts w:hint="eastAsia" w:ascii="仿宋" w:hAnsi="仿宋" w:eastAsia="仿宋"/>
                <w:b/>
                <w:sz w:val="20"/>
                <w:szCs w:val="20"/>
              </w:rPr>
              <w:t>恶意分析人员可以通过cookie、url参数等信息分析程序功能</w:t>
            </w:r>
          </w:p>
          <w:p>
            <w:pPr>
              <w:numPr>
                <w:ilvl w:val="0"/>
                <w:numId w:val="47"/>
              </w:numPr>
              <w:jc w:val="left"/>
              <w:rPr>
                <w:rFonts w:ascii="仿宋" w:hAnsi="仿宋" w:eastAsia="仿宋"/>
                <w:b/>
                <w:sz w:val="20"/>
                <w:szCs w:val="20"/>
              </w:rPr>
            </w:pPr>
            <w:r>
              <w:rPr>
                <w:rFonts w:hint="eastAsia" w:ascii="仿宋" w:hAnsi="仿宋" w:eastAsia="仿宋"/>
                <w:b/>
                <w:sz w:val="20"/>
                <w:szCs w:val="20"/>
              </w:rPr>
              <w:t>会话信息可以被修改参数内容导致应用行为异常</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由于会话信息可以被分析修改，导致会话中的信息可以被分析或者篡改，用于非法用途</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48"/>
              </w:numPr>
              <w:jc w:val="left"/>
              <w:rPr>
                <w:rFonts w:ascii="仿宋" w:hAnsi="仿宋" w:eastAsia="仿宋"/>
                <w:b/>
                <w:sz w:val="20"/>
                <w:szCs w:val="20"/>
              </w:rPr>
            </w:pPr>
            <w:r>
              <w:rPr>
                <w:rFonts w:hint="eastAsia" w:ascii="仿宋" w:hAnsi="仿宋" w:eastAsia="仿宋"/>
                <w:b/>
                <w:sz w:val="20"/>
                <w:szCs w:val="20"/>
              </w:rPr>
              <w:t>对会话内容进行加密，防止恶意分析</w:t>
            </w:r>
          </w:p>
          <w:p>
            <w:pPr>
              <w:numPr>
                <w:ilvl w:val="0"/>
                <w:numId w:val="48"/>
              </w:numPr>
              <w:jc w:val="left"/>
              <w:rPr>
                <w:rFonts w:ascii="仿宋" w:hAnsi="仿宋" w:eastAsia="仿宋"/>
                <w:b/>
                <w:sz w:val="20"/>
                <w:szCs w:val="20"/>
              </w:rPr>
            </w:pPr>
            <w:r>
              <w:rPr>
                <w:rFonts w:hint="eastAsia" w:ascii="仿宋" w:hAnsi="仿宋" w:eastAsia="仿宋"/>
                <w:b/>
                <w:sz w:val="20"/>
                <w:szCs w:val="20"/>
              </w:rPr>
              <w:t>对会话内容进行校验，防止恶意篡改</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重放攻击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应用中关键信息没有进行序列和计数校验，可以引起重放攻击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b/>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对关键信息的多次请求会导致短时间内执行多个操作，会导致关键信息被恶意篡改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由于对请求序列和计数校验不完善或不准确将导致重放攻击的发生</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0"/>
                <w:szCs w:val="20"/>
              </w:rPr>
            </w:pPr>
            <w:r>
              <w:rPr>
                <w:rFonts w:hint="eastAsia" w:ascii="仿宋" w:hAnsi="仿宋" w:eastAsia="仿宋"/>
                <w:b/>
                <w:sz w:val="20"/>
                <w:szCs w:val="20"/>
              </w:rPr>
              <w:t>1.在开发过程中对请求的序列和频率进行限制，防止频繁重放攻击</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数据输出敏感数据显示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评估样本app是否存在数据输出敏感数据显示的风险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 w:val="20"/>
                <w:szCs w:val="20"/>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身份证或密码未做掩盖，存在被窃取的风险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APP需要输出的敏感信息存在被用户周围窥探者窃取的风险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2"/>
              </w:rPr>
            </w:pPr>
            <w:r>
              <w:rPr>
                <w:rFonts w:hint="eastAsia" w:eastAsia="仿宋"/>
                <w:b/>
                <w:kern w:val="0"/>
                <w:sz w:val="20"/>
              </w:rPr>
              <w:t>对敏感信息的输出，在界面做星号或者异或的转换</w:t>
            </w:r>
          </w:p>
        </w:tc>
      </w:tr>
    </w:tbl>
    <w:p>
      <w:pPr>
        <w:jc w:val="left"/>
        <w:rPr>
          <w:rFonts w:ascii="仿宋" w:hAnsi="仿宋" w:eastAsia="仿宋"/>
          <w:b/>
          <w:sz w:val="22"/>
        </w:rPr>
      </w:pPr>
    </w:p>
    <w:tbl>
      <w:tblPr>
        <w:tblStyle w:val="12"/>
        <w:tblpPr w:leftFromText="180" w:rightFromText="180" w:vertAnchor="text" w:horzAnchor="page" w:tblpX="1798" w:tblpY="363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卸载清除</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评估样本是否存在app文件未彻底删除的文件及缓存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ascii="仿宋" w:hAnsi="仿宋" w:eastAsia="仿宋"/>
                <w:b/>
                <w:sz w:val="20"/>
                <w:szCs w:val="20"/>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1.泄露用户的账户信息</w:t>
            </w:r>
          </w:p>
          <w:p>
            <w:pPr>
              <w:pStyle w:val="21"/>
              <w:ind w:firstLine="0" w:firstLineChars="0"/>
              <w:jc w:val="left"/>
              <w:rPr>
                <w:rFonts w:ascii="仿宋" w:hAnsi="仿宋" w:eastAsia="仿宋"/>
                <w:b/>
                <w:sz w:val="22"/>
              </w:rPr>
            </w:pPr>
            <w:r>
              <w:rPr>
                <w:rFonts w:hint="eastAsia" w:ascii="仿宋" w:hAnsi="仿宋" w:eastAsia="仿宋"/>
                <w:b/>
                <w:kern w:val="0"/>
                <w:sz w:val="20"/>
              </w:rPr>
              <w:t>2.泄露用户的个人隐私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ascii="仿宋" w:hAnsi="仿宋" w:eastAsia="仿宋" w:cs="Times New Roman"/>
                <w:b/>
                <w:kern w:val="0"/>
                <w:sz w:val="20"/>
                <w:szCs w:val="20"/>
              </w:rPr>
              <w:t>APP</w:t>
            </w:r>
            <w:r>
              <w:rPr>
                <w:rFonts w:hint="eastAsia" w:ascii="仿宋" w:hAnsi="仿宋" w:eastAsia="仿宋" w:cs="Times New Roman"/>
                <w:b/>
                <w:kern w:val="0"/>
                <w:sz w:val="20"/>
                <w:szCs w:val="20"/>
              </w:rPr>
              <w:t>在卸载后，</w:t>
            </w:r>
            <w:r>
              <w:rPr>
                <w:rFonts w:ascii="仿宋" w:hAnsi="仿宋" w:eastAsia="仿宋" w:cs="Times New Roman"/>
                <w:b/>
                <w:kern w:val="0"/>
                <w:sz w:val="20"/>
                <w:szCs w:val="20"/>
              </w:rPr>
              <w:t>APP</w:t>
            </w:r>
            <w:r>
              <w:rPr>
                <w:rFonts w:hint="eastAsia" w:ascii="仿宋" w:hAnsi="仿宋" w:eastAsia="仿宋" w:cs="Times New Roman"/>
                <w:b/>
                <w:kern w:val="0"/>
                <w:sz w:val="20"/>
                <w:szCs w:val="20"/>
              </w:rPr>
              <w:t>安装目录存在未卸载完成的文件或缓存文件未进行更新，用户隐私数据存在泄漏的危险。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1.卸载后，查看以下文件/data/data、/data/app，查看是否存在，如果存在，则删除相关文件。</w:t>
            </w:r>
          </w:p>
          <w:p>
            <w:pPr>
              <w:pStyle w:val="21"/>
              <w:ind w:firstLine="0" w:firstLineChars="0"/>
              <w:jc w:val="left"/>
              <w:rPr>
                <w:rFonts w:ascii="仿宋" w:hAnsi="仿宋" w:eastAsia="仿宋"/>
                <w:b/>
                <w:kern w:val="0"/>
                <w:sz w:val="20"/>
              </w:rPr>
            </w:pPr>
            <w:r>
              <w:rPr>
                <w:rFonts w:hint="eastAsia" w:ascii="仿宋" w:hAnsi="仿宋" w:eastAsia="仿宋"/>
                <w:b/>
                <w:kern w:val="0"/>
                <w:sz w:val="20"/>
              </w:rPr>
              <w:t>2.删除/data/dalvik-cache，立即重启，已经删除的app dalvik-cache文件就会成功删除，并写不会影响其他app的使用。</w:t>
            </w:r>
          </w:p>
          <w:p>
            <w:pPr>
              <w:jc w:val="left"/>
              <w:rPr>
                <w:rFonts w:ascii="仿宋" w:hAnsi="仿宋" w:eastAsia="仿宋"/>
                <w:b/>
                <w:sz w:val="22"/>
              </w:rPr>
            </w:pPr>
            <w:r>
              <w:rPr>
                <w:rFonts w:hint="eastAsia" w:ascii="仿宋" w:hAnsi="仿宋" w:eastAsia="仿宋"/>
                <w:b/>
                <w:kern w:val="0"/>
                <w:sz w:val="20"/>
              </w:rPr>
              <w:t>若不能重启手机，可以对/data/dalvik-cache文件进行处理，如进行加密，hash等替换原来的原始文件。</w:t>
            </w:r>
          </w:p>
        </w:tc>
      </w:tr>
    </w:tbl>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948" w:tblpY="117"/>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数据安全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证书验证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应用中在使用ssl、https等通信协议时，使用不当会造成校验失效等问题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ascii="仿宋" w:hAnsi="仿宋" w:eastAsia="仿宋"/>
                <w:b/>
                <w:sz w:val="20"/>
                <w:szCs w:val="20"/>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证书验证失效会造成所有证书都成为可信证书，对连接失去保护机制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由于环境问题或连接的限制，部分应用在开发中会选择信任所有证书，造成证书验证失效</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b/>
                <w:sz w:val="20"/>
                <w:szCs w:val="20"/>
              </w:rPr>
            </w:pPr>
            <w:r>
              <w:rPr>
                <w:rFonts w:hint="eastAsia" w:ascii="仿宋" w:hAnsi="仿宋" w:eastAsia="仿宋"/>
                <w:b/>
                <w:sz w:val="20"/>
                <w:szCs w:val="20"/>
              </w:rPr>
              <w:t>1.尽量使用有效的证书验证连接</w:t>
            </w:r>
          </w:p>
        </w:tc>
      </w:tr>
    </w:tbl>
    <w:p>
      <w:pPr>
        <w:jc w:val="left"/>
        <w:rPr>
          <w:rFonts w:ascii="仿宋" w:hAnsi="仿宋" w:eastAsia="仿宋"/>
          <w:b/>
          <w:sz w:val="22"/>
        </w:rPr>
      </w:pPr>
    </w:p>
    <w:tbl>
      <w:tblPr>
        <w:tblStyle w:val="12"/>
        <w:tblpPr w:leftFromText="180" w:rightFromText="180" w:vertAnchor="text" w:horzAnchor="page" w:tblpX="1913" w:tblpY="213"/>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下载任意APK</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更新用的APK可能被劫持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中</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1.用户的用户名和密码被盗取。</w:t>
            </w:r>
          </w:p>
          <w:p>
            <w:pPr>
              <w:jc w:val="left"/>
              <w:rPr>
                <w:rFonts w:ascii="仿宋" w:hAnsi="仿宋" w:eastAsia="仿宋"/>
                <w:b/>
                <w:sz w:val="22"/>
              </w:rPr>
            </w:pPr>
            <w:r>
              <w:rPr>
                <w:rFonts w:hint="eastAsia" w:ascii="仿宋" w:hAnsi="仿宋" w:eastAsia="仿宋"/>
                <w:b/>
                <w:kern w:val="0"/>
                <w:sz w:val="20"/>
              </w:rPr>
              <w:t>2.用户被欺骗安装而已软件。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由于没有检验升级网址的签名，有可能被中间人攻击。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1.不使用友盟SDK</w:t>
            </w:r>
          </w:p>
          <w:p>
            <w:pPr>
              <w:jc w:val="left"/>
              <w:rPr>
                <w:rFonts w:ascii="仿宋" w:hAnsi="仿宋" w:eastAsia="仿宋" w:cs="Times New Roman"/>
                <w:b/>
                <w:kern w:val="0"/>
                <w:sz w:val="20"/>
                <w:szCs w:val="20"/>
              </w:rPr>
            </w:pPr>
            <w:r>
              <w:rPr>
                <w:rFonts w:hint="eastAsia" w:ascii="仿宋" w:hAnsi="仿宋" w:eastAsia="仿宋" w:cs="Times New Roman"/>
                <w:b/>
                <w:kern w:val="0"/>
                <w:sz w:val="20"/>
                <w:szCs w:val="20"/>
              </w:rPr>
              <w:t>2.下载功能Service组件不要导出，不要允许隐式调用</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925" w:tblpY="219"/>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b/>
                <w:sz w:val="22"/>
              </w:rPr>
              <w:t>Webview绕过证书校验</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0"/>
                <w:szCs w:val="20"/>
              </w:rPr>
            </w:pPr>
            <w:r>
              <w:rPr>
                <w:rFonts w:hint="eastAsia" w:ascii="仿宋" w:hAnsi="仿宋" w:eastAsia="仿宋"/>
                <w:b/>
                <w:sz w:val="20"/>
                <w:szCs w:val="20"/>
              </w:rPr>
              <w:t>WebView组件加载网页发生证书认证错误时，会调用WebViewClient类的onReceivedSslError方法，如果该方法实现调用了handler.proceed()来忽略该证书错误，则会受到中间人攻击的威胁，可能导致隐私泄露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0"/>
                <w:szCs w:val="20"/>
              </w:rPr>
            </w:pPr>
            <w:r>
              <w:rPr>
                <w:rFonts w:hint="eastAsia" w:ascii="仿宋" w:hAnsi="仿宋" w:eastAsia="仿宋" w:cs="Times New Roman"/>
                <w:b/>
                <w:kern w:val="0"/>
                <w:sz w:val="20"/>
                <w:szCs w:val="20"/>
              </w:rPr>
              <w:t>中</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0"/>
                <w:szCs w:val="20"/>
              </w:rPr>
            </w:pPr>
            <w:r>
              <w:rPr>
                <w:rFonts w:hint="eastAsia" w:ascii="仿宋" w:hAnsi="仿宋" w:eastAsia="仿宋"/>
                <w:b/>
                <w:sz w:val="20"/>
                <w:szCs w:val="20"/>
              </w:rPr>
              <w:t>绕过证书验证会受到中间人攻击的威胁，从而导致隐私泄露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0"/>
                <w:szCs w:val="20"/>
              </w:rPr>
            </w:pPr>
            <w:r>
              <w:rPr>
                <w:rFonts w:hint="eastAsia" w:ascii="仿宋" w:hAnsi="仿宋" w:eastAsia="仿宋"/>
                <w:b/>
                <w:sz w:val="20"/>
                <w:szCs w:val="20"/>
              </w:rPr>
              <w:t>由于业务需求或开发策略，选择了绕过证书错误的实现方式，则会引起漏洞，导致中间人攻击威胁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0"/>
                <w:szCs w:val="20"/>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49"/>
              </w:numPr>
              <w:jc w:val="left"/>
              <w:rPr>
                <w:rFonts w:ascii="仿宋" w:hAnsi="仿宋" w:eastAsia="仿宋"/>
                <w:b/>
                <w:sz w:val="20"/>
                <w:szCs w:val="20"/>
              </w:rPr>
            </w:pPr>
            <w:r>
              <w:rPr>
                <w:rFonts w:hint="eastAsia" w:ascii="仿宋" w:hAnsi="仿宋" w:eastAsia="仿宋"/>
                <w:b/>
                <w:sz w:val="20"/>
                <w:szCs w:val="20"/>
              </w:rPr>
              <w:t>不调用android.webkit.SslErrorHandler的proceed方法</w:t>
            </w:r>
          </w:p>
          <w:p>
            <w:pPr>
              <w:numPr>
                <w:ilvl w:val="0"/>
                <w:numId w:val="49"/>
              </w:numPr>
              <w:jc w:val="left"/>
              <w:rPr>
                <w:rFonts w:ascii="仿宋" w:hAnsi="仿宋" w:eastAsia="仿宋"/>
                <w:b/>
                <w:sz w:val="20"/>
                <w:szCs w:val="20"/>
              </w:rPr>
            </w:pPr>
            <w:r>
              <w:rPr>
                <w:rFonts w:hint="eastAsia" w:ascii="仿宋" w:hAnsi="仿宋" w:eastAsia="仿宋"/>
                <w:b/>
                <w:sz w:val="20"/>
                <w:szCs w:val="20"/>
              </w:rPr>
              <w:t>当发生证书认证错误时，采用默认的处理方法SslErrorHandler.cancel()，停止加载问题页面</w:t>
            </w:r>
          </w:p>
        </w:tc>
      </w:tr>
    </w:tbl>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color w:val="000000" w:themeColor="text1"/>
                <w:kern w:val="0"/>
                <w:sz w:val="20"/>
                <w:szCs w:val="20"/>
                <w14:textFill>
                  <w14:solidFill>
                    <w14:schemeClr w14:val="tx1"/>
                  </w14:solidFill>
                </w14:textFill>
              </w:rPr>
              <w:t>浏览器的intent scheme url攻击检测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color w:val="000000" w:themeColor="text1"/>
                <w:kern w:val="0"/>
                <w:sz w:val="20"/>
                <w:szCs w:val="20"/>
                <w14:textFill>
                  <w14:solidFill>
                    <w14:schemeClr w14:val="tx1"/>
                  </w14:solidFill>
                </w14:textFill>
              </w:rPr>
              <w:t>检测浏览器是否存在intent scheme url漏洞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中</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1.泄露用户的账户信息</w:t>
            </w:r>
          </w:p>
          <w:p>
            <w:pPr>
              <w:pStyle w:val="21"/>
              <w:ind w:firstLine="0" w:firstLineChars="0"/>
              <w:jc w:val="left"/>
              <w:rPr>
                <w:rFonts w:ascii="仿宋" w:hAnsi="仿宋" w:eastAsia="仿宋"/>
                <w:b/>
                <w:kern w:val="0"/>
                <w:sz w:val="20"/>
              </w:rPr>
            </w:pPr>
            <w:r>
              <w:rPr>
                <w:rFonts w:hint="eastAsia" w:ascii="仿宋" w:hAnsi="仿宋" w:eastAsia="仿宋"/>
                <w:b/>
                <w:kern w:val="0"/>
                <w:sz w:val="20"/>
              </w:rPr>
              <w:t>2.泄露用户的个人隐私</w:t>
            </w:r>
          </w:p>
          <w:p>
            <w:pPr>
              <w:pStyle w:val="21"/>
              <w:ind w:firstLine="0" w:firstLineChars="0"/>
              <w:jc w:val="left"/>
              <w:rPr>
                <w:rFonts w:ascii="仿宋" w:hAnsi="仿宋" w:eastAsia="仿宋"/>
                <w:b/>
                <w:sz w:val="22"/>
              </w:rPr>
            </w:pPr>
            <w:r>
              <w:rPr>
                <w:rFonts w:hint="eastAsia" w:ascii="仿宋" w:hAnsi="仿宋" w:eastAsia="仿宋"/>
                <w:b/>
                <w:kern w:val="0"/>
                <w:sz w:val="20"/>
              </w:rPr>
              <w:t>3.造成用户财产损失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color w:val="000000" w:themeColor="text1"/>
                <w:kern w:val="0"/>
                <w:sz w:val="20"/>
                <w:szCs w:val="20"/>
                <w14:textFill>
                  <w14:solidFill>
                    <w14:schemeClr w14:val="tx1"/>
                  </w14:solidFill>
                </w14:textFill>
              </w:rPr>
              <w:t>相比于普通Intend-Based攻击，这种方式极具隐蔽性。这种攻击还能直接访问跟浏览器自身的组件（无论是公开还是私有）和私有文件，比如cookie文件，进而导致用户机密信息的泄露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r>
              <w:rPr>
                <w:rFonts w:hint="eastAsia" w:ascii="仿宋" w:hAnsi="仿宋" w:eastAsia="仿宋" w:cs="Times New Roman"/>
                <w:b/>
                <w:color w:val="000000" w:themeColor="text1"/>
                <w:kern w:val="0"/>
                <w:sz w:val="20"/>
                <w:szCs w:val="20"/>
                <w14:textFill>
                  <w14:solidFill>
                    <w14:schemeClr w14:val="tx1"/>
                  </w14:solidFill>
                </w14:textFill>
              </w:rPr>
              <w:t>无</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使用较为安全的Intent Filter方法，代码如下：</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 convert intent scheme URL to intent object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Intent intent = Intent.parseUri(uri);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 forbid launching activities without BROWSABLE category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intent.addCategory("android.intent.category.BROWSABLE");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 forbid explicit call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intent.setComponent(null);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 forbid intent with selector intent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intent.setSelector(null);  </w:t>
            </w:r>
          </w:p>
          <w:p>
            <w:pPr>
              <w:pStyle w:val="21"/>
              <w:ind w:firstLine="0" w:firstLineChars="0"/>
              <w:jc w:val="left"/>
              <w:rPr>
                <w:rFonts w:ascii="仿宋" w:hAnsi="仿宋" w:eastAsia="仿宋"/>
                <w:b/>
                <w:kern w:val="0"/>
                <w:sz w:val="20"/>
              </w:rPr>
            </w:pPr>
            <w:r>
              <w:rPr>
                <w:rFonts w:hint="eastAsia" w:ascii="仿宋" w:hAnsi="仿宋" w:eastAsia="仿宋"/>
                <w:b/>
                <w:kern w:val="0"/>
                <w:sz w:val="20"/>
              </w:rPr>
              <w:t xml:space="preserve">// start the activity by the intent  </w:t>
            </w:r>
          </w:p>
          <w:p>
            <w:pPr>
              <w:pStyle w:val="21"/>
              <w:ind w:firstLine="0" w:firstLineChars="0"/>
              <w:jc w:val="left"/>
              <w:rPr>
                <w:rFonts w:ascii="仿宋" w:hAnsi="仿宋" w:eastAsia="仿宋"/>
                <w:b/>
                <w:kern w:val="0"/>
                <w:sz w:val="20"/>
              </w:rPr>
            </w:pPr>
            <w:r>
              <w:rPr>
                <w:rFonts w:hint="eastAsia" w:ascii="仿宋" w:hAnsi="仿宋" w:eastAsia="仿宋"/>
                <w:b/>
                <w:kern w:val="0"/>
                <w:sz w:val="20"/>
              </w:rPr>
              <w:t>context.startActivityIfNeeded(intent, -1);</w:t>
            </w:r>
          </w:p>
          <w:p>
            <w:pPr>
              <w:jc w:val="left"/>
              <w:rPr>
                <w:rFonts w:ascii="仿宋" w:hAnsi="仿宋" w:eastAsia="仿宋"/>
                <w:b/>
                <w:sz w:val="22"/>
              </w:rPr>
            </w:pPr>
            <w:r>
              <w:rPr>
                <w:rFonts w:hint="eastAsia" w:ascii="仿宋" w:hAnsi="仿宋" w:eastAsia="仿宋"/>
                <w:b/>
                <w:kern w:val="0"/>
                <w:sz w:val="20"/>
              </w:rPr>
              <w:t>重点需要配置Category，才可以保证安全的打开。</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855" w:tblpY="178"/>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手势密码绕过</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安全防护较弱的手势密码有被破解的风险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中</w:t>
            </w:r>
            <w:r>
              <w:rPr>
                <w:rFonts w:ascii="仿宋" w:hAnsi="仿宋" w:eastAsia="仿宋" w:cs="Times New Roman"/>
                <w:b/>
                <w:kern w:val="0"/>
                <w:sz w:val="20"/>
                <w:szCs w:val="20"/>
              </w:rPr>
              <w:t>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1.绕过本地认证</w:t>
            </w:r>
          </w:p>
          <w:p>
            <w:pPr>
              <w:pStyle w:val="21"/>
              <w:ind w:firstLine="0" w:firstLineChars="0"/>
              <w:jc w:val="left"/>
              <w:rPr>
                <w:rFonts w:ascii="仿宋" w:hAnsi="仿宋" w:eastAsia="仿宋"/>
                <w:b/>
                <w:kern w:val="0"/>
                <w:sz w:val="20"/>
              </w:rPr>
            </w:pPr>
            <w:r>
              <w:rPr>
                <w:rFonts w:hint="eastAsia" w:ascii="仿宋" w:hAnsi="仿宋" w:eastAsia="仿宋"/>
                <w:b/>
                <w:kern w:val="0"/>
                <w:sz w:val="20"/>
              </w:rPr>
              <w:t>2.拒绝服务</w:t>
            </w:r>
          </w:p>
          <w:p>
            <w:pPr>
              <w:pStyle w:val="21"/>
              <w:ind w:firstLine="0" w:firstLineChars="0"/>
              <w:jc w:val="left"/>
              <w:rPr>
                <w:rFonts w:ascii="仿宋" w:hAnsi="仿宋" w:eastAsia="仿宋"/>
                <w:b/>
                <w:kern w:val="0"/>
                <w:sz w:val="20"/>
              </w:rPr>
            </w:pPr>
            <w:r>
              <w:rPr>
                <w:rFonts w:hint="eastAsia" w:ascii="仿宋" w:hAnsi="仿宋" w:eastAsia="仿宋"/>
                <w:b/>
                <w:kern w:val="0"/>
                <w:sz w:val="20"/>
              </w:rPr>
              <w:t>3.手势密码破解或绕过，直接盗取用户隐私及财产</w:t>
            </w:r>
          </w:p>
          <w:p>
            <w:pPr>
              <w:jc w:val="left"/>
              <w:rPr>
                <w:rFonts w:ascii="仿宋" w:hAnsi="仿宋" w:eastAsia="仿宋"/>
                <w:b/>
                <w:sz w:val="22"/>
              </w:rPr>
            </w:pPr>
            <w:r>
              <w:rPr>
                <w:rFonts w:hint="eastAsia" w:ascii="仿宋" w:hAnsi="仿宋" w:eastAsia="仿宋"/>
                <w:b/>
                <w:kern w:val="0"/>
                <w:sz w:val="20"/>
              </w:rPr>
              <w:t>4.暴力破解</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手势密码的密码文件存放在默认目录下，恶意用户可以下载并破解，密码输入为经过安全设置，存在手势密码失效的风险。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1.目前手势密码的加密算法是SHA1，手势密码位数较短，可以更换密码算法，增加手势密码后台随机生成的密码位数。</w:t>
            </w:r>
          </w:p>
          <w:p>
            <w:pPr>
              <w:pStyle w:val="21"/>
              <w:ind w:firstLine="0" w:firstLineChars="0"/>
              <w:jc w:val="left"/>
              <w:rPr>
                <w:rFonts w:ascii="仿宋" w:hAnsi="仿宋" w:eastAsia="仿宋"/>
                <w:b/>
                <w:kern w:val="0"/>
                <w:sz w:val="20"/>
              </w:rPr>
            </w:pPr>
            <w:r>
              <w:rPr>
                <w:rFonts w:hint="eastAsia" w:ascii="仿宋" w:hAnsi="仿宋" w:eastAsia="仿宋"/>
                <w:b/>
                <w:kern w:val="0"/>
                <w:sz w:val="20"/>
              </w:rPr>
              <w:t>2.对手势密码的输入错误次数进行限制</w:t>
            </w:r>
          </w:p>
          <w:p>
            <w:pPr>
              <w:jc w:val="left"/>
              <w:rPr>
                <w:rFonts w:ascii="仿宋" w:hAnsi="仿宋" w:eastAsia="仿宋"/>
                <w:b/>
                <w:sz w:val="22"/>
              </w:rPr>
            </w:pPr>
            <w:r>
              <w:rPr>
                <w:rFonts w:hint="eastAsia" w:ascii="仿宋" w:hAnsi="仿宋" w:eastAsia="仿宋"/>
                <w:b/>
                <w:kern w:val="0"/>
                <w:sz w:val="20"/>
              </w:rPr>
              <w:t>3.对手势密码的输入错误次数的限制程序进行加密保护</w:t>
            </w:r>
          </w:p>
        </w:tc>
      </w:tr>
    </w:tbl>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被调用安装任意APK</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ascii="仿宋" w:hAnsi="仿宋" w:eastAsia="仿宋" w:cs="Times New Roman"/>
                <w:b/>
                <w:kern w:val="0"/>
                <w:sz w:val="20"/>
                <w:szCs w:val="20"/>
              </w:rPr>
              <w:t>APP程序中存在被任意</w:t>
            </w:r>
            <w:r>
              <w:rPr>
                <w:rFonts w:hint="eastAsia" w:ascii="仿宋" w:hAnsi="仿宋" w:eastAsia="仿宋" w:cs="Times New Roman"/>
                <w:b/>
                <w:kern w:val="0"/>
                <w:sz w:val="20"/>
                <w:szCs w:val="20"/>
              </w:rPr>
              <w:t>更新</w:t>
            </w:r>
            <w:r>
              <w:rPr>
                <w:rFonts w:ascii="仿宋" w:hAnsi="仿宋" w:eastAsia="仿宋" w:cs="Times New Roman"/>
                <w:b/>
                <w:kern w:val="0"/>
                <w:sz w:val="20"/>
                <w:szCs w:val="20"/>
              </w:rPr>
              <w:t>或安装病毒程序的风险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7"/>
              <w:widowControl/>
              <w:spacing w:line="269" w:lineRule="atLeast"/>
              <w:ind w:left="344" w:hanging="344"/>
              <w:rPr>
                <w:rFonts w:eastAsia="仿宋"/>
                <w:b/>
                <w:color w:val="000000"/>
                <w:kern w:val="0"/>
                <w:sz w:val="20"/>
              </w:rPr>
            </w:pPr>
            <w:r>
              <w:rPr>
                <w:rFonts w:eastAsia="仿宋"/>
                <w:b/>
                <w:color w:val="000000"/>
                <w:kern w:val="0"/>
                <w:sz w:val="20"/>
              </w:rPr>
              <w:t>1.</w:t>
            </w:r>
            <w:r>
              <w:rPr>
                <w:rFonts w:hint="eastAsia" w:eastAsia="仿宋"/>
                <w:b/>
                <w:color w:val="000000"/>
                <w:kern w:val="0"/>
                <w:sz w:val="20"/>
              </w:rPr>
              <w:t>任意用户应用apk都可以被拒绝服务攻击，尤其是木马检测与反病毒软件。在使这些安全软件停止工作且无法启动后，攻击者可以做任何他们想做的事情。</w:t>
            </w:r>
          </w:p>
          <w:p>
            <w:pPr>
              <w:pStyle w:val="7"/>
              <w:widowControl/>
              <w:spacing w:line="269" w:lineRule="atLeast"/>
              <w:ind w:left="344" w:hanging="344"/>
              <w:rPr>
                <w:rFonts w:eastAsia="仿宋"/>
                <w:b/>
                <w:color w:val="000000"/>
                <w:kern w:val="0"/>
                <w:sz w:val="20"/>
              </w:rPr>
            </w:pPr>
            <w:r>
              <w:rPr>
                <w:rFonts w:eastAsia="仿宋"/>
                <w:b/>
                <w:color w:val="000000"/>
                <w:kern w:val="0"/>
                <w:sz w:val="20"/>
              </w:rPr>
              <w:t>2.</w:t>
            </w:r>
            <w:r>
              <w:rPr>
                <w:rFonts w:hint="eastAsia" w:eastAsia="仿宋"/>
                <w:b/>
                <w:color w:val="000000"/>
                <w:kern w:val="0"/>
                <w:sz w:val="20"/>
              </w:rPr>
              <w:t>系统服务apk可以被拒绝服务攻击，手机的基本服务如电话、短信、网络等都可以被停止服务，手机“变砖”，除了刷机别无选择。</w:t>
            </w:r>
          </w:p>
          <w:p>
            <w:pPr>
              <w:pStyle w:val="7"/>
              <w:widowControl/>
              <w:spacing w:line="269" w:lineRule="atLeast"/>
              <w:ind w:left="344" w:hanging="344"/>
              <w:rPr>
                <w:rFonts w:eastAsia="仿宋"/>
                <w:b/>
                <w:color w:val="000000"/>
                <w:kern w:val="0"/>
                <w:sz w:val="20"/>
              </w:rPr>
            </w:pPr>
            <w:r>
              <w:rPr>
                <w:rFonts w:eastAsia="仿宋"/>
                <w:b/>
                <w:color w:val="000000"/>
                <w:kern w:val="0"/>
                <w:sz w:val="20"/>
              </w:rPr>
              <w:t>3.</w:t>
            </w:r>
            <w:r>
              <w:rPr>
                <w:rFonts w:hint="eastAsia" w:eastAsia="仿宋"/>
                <w:b/>
                <w:color w:val="000000"/>
                <w:kern w:val="0"/>
                <w:sz w:val="20"/>
              </w:rPr>
              <w:t>以上攻击可以在没有root的设备上直接调用Android应用升级界面，用户无法感知与正常的应用升级有什么区别。而在已root下，更可以静默升级。</w:t>
            </w:r>
          </w:p>
          <w:p>
            <w:pPr>
              <w:jc w:val="left"/>
              <w:rPr>
                <w:rFonts w:ascii="仿宋" w:hAnsi="仿宋" w:eastAsia="仿宋"/>
                <w:b/>
                <w:sz w:val="22"/>
              </w:rPr>
            </w:pPr>
            <w:r>
              <w:rPr>
                <w:rFonts w:eastAsia="仿宋"/>
                <w:b/>
                <w:color w:val="000000"/>
                <w:kern w:val="0"/>
                <w:sz w:val="20"/>
              </w:rPr>
              <w:t>4.</w:t>
            </w:r>
            <w:r>
              <w:rPr>
                <w:rFonts w:hint="eastAsia" w:eastAsia="仿宋"/>
                <w:b/>
                <w:color w:val="000000"/>
                <w:kern w:val="0"/>
                <w:sz w:val="20"/>
              </w:rPr>
              <w:t>由于不包含任意的恶意代码，攻击者可以在第三方应用市场上发布一款简单通用的应用，来展开大规模的拒绝服务攻击，凡是支持apk应用的设备基本上都会中招。</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APP本身具备更新或者调用系统功能更新app的功能，可以被利用，被其他程序调用并更新，导致拒绝服务攻击。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7"/>
              <w:widowControl/>
              <w:spacing w:line="269" w:lineRule="atLeast"/>
              <w:rPr>
                <w:rFonts w:eastAsia="仿宋"/>
                <w:b/>
                <w:color w:val="000000"/>
                <w:kern w:val="0"/>
                <w:sz w:val="20"/>
              </w:rPr>
            </w:pPr>
            <w:r>
              <w:rPr>
                <w:rFonts w:eastAsia="仿宋"/>
                <w:b/>
                <w:color w:val="000000"/>
                <w:kern w:val="0"/>
                <w:sz w:val="20"/>
              </w:rPr>
              <w:t>1.</w:t>
            </w:r>
            <w:r>
              <w:rPr>
                <w:rFonts w:hint="eastAsia" w:eastAsia="仿宋"/>
                <w:b/>
                <w:color w:val="000000"/>
                <w:kern w:val="0"/>
                <w:sz w:val="20"/>
              </w:rPr>
              <w:t>在安全的应用市场进行应用下载，防止恶意应用对系统漏洞的利用。</w:t>
            </w:r>
          </w:p>
          <w:p>
            <w:pPr>
              <w:pStyle w:val="7"/>
              <w:widowControl/>
              <w:spacing w:line="269" w:lineRule="atLeast"/>
              <w:rPr>
                <w:rFonts w:eastAsia="仿宋"/>
                <w:b/>
                <w:color w:val="000000"/>
                <w:kern w:val="0"/>
                <w:sz w:val="20"/>
              </w:rPr>
            </w:pPr>
            <w:r>
              <w:rPr>
                <w:rFonts w:eastAsia="仿宋"/>
                <w:b/>
                <w:color w:val="000000"/>
                <w:kern w:val="0"/>
                <w:sz w:val="20"/>
              </w:rPr>
              <w:t>2.</w:t>
            </w:r>
            <w:r>
              <w:rPr>
                <w:rFonts w:hint="eastAsia" w:eastAsia="仿宋"/>
                <w:b/>
                <w:color w:val="000000"/>
                <w:kern w:val="0"/>
                <w:sz w:val="20"/>
              </w:rPr>
              <w:t>对手机常作备份，若发生APP不能用等现象，可以通过安全备份进行恢复。</w:t>
            </w:r>
          </w:p>
          <w:p>
            <w:pPr>
              <w:pStyle w:val="7"/>
              <w:widowControl/>
              <w:spacing w:line="269" w:lineRule="atLeast"/>
              <w:rPr>
                <w:rFonts w:eastAsia="仿宋"/>
                <w:b/>
                <w:color w:val="000000"/>
                <w:kern w:val="0"/>
                <w:sz w:val="20"/>
              </w:rPr>
            </w:pPr>
            <w:r>
              <w:rPr>
                <w:rFonts w:eastAsia="仿宋"/>
                <w:b/>
                <w:color w:val="000000"/>
                <w:kern w:val="0"/>
                <w:sz w:val="20"/>
              </w:rPr>
              <w:t>3.</w:t>
            </w:r>
            <w:r>
              <w:rPr>
                <w:rFonts w:hint="eastAsia" w:eastAsia="仿宋"/>
                <w:b/>
                <w:color w:val="000000"/>
                <w:kern w:val="0"/>
                <w:sz w:val="20"/>
              </w:rPr>
              <w:t>尽量不要ROOT自己的安卓手机，ROOT之后，软件权限过大，可以直接利用漏洞。</w:t>
            </w:r>
          </w:p>
          <w:p>
            <w:pPr>
              <w:pStyle w:val="7"/>
              <w:widowControl/>
              <w:spacing w:line="269" w:lineRule="atLeast"/>
              <w:rPr>
                <w:rFonts w:eastAsia="仿宋"/>
                <w:b/>
                <w:color w:val="000000"/>
                <w:kern w:val="0"/>
                <w:sz w:val="20"/>
              </w:rPr>
            </w:pPr>
            <w:r>
              <w:rPr>
                <w:rFonts w:eastAsia="仿宋"/>
                <w:b/>
                <w:color w:val="000000"/>
                <w:kern w:val="0"/>
                <w:sz w:val="20"/>
              </w:rPr>
              <w:t>4.</w:t>
            </w:r>
            <w:r>
              <w:rPr>
                <w:rFonts w:hint="eastAsia" w:eastAsia="仿宋"/>
                <w:b/>
                <w:color w:val="000000"/>
                <w:kern w:val="0"/>
                <w:sz w:val="20"/>
              </w:rPr>
              <w:t>使用官方网站来升级系统应用。</w:t>
            </w:r>
          </w:p>
          <w:p>
            <w:pPr>
              <w:jc w:val="left"/>
              <w:rPr>
                <w:rFonts w:ascii="仿宋" w:hAnsi="仿宋" w:eastAsia="仿宋"/>
                <w:b/>
                <w:sz w:val="22"/>
              </w:rPr>
            </w:pPr>
            <w:r>
              <w:rPr>
                <w:rFonts w:eastAsia="仿宋"/>
                <w:b/>
                <w:color w:val="000000"/>
                <w:kern w:val="0"/>
                <w:sz w:val="20"/>
              </w:rPr>
              <w:t>5.</w:t>
            </w:r>
            <w:r>
              <w:rPr>
                <w:rFonts w:hint="eastAsia" w:eastAsia="仿宋"/>
                <w:b/>
                <w:color w:val="000000"/>
                <w:kern w:val="0"/>
                <w:sz w:val="20"/>
              </w:rPr>
              <w:t>运用手机安全软件，对手机上的应用进行检测，防止高风险恶意应用的安装。</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被调用卸载任意APK</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ascii="仿宋" w:hAnsi="仿宋" w:eastAsia="仿宋" w:cs="Times New Roman"/>
                <w:b/>
                <w:kern w:val="0"/>
                <w:sz w:val="20"/>
                <w:szCs w:val="20"/>
              </w:rPr>
              <w:t>APP程序中存在被任意调用卸载的风险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7"/>
              <w:widowControl/>
              <w:spacing w:line="269" w:lineRule="atLeast"/>
              <w:ind w:left="344" w:hanging="344"/>
              <w:rPr>
                <w:rFonts w:eastAsia="仿宋"/>
                <w:b/>
                <w:color w:val="000000"/>
                <w:kern w:val="0"/>
                <w:sz w:val="20"/>
              </w:rPr>
            </w:pPr>
            <w:r>
              <w:rPr>
                <w:rFonts w:eastAsia="仿宋"/>
                <w:b/>
                <w:color w:val="000000"/>
                <w:kern w:val="0"/>
                <w:sz w:val="20"/>
              </w:rPr>
              <w:t>1.</w:t>
            </w:r>
            <w:r>
              <w:rPr>
                <w:rFonts w:hint="eastAsia" w:eastAsia="仿宋"/>
                <w:b/>
                <w:color w:val="000000"/>
                <w:kern w:val="0"/>
                <w:sz w:val="20"/>
              </w:rPr>
              <w:t>任意用户应用apk都可以被拒绝服务攻击，尤其是木马检测与反病毒软件。在使这些安全软件停止工作且无法启动后，攻击者可以做任何他们想做的事情。</w:t>
            </w:r>
          </w:p>
          <w:p>
            <w:pPr>
              <w:pStyle w:val="7"/>
              <w:widowControl/>
              <w:spacing w:line="269" w:lineRule="atLeast"/>
              <w:ind w:left="344" w:hanging="344"/>
              <w:rPr>
                <w:rFonts w:eastAsia="仿宋"/>
                <w:b/>
                <w:color w:val="000000"/>
                <w:kern w:val="0"/>
                <w:sz w:val="20"/>
              </w:rPr>
            </w:pPr>
            <w:r>
              <w:rPr>
                <w:rFonts w:eastAsia="仿宋"/>
                <w:b/>
                <w:color w:val="000000"/>
                <w:kern w:val="0"/>
                <w:sz w:val="20"/>
              </w:rPr>
              <w:t>2.</w:t>
            </w:r>
            <w:r>
              <w:rPr>
                <w:rFonts w:hint="eastAsia" w:eastAsia="仿宋"/>
                <w:b/>
                <w:color w:val="000000"/>
                <w:kern w:val="0"/>
                <w:sz w:val="20"/>
              </w:rPr>
              <w:t>系统服务apk可以被拒绝服务攻击，手机的基本服务如电话、短信、网络等都可以被停止服务，手机“变砖”，除了刷机别无选择。</w:t>
            </w:r>
          </w:p>
          <w:p>
            <w:pPr>
              <w:pStyle w:val="7"/>
              <w:widowControl/>
              <w:spacing w:line="269" w:lineRule="atLeast"/>
              <w:ind w:left="344" w:hanging="344"/>
              <w:rPr>
                <w:rFonts w:eastAsia="仿宋"/>
                <w:b/>
                <w:color w:val="000000"/>
                <w:kern w:val="0"/>
                <w:sz w:val="20"/>
              </w:rPr>
            </w:pPr>
            <w:r>
              <w:rPr>
                <w:rFonts w:eastAsia="仿宋"/>
                <w:b/>
                <w:color w:val="000000"/>
                <w:kern w:val="0"/>
                <w:sz w:val="20"/>
              </w:rPr>
              <w:t>3.</w:t>
            </w:r>
            <w:r>
              <w:rPr>
                <w:rFonts w:hint="eastAsia" w:eastAsia="仿宋"/>
                <w:b/>
                <w:color w:val="000000"/>
                <w:kern w:val="0"/>
                <w:sz w:val="20"/>
              </w:rPr>
              <w:t>以上攻击可以在没有root的设备上直接调用Android应用升级界面，用户无法感知与正常的应用升级有什么区别。而在已root下，更可以静默升级。</w:t>
            </w:r>
          </w:p>
          <w:p>
            <w:pPr>
              <w:jc w:val="left"/>
              <w:rPr>
                <w:rFonts w:ascii="仿宋" w:hAnsi="仿宋" w:eastAsia="仿宋"/>
                <w:b/>
                <w:sz w:val="22"/>
              </w:rPr>
            </w:pPr>
            <w:r>
              <w:rPr>
                <w:rFonts w:eastAsia="仿宋"/>
                <w:b/>
                <w:color w:val="000000"/>
                <w:kern w:val="0"/>
                <w:sz w:val="20"/>
              </w:rPr>
              <w:t>4.</w:t>
            </w:r>
            <w:r>
              <w:rPr>
                <w:rFonts w:hint="eastAsia" w:eastAsia="仿宋"/>
                <w:b/>
                <w:color w:val="000000"/>
                <w:kern w:val="0"/>
                <w:sz w:val="20"/>
              </w:rPr>
              <w:t>由于不包含任意的恶意代码，攻击者可以在第三方应用市场上发布一款简单通用的应用，来展开大规模的拒绝服务攻击，凡是支持apk应用的设备基本上都会中招。</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APP本身具备自我卸载或者调用系统卸载app的功能，可以被利用，被其他程序调用并卸载。</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pStyle w:val="7"/>
              <w:widowControl/>
              <w:spacing w:line="269" w:lineRule="atLeast"/>
              <w:rPr>
                <w:rFonts w:eastAsia="仿宋"/>
                <w:b/>
                <w:color w:val="000000"/>
                <w:kern w:val="0"/>
                <w:sz w:val="20"/>
              </w:rPr>
            </w:pPr>
            <w:r>
              <w:rPr>
                <w:rFonts w:eastAsia="仿宋"/>
                <w:b/>
                <w:color w:val="000000"/>
                <w:kern w:val="0"/>
                <w:sz w:val="20"/>
              </w:rPr>
              <w:t>1.</w:t>
            </w:r>
            <w:r>
              <w:rPr>
                <w:rFonts w:hint="eastAsia" w:eastAsia="仿宋"/>
                <w:b/>
                <w:color w:val="000000"/>
                <w:kern w:val="0"/>
                <w:sz w:val="20"/>
              </w:rPr>
              <w:t>在安全的应用市场进行应用下载，防止恶意应用对系统漏洞的利用。</w:t>
            </w:r>
          </w:p>
          <w:p>
            <w:pPr>
              <w:pStyle w:val="7"/>
              <w:widowControl/>
              <w:spacing w:line="269" w:lineRule="atLeast"/>
              <w:rPr>
                <w:rFonts w:eastAsia="仿宋"/>
                <w:b/>
                <w:color w:val="000000"/>
                <w:kern w:val="0"/>
                <w:sz w:val="20"/>
              </w:rPr>
            </w:pPr>
            <w:r>
              <w:rPr>
                <w:rFonts w:eastAsia="仿宋"/>
                <w:b/>
                <w:color w:val="000000"/>
                <w:kern w:val="0"/>
                <w:sz w:val="20"/>
              </w:rPr>
              <w:t>2.</w:t>
            </w:r>
            <w:r>
              <w:rPr>
                <w:rFonts w:hint="eastAsia" w:eastAsia="仿宋"/>
                <w:b/>
                <w:color w:val="000000"/>
                <w:kern w:val="0"/>
                <w:sz w:val="20"/>
              </w:rPr>
              <w:t>对手机常作备份，若发生APP不能用等现象，可以通过安全备份进行恢复。</w:t>
            </w:r>
          </w:p>
          <w:p>
            <w:pPr>
              <w:pStyle w:val="7"/>
              <w:widowControl/>
              <w:spacing w:line="269" w:lineRule="atLeast"/>
              <w:rPr>
                <w:rFonts w:eastAsia="仿宋"/>
                <w:b/>
                <w:color w:val="000000"/>
                <w:kern w:val="0"/>
                <w:sz w:val="20"/>
              </w:rPr>
            </w:pPr>
            <w:r>
              <w:rPr>
                <w:rFonts w:eastAsia="仿宋"/>
                <w:b/>
                <w:color w:val="000000"/>
                <w:kern w:val="0"/>
                <w:sz w:val="20"/>
              </w:rPr>
              <w:t>3.</w:t>
            </w:r>
            <w:r>
              <w:rPr>
                <w:rFonts w:hint="eastAsia" w:eastAsia="仿宋"/>
                <w:b/>
                <w:color w:val="000000"/>
                <w:kern w:val="0"/>
                <w:sz w:val="20"/>
              </w:rPr>
              <w:t>尽量不要ROOT自己的安卓手机，ROOT之后，软件权限过大，可以直接利用漏洞。</w:t>
            </w:r>
          </w:p>
          <w:p>
            <w:pPr>
              <w:pStyle w:val="7"/>
              <w:widowControl/>
              <w:spacing w:line="269" w:lineRule="atLeast"/>
              <w:rPr>
                <w:rFonts w:eastAsia="仿宋"/>
                <w:b/>
                <w:color w:val="000000"/>
                <w:kern w:val="0"/>
                <w:sz w:val="20"/>
              </w:rPr>
            </w:pPr>
            <w:r>
              <w:rPr>
                <w:rFonts w:eastAsia="仿宋"/>
                <w:b/>
                <w:color w:val="000000"/>
                <w:kern w:val="0"/>
                <w:sz w:val="20"/>
              </w:rPr>
              <w:t>4.</w:t>
            </w:r>
            <w:r>
              <w:rPr>
                <w:rFonts w:hint="eastAsia" w:eastAsia="仿宋"/>
                <w:b/>
                <w:color w:val="000000"/>
                <w:kern w:val="0"/>
                <w:sz w:val="20"/>
              </w:rPr>
              <w:t>使用官方网站来升级系统应用。</w:t>
            </w:r>
          </w:p>
          <w:p>
            <w:pPr>
              <w:jc w:val="left"/>
              <w:rPr>
                <w:rFonts w:ascii="仿宋" w:hAnsi="仿宋" w:eastAsia="仿宋"/>
                <w:b/>
                <w:sz w:val="22"/>
              </w:rPr>
            </w:pPr>
            <w:r>
              <w:rPr>
                <w:rFonts w:eastAsia="仿宋"/>
                <w:b/>
                <w:color w:val="000000"/>
                <w:kern w:val="0"/>
                <w:sz w:val="20"/>
              </w:rPr>
              <w:t>5.</w:t>
            </w:r>
            <w:r>
              <w:rPr>
                <w:rFonts w:hint="eastAsia" w:eastAsia="仿宋"/>
                <w:b/>
                <w:color w:val="000000"/>
                <w:kern w:val="0"/>
                <w:sz w:val="20"/>
              </w:rPr>
              <w:t>运用手机安全软件，对手机上的应用进行检测，防止高风险恶意应用的安装。</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全局可读写内部文件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评估样本是否存在全局可读写内部文件的风险</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tabs>
                <w:tab w:val="left" w:pos="1992"/>
              </w:tabs>
              <w:jc w:val="left"/>
              <w:rPr>
                <w:rFonts w:ascii="仿宋" w:hAnsi="仿宋" w:eastAsia="仿宋"/>
                <w:b/>
                <w:sz w:val="22"/>
              </w:rPr>
            </w:pPr>
            <w:r>
              <w:rPr>
                <w:rFonts w:hint="eastAsia" w:ascii="仿宋" w:hAnsi="仿宋" w:eastAsia="仿宋" w:cs="Times New Roman"/>
                <w:b/>
                <w:kern w:val="0"/>
                <w:sz w:val="20"/>
                <w:szCs w:val="20"/>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攻击者利用该越权漏洞，对手机系统全局文件进行恶意篡改。</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无</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不正确的权限设置，导致系统的文件系统暴露在攻击者范围下，可以随意篡改非root权限的文件。</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numPr>
                <w:ilvl w:val="0"/>
                <w:numId w:val="50"/>
              </w:numPr>
              <w:jc w:val="left"/>
              <w:rPr>
                <w:rFonts w:ascii="仿宋" w:hAnsi="仿宋" w:eastAsia="仿宋"/>
                <w:b/>
                <w:kern w:val="0"/>
                <w:sz w:val="20"/>
              </w:rPr>
            </w:pPr>
            <w:r>
              <w:rPr>
                <w:rFonts w:hint="eastAsia" w:ascii="仿宋" w:hAnsi="仿宋" w:eastAsia="仿宋"/>
                <w:b/>
                <w:kern w:val="0"/>
                <w:sz w:val="20"/>
              </w:rPr>
              <w:t>修改文件的访问权限。</w:t>
            </w:r>
          </w:p>
          <w:p>
            <w:pPr>
              <w:jc w:val="left"/>
              <w:rPr>
                <w:rFonts w:ascii="仿宋" w:hAnsi="仿宋" w:eastAsia="仿宋"/>
                <w:b/>
                <w:sz w:val="22"/>
              </w:rPr>
            </w:pPr>
            <w:r>
              <w:rPr>
                <w:rFonts w:hint="eastAsia" w:ascii="仿宋" w:hAnsi="仿宋" w:eastAsia="仿宋"/>
                <w:b/>
                <w:kern w:val="0"/>
                <w:sz w:val="20"/>
              </w:rPr>
              <w:t>2.访问路径过滤</w:t>
            </w:r>
          </w:p>
        </w:tc>
      </w:tr>
    </w:tbl>
    <w:p>
      <w:pPr>
        <w:jc w:val="left"/>
        <w:rPr>
          <w:rFonts w:ascii="仿宋" w:hAnsi="仿宋" w:eastAsia="仿宋"/>
          <w:b/>
          <w:sz w:val="22"/>
        </w:rPr>
      </w:pPr>
    </w:p>
    <w:p>
      <w:pPr>
        <w:jc w:val="left"/>
        <w:rPr>
          <w:rFonts w:ascii="仿宋" w:hAnsi="仿宋" w:eastAsia="仿宋"/>
          <w:b/>
          <w:sz w:val="22"/>
        </w:rPr>
      </w:pPr>
    </w:p>
    <w:tbl>
      <w:tblPr>
        <w:tblStyle w:val="12"/>
        <w:tblpPr w:leftFromText="180" w:rightFromText="180" w:vertAnchor="text" w:horzAnchor="page" w:tblpX="1781" w:tblpY="312"/>
        <w:tblOverlap w:val="never"/>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b/>
                <w:sz w:val="22"/>
              </w:rPr>
            </w:pPr>
            <w:r>
              <w:rPr>
                <w:rFonts w:hint="eastAsia" w:ascii="仿宋" w:hAnsi="仿宋" w:eastAsia="仿宋"/>
                <w:b/>
                <w:sz w:val="22"/>
              </w:rPr>
              <w:t>恶意行为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检测项</w:t>
            </w:r>
          </w:p>
        </w:tc>
        <w:tc>
          <w:tcPr>
            <w:tcW w:w="6577" w:type="dxa"/>
          </w:tcPr>
          <w:p>
            <w:pPr>
              <w:jc w:val="left"/>
              <w:rPr>
                <w:rFonts w:ascii="仿宋" w:hAnsi="仿宋" w:eastAsia="仿宋"/>
                <w:b/>
                <w:sz w:val="22"/>
              </w:rPr>
            </w:pPr>
            <w:r>
              <w:rPr>
                <w:rFonts w:hint="eastAsia" w:ascii="仿宋" w:hAnsi="仿宋" w:eastAsia="仿宋" w:cs="Times New Roman"/>
                <w:b/>
                <w:kern w:val="0"/>
                <w:sz w:val="20"/>
                <w:szCs w:val="20"/>
              </w:rPr>
              <w:t>病毒检测</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风险描述</w:t>
            </w:r>
          </w:p>
        </w:tc>
        <w:tc>
          <w:tcPr>
            <w:tcW w:w="6577" w:type="dxa"/>
          </w:tcPr>
          <w:p>
            <w:pPr>
              <w:jc w:val="left"/>
              <w:rPr>
                <w:rFonts w:ascii="仿宋" w:hAnsi="仿宋" w:eastAsia="仿宋"/>
                <w:b/>
                <w:sz w:val="22"/>
              </w:rPr>
            </w:pPr>
            <w:r>
              <w:rPr>
                <w:rFonts w:hint="eastAsia" w:ascii="仿宋" w:hAnsi="仿宋" w:eastAsia="仿宋"/>
                <w:b/>
                <w:kern w:val="0"/>
                <w:sz w:val="20"/>
              </w:rPr>
              <w:t>存在病毒的app会导致手机系统受到病毒的破坏，发生隐私泄露，违规的文件读写操作，监控网络数据等操作</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风险级别</w:t>
            </w:r>
          </w:p>
        </w:tc>
        <w:tc>
          <w:tcPr>
            <w:tcW w:w="6577" w:type="dxa"/>
          </w:tcPr>
          <w:p>
            <w:pPr>
              <w:jc w:val="left"/>
              <w:rPr>
                <w:rFonts w:ascii="仿宋" w:hAnsi="仿宋" w:eastAsia="仿宋"/>
                <w:b/>
                <w:sz w:val="22"/>
              </w:rPr>
            </w:pPr>
            <w:r>
              <w:rPr>
                <w:rFonts w:hint="eastAsia" w:ascii="仿宋" w:hAnsi="仿宋" w:eastAsia="仿宋"/>
                <w:b/>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风险危害</w:t>
            </w:r>
          </w:p>
        </w:tc>
        <w:tc>
          <w:tcPr>
            <w:tcW w:w="6577" w:type="dxa"/>
          </w:tcPr>
          <w:p>
            <w:pPr>
              <w:pStyle w:val="21"/>
              <w:ind w:firstLine="0" w:firstLineChars="0"/>
              <w:jc w:val="left"/>
              <w:rPr>
                <w:rFonts w:ascii="仿宋" w:hAnsi="仿宋" w:eastAsia="仿宋"/>
                <w:b/>
                <w:kern w:val="0"/>
                <w:sz w:val="20"/>
              </w:rPr>
            </w:pPr>
            <w:r>
              <w:rPr>
                <w:rFonts w:hint="eastAsia" w:ascii="仿宋" w:hAnsi="仿宋" w:eastAsia="仿宋"/>
                <w:b/>
                <w:kern w:val="0"/>
                <w:sz w:val="20"/>
              </w:rPr>
              <w:t>1.获取访问权限</w:t>
            </w:r>
          </w:p>
          <w:p>
            <w:pPr>
              <w:pStyle w:val="21"/>
              <w:ind w:firstLine="0" w:firstLineChars="0"/>
              <w:jc w:val="left"/>
              <w:rPr>
                <w:rFonts w:ascii="仿宋" w:hAnsi="仿宋" w:eastAsia="仿宋"/>
                <w:b/>
                <w:kern w:val="0"/>
                <w:sz w:val="20"/>
              </w:rPr>
            </w:pPr>
            <w:r>
              <w:rPr>
                <w:rFonts w:hint="eastAsia" w:ascii="仿宋" w:hAnsi="仿宋" w:eastAsia="仿宋"/>
                <w:b/>
                <w:kern w:val="0"/>
                <w:sz w:val="20"/>
              </w:rPr>
              <w:t>2.盗发短信</w:t>
            </w:r>
          </w:p>
          <w:p>
            <w:pPr>
              <w:pStyle w:val="21"/>
              <w:ind w:firstLine="0" w:firstLineChars="0"/>
              <w:jc w:val="left"/>
              <w:rPr>
                <w:rFonts w:ascii="仿宋" w:hAnsi="仿宋" w:eastAsia="仿宋"/>
                <w:b/>
                <w:kern w:val="0"/>
                <w:sz w:val="20"/>
              </w:rPr>
            </w:pPr>
            <w:r>
              <w:rPr>
                <w:rFonts w:hint="eastAsia" w:ascii="仿宋" w:hAnsi="仿宋" w:eastAsia="仿宋"/>
                <w:b/>
                <w:kern w:val="0"/>
                <w:sz w:val="20"/>
              </w:rPr>
              <w:t>3.盗打电话</w:t>
            </w:r>
          </w:p>
          <w:p>
            <w:pPr>
              <w:jc w:val="left"/>
              <w:rPr>
                <w:rFonts w:ascii="仿宋" w:hAnsi="仿宋" w:eastAsia="仿宋"/>
                <w:b/>
                <w:sz w:val="22"/>
              </w:rPr>
            </w:pPr>
            <w:r>
              <w:rPr>
                <w:rFonts w:hint="eastAsia" w:ascii="仿宋" w:hAnsi="仿宋" w:eastAsia="仿宋"/>
                <w:b/>
                <w:kern w:val="0"/>
                <w:sz w:val="20"/>
              </w:rPr>
              <w:t>4.网络传输</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评估结论</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风险分析</w:t>
            </w:r>
          </w:p>
        </w:tc>
        <w:tc>
          <w:tcPr>
            <w:tcW w:w="6577" w:type="dxa"/>
          </w:tcPr>
          <w:p>
            <w:pPr>
              <w:jc w:val="left"/>
              <w:rPr>
                <w:rFonts w:ascii="仿宋" w:hAnsi="仿宋" w:eastAsia="仿宋"/>
                <w:b/>
                <w:sz w:val="22"/>
              </w:rPr>
            </w:pPr>
            <w:r>
              <w:rPr>
                <w:rFonts w:ascii="仿宋" w:hAnsi="仿宋" w:eastAsia="仿宋" w:cs="Times New Roman"/>
                <w:b/>
                <w:kern w:val="0"/>
                <w:sz w:val="20"/>
                <w:szCs w:val="20"/>
              </w:rPr>
              <w:t>病毒会导致系统的防护系统失效</w:t>
            </w:r>
            <w:r>
              <w:rPr>
                <w:rFonts w:hint="eastAsia" w:ascii="仿宋" w:hAnsi="仿宋" w:eastAsia="仿宋" w:cs="Times New Roman"/>
                <w:b/>
                <w:kern w:val="0"/>
                <w:sz w:val="20"/>
                <w:szCs w:val="20"/>
              </w:rPr>
              <w:t>，</w:t>
            </w:r>
            <w:r>
              <w:rPr>
                <w:rFonts w:ascii="仿宋" w:hAnsi="仿宋" w:eastAsia="仿宋" w:cs="Times New Roman"/>
                <w:b/>
                <w:kern w:val="0"/>
                <w:sz w:val="20"/>
                <w:szCs w:val="20"/>
              </w:rPr>
              <w:t>获取系统最高权限</w:t>
            </w:r>
            <w:r>
              <w:rPr>
                <w:rFonts w:hint="eastAsia" w:ascii="仿宋" w:hAnsi="仿宋" w:eastAsia="仿宋" w:cs="Times New Roman"/>
                <w:b/>
                <w:kern w:val="0"/>
                <w:sz w:val="20"/>
                <w:szCs w:val="20"/>
              </w:rPr>
              <w:t>，</w:t>
            </w:r>
            <w:r>
              <w:rPr>
                <w:rFonts w:ascii="仿宋" w:hAnsi="仿宋" w:eastAsia="仿宋" w:cs="Times New Roman"/>
                <w:b/>
                <w:kern w:val="0"/>
                <w:sz w:val="20"/>
                <w:szCs w:val="20"/>
              </w:rPr>
              <w:t>执行特点的操作和指令</w:t>
            </w:r>
            <w:r>
              <w:rPr>
                <w:rFonts w:hint="eastAsia" w:ascii="仿宋" w:hAnsi="仿宋" w:eastAsia="仿宋" w:cs="Times New Roman"/>
                <w:b/>
                <w:kern w:val="0"/>
                <w:sz w:val="20"/>
                <w:szCs w:val="20"/>
              </w:rPr>
              <w:t>，</w:t>
            </w:r>
            <w:r>
              <w:rPr>
                <w:rFonts w:ascii="仿宋" w:hAnsi="仿宋" w:eastAsia="仿宋" w:cs="Times New Roman"/>
                <w:b/>
                <w:kern w:val="0"/>
                <w:sz w:val="20"/>
                <w:szCs w:val="20"/>
              </w:rPr>
              <w:t>给用户造成财产损失和隐私泄露</w:t>
            </w:r>
            <w:r>
              <w:rPr>
                <w:rFonts w:hint="eastAsia" w:ascii="仿宋" w:hAnsi="仿宋" w:eastAsia="仿宋" w:cs="Times New Roman"/>
                <w:b/>
                <w:kern w:val="0"/>
                <w:sz w:val="20"/>
                <w:szCs w:val="20"/>
              </w:rPr>
              <w: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风险详情</w:t>
            </w:r>
          </w:p>
        </w:tc>
        <w:tc>
          <w:tcPr>
            <w:tcW w:w="6577" w:type="dxa"/>
          </w:tcPr>
          <w:p>
            <w:pPr>
              <w:jc w:val="left"/>
              <w:rPr>
                <w:rFonts w:ascii="仿宋" w:hAnsi="仿宋" w:eastAsia="仿宋"/>
                <w:b/>
                <w:sz w:val="22"/>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b/>
                <w:sz w:val="22"/>
              </w:rPr>
            </w:pPr>
            <w:r>
              <w:rPr>
                <w:rFonts w:hint="eastAsia" w:ascii="仿宋" w:hAnsi="仿宋" w:eastAsia="仿宋"/>
                <w:b/>
                <w:sz w:val="22"/>
              </w:rPr>
              <w:t>处理建议</w:t>
            </w:r>
          </w:p>
        </w:tc>
        <w:tc>
          <w:tcPr>
            <w:tcW w:w="6577" w:type="dxa"/>
          </w:tcPr>
          <w:p>
            <w:pPr>
              <w:rPr>
                <w:rFonts w:ascii="仿宋" w:hAnsi="仿宋" w:eastAsia="仿宋"/>
                <w:b/>
                <w:kern w:val="0"/>
                <w:sz w:val="20"/>
              </w:rPr>
            </w:pPr>
            <w:r>
              <w:rPr>
                <w:rFonts w:hint="eastAsia" w:ascii="仿宋" w:hAnsi="仿宋" w:eastAsia="仿宋"/>
                <w:b/>
                <w:kern w:val="0"/>
                <w:sz w:val="20"/>
              </w:rPr>
              <w:t>1.杀毒引擎</w:t>
            </w:r>
          </w:p>
          <w:p>
            <w:pPr>
              <w:ind w:firstLine="420"/>
              <w:rPr>
                <w:rFonts w:ascii="仿宋" w:hAnsi="仿宋" w:eastAsia="仿宋"/>
                <w:b/>
                <w:kern w:val="0"/>
                <w:sz w:val="20"/>
              </w:rPr>
            </w:pPr>
            <w:r>
              <w:rPr>
                <w:rFonts w:hint="eastAsia" w:ascii="仿宋" w:hAnsi="仿宋" w:eastAsia="仿宋"/>
                <w:b/>
                <w:kern w:val="0"/>
                <w:sz w:val="20"/>
              </w:rPr>
              <w:t>杀毒引擎根据程序和文件的一些特征值判断是否病毒。每一个Android应用程序的包名和签名都是一一对应的，对于Android设备上已安装的应用程序，可以提取包名和签名作为特征值，利用PackageInfo类可以得到：</w:t>
            </w:r>
          </w:p>
          <w:p>
            <w:pPr>
              <w:rPr>
                <w:rFonts w:ascii="仿宋" w:hAnsi="仿宋" w:eastAsia="仿宋"/>
                <w:b/>
                <w:kern w:val="0"/>
                <w:sz w:val="20"/>
              </w:rPr>
            </w:pPr>
            <w:r>
              <w:rPr>
                <w:rFonts w:hint="eastAsia" w:ascii="仿宋" w:hAnsi="仿宋" w:eastAsia="仿宋"/>
                <w:b/>
                <w:kern w:val="0"/>
                <w:sz w:val="20"/>
              </w:rPr>
              <w:t>package_name=PackageInfo.packageName；</w:t>
            </w:r>
          </w:p>
          <w:p>
            <w:pPr>
              <w:rPr>
                <w:rFonts w:ascii="仿宋" w:hAnsi="仿宋" w:eastAsia="仿宋"/>
                <w:b/>
                <w:kern w:val="0"/>
                <w:sz w:val="20"/>
              </w:rPr>
            </w:pPr>
            <w:r>
              <w:rPr>
                <w:rFonts w:hint="eastAsia" w:ascii="仿宋" w:hAnsi="仿宋" w:eastAsia="仿宋"/>
                <w:b/>
                <w:kern w:val="0"/>
                <w:sz w:val="20"/>
              </w:rPr>
              <w:t>signature=PackageInfo.signatures；</w:t>
            </w:r>
          </w:p>
          <w:p>
            <w:pPr>
              <w:ind w:firstLine="420"/>
              <w:rPr>
                <w:rFonts w:ascii="仿宋" w:hAnsi="仿宋" w:eastAsia="仿宋"/>
                <w:b/>
                <w:kern w:val="0"/>
                <w:sz w:val="20"/>
              </w:rPr>
            </w:pPr>
            <w:r>
              <w:rPr>
                <w:rFonts w:hint="eastAsia" w:ascii="仿宋" w:hAnsi="仿宋" w:eastAsia="仿宋"/>
                <w:b/>
                <w:kern w:val="0"/>
                <w:sz w:val="20"/>
              </w:rPr>
              <w:t>对于APK安装包，还可以计算MD5值作为特征值：md5_str=MD5.GetMd5(file_path)；</w:t>
            </w:r>
          </w:p>
          <w:p>
            <w:pPr>
              <w:rPr>
                <w:rFonts w:ascii="仿宋" w:hAnsi="仿宋" w:eastAsia="仿宋"/>
                <w:b/>
                <w:kern w:val="0"/>
                <w:sz w:val="20"/>
              </w:rPr>
            </w:pPr>
            <w:r>
              <w:rPr>
                <w:rFonts w:hint="eastAsia" w:ascii="仿宋" w:hAnsi="仿宋" w:eastAsia="仿宋"/>
                <w:b/>
                <w:kern w:val="0"/>
                <w:sz w:val="20"/>
              </w:rPr>
              <w:t>其中file_path为APK文件路径。</w:t>
            </w:r>
          </w:p>
          <w:p>
            <w:pPr>
              <w:rPr>
                <w:rFonts w:ascii="仿宋" w:hAnsi="仿宋" w:eastAsia="仿宋"/>
                <w:b/>
                <w:kern w:val="0"/>
                <w:sz w:val="20"/>
              </w:rPr>
            </w:pPr>
            <w:r>
              <w:rPr>
                <w:rFonts w:hint="eastAsia" w:ascii="仿宋" w:hAnsi="仿宋" w:eastAsia="仿宋"/>
                <w:b/>
                <w:kern w:val="0"/>
                <w:sz w:val="20"/>
              </w:rPr>
              <w:t>2.主动防御</w:t>
            </w:r>
          </w:p>
          <w:p>
            <w:pPr>
              <w:ind w:firstLine="420"/>
              <w:rPr>
                <w:rFonts w:ascii="仿宋" w:hAnsi="仿宋" w:eastAsia="仿宋"/>
                <w:b/>
                <w:kern w:val="0"/>
                <w:sz w:val="20"/>
              </w:rPr>
            </w:pPr>
            <w:r>
              <w:rPr>
                <w:rFonts w:hint="eastAsia" w:ascii="仿宋" w:hAnsi="仿宋" w:eastAsia="仿宋"/>
                <w:b/>
                <w:kern w:val="0"/>
                <w:sz w:val="20"/>
              </w:rPr>
              <w:t>主动防御是一个后台Service服务，实时监控Android的设备状态，有病毒入侵时，可以及时监测出来，提醒用户处理病毒。</w:t>
            </w:r>
          </w:p>
          <w:p>
            <w:pPr>
              <w:ind w:firstLine="420"/>
              <w:rPr>
                <w:rFonts w:ascii="仿宋" w:hAnsi="仿宋" w:eastAsia="仿宋"/>
                <w:b/>
                <w:kern w:val="0"/>
                <w:sz w:val="20"/>
              </w:rPr>
            </w:pPr>
            <w:r>
              <w:rPr>
                <w:rFonts w:hint="eastAsia" w:ascii="仿宋" w:hAnsi="仿宋" w:eastAsia="仿宋"/>
                <w:b/>
                <w:kern w:val="0"/>
                <w:sz w:val="20"/>
              </w:rPr>
              <w:t>在Service中创建一个BroadcastReceiver的子类DefendReceiver，优先级设为最大整型数，设置监听短信、电话、网络等信息：</w:t>
            </w:r>
          </w:p>
          <w:p>
            <w:pPr>
              <w:ind w:firstLine="420"/>
              <w:rPr>
                <w:rFonts w:ascii="仿宋" w:hAnsi="仿宋" w:eastAsia="仿宋"/>
                <w:b/>
                <w:kern w:val="0"/>
                <w:sz w:val="20"/>
              </w:rPr>
            </w:pPr>
            <w:r>
              <w:rPr>
                <w:rFonts w:hint="eastAsia" w:ascii="仿宋" w:hAnsi="仿宋" w:eastAsia="仿宋"/>
                <w:b/>
                <w:kern w:val="0"/>
                <w:sz w:val="20"/>
              </w:rPr>
              <w:t>registerReceiver(receiver，filter)；</w:t>
            </w:r>
          </w:p>
          <w:p>
            <w:pPr>
              <w:ind w:firstLine="420"/>
              <w:rPr>
                <w:rFonts w:ascii="仿宋" w:hAnsi="仿宋" w:eastAsia="仿宋"/>
                <w:b/>
                <w:kern w:val="0"/>
                <w:sz w:val="20"/>
              </w:rPr>
            </w:pPr>
            <w:r>
              <w:rPr>
                <w:rFonts w:hint="eastAsia" w:ascii="仿宋" w:hAnsi="仿宋" w:eastAsia="仿宋"/>
                <w:b/>
                <w:kern w:val="0"/>
                <w:sz w:val="20"/>
              </w:rPr>
              <w:t>创建一个ContentObserver的子类SmsObserver，监听短信发件箱的信息：</w:t>
            </w:r>
          </w:p>
          <w:p>
            <w:pPr>
              <w:ind w:firstLine="420"/>
              <w:rPr>
                <w:rFonts w:ascii="仿宋" w:hAnsi="仿宋" w:eastAsia="仿宋"/>
                <w:b/>
                <w:kern w:val="0"/>
                <w:sz w:val="20"/>
              </w:rPr>
            </w:pPr>
            <w:r>
              <w:rPr>
                <w:rFonts w:hint="eastAsia" w:ascii="仿宋" w:hAnsi="仿宋" w:eastAsia="仿宋"/>
                <w:b/>
                <w:kern w:val="0"/>
                <w:sz w:val="20"/>
              </w:rPr>
              <w:t>getContentResolver().registerContentObserver(Uri.parse(“content://sms/”)，true，observer)；</w:t>
            </w:r>
          </w:p>
          <w:p>
            <w:pPr>
              <w:rPr>
                <w:rFonts w:ascii="仿宋" w:hAnsi="仿宋" w:eastAsia="仿宋"/>
                <w:b/>
                <w:kern w:val="0"/>
                <w:sz w:val="20"/>
              </w:rPr>
            </w:pPr>
            <w:r>
              <w:rPr>
                <w:rFonts w:hint="eastAsia" w:ascii="仿宋" w:hAnsi="仿宋" w:eastAsia="仿宋"/>
                <w:b/>
                <w:kern w:val="0"/>
                <w:sz w:val="20"/>
              </w:rPr>
              <w:t>3.升级病毒库</w:t>
            </w:r>
          </w:p>
          <w:p>
            <w:pPr>
              <w:ind w:firstLine="420"/>
              <w:rPr>
                <w:rFonts w:ascii="仿宋" w:hAnsi="仿宋" w:eastAsia="仿宋"/>
                <w:b/>
                <w:kern w:val="0"/>
                <w:sz w:val="20"/>
              </w:rPr>
            </w:pPr>
            <w:r>
              <w:rPr>
                <w:rFonts w:hint="eastAsia" w:ascii="仿宋" w:hAnsi="仿宋" w:eastAsia="仿宋"/>
                <w:b/>
                <w:kern w:val="0"/>
                <w:sz w:val="20"/>
              </w:rPr>
              <w:t>本系统用tomcat部署服务器，为Android客户端提供病毒库升级服务。</w:t>
            </w:r>
          </w:p>
          <w:p>
            <w:pPr>
              <w:ind w:firstLine="420"/>
              <w:rPr>
                <w:rFonts w:ascii="仿宋" w:hAnsi="仿宋" w:eastAsia="仿宋"/>
                <w:b/>
                <w:kern w:val="0"/>
                <w:sz w:val="20"/>
              </w:rPr>
            </w:pPr>
            <w:r>
              <w:rPr>
                <w:rFonts w:hint="eastAsia" w:ascii="仿宋" w:hAnsi="仿宋" w:eastAsia="仿宋"/>
                <w:b/>
                <w:kern w:val="0"/>
                <w:sz w:val="20"/>
              </w:rPr>
              <w:t>利用Android提供的HTTP和JAVA的输入输出流，从服务器上下载最新病毒库，在本地保存。</w:t>
            </w:r>
          </w:p>
          <w:p>
            <w:pPr>
              <w:rPr>
                <w:rFonts w:ascii="仿宋" w:hAnsi="仿宋" w:eastAsia="仿宋"/>
                <w:b/>
                <w:kern w:val="0"/>
                <w:sz w:val="20"/>
              </w:rPr>
            </w:pPr>
            <w:r>
              <w:rPr>
                <w:rFonts w:hint="eastAsia" w:ascii="仿宋" w:hAnsi="仿宋" w:eastAsia="仿宋"/>
                <w:b/>
                <w:kern w:val="0"/>
                <w:sz w:val="20"/>
              </w:rPr>
              <w:t>4.日志</w:t>
            </w:r>
          </w:p>
          <w:p>
            <w:pPr>
              <w:ind w:firstLine="420"/>
              <w:rPr>
                <w:rFonts w:ascii="仿宋" w:hAnsi="仿宋" w:eastAsia="仿宋"/>
                <w:b/>
                <w:kern w:val="0"/>
                <w:sz w:val="20"/>
              </w:rPr>
            </w:pPr>
            <w:r>
              <w:rPr>
                <w:rFonts w:hint="eastAsia" w:ascii="仿宋" w:hAnsi="仿宋" w:eastAsia="仿宋"/>
                <w:b/>
                <w:kern w:val="0"/>
                <w:sz w:val="20"/>
              </w:rPr>
              <w:t>日志模块用于记录发现病毒的日志，包括病毒名称、路径、发现时间和处理结果。</w:t>
            </w:r>
          </w:p>
          <w:p>
            <w:pPr>
              <w:jc w:val="left"/>
              <w:rPr>
                <w:rFonts w:ascii="仿宋" w:hAnsi="仿宋" w:eastAsia="仿宋"/>
                <w:b/>
                <w:sz w:val="22"/>
              </w:rPr>
            </w:pPr>
            <w:r>
              <w:rPr>
                <w:rFonts w:hint="eastAsia" w:ascii="仿宋" w:hAnsi="仿宋" w:eastAsia="仿宋"/>
                <w:b/>
                <w:kern w:val="0"/>
                <w:sz w:val="20"/>
              </w:rPr>
              <w:t>利用SQLite在本地创建一个数据库，发现病毒时，将病毒信息存入数据库：insertToLog(log_db，time，appname，apppath，result)；</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跨权漏洞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攻击者通过普通用户提升权限而获得管理员权限，最终控制服务器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高危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提权漏洞一旦被触发，攻击者就可以非法操纵系统一切可以操纵的资源</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攻击者利用权限提升漏洞，通过普通用户提升权限而获得管理员权限，最终控制服务器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1.用户端安全设置</w:t>
            </w:r>
          </w:p>
          <w:p>
            <w:pPr>
              <w:jc w:val="left"/>
              <w:rPr>
                <w:rFonts w:ascii="仿宋" w:hAnsi="仿宋" w:eastAsia="仿宋" w:cs="Times New Roman"/>
                <w:b/>
                <w:kern w:val="0"/>
                <w:szCs w:val="21"/>
              </w:rPr>
            </w:pPr>
            <w:r>
              <w:rPr>
                <w:rFonts w:hint="eastAsia" w:ascii="仿宋" w:hAnsi="仿宋" w:eastAsia="仿宋" w:cs="Times New Roman"/>
                <w:b/>
                <w:kern w:val="0"/>
                <w:szCs w:val="21"/>
              </w:rPr>
              <w:t>2.服务器安全权限设置</w:t>
            </w:r>
          </w:p>
        </w:tc>
      </w:tr>
    </w:tbl>
    <w:p>
      <w:pPr>
        <w:jc w:val="left"/>
        <w:rPr>
          <w:rFonts w:ascii="仿宋" w:hAnsi="仿宋" w:eastAsia="仿宋"/>
          <w:b/>
          <w:sz w:val="32"/>
        </w:rPr>
      </w:pPr>
    </w:p>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SQL注入</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numPr>
                <w:ilvl w:val="0"/>
                <w:numId w:val="51"/>
              </w:numPr>
              <w:jc w:val="left"/>
              <w:rPr>
                <w:rFonts w:ascii="仿宋" w:hAnsi="仿宋" w:eastAsia="仿宋"/>
                <w:b/>
                <w:kern w:val="0"/>
              </w:rPr>
            </w:pPr>
            <w:r>
              <w:rPr>
                <w:rFonts w:hint="eastAsia" w:ascii="仿宋" w:hAnsi="仿宋" w:eastAsia="仿宋"/>
                <w:b/>
                <w:kern w:val="0"/>
              </w:rPr>
              <w:t>由于SQL注入，数据库存在被读取或者篡改的风险</w:t>
            </w:r>
          </w:p>
          <w:p>
            <w:pPr>
              <w:jc w:val="left"/>
              <w:rPr>
                <w:rFonts w:ascii="仿宋" w:hAnsi="仿宋" w:eastAsia="仿宋" w:cs="Times New Roman"/>
                <w:b/>
                <w:kern w:val="0"/>
                <w:szCs w:val="21"/>
              </w:rPr>
            </w:pPr>
            <w:r>
              <w:rPr>
                <w:rFonts w:hint="eastAsia" w:ascii="仿宋" w:hAnsi="仿宋" w:eastAsia="仿宋"/>
                <w:b/>
                <w:kern w:val="0"/>
              </w:rPr>
              <w:t>2.攻击者甚至可以获得更大的权限，进行提权操作</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pStyle w:val="21"/>
              <w:ind w:firstLine="0" w:firstLineChars="0"/>
              <w:jc w:val="left"/>
              <w:rPr>
                <w:rFonts w:ascii="仿宋" w:hAnsi="仿宋" w:eastAsia="仿宋"/>
                <w:b/>
                <w:kern w:val="0"/>
              </w:rPr>
            </w:pPr>
            <w:r>
              <w:rPr>
                <w:rFonts w:hint="eastAsia" w:ascii="仿宋" w:hAnsi="仿宋" w:eastAsia="仿宋"/>
                <w:b/>
                <w:kern w:val="0"/>
              </w:rPr>
              <w:t>1.执行一些非授权的 SQL 代码,以修改、窃取或者破坏数据库。</w:t>
            </w:r>
          </w:p>
          <w:p>
            <w:pPr>
              <w:jc w:val="left"/>
              <w:rPr>
                <w:rFonts w:ascii="仿宋" w:hAnsi="仿宋" w:eastAsia="仿宋" w:cs="Times New Roman"/>
                <w:b/>
                <w:kern w:val="0"/>
                <w:szCs w:val="21"/>
              </w:rPr>
            </w:pPr>
            <w:r>
              <w:rPr>
                <w:rFonts w:hint="eastAsia" w:ascii="仿宋" w:hAnsi="仿宋" w:eastAsia="仿宋"/>
                <w:b/>
                <w:kern w:val="0"/>
              </w:rPr>
              <w:t>2.绕过用户认证机制，使其可以完全的操控远程服务器上的数据库。</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pStyle w:val="21"/>
              <w:ind w:firstLine="0" w:firstLineChars="0"/>
              <w:jc w:val="left"/>
              <w:rPr>
                <w:rFonts w:ascii="仿宋" w:hAnsi="仿宋" w:eastAsia="仿宋"/>
                <w:b/>
                <w:kern w:val="0"/>
              </w:rPr>
            </w:pPr>
            <w:r>
              <w:rPr>
                <w:rFonts w:hint="eastAsia" w:ascii="仿宋" w:hAnsi="仿宋" w:eastAsia="仿宋"/>
                <w:b/>
                <w:kern w:val="0"/>
              </w:rPr>
              <w:t>1.如果应用程序使用一些用户输入的数据来构造动态的SQL语句去访问数据库，将可能遭受到 SQL 注入攻击。</w:t>
            </w:r>
          </w:p>
          <w:p>
            <w:pPr>
              <w:jc w:val="left"/>
              <w:rPr>
                <w:rFonts w:ascii="仿宋" w:hAnsi="仿宋" w:eastAsia="仿宋"/>
                <w:b/>
                <w:kern w:val="0"/>
              </w:rPr>
            </w:pPr>
            <w:r>
              <w:rPr>
                <w:rFonts w:hint="eastAsia" w:ascii="仿宋" w:hAnsi="仿宋" w:eastAsia="仿宋"/>
                <w:b/>
                <w:kern w:val="0"/>
              </w:rPr>
              <w:t>2.如果在代码中使用了存储过程，并且这些存储过程缺乏对用户输入的合理限制，则也很容易发生 SQL 注入。</w:t>
            </w:r>
          </w:p>
          <w:p>
            <w:pPr>
              <w:jc w:val="left"/>
              <w:rPr>
                <w:rFonts w:ascii="仿宋" w:hAnsi="仿宋" w:eastAsia="仿宋"/>
                <w:b/>
                <w:kern w:val="0"/>
              </w:rPr>
            </w:pPr>
            <w:r>
              <w:rPr>
                <w:rFonts w:hint="eastAsia" w:ascii="仿宋" w:hAnsi="仿宋" w:eastAsia="仿宋"/>
                <w:b/>
                <w:kern w:val="0"/>
              </w:rPr>
              <w:t>3.数据库用户的权限过大，不符合“最小特权”原则，导致SQL注入。</w:t>
            </w:r>
          </w:p>
          <w:p>
            <w:pPr>
              <w:pStyle w:val="21"/>
              <w:ind w:firstLine="0" w:firstLineChars="0"/>
              <w:jc w:val="left"/>
              <w:rPr>
                <w:rFonts w:ascii="仿宋" w:hAnsi="仿宋" w:eastAsia="仿宋" w:cs="Times New Roman"/>
                <w:b/>
                <w:kern w:val="0"/>
                <w:szCs w:val="21"/>
              </w:rPr>
            </w:pPr>
            <w:r>
              <w:rPr>
                <w:rFonts w:hint="eastAsia" w:ascii="仿宋" w:hAnsi="仿宋" w:eastAsia="仿宋"/>
                <w:b/>
                <w:kern w:val="0"/>
              </w:rPr>
              <w:t>4.程序中使用不安全的函数或者不安全的存储过程，将可能遭受到SQL注入攻击。</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numPr>
                <w:ilvl w:val="0"/>
                <w:numId w:val="52"/>
              </w:numPr>
              <w:jc w:val="left"/>
              <w:rPr>
                <w:rFonts w:ascii="仿宋" w:hAnsi="仿宋" w:eastAsia="仿宋"/>
                <w:b/>
                <w:kern w:val="0"/>
              </w:rPr>
            </w:pPr>
            <w:r>
              <w:rPr>
                <w:rFonts w:hint="eastAsia" w:ascii="仿宋" w:hAnsi="仿宋" w:eastAsia="仿宋"/>
                <w:b/>
                <w:kern w:val="0"/>
              </w:rPr>
              <w:t>进行完善的代码检查，避免SQL注入漏洞。</w:t>
            </w:r>
          </w:p>
          <w:p>
            <w:pPr>
              <w:jc w:val="left"/>
              <w:rPr>
                <w:rFonts w:ascii="仿宋" w:hAnsi="仿宋" w:eastAsia="仿宋"/>
                <w:b/>
                <w:kern w:val="0"/>
              </w:rPr>
            </w:pPr>
            <w:r>
              <w:rPr>
                <w:rFonts w:hint="eastAsia" w:ascii="仿宋" w:hAnsi="仿宋" w:eastAsia="仿宋"/>
                <w:b/>
                <w:kern w:val="0"/>
              </w:rPr>
              <w:t xml:space="preserve">    1.1 使用白名单原则进行过滤，而不要使用黑名单原则。</w:t>
            </w:r>
          </w:p>
          <w:p>
            <w:pPr>
              <w:ind w:firstLine="421"/>
              <w:jc w:val="left"/>
              <w:rPr>
                <w:rFonts w:ascii="仿宋" w:hAnsi="仿宋" w:eastAsia="仿宋"/>
                <w:b/>
                <w:kern w:val="0"/>
              </w:rPr>
            </w:pPr>
            <w:r>
              <w:rPr>
                <w:rFonts w:hint="eastAsia" w:ascii="仿宋" w:hAnsi="仿宋" w:eastAsia="仿宋"/>
                <w:b/>
                <w:kern w:val="0"/>
              </w:rPr>
              <w:t>1.2 SQL语句避免使用字符串拼接的形式，建议使用查询参数化（绑定变量）的方法进行查询。</w:t>
            </w:r>
          </w:p>
          <w:p>
            <w:pPr>
              <w:ind w:firstLine="421"/>
              <w:jc w:val="left"/>
              <w:rPr>
                <w:rFonts w:ascii="仿宋" w:hAnsi="仿宋" w:eastAsia="仿宋"/>
                <w:b/>
                <w:kern w:val="0"/>
              </w:rPr>
            </w:pPr>
            <w:r>
              <w:rPr>
                <w:rFonts w:hint="eastAsia" w:ascii="仿宋" w:hAnsi="仿宋" w:eastAsia="仿宋"/>
                <w:b/>
                <w:kern w:val="0"/>
              </w:rPr>
              <w:t>1.3 数据类型检测，不同数据类型进行不同的过滤。</w:t>
            </w:r>
          </w:p>
          <w:p>
            <w:pPr>
              <w:ind w:firstLine="421"/>
              <w:jc w:val="left"/>
              <w:rPr>
                <w:rFonts w:ascii="仿宋" w:hAnsi="仿宋" w:eastAsia="仿宋"/>
                <w:b/>
                <w:kern w:val="0"/>
              </w:rPr>
            </w:pPr>
            <w:r>
              <w:rPr>
                <w:rFonts w:hint="eastAsia" w:ascii="仿宋" w:hAnsi="仿宋" w:eastAsia="仿宋"/>
                <w:b/>
                <w:kern w:val="0"/>
              </w:rPr>
              <w:t>1.4 使用安全存储过程与安全函数。</w:t>
            </w:r>
          </w:p>
          <w:p>
            <w:pPr>
              <w:numPr>
                <w:ilvl w:val="0"/>
                <w:numId w:val="52"/>
              </w:numPr>
              <w:jc w:val="left"/>
              <w:rPr>
                <w:rFonts w:ascii="仿宋" w:hAnsi="仿宋" w:eastAsia="仿宋"/>
                <w:b/>
                <w:kern w:val="0"/>
              </w:rPr>
            </w:pPr>
            <w:r>
              <w:rPr>
                <w:rFonts w:hint="eastAsia" w:ascii="仿宋" w:hAnsi="仿宋" w:eastAsia="仿宋"/>
                <w:b/>
                <w:kern w:val="0"/>
              </w:rPr>
              <w:t>及时进行数据库版本升级，防止数据库版本过低而导致提权漏洞。</w:t>
            </w:r>
          </w:p>
          <w:p>
            <w:pPr>
              <w:numPr>
                <w:ilvl w:val="0"/>
                <w:numId w:val="52"/>
              </w:numPr>
              <w:jc w:val="left"/>
              <w:rPr>
                <w:rFonts w:ascii="仿宋" w:hAnsi="仿宋" w:eastAsia="仿宋"/>
                <w:b/>
                <w:kern w:val="0"/>
              </w:rPr>
            </w:pPr>
            <w:r>
              <w:rPr>
                <w:rFonts w:hint="eastAsia" w:ascii="仿宋" w:hAnsi="仿宋" w:eastAsia="仿宋"/>
                <w:b/>
                <w:kern w:val="0"/>
              </w:rPr>
              <w:t>数据库用户权限的设置应遵循“最小权限”原则，防止因为权限过大而导致安全问题。</w:t>
            </w:r>
          </w:p>
          <w:p>
            <w:pPr>
              <w:pStyle w:val="21"/>
              <w:ind w:firstLine="0" w:firstLineChars="0"/>
              <w:jc w:val="left"/>
              <w:rPr>
                <w:rFonts w:ascii="仿宋" w:hAnsi="仿宋" w:eastAsia="仿宋"/>
                <w:b/>
                <w:kern w:val="0"/>
              </w:rPr>
            </w:pPr>
            <w:r>
              <w:rPr>
                <w:rFonts w:hint="eastAsia" w:ascii="仿宋" w:hAnsi="仿宋" w:eastAsia="仿宋"/>
                <w:b/>
                <w:kern w:val="0"/>
              </w:rPr>
              <w:t>4.对日志进行全面的审计，及时预防攻击行为。</w:t>
            </w:r>
          </w:p>
          <w:p>
            <w:pPr>
              <w:jc w:val="left"/>
              <w:rPr>
                <w:rFonts w:ascii="仿宋" w:hAnsi="仿宋" w:eastAsia="仿宋" w:cs="Times New Roman"/>
                <w:b/>
                <w:kern w:val="0"/>
                <w:szCs w:val="21"/>
              </w:rPr>
            </w:pPr>
            <w:r>
              <w:rPr>
                <w:rFonts w:hint="eastAsia" w:ascii="仿宋" w:hAnsi="仿宋" w:eastAsia="仿宋"/>
                <w:b/>
                <w:kern w:val="0"/>
              </w:rPr>
              <w:t>5.对数据库进行加密保护。</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ascii="仿宋" w:hAnsi="仿宋" w:eastAsia="仿宋" w:cs="Times New Roman"/>
                <w:b/>
                <w:kern w:val="0"/>
                <w:szCs w:val="21"/>
              </w:rPr>
              <w:t>X</w:t>
            </w:r>
            <w:r>
              <w:rPr>
                <w:rFonts w:hint="eastAsia" w:ascii="仿宋" w:hAnsi="仿宋" w:eastAsia="仿宋" w:cs="Times New Roman"/>
                <w:b/>
                <w:kern w:val="0"/>
                <w:szCs w:val="21"/>
              </w:rPr>
              <w:t>SS跨站脚本</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jc w:val="left"/>
              <w:rPr>
                <w:rFonts w:ascii="仿宋" w:hAnsi="仿宋" w:eastAsia="仿宋" w:cs="Times New Roman"/>
                <w:b/>
                <w:kern w:val="0"/>
                <w:szCs w:val="21"/>
              </w:rPr>
            </w:pPr>
            <w:r>
              <w:rPr>
                <w:rFonts w:hint="eastAsia" w:ascii="仿宋" w:hAnsi="仿宋" w:eastAsia="仿宋"/>
                <w:b/>
                <w:kern w:val="0"/>
              </w:rPr>
              <w:t>恶意攻击者往</w:t>
            </w:r>
            <w:r>
              <w:fldChar w:fldCharType="begin"/>
            </w:r>
            <w:r>
              <w:instrText xml:space="preserve"> HYPERLINK "http://baike.so.com/doc/4230501.html" \t "_blank" </w:instrText>
            </w:r>
            <w:r>
              <w:fldChar w:fldCharType="separate"/>
            </w:r>
            <w:r>
              <w:rPr>
                <w:rFonts w:hint="eastAsia" w:ascii="仿宋" w:hAnsi="仿宋" w:eastAsia="仿宋"/>
                <w:b/>
                <w:kern w:val="0"/>
              </w:rPr>
              <w:t>Web</w:t>
            </w:r>
            <w:r>
              <w:rPr>
                <w:rFonts w:hint="eastAsia" w:ascii="仿宋" w:hAnsi="仿宋" w:eastAsia="仿宋"/>
                <w:b/>
                <w:kern w:val="0"/>
              </w:rPr>
              <w:fldChar w:fldCharType="end"/>
            </w:r>
            <w:r>
              <w:rPr>
                <w:rFonts w:hint="eastAsia" w:ascii="仿宋" w:hAnsi="仿宋" w:eastAsia="仿宋"/>
                <w:b/>
                <w:kern w:val="0"/>
              </w:rPr>
              <w:t>页面里插入恶意html代码，当用户</w:t>
            </w:r>
            <w:r>
              <w:fldChar w:fldCharType="begin"/>
            </w:r>
            <w:r>
              <w:instrText xml:space="preserve"> HYPERLINK "http://baike.so.com/doc/2867004.html" \t "_blank" </w:instrText>
            </w:r>
            <w:r>
              <w:fldChar w:fldCharType="separate"/>
            </w:r>
            <w:r>
              <w:rPr>
                <w:rFonts w:hint="eastAsia" w:ascii="仿宋" w:hAnsi="仿宋" w:eastAsia="仿宋"/>
                <w:b/>
                <w:kern w:val="0"/>
              </w:rPr>
              <w:t>浏览</w:t>
            </w:r>
            <w:r>
              <w:rPr>
                <w:rFonts w:hint="eastAsia" w:ascii="仿宋" w:hAnsi="仿宋" w:eastAsia="仿宋"/>
                <w:b/>
                <w:kern w:val="0"/>
              </w:rPr>
              <w:fldChar w:fldCharType="end"/>
            </w:r>
            <w:r>
              <w:rPr>
                <w:rFonts w:hint="eastAsia" w:ascii="仿宋" w:hAnsi="仿宋" w:eastAsia="仿宋"/>
                <w:b/>
                <w:kern w:val="0"/>
              </w:rPr>
              <w:t>该页之时，嵌入其中Web里面的html代码会被执行，从而达到恶意用户的特殊目的。</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1.盗取各类用户</w:t>
            </w:r>
            <w:r>
              <w:fldChar w:fldCharType="begin"/>
            </w:r>
            <w:r>
              <w:instrText xml:space="preserve"> HYPERLINK "http://baike.baidu.com/view/261440.htm" \t "_blank" </w:instrText>
            </w:r>
            <w:r>
              <w:fldChar w:fldCharType="separate"/>
            </w:r>
            <w:r>
              <w:rPr>
                <w:rFonts w:hint="eastAsia" w:ascii="仿宋" w:hAnsi="仿宋" w:eastAsia="仿宋" w:cs="Times New Roman"/>
                <w:b/>
                <w:kern w:val="0"/>
                <w:szCs w:val="21"/>
              </w:rPr>
              <w:t>帐号</w:t>
            </w:r>
            <w:r>
              <w:rPr>
                <w:rFonts w:hint="eastAsia" w:ascii="仿宋" w:hAnsi="仿宋" w:eastAsia="仿宋" w:cs="Times New Roman"/>
                <w:b/>
                <w:kern w:val="0"/>
                <w:szCs w:val="21"/>
              </w:rPr>
              <w:fldChar w:fldCharType="end"/>
            </w:r>
            <w:r>
              <w:rPr>
                <w:rFonts w:hint="eastAsia" w:ascii="仿宋" w:hAnsi="仿宋" w:eastAsia="仿宋" w:cs="Times New Roman"/>
                <w:b/>
                <w:kern w:val="0"/>
                <w:szCs w:val="21"/>
              </w:rPr>
              <w:t>，如机器登录帐号、用户网银帐号、各类管理员帐号</w:t>
            </w:r>
          </w:p>
          <w:p>
            <w:pPr>
              <w:jc w:val="left"/>
              <w:rPr>
                <w:rFonts w:ascii="仿宋" w:hAnsi="仿宋" w:eastAsia="仿宋" w:cs="Times New Roman"/>
                <w:b/>
                <w:kern w:val="0"/>
                <w:szCs w:val="21"/>
              </w:rPr>
            </w:pPr>
            <w:r>
              <w:rPr>
                <w:rFonts w:hint="eastAsia" w:ascii="仿宋" w:hAnsi="仿宋" w:eastAsia="仿宋" w:cs="Times New Roman"/>
                <w:b/>
                <w:kern w:val="0"/>
                <w:szCs w:val="21"/>
              </w:rPr>
              <w:t>2.控制企业数据，包括读取、篡改、添加、删除企业敏感数据的能力</w:t>
            </w:r>
          </w:p>
          <w:p>
            <w:pPr>
              <w:jc w:val="left"/>
              <w:rPr>
                <w:rFonts w:ascii="仿宋" w:hAnsi="仿宋" w:eastAsia="仿宋" w:cs="Times New Roman"/>
                <w:b/>
                <w:kern w:val="0"/>
                <w:szCs w:val="21"/>
              </w:rPr>
            </w:pPr>
            <w:r>
              <w:rPr>
                <w:rFonts w:hint="eastAsia" w:ascii="仿宋" w:hAnsi="仿宋" w:eastAsia="仿宋" w:cs="Times New Roman"/>
                <w:b/>
                <w:kern w:val="0"/>
                <w:szCs w:val="21"/>
              </w:rPr>
              <w:t>3.盗窃企业重要的具有商业价值的资料</w:t>
            </w:r>
          </w:p>
          <w:p>
            <w:pPr>
              <w:jc w:val="left"/>
              <w:rPr>
                <w:rFonts w:ascii="仿宋" w:hAnsi="仿宋" w:eastAsia="仿宋" w:cs="Times New Roman"/>
                <w:b/>
                <w:kern w:val="0"/>
                <w:szCs w:val="21"/>
              </w:rPr>
            </w:pPr>
            <w:r>
              <w:rPr>
                <w:rFonts w:hint="eastAsia" w:ascii="仿宋" w:hAnsi="仿宋" w:eastAsia="仿宋" w:cs="Times New Roman"/>
                <w:b/>
                <w:kern w:val="0"/>
                <w:szCs w:val="21"/>
              </w:rPr>
              <w:t>4.非法转账</w:t>
            </w:r>
          </w:p>
          <w:p>
            <w:pPr>
              <w:jc w:val="left"/>
              <w:rPr>
                <w:rFonts w:ascii="仿宋" w:hAnsi="仿宋" w:eastAsia="仿宋" w:cs="Times New Roman"/>
                <w:b/>
                <w:kern w:val="0"/>
                <w:szCs w:val="21"/>
              </w:rPr>
            </w:pPr>
            <w:r>
              <w:rPr>
                <w:rFonts w:hint="eastAsia" w:ascii="仿宋" w:hAnsi="仿宋" w:eastAsia="仿宋" w:cs="Times New Roman"/>
                <w:b/>
                <w:kern w:val="0"/>
                <w:szCs w:val="21"/>
              </w:rPr>
              <w:t>5.强制发送电子邮件</w:t>
            </w:r>
          </w:p>
          <w:p>
            <w:pPr>
              <w:jc w:val="left"/>
              <w:rPr>
                <w:rFonts w:ascii="仿宋" w:hAnsi="仿宋" w:eastAsia="仿宋" w:cs="Times New Roman"/>
                <w:b/>
                <w:kern w:val="0"/>
                <w:szCs w:val="21"/>
              </w:rPr>
            </w:pPr>
            <w:r>
              <w:rPr>
                <w:rFonts w:hint="eastAsia" w:ascii="仿宋" w:hAnsi="仿宋" w:eastAsia="仿宋" w:cs="Times New Roman"/>
                <w:b/>
                <w:kern w:val="0"/>
                <w:szCs w:val="21"/>
              </w:rPr>
              <w:t>6.网站挂马</w:t>
            </w:r>
          </w:p>
          <w:p>
            <w:pPr>
              <w:jc w:val="left"/>
              <w:rPr>
                <w:rFonts w:ascii="仿宋" w:hAnsi="仿宋" w:eastAsia="仿宋" w:cs="Times New Roman"/>
                <w:b/>
                <w:kern w:val="0"/>
                <w:szCs w:val="21"/>
              </w:rPr>
            </w:pPr>
            <w:r>
              <w:rPr>
                <w:rFonts w:hint="eastAsia" w:ascii="仿宋" w:hAnsi="仿宋" w:eastAsia="仿宋" w:cs="Times New Roman"/>
                <w:b/>
                <w:kern w:val="0"/>
                <w:szCs w:val="21"/>
              </w:rPr>
              <w:t xml:space="preserve">7.控制受害者机器向其它网站发起攻击 </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由于大多数程序员不太注意对用户输入的字符串进行细致的检验，或经过一定的检验但忽略了相关的细节，容易留下XSS漏洞。而一旦有XSS漏洞经过利用变会造成无可估量的损失。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1.</w:t>
            </w:r>
            <w:r>
              <w:rPr>
                <w:rFonts w:ascii="仿宋" w:hAnsi="仿宋" w:eastAsia="仿宋" w:cs="Times New Roman"/>
                <w:b/>
                <w:kern w:val="0"/>
                <w:szCs w:val="21"/>
              </w:rPr>
              <w:t>将重要的cookie标记为http only</w:t>
            </w:r>
          </w:p>
          <w:p>
            <w:pPr>
              <w:jc w:val="left"/>
              <w:rPr>
                <w:rFonts w:ascii="仿宋" w:hAnsi="仿宋" w:eastAsia="仿宋" w:cs="Times New Roman"/>
                <w:b/>
                <w:kern w:val="0"/>
                <w:szCs w:val="21"/>
              </w:rPr>
            </w:pPr>
            <w:r>
              <w:rPr>
                <w:rFonts w:hint="eastAsia" w:ascii="仿宋" w:hAnsi="仿宋" w:eastAsia="仿宋" w:cs="Times New Roman"/>
                <w:b/>
                <w:kern w:val="0"/>
                <w:szCs w:val="21"/>
              </w:rPr>
              <w:t>2.</w:t>
            </w:r>
            <w:r>
              <w:rPr>
                <w:rFonts w:ascii="仿宋" w:hAnsi="仿宋" w:eastAsia="仿宋" w:cs="Times New Roman"/>
                <w:b/>
                <w:kern w:val="0"/>
                <w:szCs w:val="21"/>
              </w:rPr>
              <w:t xml:space="preserve">只允许用户输入我们期望的数据。 </w:t>
            </w:r>
          </w:p>
          <w:p>
            <w:pPr>
              <w:jc w:val="left"/>
              <w:rPr>
                <w:rFonts w:ascii="仿宋" w:hAnsi="仿宋" w:eastAsia="仿宋" w:cs="Times New Roman"/>
                <w:b/>
                <w:kern w:val="0"/>
                <w:szCs w:val="21"/>
              </w:rPr>
            </w:pPr>
            <w:r>
              <w:rPr>
                <w:rFonts w:hint="eastAsia" w:ascii="仿宋" w:hAnsi="仿宋" w:eastAsia="仿宋" w:cs="Times New Roman"/>
                <w:b/>
                <w:kern w:val="0"/>
                <w:szCs w:val="21"/>
              </w:rPr>
              <w:t>3.</w:t>
            </w:r>
            <w:r>
              <w:rPr>
                <w:rFonts w:ascii="仿宋" w:hAnsi="仿宋" w:eastAsia="仿宋" w:cs="Times New Roman"/>
                <w:b/>
                <w:kern w:val="0"/>
                <w:szCs w:val="21"/>
              </w:rPr>
              <w:t>对数据进行Html Encode 处理过滤或移除特殊的Html标签</w:t>
            </w:r>
          </w:p>
          <w:p>
            <w:pPr>
              <w:jc w:val="left"/>
              <w:rPr>
                <w:rFonts w:ascii="仿宋" w:hAnsi="仿宋" w:eastAsia="仿宋" w:cs="Times New Roman"/>
                <w:b/>
                <w:kern w:val="0"/>
                <w:szCs w:val="21"/>
              </w:rPr>
            </w:pPr>
            <w:r>
              <w:rPr>
                <w:rFonts w:hint="eastAsia" w:ascii="仿宋" w:hAnsi="仿宋" w:eastAsia="仿宋" w:cs="Times New Roman"/>
                <w:b/>
                <w:kern w:val="0"/>
                <w:szCs w:val="21"/>
              </w:rPr>
              <w:t>4.</w:t>
            </w:r>
            <w:r>
              <w:rPr>
                <w:rFonts w:ascii="仿宋" w:hAnsi="仿宋" w:eastAsia="仿宋" w:cs="Times New Roman"/>
                <w:b/>
                <w:kern w:val="0"/>
                <w:szCs w:val="21"/>
              </w:rPr>
              <w:t>过滤JavaScript 事件的标签</w:t>
            </w:r>
          </w:p>
        </w:tc>
      </w:tr>
    </w:tbl>
    <w:p>
      <w:pPr>
        <w:jc w:val="left"/>
        <w:rPr>
          <w:rFonts w:ascii="仿宋" w:hAnsi="仿宋" w:eastAsia="仿宋"/>
          <w:b/>
          <w:sz w:val="32"/>
        </w:rPr>
      </w:pPr>
    </w:p>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缓冲区溢出</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jc w:val="left"/>
              <w:rPr>
                <w:rFonts w:ascii="仿宋" w:hAnsi="仿宋" w:eastAsia="仿宋" w:cs="Times New Roman"/>
                <w:b/>
                <w:kern w:val="0"/>
                <w:szCs w:val="21"/>
              </w:rPr>
            </w:pPr>
            <w:r>
              <w:rPr>
                <w:rFonts w:hint="eastAsia" w:ascii="仿宋" w:hAnsi="仿宋" w:eastAsia="仿宋"/>
                <w:b/>
                <w:kern w:val="0"/>
              </w:rPr>
              <w:t>通过往程序的缓冲区写超出其长度的内容，造成缓冲区的溢出，从而破坏程序的堆栈，使程序转而执行其它指令，以达到攻击的目的。</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中危</w:t>
            </w: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pStyle w:val="21"/>
              <w:ind w:firstLine="0" w:firstLineChars="0"/>
              <w:jc w:val="left"/>
              <w:rPr>
                <w:rFonts w:ascii="仿宋" w:hAnsi="仿宋" w:eastAsia="仿宋"/>
                <w:b/>
                <w:kern w:val="0"/>
              </w:rPr>
            </w:pPr>
            <w:r>
              <w:rPr>
                <w:rFonts w:hint="eastAsia" w:ascii="仿宋" w:hAnsi="仿宋" w:eastAsia="仿宋"/>
                <w:b/>
                <w:kern w:val="0"/>
              </w:rPr>
              <w:t>1.缓冲区溢出的危害性具有破坏性与隐蔽性的特点。</w:t>
            </w:r>
          </w:p>
          <w:p>
            <w:pPr>
              <w:pStyle w:val="21"/>
              <w:ind w:firstLine="0" w:firstLineChars="0"/>
              <w:jc w:val="left"/>
              <w:rPr>
                <w:rFonts w:ascii="仿宋" w:hAnsi="仿宋" w:eastAsia="仿宋"/>
                <w:b/>
                <w:kern w:val="0"/>
              </w:rPr>
            </w:pPr>
            <w:r>
              <w:rPr>
                <w:rFonts w:hint="eastAsia" w:ascii="仿宋" w:hAnsi="仿宋" w:eastAsia="仿宋"/>
                <w:b/>
                <w:kern w:val="0"/>
              </w:rPr>
              <w:t>2.破坏性体现在易使服务程序停止运行，服务器死机甚至删除服务器上的数据或者可以执入并运行攻击代码。</w:t>
            </w:r>
          </w:p>
          <w:p>
            <w:pPr>
              <w:jc w:val="left"/>
              <w:rPr>
                <w:rFonts w:ascii="仿宋" w:hAnsi="仿宋" w:eastAsia="仿宋" w:cs="Times New Roman"/>
                <w:b/>
                <w:kern w:val="0"/>
                <w:szCs w:val="21"/>
              </w:rPr>
            </w:pPr>
            <w:r>
              <w:rPr>
                <w:rFonts w:hint="eastAsia" w:ascii="仿宋" w:hAnsi="仿宋" w:eastAsia="仿宋"/>
                <w:b/>
                <w:kern w:val="0"/>
              </w:rPr>
              <w:t>3.隐蔽性体现在软件漏洞难以避免，缓冲攻击的shellcode的执行不易被察觉，攻击的随机性及不可预测性。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pStyle w:val="21"/>
              <w:ind w:firstLine="0" w:firstLineChars="0"/>
              <w:jc w:val="left"/>
              <w:rPr>
                <w:rFonts w:ascii="仿宋" w:hAnsi="仿宋" w:eastAsia="仿宋"/>
                <w:b/>
                <w:kern w:val="0"/>
              </w:rPr>
            </w:pPr>
            <w:r>
              <w:rPr>
                <w:rFonts w:hint="eastAsia" w:ascii="仿宋" w:hAnsi="仿宋" w:eastAsia="仿宋"/>
                <w:b/>
                <w:kern w:val="0"/>
              </w:rPr>
              <w:t>1.导致程序运行失败、系统当机、重新启动等后果</w:t>
            </w:r>
          </w:p>
          <w:p>
            <w:pPr>
              <w:pStyle w:val="21"/>
              <w:ind w:firstLine="0" w:firstLineChars="0"/>
              <w:jc w:val="left"/>
              <w:rPr>
                <w:rFonts w:ascii="仿宋" w:hAnsi="仿宋" w:eastAsia="仿宋"/>
                <w:b/>
                <w:kern w:val="0"/>
              </w:rPr>
            </w:pPr>
            <w:r>
              <w:rPr>
                <w:rFonts w:hint="eastAsia" w:ascii="仿宋" w:hAnsi="仿宋" w:eastAsia="仿宋"/>
                <w:b/>
                <w:kern w:val="0"/>
              </w:rPr>
              <w:t>2.执行非授权指令，甚至可以取得系统特权，进而进行各种非法操作</w:t>
            </w:r>
          </w:p>
          <w:p>
            <w:pPr>
              <w:pStyle w:val="21"/>
              <w:ind w:firstLine="0" w:firstLineChars="0"/>
              <w:jc w:val="left"/>
              <w:rPr>
                <w:rFonts w:ascii="仿宋" w:hAnsi="仿宋" w:eastAsia="仿宋" w:cs="Times New Roman"/>
                <w:b/>
                <w:kern w:val="0"/>
                <w:szCs w:val="21"/>
              </w:rPr>
            </w:pPr>
            <w:r>
              <w:rPr>
                <w:rFonts w:hint="eastAsia" w:ascii="仿宋" w:hAnsi="仿宋" w:eastAsia="仿宋"/>
                <w:b/>
                <w:kern w:val="0"/>
              </w:rPr>
              <w:t>获得目标主机的控制权</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numPr>
                <w:ilvl w:val="0"/>
                <w:numId w:val="53"/>
              </w:numPr>
              <w:jc w:val="left"/>
              <w:rPr>
                <w:rFonts w:ascii="仿宋" w:hAnsi="仿宋" w:eastAsia="仿宋"/>
                <w:b/>
                <w:kern w:val="0"/>
              </w:rPr>
            </w:pPr>
            <w:r>
              <w:rPr>
                <w:rFonts w:hint="eastAsia" w:ascii="仿宋" w:hAnsi="仿宋" w:eastAsia="仿宋"/>
                <w:b/>
                <w:kern w:val="0"/>
              </w:rPr>
              <w:t>代码编写：避免使用危险函数，对于缓冲区的操作要进行严格的边界检查，这可借助一些工具如编译器来实现；</w:t>
            </w:r>
          </w:p>
          <w:p>
            <w:pPr>
              <w:pStyle w:val="21"/>
              <w:ind w:firstLine="0" w:firstLineChars="0"/>
              <w:jc w:val="left"/>
              <w:rPr>
                <w:rFonts w:ascii="仿宋" w:hAnsi="仿宋" w:eastAsia="仿宋"/>
                <w:b/>
                <w:kern w:val="0"/>
              </w:rPr>
            </w:pPr>
            <w:r>
              <w:rPr>
                <w:rFonts w:hint="eastAsia" w:ascii="仿宋" w:hAnsi="仿宋" w:eastAsia="仿宋"/>
                <w:b/>
                <w:kern w:val="0"/>
              </w:rPr>
              <w:t>2.开发语言：可使用类型</w:t>
            </w:r>
            <w:r>
              <w:rPr>
                <w:rFonts w:hint="eastAsia" w:ascii="仿宋" w:hAnsi="仿宋" w:eastAsia="仿宋"/>
                <w:b/>
                <w:kern w:val="0"/>
              </w:rPr>
              <w:softHyphen/>
            </w:r>
            <w:r>
              <w:rPr>
                <w:rFonts w:hint="eastAsia" w:ascii="仿宋" w:hAnsi="仿宋" w:eastAsia="仿宋"/>
                <w:b/>
                <w:kern w:val="0"/>
              </w:rPr>
              <w:t>安全的编程语言，如Java；</w:t>
            </w:r>
          </w:p>
          <w:p>
            <w:pPr>
              <w:jc w:val="left"/>
              <w:rPr>
                <w:rFonts w:ascii="仿宋" w:hAnsi="仿宋" w:eastAsia="仿宋"/>
                <w:b/>
                <w:kern w:val="0"/>
              </w:rPr>
            </w:pPr>
            <w:r>
              <w:rPr>
                <w:rFonts w:hint="eastAsia" w:ascii="仿宋" w:hAnsi="仿宋" w:eastAsia="仿宋"/>
                <w:b/>
                <w:kern w:val="0"/>
              </w:rPr>
              <w:t>3.运行状态：可进行动态保护，主要是数组边界检查和保证返回指针的完整性；</w:t>
            </w:r>
          </w:p>
          <w:p>
            <w:pPr>
              <w:pStyle w:val="21"/>
              <w:ind w:firstLine="0" w:firstLineChars="0"/>
              <w:jc w:val="left"/>
              <w:rPr>
                <w:rFonts w:ascii="仿宋" w:hAnsi="仿宋" w:eastAsia="仿宋"/>
                <w:b/>
                <w:kern w:val="0"/>
              </w:rPr>
            </w:pPr>
            <w:r>
              <w:rPr>
                <w:rFonts w:hint="eastAsia" w:ascii="仿宋" w:hAnsi="仿宋" w:eastAsia="仿宋"/>
                <w:b/>
                <w:kern w:val="0"/>
              </w:rPr>
              <w:t>4.基于探测方法的防御：stackguard、StackShield</w:t>
            </w:r>
          </w:p>
          <w:p>
            <w:pPr>
              <w:pStyle w:val="21"/>
              <w:ind w:firstLine="0" w:firstLineChars="0"/>
              <w:jc w:val="left"/>
              <w:rPr>
                <w:rFonts w:ascii="仿宋" w:hAnsi="仿宋" w:eastAsia="仿宋"/>
                <w:b/>
                <w:kern w:val="0"/>
              </w:rPr>
            </w:pPr>
            <w:r>
              <w:rPr>
                <w:rFonts w:hint="eastAsia" w:ascii="仿宋" w:hAnsi="仿宋" w:eastAsia="仿宋"/>
                <w:b/>
                <w:kern w:val="0"/>
              </w:rPr>
              <w:t>5.非执行的堆栈防御：非执行的堆栈补丁、ASCII 保护内存</w:t>
            </w:r>
          </w:p>
          <w:p>
            <w:pPr>
              <w:jc w:val="left"/>
              <w:rPr>
                <w:rFonts w:ascii="仿宋" w:hAnsi="仿宋" w:eastAsia="仿宋" w:cs="Times New Roman"/>
                <w:b/>
                <w:kern w:val="0"/>
                <w:szCs w:val="21"/>
              </w:rPr>
            </w:pPr>
            <w:r>
              <w:rPr>
                <w:rFonts w:hint="eastAsia" w:ascii="仿宋" w:hAnsi="仿宋" w:eastAsia="仿宋"/>
                <w:b/>
                <w:kern w:val="0"/>
              </w:rPr>
              <w:t>6.其他防御建议：分割控制和数据堆栈、随机化可执行程序的位置</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ascii="仿宋" w:hAnsi="仿宋" w:eastAsia="仿宋" w:cs="Times New Roman"/>
                <w:b/>
                <w:kern w:val="0"/>
                <w:szCs w:val="21"/>
              </w:rPr>
              <w:t>文件上传漏洞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攻击者利用程序缺陷绕过系统对文件的验证与处理策略将恶意程序上传到服务器并获得执行服务器端命令的能力</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jc w:val="left"/>
              <w:rPr>
                <w:rFonts w:ascii="仿宋" w:hAnsi="仿宋" w:eastAsia="仿宋" w:cs="Times New Roman"/>
                <w:b/>
                <w:kern w:val="0"/>
                <w:szCs w:val="21"/>
              </w:rPr>
            </w:pPr>
            <w:r>
              <w:rPr>
                <w:rFonts w:hint="eastAsia" w:ascii="仿宋" w:hAnsi="仿宋" w:eastAsia="仿宋"/>
                <w:b/>
                <w:kern w:val="0"/>
              </w:rPr>
              <w:t>上传漏洞可以把ASP、JSP、CGI、PHP等格式的木马上传至网站目录内，所得到的权限最低也是WEBSHELL，如果碰到的是安全意识不强的管理员，甚至可以获得管理员权限。</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由于大多数程序员不太注意对上传文件进行细致的过滤，或经过一定的检验过滤但忽略了相关的细节，容易留下文件上传漏洞，而一旦有文件上传漏洞经过利用变会造成无可估量的损失。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jc w:val="left"/>
              <w:rPr>
                <w:rFonts w:ascii="仿宋" w:hAnsi="仿宋" w:eastAsia="仿宋"/>
                <w:b/>
                <w:kern w:val="0"/>
              </w:rPr>
            </w:pPr>
            <w:r>
              <w:rPr>
                <w:rFonts w:hint="eastAsia" w:ascii="仿宋" w:hAnsi="仿宋" w:eastAsia="仿宋"/>
                <w:b/>
                <w:kern w:val="0"/>
              </w:rPr>
              <w:t>1.检查是否判断了上传文件类型及后缀</w:t>
            </w:r>
          </w:p>
          <w:p>
            <w:pPr>
              <w:jc w:val="left"/>
              <w:rPr>
                <w:rFonts w:ascii="仿宋" w:hAnsi="仿宋" w:eastAsia="仿宋"/>
                <w:b/>
                <w:kern w:val="0"/>
              </w:rPr>
            </w:pPr>
            <w:r>
              <w:rPr>
                <w:rFonts w:hint="eastAsia" w:ascii="仿宋" w:hAnsi="仿宋" w:eastAsia="仿宋"/>
                <w:b/>
                <w:kern w:val="0"/>
              </w:rPr>
              <w:t>2.定义上传文件类型白名单，即只允许上传的文件类型</w:t>
            </w:r>
          </w:p>
          <w:p>
            <w:pPr>
              <w:jc w:val="left"/>
              <w:rPr>
                <w:rFonts w:ascii="仿宋" w:hAnsi="仿宋" w:eastAsia="仿宋"/>
                <w:b/>
                <w:kern w:val="0"/>
              </w:rPr>
            </w:pPr>
            <w:r>
              <w:rPr>
                <w:rFonts w:hint="eastAsia" w:ascii="仿宋" w:hAnsi="仿宋" w:eastAsia="仿宋"/>
                <w:b/>
                <w:kern w:val="0"/>
              </w:rPr>
              <w:t>3.文件上传目录禁止脚本解析</w:t>
            </w:r>
          </w:p>
          <w:p>
            <w:pPr>
              <w:jc w:val="left"/>
              <w:rPr>
                <w:rFonts w:ascii="Arial" w:hAnsi="Arial" w:eastAsia="宋体" w:cs="Arial"/>
                <w:color w:val="000000"/>
                <w:kern w:val="0"/>
                <w:sz w:val="20"/>
                <w:szCs w:val="20"/>
              </w:rPr>
            </w:pPr>
            <w:r>
              <w:rPr>
                <w:rFonts w:hint="eastAsia" w:ascii="仿宋" w:hAnsi="仿宋" w:eastAsia="仿宋"/>
                <w:b/>
                <w:kern w:val="0"/>
              </w:rPr>
              <w:t>4.建议使用随机字符串重命名文件名，而不是使用用户上传上来的name参数的值。</w:t>
            </w:r>
          </w:p>
        </w:tc>
      </w:tr>
    </w:tbl>
    <w:p>
      <w:pPr>
        <w:jc w:val="left"/>
        <w:rPr>
          <w:rFonts w:ascii="仿宋" w:hAnsi="仿宋" w:eastAsia="仿宋"/>
          <w:b/>
          <w:sz w:val="32"/>
        </w:rPr>
      </w:pPr>
    </w:p>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数据库泄露</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数据库存在泄露的风险，有被非法下载利用的威胁</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中危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jc w:val="left"/>
              <w:rPr>
                <w:rFonts w:ascii="仿宋" w:hAnsi="仿宋" w:eastAsia="仿宋" w:cs="Times New Roman"/>
                <w:b/>
                <w:kern w:val="0"/>
                <w:szCs w:val="21"/>
              </w:rPr>
            </w:pPr>
            <w:r>
              <w:rPr>
                <w:rFonts w:hint="eastAsia" w:ascii="仿宋" w:hAnsi="仿宋" w:eastAsia="仿宋"/>
                <w:b/>
                <w:kern w:val="0"/>
              </w:rPr>
              <w:t>数据库泄露，数据库被非法下载，用户信息泄露，根据企业的类型有不同性质的危害</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jc w:val="left"/>
              <w:rPr>
                <w:rFonts w:ascii="仿宋" w:hAnsi="仿宋" w:eastAsia="仿宋"/>
                <w:b/>
                <w:kern w:val="0"/>
              </w:rPr>
            </w:pPr>
            <w:r>
              <w:rPr>
                <w:rFonts w:hint="eastAsia" w:ascii="仿宋" w:hAnsi="仿宋" w:eastAsia="仿宋"/>
                <w:b/>
                <w:kern w:val="0"/>
              </w:rPr>
              <w:t>数据库泄露主要有以下途径：</w:t>
            </w:r>
            <w:r>
              <w:rPr>
                <w:rFonts w:hint="eastAsia" w:ascii="仿宋" w:hAnsi="仿宋" w:eastAsia="仿宋"/>
                <w:b/>
                <w:kern w:val="0"/>
              </w:rPr>
              <w:br w:type="textWrapping"/>
            </w:r>
            <w:r>
              <w:rPr>
                <w:rFonts w:hint="eastAsia" w:ascii="仿宋" w:hAnsi="仿宋" w:eastAsia="仿宋"/>
                <w:b/>
                <w:kern w:val="0"/>
              </w:rPr>
              <w:t xml:space="preserve">   1.存储层：直接盗走数据文件或备份文件，异地还原后得到数据</w:t>
            </w:r>
            <w:r>
              <w:rPr>
                <w:rFonts w:hint="eastAsia" w:ascii="仿宋" w:hAnsi="仿宋" w:eastAsia="仿宋"/>
                <w:b/>
                <w:kern w:val="0"/>
              </w:rPr>
              <w:br w:type="textWrapping"/>
            </w:r>
            <w:r>
              <w:rPr>
                <w:rFonts w:hint="eastAsia" w:ascii="仿宋" w:hAnsi="仿宋" w:eastAsia="仿宋"/>
                <w:b/>
                <w:kern w:val="0"/>
              </w:rPr>
              <w:t xml:space="preserve">   2.数据访问：通过人为获取DBA等高权限用户的口令，或通过权限提升等漏洞得到一个高权限用户身份，进行数据窃取</w:t>
            </w:r>
            <w:r>
              <w:rPr>
                <w:rFonts w:hint="eastAsia" w:ascii="仿宋" w:hAnsi="仿宋" w:eastAsia="仿宋"/>
                <w:b/>
                <w:kern w:val="0"/>
              </w:rPr>
              <w:br w:type="textWrapping"/>
            </w:r>
            <w:r>
              <w:rPr>
                <w:rFonts w:hint="eastAsia" w:ascii="仿宋" w:hAnsi="仿宋" w:eastAsia="仿宋"/>
                <w:b/>
                <w:kern w:val="0"/>
              </w:rPr>
              <w:t xml:space="preserve">   3.应用层：</w:t>
            </w:r>
            <w:r>
              <w:fldChar w:fldCharType="begin"/>
            </w:r>
            <w:r>
              <w:instrText xml:space="preserve"> HYPERLINK "http://www.2cto.com/Article/jiami/" \t "http://www.2cto.com/Article/201108/_blank" </w:instrText>
            </w:r>
            <w:r>
              <w:fldChar w:fldCharType="separate"/>
            </w:r>
            <w:r>
              <w:rPr>
                <w:rFonts w:hint="eastAsia" w:ascii="仿宋" w:hAnsi="仿宋" w:eastAsia="仿宋"/>
                <w:b/>
                <w:kern w:val="0"/>
              </w:rPr>
              <w:t>破解</w:t>
            </w:r>
            <w:r>
              <w:rPr>
                <w:rFonts w:hint="eastAsia" w:ascii="仿宋" w:hAnsi="仿宋" w:eastAsia="仿宋"/>
                <w:b/>
                <w:kern w:val="0"/>
              </w:rPr>
              <w:fldChar w:fldCharType="end"/>
            </w:r>
            <w:r>
              <w:rPr>
                <w:rFonts w:hint="eastAsia" w:ascii="仿宋" w:hAnsi="仿宋" w:eastAsia="仿宋"/>
                <w:b/>
                <w:kern w:val="0"/>
              </w:rPr>
              <w:t>或通过工作便利获取应用中的数据库用户口令，绕开业务系统直接访问所有数据</w:t>
            </w:r>
          </w:p>
          <w:p>
            <w:pPr>
              <w:jc w:val="left"/>
              <w:rPr>
                <w:rFonts w:ascii="仿宋" w:hAnsi="仿宋" w:eastAsia="仿宋"/>
                <w:b/>
                <w:kern w:val="0"/>
              </w:rPr>
            </w:pPr>
          </w:p>
          <w:p>
            <w:pPr>
              <w:jc w:val="left"/>
              <w:rPr>
                <w:rFonts w:ascii="仿宋" w:hAnsi="仿宋" w:eastAsia="仿宋"/>
                <w:b/>
                <w:kern w:val="0"/>
              </w:rPr>
            </w:pPr>
            <w:r>
              <w:rPr>
                <w:rFonts w:hint="eastAsia" w:ascii="仿宋" w:hAnsi="仿宋" w:eastAsia="仿宋"/>
                <w:b/>
                <w:kern w:val="0"/>
              </w:rPr>
              <w:t>数据库泄露的主要原因：</w:t>
            </w:r>
          </w:p>
          <w:p>
            <w:pPr>
              <w:jc w:val="left"/>
              <w:rPr>
                <w:rFonts w:ascii="仿宋" w:hAnsi="仿宋" w:eastAsia="仿宋" w:cs="Times New Roman"/>
                <w:b/>
                <w:kern w:val="0"/>
                <w:szCs w:val="21"/>
              </w:rPr>
            </w:pPr>
            <w:r>
              <w:rPr>
                <w:rFonts w:hint="eastAsia" w:ascii="仿宋" w:hAnsi="仿宋" w:eastAsia="仿宋"/>
                <w:b/>
                <w:kern w:val="0"/>
              </w:rPr>
              <w:t xml:space="preserve">   1.假冒合法用户进行非法访问：数据库存在弱口令漏洞，口令容易被破解从而绕过合法业务系统，直接访问数据库；</w:t>
            </w:r>
            <w:r>
              <w:rPr>
                <w:rFonts w:hint="eastAsia" w:ascii="仿宋" w:hAnsi="仿宋" w:eastAsia="仿宋"/>
                <w:b/>
                <w:kern w:val="0"/>
              </w:rPr>
              <w:br w:type="textWrapping"/>
            </w:r>
            <w:r>
              <w:rPr>
                <w:rFonts w:hint="eastAsia" w:ascii="仿宋" w:hAnsi="仿宋" w:eastAsia="仿宋"/>
                <w:b/>
                <w:kern w:val="0"/>
              </w:rPr>
              <w:t xml:space="preserve">   2.数据库用户权限过大；</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pStyle w:val="21"/>
              <w:ind w:firstLine="0" w:firstLineChars="0"/>
              <w:jc w:val="left"/>
              <w:rPr>
                <w:rFonts w:ascii="仿宋" w:hAnsi="仿宋" w:eastAsia="仿宋"/>
                <w:b/>
                <w:kern w:val="0"/>
              </w:rPr>
            </w:pPr>
            <w:r>
              <w:rPr>
                <w:rFonts w:hint="eastAsia" w:ascii="仿宋" w:hAnsi="仿宋" w:eastAsia="仿宋"/>
                <w:b/>
                <w:kern w:val="0"/>
              </w:rPr>
              <w:t>1.对数据库加密</w:t>
            </w:r>
          </w:p>
          <w:p>
            <w:pPr>
              <w:pStyle w:val="21"/>
              <w:ind w:firstLine="421" w:firstLineChars="0"/>
              <w:jc w:val="left"/>
              <w:rPr>
                <w:rFonts w:ascii="仿宋" w:hAnsi="仿宋" w:eastAsia="仿宋"/>
                <w:b/>
                <w:kern w:val="0"/>
              </w:rPr>
            </w:pPr>
            <w:r>
              <w:rPr>
                <w:rFonts w:hint="eastAsia" w:ascii="仿宋" w:hAnsi="仿宋" w:eastAsia="仿宋"/>
                <w:b/>
                <w:kern w:val="0"/>
              </w:rPr>
              <w:t>对核心敏感数据进行加密存储，使数据文件、备份文件中的敏感数据都是密文形态；即使数据文件或备份文件被盗，也可以保证核心敏感数据的安全性，防止批量泄露。</w:t>
            </w:r>
          </w:p>
          <w:p>
            <w:pPr>
              <w:pStyle w:val="21"/>
              <w:ind w:firstLine="421" w:firstLineChars="0"/>
              <w:jc w:val="left"/>
              <w:rPr>
                <w:rFonts w:ascii="仿宋" w:hAnsi="仿宋" w:eastAsia="仿宋"/>
                <w:b/>
                <w:kern w:val="0"/>
              </w:rPr>
            </w:pPr>
          </w:p>
          <w:p>
            <w:pPr>
              <w:pStyle w:val="21"/>
              <w:ind w:firstLine="0" w:firstLineChars="0"/>
              <w:jc w:val="left"/>
              <w:rPr>
                <w:rFonts w:ascii="仿宋" w:hAnsi="仿宋" w:eastAsia="仿宋"/>
                <w:b/>
                <w:kern w:val="0"/>
              </w:rPr>
            </w:pPr>
            <w:r>
              <w:rPr>
                <w:rFonts w:hint="eastAsia" w:ascii="仿宋" w:hAnsi="仿宋" w:eastAsia="仿宋"/>
                <w:b/>
                <w:kern w:val="0"/>
              </w:rPr>
              <w:t>2.对数据库连接文件加密</w:t>
            </w:r>
          </w:p>
          <w:p>
            <w:pPr>
              <w:pStyle w:val="21"/>
              <w:ind w:firstLine="0" w:firstLineChars="0"/>
              <w:jc w:val="left"/>
              <w:rPr>
                <w:rFonts w:ascii="仿宋" w:hAnsi="仿宋" w:eastAsia="仿宋"/>
                <w:b/>
                <w:kern w:val="0"/>
              </w:rPr>
            </w:pPr>
          </w:p>
          <w:p>
            <w:pPr>
              <w:pStyle w:val="21"/>
              <w:ind w:firstLine="0" w:firstLineChars="0"/>
              <w:jc w:val="left"/>
              <w:rPr>
                <w:rFonts w:ascii="仿宋" w:hAnsi="仿宋" w:eastAsia="仿宋"/>
                <w:b/>
                <w:kern w:val="0"/>
              </w:rPr>
            </w:pPr>
            <w:r>
              <w:rPr>
                <w:rFonts w:hint="eastAsia" w:ascii="仿宋" w:hAnsi="仿宋" w:eastAsia="仿宋"/>
                <w:b/>
                <w:kern w:val="0"/>
              </w:rPr>
              <w:t>3.使用基于数据加密的应用绑定技术，防止非法访问</w:t>
            </w:r>
          </w:p>
          <w:p>
            <w:pPr>
              <w:pStyle w:val="21"/>
              <w:ind w:firstLine="421" w:firstLineChars="0"/>
              <w:jc w:val="left"/>
              <w:rPr>
                <w:rFonts w:ascii="仿宋" w:hAnsi="仿宋" w:eastAsia="仿宋"/>
                <w:b/>
                <w:kern w:val="0"/>
              </w:rPr>
            </w:pPr>
            <w:r>
              <w:rPr>
                <w:rFonts w:hint="eastAsia" w:ascii="仿宋" w:hAnsi="仿宋" w:eastAsia="仿宋"/>
                <w:b/>
                <w:kern w:val="0"/>
              </w:rPr>
              <w:t>应用绑定技术将数据库用户和合法的业务系统直接绑定，确保该用户只能通过指定的业务系统程序进行核心数据的访问，通过自定义程序、其他管理工具等方式无法进行敏感数据的访问。</w:t>
            </w:r>
          </w:p>
          <w:p>
            <w:pPr>
              <w:pStyle w:val="21"/>
              <w:ind w:firstLine="421" w:firstLineChars="0"/>
              <w:jc w:val="left"/>
              <w:rPr>
                <w:rFonts w:ascii="仿宋" w:hAnsi="仿宋" w:eastAsia="仿宋"/>
                <w:b/>
                <w:kern w:val="0"/>
              </w:rPr>
            </w:pPr>
          </w:p>
          <w:p>
            <w:pPr>
              <w:pStyle w:val="21"/>
              <w:ind w:firstLine="0" w:firstLineChars="0"/>
              <w:jc w:val="left"/>
              <w:rPr>
                <w:rFonts w:ascii="仿宋" w:hAnsi="仿宋" w:eastAsia="仿宋"/>
                <w:b/>
                <w:kern w:val="0"/>
              </w:rPr>
            </w:pPr>
            <w:r>
              <w:rPr>
                <w:rFonts w:hint="eastAsia" w:ascii="仿宋" w:hAnsi="仿宋" w:eastAsia="仿宋"/>
                <w:b/>
                <w:kern w:val="0"/>
              </w:rPr>
              <w:t>4.增加用户的身份鉴别强度</w:t>
            </w:r>
          </w:p>
          <w:p>
            <w:pPr>
              <w:pStyle w:val="21"/>
              <w:ind w:firstLine="421" w:firstLineChars="0"/>
              <w:jc w:val="left"/>
              <w:rPr>
                <w:rFonts w:ascii="仿宋" w:hAnsi="仿宋" w:eastAsia="仿宋"/>
                <w:b/>
                <w:kern w:val="0"/>
              </w:rPr>
            </w:pPr>
            <w:r>
              <w:rPr>
                <w:rFonts w:hint="eastAsia" w:ascii="仿宋" w:hAnsi="仿宋" w:eastAsia="仿宋"/>
                <w:b/>
                <w:kern w:val="0"/>
              </w:rPr>
              <w:t>使用基于物理设备的双因素口令认证技术，使得即使获取密码口令后也不能轻易冒用他人身份。</w:t>
            </w:r>
          </w:p>
          <w:p>
            <w:pPr>
              <w:pStyle w:val="21"/>
              <w:ind w:firstLine="421" w:firstLineChars="0"/>
              <w:jc w:val="left"/>
              <w:rPr>
                <w:rFonts w:ascii="仿宋" w:hAnsi="仿宋" w:eastAsia="仿宋"/>
                <w:b/>
                <w:kern w:val="0"/>
              </w:rPr>
            </w:pPr>
          </w:p>
          <w:p>
            <w:pPr>
              <w:pStyle w:val="21"/>
              <w:ind w:firstLine="0" w:firstLineChars="0"/>
              <w:jc w:val="left"/>
              <w:rPr>
                <w:rFonts w:ascii="仿宋" w:hAnsi="仿宋" w:eastAsia="仿宋"/>
                <w:b/>
                <w:kern w:val="0"/>
              </w:rPr>
            </w:pPr>
            <w:r>
              <w:rPr>
                <w:rFonts w:hint="eastAsia" w:ascii="仿宋" w:hAnsi="仿宋" w:eastAsia="仿宋"/>
                <w:b/>
                <w:kern w:val="0"/>
              </w:rPr>
              <w:t>5.数据库管理员需要按最小原则构建安全的权限体系</w:t>
            </w:r>
          </w:p>
          <w:p>
            <w:pPr>
              <w:pStyle w:val="21"/>
              <w:ind w:firstLine="421" w:firstLineChars="0"/>
              <w:jc w:val="left"/>
              <w:rPr>
                <w:rFonts w:ascii="仿宋" w:hAnsi="仿宋" w:eastAsia="仿宋"/>
                <w:b/>
                <w:kern w:val="0"/>
              </w:rPr>
            </w:pPr>
            <w:r>
              <w:rPr>
                <w:rFonts w:hint="eastAsia" w:ascii="仿宋" w:hAnsi="仿宋" w:eastAsia="仿宋"/>
                <w:b/>
                <w:kern w:val="0"/>
              </w:rPr>
              <w:t>使用加密技术对核心的敏感数据进行加密，同时引入三权分立机制，通过安全管理员控制对密文数据的访问权限，这样即使是DBA用户，在没有被授予密文访问权限的情况下照样无法访问敏感数据。</w:t>
            </w:r>
          </w:p>
          <w:p>
            <w:pPr>
              <w:pStyle w:val="21"/>
              <w:ind w:firstLine="421" w:firstLineChars="0"/>
              <w:jc w:val="left"/>
              <w:rPr>
                <w:rFonts w:ascii="仿宋" w:hAnsi="仿宋" w:eastAsia="仿宋"/>
                <w:b/>
                <w:kern w:val="0"/>
              </w:rPr>
            </w:pPr>
          </w:p>
          <w:p>
            <w:pPr>
              <w:jc w:val="left"/>
              <w:rPr>
                <w:rFonts w:ascii="仿宋" w:hAnsi="仿宋" w:eastAsia="仿宋" w:cs="Times New Roman"/>
                <w:b/>
                <w:kern w:val="0"/>
                <w:szCs w:val="21"/>
              </w:rPr>
            </w:pPr>
            <w:r>
              <w:rPr>
                <w:rFonts w:hint="eastAsia" w:ascii="仿宋" w:hAnsi="仿宋" w:eastAsia="仿宋"/>
                <w:b/>
                <w:kern w:val="0"/>
              </w:rPr>
              <w:t>6.修改备份文件名规则，防止数据库备份文件被盗用</w:t>
            </w:r>
          </w:p>
        </w:tc>
      </w:tr>
    </w:tbl>
    <w:p>
      <w:pPr>
        <w:jc w:val="left"/>
        <w:rPr>
          <w:rFonts w:ascii="仿宋" w:hAnsi="仿宋" w:eastAsia="仿宋"/>
          <w:b/>
          <w:sz w:val="32"/>
        </w:rPr>
      </w:pPr>
    </w:p>
    <w:tbl>
      <w:tblPr>
        <w:tblStyle w:val="12"/>
        <w:tblW w:w="8520"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943"/>
        <w:gridCol w:w="6577"/>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gridAfter w:val="1"/>
          <w:wAfter w:w="6577" w:type="dxa"/>
        </w:trPr>
        <w:tc>
          <w:tcPr>
            <w:tcW w:w="1943" w:type="dxa"/>
            <w:shd w:val="clear" w:color="auto" w:fill="C6D9F0" w:themeFill="text2" w:themeFillTint="33"/>
          </w:tcPr>
          <w:p>
            <w:pPr>
              <w:jc w:val="left"/>
              <w:rPr>
                <w:rFonts w:ascii="仿宋" w:hAnsi="仿宋" w:eastAsia="仿宋" w:cs="Times New Roman"/>
                <w:b/>
                <w:kern w:val="0"/>
                <w:sz w:val="22"/>
                <w:szCs w:val="20"/>
              </w:rPr>
            </w:pPr>
            <w:r>
              <w:rPr>
                <w:rFonts w:hint="eastAsia" w:ascii="仿宋" w:hAnsi="仿宋" w:eastAsia="仿宋" w:cs="Times New Roman"/>
                <w:b/>
                <w:kern w:val="0"/>
                <w:sz w:val="22"/>
                <w:szCs w:val="20"/>
              </w:rPr>
              <w:t>服务器安全</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检测项</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弱口令漏洞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风险描述</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口令的组成是简单数字和字母的简单组合</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风险级别</w:t>
            </w:r>
          </w:p>
        </w:tc>
        <w:tc>
          <w:tcPr>
            <w:tcW w:w="6577" w:type="dxa"/>
          </w:tcPr>
          <w:p>
            <w:pPr>
              <w:jc w:val="left"/>
              <w:rPr>
                <w:rFonts w:ascii="仿宋" w:hAnsi="仿宋" w:eastAsia="仿宋" w:cs="Times New Roman"/>
                <w:b/>
                <w:kern w:val="0"/>
                <w:szCs w:val="21"/>
              </w:rPr>
            </w:pPr>
            <w:r>
              <w:rPr>
                <w:rFonts w:hint="eastAsia" w:ascii="仿宋" w:hAnsi="仿宋" w:eastAsia="仿宋" w:cs="Times New Roman"/>
                <w:b/>
                <w:kern w:val="0"/>
                <w:szCs w:val="21"/>
              </w:rPr>
              <w:t>低危</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风险危害</w:t>
            </w:r>
          </w:p>
        </w:tc>
        <w:tc>
          <w:tcPr>
            <w:tcW w:w="6577" w:type="dxa"/>
          </w:tcPr>
          <w:p>
            <w:pPr>
              <w:pStyle w:val="21"/>
              <w:ind w:firstLine="0" w:firstLineChars="0"/>
              <w:jc w:val="left"/>
              <w:rPr>
                <w:rFonts w:ascii="仿宋" w:hAnsi="仿宋" w:eastAsia="仿宋"/>
                <w:b/>
                <w:kern w:val="0"/>
              </w:rPr>
            </w:pPr>
            <w:r>
              <w:rPr>
                <w:rFonts w:hint="eastAsia" w:ascii="仿宋" w:hAnsi="仿宋" w:eastAsia="仿宋"/>
                <w:b/>
                <w:kern w:val="0"/>
              </w:rPr>
              <w:t>1、用户账号被控制</w:t>
            </w:r>
          </w:p>
          <w:p>
            <w:pPr>
              <w:pStyle w:val="21"/>
              <w:ind w:firstLine="0" w:firstLineChars="0"/>
              <w:jc w:val="left"/>
              <w:rPr>
                <w:rFonts w:ascii="仿宋" w:hAnsi="仿宋" w:eastAsia="仿宋"/>
                <w:b/>
                <w:kern w:val="0"/>
              </w:rPr>
            </w:pPr>
            <w:r>
              <w:rPr>
                <w:rFonts w:hint="eastAsia" w:ascii="仿宋" w:hAnsi="仿宋" w:eastAsia="仿宋"/>
                <w:b/>
                <w:kern w:val="0"/>
              </w:rPr>
              <w:t>2、数据泄露</w:t>
            </w:r>
          </w:p>
          <w:p>
            <w:pPr>
              <w:pStyle w:val="21"/>
              <w:ind w:firstLine="0" w:firstLineChars="0"/>
              <w:jc w:val="left"/>
              <w:rPr>
                <w:rFonts w:ascii="仿宋" w:hAnsi="仿宋" w:eastAsia="仿宋"/>
                <w:b/>
                <w:kern w:val="0"/>
              </w:rPr>
            </w:pPr>
            <w:r>
              <w:rPr>
                <w:rFonts w:hint="eastAsia" w:ascii="仿宋" w:hAnsi="仿宋" w:eastAsia="仿宋"/>
                <w:b/>
                <w:kern w:val="0"/>
              </w:rPr>
              <w:t>3、服务器被控制</w:t>
            </w:r>
          </w:p>
          <w:p>
            <w:pPr>
              <w:jc w:val="left"/>
              <w:rPr>
                <w:rFonts w:ascii="仿宋" w:hAnsi="仿宋" w:eastAsia="仿宋" w:cs="Times New Roman"/>
                <w:b/>
                <w:kern w:val="0"/>
                <w:szCs w:val="21"/>
              </w:rPr>
            </w:pPr>
            <w:r>
              <w:rPr>
                <w:rFonts w:hint="eastAsia" w:ascii="仿宋" w:hAnsi="仿宋" w:eastAsia="仿宋"/>
                <w:b/>
                <w:kern w:val="0"/>
              </w:rPr>
              <w:t>3、由于非常多的用户密码通用，导致一家数据泄露，用户在互联网上的其他账号也受到牵连</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评估结论</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风险分析</w:t>
            </w:r>
          </w:p>
        </w:tc>
        <w:tc>
          <w:tcPr>
            <w:tcW w:w="6577" w:type="dxa"/>
          </w:tcPr>
          <w:p>
            <w:pPr>
              <w:jc w:val="left"/>
              <w:rPr>
                <w:rFonts w:ascii="仿宋" w:hAnsi="仿宋" w:eastAsia="仿宋"/>
                <w:b/>
                <w:kern w:val="0"/>
              </w:rPr>
            </w:pPr>
            <w:r>
              <w:rPr>
                <w:rFonts w:hint="eastAsia" w:ascii="仿宋" w:hAnsi="仿宋" w:eastAsia="仿宋"/>
                <w:b/>
                <w:kern w:val="0"/>
              </w:rPr>
              <w:t>1、对于个人的弱口令被破解，则会导致其账户被控制；</w:t>
            </w:r>
          </w:p>
          <w:p>
            <w:pPr>
              <w:jc w:val="left"/>
              <w:rPr>
                <w:rFonts w:ascii="仿宋" w:hAnsi="仿宋" w:eastAsia="仿宋" w:cs="Times New Roman"/>
                <w:b/>
                <w:kern w:val="0"/>
                <w:szCs w:val="21"/>
              </w:rPr>
            </w:pPr>
            <w:r>
              <w:rPr>
                <w:rFonts w:hint="eastAsia" w:ascii="仿宋" w:hAnsi="仿宋" w:eastAsia="仿宋"/>
                <w:b/>
                <w:kern w:val="0"/>
              </w:rPr>
              <w:t>2、对于服务器后台的弱口令被破解，则会导致整个服务器被控制、数据泄露等等问题</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风险详情</w:t>
            </w:r>
          </w:p>
        </w:tc>
        <w:tc>
          <w:tcPr>
            <w:tcW w:w="6577" w:type="dxa"/>
          </w:tcPr>
          <w:p>
            <w:pPr>
              <w:jc w:val="left"/>
              <w:rPr>
                <w:rFonts w:ascii="仿宋" w:hAnsi="仿宋" w:eastAsia="仿宋" w:cs="Times New Roman"/>
                <w:b/>
                <w:kern w:val="0"/>
                <w:szCs w:val="21"/>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c>
          <w:tcPr>
            <w:tcW w:w="1943" w:type="dxa"/>
          </w:tcPr>
          <w:p>
            <w:pPr>
              <w:jc w:val="left"/>
              <w:rPr>
                <w:rFonts w:ascii="仿宋" w:hAnsi="仿宋" w:eastAsia="仿宋" w:cs="Times New Roman"/>
                <w:b/>
                <w:kern w:val="0"/>
                <w:szCs w:val="21"/>
              </w:rPr>
            </w:pPr>
            <w:r>
              <w:rPr>
                <w:rFonts w:hint="eastAsia" w:ascii="仿宋" w:hAnsi="仿宋" w:eastAsia="仿宋" w:cs="Times New Roman"/>
                <w:b/>
                <w:kern w:val="0"/>
                <w:szCs w:val="21"/>
              </w:rPr>
              <w:t>处理建议</w:t>
            </w:r>
          </w:p>
        </w:tc>
        <w:tc>
          <w:tcPr>
            <w:tcW w:w="6577" w:type="dxa"/>
          </w:tcPr>
          <w:p>
            <w:pPr>
              <w:jc w:val="left"/>
              <w:rPr>
                <w:rFonts w:ascii="仿宋" w:hAnsi="仿宋" w:eastAsia="仿宋"/>
                <w:b/>
                <w:kern w:val="0"/>
              </w:rPr>
            </w:pPr>
            <w:r>
              <w:rPr>
                <w:rFonts w:hint="eastAsia" w:ascii="仿宋" w:hAnsi="仿宋" w:eastAsia="仿宋"/>
                <w:b/>
                <w:kern w:val="0"/>
              </w:rPr>
              <w:t>1、对于口令的设置：</w:t>
            </w:r>
          </w:p>
          <w:p>
            <w:pPr>
              <w:jc w:val="left"/>
              <w:rPr>
                <w:rFonts w:ascii="仿宋" w:hAnsi="仿宋" w:eastAsia="仿宋"/>
                <w:b/>
                <w:kern w:val="0"/>
              </w:rPr>
            </w:pPr>
            <w:r>
              <w:rPr>
                <w:rFonts w:hint="eastAsia" w:ascii="仿宋" w:hAnsi="仿宋" w:eastAsia="仿宋"/>
                <w:b/>
                <w:kern w:val="0"/>
              </w:rPr>
              <w:t xml:space="preserve">    1.不使用空口令或系统缺省的口令</w:t>
            </w:r>
          </w:p>
          <w:p>
            <w:pPr>
              <w:jc w:val="left"/>
              <w:rPr>
                <w:rFonts w:ascii="仿宋" w:hAnsi="仿宋" w:eastAsia="仿宋"/>
                <w:b/>
                <w:kern w:val="0"/>
              </w:rPr>
            </w:pPr>
            <w:r>
              <w:rPr>
                <w:rFonts w:hint="eastAsia" w:ascii="仿宋" w:hAnsi="仿宋" w:eastAsia="仿宋"/>
                <w:b/>
                <w:kern w:val="0"/>
              </w:rPr>
              <w:t xml:space="preserve">    2.口令长度不小于8个字符</w:t>
            </w:r>
          </w:p>
          <w:p>
            <w:pPr>
              <w:jc w:val="left"/>
              <w:rPr>
                <w:rFonts w:ascii="仿宋" w:hAnsi="仿宋" w:eastAsia="仿宋"/>
                <w:b/>
                <w:kern w:val="0"/>
              </w:rPr>
            </w:pPr>
            <w:r>
              <w:rPr>
                <w:rFonts w:hint="eastAsia" w:ascii="仿宋" w:hAnsi="仿宋" w:eastAsia="仿宋"/>
                <w:b/>
                <w:kern w:val="0"/>
              </w:rPr>
              <w:t xml:space="preserve">    3.口令不应该为连续的某个字符或重复某些字符的组合</w:t>
            </w:r>
          </w:p>
          <w:p>
            <w:pPr>
              <w:jc w:val="left"/>
              <w:rPr>
                <w:rFonts w:ascii="仿宋" w:hAnsi="仿宋" w:eastAsia="仿宋"/>
                <w:b/>
                <w:kern w:val="0"/>
              </w:rPr>
            </w:pPr>
            <w:r>
              <w:rPr>
                <w:rFonts w:hint="eastAsia" w:ascii="仿宋" w:hAnsi="仿宋" w:eastAsia="仿宋"/>
                <w:b/>
                <w:kern w:val="0"/>
              </w:rPr>
              <w:t xml:space="preserve">    4.口令应该为以下四类字符的组合，大写字母(A-Z)、小写字母(a-z)、数字(0-9)和特殊字符。每类字符至少包含一个。如果某类字符只包含一个，那么该字符不应为首字符或尾字符</w:t>
            </w:r>
          </w:p>
          <w:p>
            <w:pPr>
              <w:jc w:val="left"/>
              <w:rPr>
                <w:rFonts w:ascii="仿宋" w:hAnsi="仿宋" w:eastAsia="仿宋"/>
                <w:b/>
                <w:kern w:val="0"/>
              </w:rPr>
            </w:pPr>
            <w:r>
              <w:rPr>
                <w:rFonts w:hint="eastAsia" w:ascii="仿宋" w:hAnsi="仿宋" w:eastAsia="仿宋"/>
                <w:b/>
                <w:kern w:val="0"/>
              </w:rPr>
              <w:t xml:space="preserve">    5.口令中不应包含本人、父母、子女和配偶的姓名和出生日期、纪念日期、登录名、E-mail地址等等与本人有关的信息，以及字典中的单词。</w:t>
            </w:r>
          </w:p>
          <w:p>
            <w:pPr>
              <w:jc w:val="left"/>
              <w:rPr>
                <w:rFonts w:ascii="仿宋" w:hAnsi="仿宋" w:eastAsia="仿宋"/>
                <w:b/>
                <w:kern w:val="0"/>
              </w:rPr>
            </w:pPr>
            <w:r>
              <w:rPr>
                <w:rFonts w:hint="eastAsia" w:ascii="仿宋" w:hAnsi="仿宋" w:eastAsia="仿宋"/>
                <w:b/>
                <w:kern w:val="0"/>
              </w:rPr>
              <w:t xml:space="preserve">    6.口令不应该为用数字或符号代替某些字母的单词。</w:t>
            </w:r>
          </w:p>
          <w:p>
            <w:pPr>
              <w:jc w:val="left"/>
              <w:rPr>
                <w:rFonts w:ascii="仿宋" w:hAnsi="仿宋" w:eastAsia="仿宋"/>
                <w:b/>
                <w:kern w:val="0"/>
              </w:rPr>
            </w:pPr>
            <w:r>
              <w:rPr>
                <w:rFonts w:hint="eastAsia" w:ascii="仿宋" w:hAnsi="仿宋" w:eastAsia="仿宋"/>
                <w:b/>
                <w:kern w:val="0"/>
              </w:rPr>
              <w:t xml:space="preserve">    7.口令应该易记且可以快速输入，防止他人从你身后很容易看到你的输入。</w:t>
            </w:r>
          </w:p>
          <w:p>
            <w:pPr>
              <w:pStyle w:val="21"/>
              <w:numPr>
                <w:ilvl w:val="0"/>
                <w:numId w:val="54"/>
              </w:numPr>
              <w:ind w:firstLine="422"/>
              <w:jc w:val="left"/>
              <w:rPr>
                <w:rFonts w:ascii="仿宋" w:hAnsi="仿宋" w:eastAsia="仿宋"/>
                <w:b/>
                <w:kern w:val="0"/>
              </w:rPr>
            </w:pPr>
            <w:r>
              <w:rPr>
                <w:rFonts w:hint="eastAsia" w:ascii="仿宋" w:hAnsi="仿宋" w:eastAsia="仿宋"/>
                <w:b/>
                <w:kern w:val="0"/>
              </w:rPr>
              <w:t>至少90天内更换一次口令，防止未被发现的入侵者继续使用该口令。</w:t>
            </w:r>
          </w:p>
          <w:p>
            <w:pPr>
              <w:pStyle w:val="21"/>
              <w:ind w:left="420" w:leftChars="200" w:firstLine="0" w:firstLineChars="0"/>
              <w:jc w:val="left"/>
              <w:rPr>
                <w:rFonts w:ascii="仿宋" w:hAnsi="仿宋" w:eastAsia="仿宋"/>
                <w:b/>
                <w:kern w:val="0"/>
              </w:rPr>
            </w:pPr>
          </w:p>
          <w:p>
            <w:pPr>
              <w:numPr>
                <w:ilvl w:val="0"/>
                <w:numId w:val="55"/>
              </w:numPr>
              <w:jc w:val="left"/>
              <w:rPr>
                <w:rFonts w:ascii="仿宋" w:hAnsi="仿宋" w:eastAsia="仿宋"/>
                <w:b/>
                <w:kern w:val="0"/>
              </w:rPr>
            </w:pPr>
            <w:r>
              <w:rPr>
                <w:rFonts w:hint="eastAsia" w:ascii="仿宋" w:hAnsi="仿宋" w:eastAsia="仿宋"/>
                <w:b/>
                <w:kern w:val="0"/>
              </w:rPr>
              <w:t>对于服务器安全机制：限制错误登录次数</w:t>
            </w:r>
          </w:p>
          <w:p>
            <w:pPr>
              <w:numPr>
                <w:ilvl w:val="0"/>
                <w:numId w:val="55"/>
              </w:numPr>
              <w:jc w:val="left"/>
              <w:rPr>
                <w:rFonts w:ascii="仿宋" w:hAnsi="仿宋" w:eastAsia="仿宋" w:cs="Times New Roman"/>
                <w:b/>
                <w:kern w:val="0"/>
                <w:szCs w:val="21"/>
              </w:rPr>
            </w:pPr>
            <w:r>
              <w:rPr>
                <w:rFonts w:hint="eastAsia" w:ascii="仿宋" w:hAnsi="仿宋" w:eastAsia="仿宋"/>
                <w:b/>
                <w:kern w:val="0"/>
              </w:rPr>
              <w:t>单位时间内验证的过多则封杀ip</w:t>
            </w:r>
          </w:p>
        </w:tc>
      </w:tr>
    </w:tbl>
    <w:p>
      <w:pPr>
        <w:jc w:val="left"/>
        <w:rPr>
          <w:rFonts w:ascii="仿宋" w:hAnsi="仿宋" w:eastAsia="仿宋"/>
          <w:b/>
          <w:szCs w:val="21"/>
        </w:rPr>
      </w:pPr>
    </w:p>
    <w:p>
      <w:pPr>
        <w:jc w:val="left"/>
        <w:rPr>
          <w:rFonts w:ascii="仿宋" w:hAnsi="仿宋" w:eastAsia="仿宋"/>
          <w:b/>
          <w:szCs w:val="21"/>
        </w:rPr>
      </w:pPr>
    </w:p>
    <w:p>
      <w:pPr>
        <w:jc w:val="left"/>
        <w:rPr>
          <w:rFonts w:ascii="仿宋" w:hAnsi="仿宋" w:eastAsia="仿宋"/>
          <w:b/>
          <w:szCs w:val="21"/>
        </w:rPr>
      </w:pP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3"/>
        <w:gridCol w:w="670"/>
        <w:gridCol w:w="989"/>
        <w:gridCol w:w="48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4"/>
            <w:tcBorders>
              <w:top w:val="dotted" w:color="auto" w:sz="4" w:space="0"/>
              <w:left w:val="dotted" w:color="auto" w:sz="4" w:space="0"/>
              <w:bottom w:val="dotted" w:color="auto" w:sz="4" w:space="0"/>
              <w:right w:val="dotted" w:color="auto" w:sz="4" w:space="0"/>
            </w:tcBorders>
            <w:shd w:val="clear" w:color="auto" w:fill="C6D9F0" w:themeFill="text2" w:themeFillTint="33"/>
          </w:tcPr>
          <w:p>
            <w:pPr>
              <w:jc w:val="left"/>
              <w:rPr>
                <w:rFonts w:ascii="仿宋" w:hAnsi="仿宋" w:eastAsia="仿宋"/>
                <w:b/>
                <w:sz w:val="22"/>
              </w:rPr>
            </w:pPr>
            <w:r>
              <w:rPr>
                <w:rFonts w:hint="eastAsia" w:ascii="仿宋" w:hAnsi="仿宋" w:eastAsia="仿宋"/>
                <w:b/>
                <w:sz w:val="22"/>
              </w:rPr>
              <w:t>安全级别的说明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8" w:hRule="atLeast"/>
        </w:trPr>
        <w:tc>
          <w:tcPr>
            <w:tcW w:w="1993" w:type="dxa"/>
            <w:tcBorders>
              <w:top w:val="dotted" w:color="auto" w:sz="4" w:space="0"/>
              <w:left w:val="dotted" w:color="auto" w:sz="4" w:space="0"/>
              <w:bottom w:val="dotted" w:color="auto" w:sz="4" w:space="0"/>
              <w:right w:val="dotted" w:color="auto" w:sz="4" w:space="0"/>
            </w:tcBorders>
          </w:tcPr>
          <w:tbl>
            <w:tblPr>
              <w:tblStyle w:val="12"/>
              <w:tblW w:w="41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4"/>
              <w:gridCol w:w="375"/>
              <w:gridCol w:w="376"/>
              <w:gridCol w:w="376"/>
              <w:gridCol w:w="376"/>
              <w:gridCol w:w="376"/>
              <w:gridCol w:w="374"/>
              <w:gridCol w:w="375"/>
              <w:gridCol w:w="376"/>
              <w:gridCol w:w="376"/>
              <w:gridCol w:w="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4" w:hRule="atLeast"/>
              </w:trPr>
              <w:tc>
                <w:tcPr>
                  <w:tcW w:w="374" w:type="dxa"/>
                  <w:shd w:val="clear" w:color="auto" w:fill="FF0000"/>
                </w:tcPr>
                <w:p>
                  <w:pPr>
                    <w:jc w:val="left"/>
                  </w:pPr>
                </w:p>
              </w:tc>
              <w:tc>
                <w:tcPr>
                  <w:tcW w:w="375" w:type="dxa"/>
                  <w:shd w:val="clear" w:color="auto" w:fill="FF0000"/>
                </w:tcPr>
                <w:p>
                  <w:pPr>
                    <w:jc w:val="left"/>
                  </w:pPr>
                </w:p>
              </w:tc>
              <w:tc>
                <w:tcPr>
                  <w:tcW w:w="376" w:type="dxa"/>
                  <w:shd w:val="clear" w:color="auto" w:fill="FF0000"/>
                </w:tcPr>
                <w:p>
                  <w:pPr>
                    <w:jc w:val="left"/>
                  </w:pPr>
                </w:p>
              </w:tc>
              <w:tc>
                <w:tcPr>
                  <w:tcW w:w="376" w:type="dxa"/>
                </w:tcPr>
                <w:p>
                  <w:pPr>
                    <w:jc w:val="left"/>
                  </w:pPr>
                </w:p>
              </w:tc>
              <w:tc>
                <w:tcPr>
                  <w:tcW w:w="376" w:type="dxa"/>
                </w:tcPr>
                <w:p>
                  <w:pPr>
                    <w:jc w:val="left"/>
                  </w:pPr>
                </w:p>
              </w:tc>
              <w:tc>
                <w:tcPr>
                  <w:tcW w:w="376" w:type="dxa"/>
                </w:tcPr>
                <w:p>
                  <w:pPr>
                    <w:jc w:val="left"/>
                  </w:pPr>
                </w:p>
              </w:tc>
              <w:tc>
                <w:tcPr>
                  <w:tcW w:w="374" w:type="dxa"/>
                  <w:shd w:val="clear" w:color="auto" w:fill="FF0000"/>
                </w:tcPr>
                <w:p>
                  <w:pPr>
                    <w:jc w:val="left"/>
                    <w:rPr>
                      <w:rFonts w:ascii="仿宋" w:hAnsi="仿宋" w:eastAsia="仿宋"/>
                      <w:b/>
                      <w:sz w:val="16"/>
                    </w:rPr>
                  </w:pPr>
                </w:p>
              </w:tc>
              <w:tc>
                <w:tcPr>
                  <w:tcW w:w="375" w:type="dxa"/>
                </w:tcPr>
                <w:p>
                  <w:pPr>
                    <w:jc w:val="left"/>
                    <w:rPr>
                      <w:rFonts w:ascii="仿宋" w:hAnsi="仿宋" w:eastAsia="仿宋"/>
                      <w:b/>
                      <w:sz w:val="16"/>
                    </w:rPr>
                  </w:pPr>
                </w:p>
              </w:tc>
              <w:tc>
                <w:tcPr>
                  <w:tcW w:w="376" w:type="dxa"/>
                </w:tcPr>
                <w:p>
                  <w:pPr>
                    <w:jc w:val="left"/>
                    <w:rPr>
                      <w:rFonts w:ascii="仿宋" w:hAnsi="仿宋" w:eastAsia="仿宋"/>
                      <w:b/>
                      <w:sz w:val="16"/>
                    </w:rPr>
                  </w:pPr>
                </w:p>
              </w:tc>
              <w:tc>
                <w:tcPr>
                  <w:tcW w:w="376" w:type="dxa"/>
                </w:tcPr>
                <w:p>
                  <w:pPr>
                    <w:jc w:val="left"/>
                    <w:rPr>
                      <w:rFonts w:ascii="仿宋" w:hAnsi="仿宋" w:eastAsia="仿宋"/>
                      <w:b/>
                      <w:sz w:val="16"/>
                    </w:rPr>
                  </w:pPr>
                </w:p>
              </w:tc>
              <w:tc>
                <w:tcPr>
                  <w:tcW w:w="376" w:type="dxa"/>
                </w:tcPr>
                <w:p>
                  <w:pPr>
                    <w:jc w:val="left"/>
                    <w:rPr>
                      <w:rFonts w:ascii="仿宋" w:hAnsi="仿宋" w:eastAsia="仿宋"/>
                      <w:b/>
                      <w:sz w:val="16"/>
                    </w:rPr>
                  </w:pPr>
                </w:p>
              </w:tc>
            </w:tr>
          </w:tbl>
          <w:p>
            <w:pPr>
              <w:jc w:val="left"/>
              <w:rPr>
                <w:rFonts w:ascii="仿宋" w:hAnsi="仿宋" w:eastAsia="仿宋"/>
                <w:b/>
                <w:sz w:val="20"/>
              </w:rPr>
            </w:pPr>
          </w:p>
        </w:tc>
        <w:tc>
          <w:tcPr>
            <w:tcW w:w="670" w:type="dxa"/>
            <w:tcBorders>
              <w:top w:val="dotted" w:color="auto" w:sz="4" w:space="0"/>
              <w:left w:val="dotted" w:color="auto" w:sz="4" w:space="0"/>
              <w:bottom w:val="dotted" w:color="auto" w:sz="4" w:space="0"/>
              <w:right w:val="dotted" w:color="auto" w:sz="4" w:space="0"/>
            </w:tcBorders>
          </w:tcPr>
          <w:p>
            <w:pPr>
              <w:jc w:val="left"/>
              <w:rPr>
                <w:rFonts w:ascii="仿宋" w:hAnsi="仿宋" w:eastAsia="仿宋"/>
                <w:b/>
                <w:sz w:val="20"/>
              </w:rPr>
            </w:pPr>
            <w:r>
              <w:rPr>
                <w:rFonts w:hint="eastAsia" w:ascii="仿宋" w:hAnsi="仿宋" w:eastAsia="仿宋"/>
                <w:b/>
                <w:sz w:val="20"/>
              </w:rPr>
              <w:t>一级</w:t>
            </w:r>
          </w:p>
        </w:tc>
        <w:tc>
          <w:tcPr>
            <w:tcW w:w="989" w:type="dxa"/>
            <w:tcBorders>
              <w:top w:val="dotted" w:color="auto" w:sz="4" w:space="0"/>
              <w:left w:val="dotted" w:color="auto" w:sz="4" w:space="0"/>
              <w:bottom w:val="dotted" w:color="auto" w:sz="4" w:space="0"/>
              <w:right w:val="dotted" w:color="auto" w:sz="4" w:space="0"/>
            </w:tcBorders>
          </w:tcPr>
          <w:p>
            <w:pPr>
              <w:jc w:val="center"/>
              <w:rPr>
                <w:rFonts w:ascii="仿宋" w:hAnsi="仿宋" w:eastAsia="仿宋"/>
                <w:b/>
                <w:sz w:val="20"/>
              </w:rPr>
            </w:pPr>
            <w:r>
              <w:rPr>
                <w:rFonts w:hint="eastAsia" w:ascii="仿宋" w:hAnsi="仿宋" w:eastAsia="仿宋"/>
                <w:b/>
                <w:sz w:val="20"/>
              </w:rPr>
              <w:t>高危</w:t>
            </w:r>
          </w:p>
        </w:tc>
        <w:tc>
          <w:tcPr>
            <w:tcW w:w="4870" w:type="dxa"/>
            <w:tcBorders>
              <w:top w:val="dotted" w:color="auto" w:sz="4" w:space="0"/>
              <w:left w:val="dotted" w:color="auto" w:sz="4" w:space="0"/>
              <w:bottom w:val="dotted" w:color="auto" w:sz="4" w:space="0"/>
              <w:right w:val="dotted" w:color="auto" w:sz="4" w:space="0"/>
            </w:tcBorders>
          </w:tcPr>
          <w:p>
            <w:pPr>
              <w:jc w:val="left"/>
              <w:rPr>
                <w:rFonts w:ascii="仿宋" w:hAnsi="仿宋" w:eastAsia="仿宋"/>
                <w:b/>
                <w:sz w:val="20"/>
              </w:rPr>
            </w:pPr>
            <w:r>
              <w:rPr>
                <w:rFonts w:hint="eastAsia" w:ascii="仿宋" w:hAnsi="仿宋" w:eastAsia="仿宋"/>
                <w:b/>
                <w:sz w:val="20"/>
              </w:rPr>
              <w:t>对应用敏感信息和核心数据的安全具有重要影响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93" w:type="dxa"/>
            <w:tcBorders>
              <w:top w:val="dotted" w:color="auto" w:sz="4" w:space="0"/>
              <w:left w:val="dotted" w:color="auto" w:sz="4" w:space="0"/>
              <w:bottom w:val="dotted" w:color="auto" w:sz="4" w:space="0"/>
              <w:right w:val="dotted" w:color="auto" w:sz="4" w:space="0"/>
            </w:tcBorders>
          </w:tcPr>
          <w:tbl>
            <w:tblPr>
              <w:tblStyle w:val="12"/>
              <w:tblW w:w="11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4"/>
              <w:gridCol w:w="375"/>
              <w:gridCol w:w="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4" w:hRule="atLeast"/>
              </w:trPr>
              <w:tc>
                <w:tcPr>
                  <w:tcW w:w="374" w:type="dxa"/>
                  <w:shd w:val="clear" w:color="auto" w:fill="FF0000"/>
                </w:tcPr>
                <w:p>
                  <w:pPr>
                    <w:jc w:val="left"/>
                    <w:rPr>
                      <w:rFonts w:ascii="仿宋" w:hAnsi="仿宋" w:eastAsia="仿宋"/>
                      <w:b/>
                      <w:sz w:val="16"/>
                    </w:rPr>
                  </w:pPr>
                </w:p>
              </w:tc>
              <w:tc>
                <w:tcPr>
                  <w:tcW w:w="375" w:type="dxa"/>
                  <w:shd w:val="clear" w:color="auto" w:fill="FF0000"/>
                </w:tcPr>
                <w:p>
                  <w:pPr>
                    <w:jc w:val="left"/>
                    <w:rPr>
                      <w:rFonts w:ascii="仿宋" w:hAnsi="仿宋" w:eastAsia="仿宋"/>
                      <w:b/>
                      <w:sz w:val="16"/>
                    </w:rPr>
                  </w:pPr>
                </w:p>
              </w:tc>
              <w:tc>
                <w:tcPr>
                  <w:tcW w:w="376" w:type="dxa"/>
                </w:tcPr>
                <w:p>
                  <w:pPr>
                    <w:jc w:val="left"/>
                    <w:rPr>
                      <w:rFonts w:ascii="仿宋" w:hAnsi="仿宋" w:eastAsia="仿宋"/>
                      <w:b/>
                      <w:sz w:val="16"/>
                    </w:rPr>
                  </w:pPr>
                </w:p>
              </w:tc>
            </w:tr>
          </w:tbl>
          <w:p>
            <w:pPr>
              <w:jc w:val="left"/>
              <w:rPr>
                <w:rFonts w:ascii="仿宋" w:hAnsi="仿宋" w:eastAsia="仿宋"/>
                <w:b/>
                <w:sz w:val="20"/>
              </w:rPr>
            </w:pPr>
          </w:p>
        </w:tc>
        <w:tc>
          <w:tcPr>
            <w:tcW w:w="670" w:type="dxa"/>
            <w:tcBorders>
              <w:top w:val="dotted" w:color="auto" w:sz="4" w:space="0"/>
              <w:left w:val="dotted" w:color="auto" w:sz="4" w:space="0"/>
              <w:bottom w:val="dotted" w:color="auto" w:sz="4" w:space="0"/>
              <w:right w:val="dotted" w:color="auto" w:sz="4" w:space="0"/>
            </w:tcBorders>
          </w:tcPr>
          <w:p>
            <w:pPr>
              <w:tabs>
                <w:tab w:val="left" w:pos="242"/>
              </w:tabs>
              <w:jc w:val="left"/>
              <w:rPr>
                <w:rFonts w:ascii="仿宋" w:hAnsi="仿宋" w:eastAsia="仿宋"/>
                <w:b/>
                <w:sz w:val="20"/>
              </w:rPr>
            </w:pPr>
            <w:r>
              <w:rPr>
                <w:rFonts w:hint="eastAsia" w:ascii="仿宋" w:hAnsi="仿宋" w:eastAsia="仿宋"/>
                <w:b/>
                <w:sz w:val="20"/>
              </w:rPr>
              <w:t>二级</w:t>
            </w:r>
          </w:p>
        </w:tc>
        <w:tc>
          <w:tcPr>
            <w:tcW w:w="989" w:type="dxa"/>
            <w:tcBorders>
              <w:top w:val="dotted" w:color="auto" w:sz="4" w:space="0"/>
              <w:left w:val="dotted" w:color="auto" w:sz="4" w:space="0"/>
              <w:bottom w:val="dotted" w:color="auto" w:sz="4" w:space="0"/>
              <w:right w:val="dotted" w:color="auto" w:sz="4" w:space="0"/>
            </w:tcBorders>
          </w:tcPr>
          <w:p>
            <w:pPr>
              <w:jc w:val="center"/>
              <w:rPr>
                <w:rFonts w:ascii="仿宋" w:hAnsi="仿宋" w:eastAsia="仿宋"/>
                <w:b/>
                <w:sz w:val="20"/>
              </w:rPr>
            </w:pPr>
            <w:r>
              <w:rPr>
                <w:rFonts w:hint="eastAsia" w:ascii="仿宋" w:hAnsi="仿宋" w:eastAsia="仿宋"/>
                <w:b/>
                <w:sz w:val="20"/>
              </w:rPr>
              <w:t>中危</w:t>
            </w:r>
          </w:p>
        </w:tc>
        <w:tc>
          <w:tcPr>
            <w:tcW w:w="4870" w:type="dxa"/>
            <w:tcBorders>
              <w:top w:val="dotted" w:color="auto" w:sz="4" w:space="0"/>
              <w:left w:val="dotted" w:color="auto" w:sz="4" w:space="0"/>
              <w:bottom w:val="dotted" w:color="auto" w:sz="4" w:space="0"/>
              <w:right w:val="dotted" w:color="auto" w:sz="4" w:space="0"/>
            </w:tcBorders>
          </w:tcPr>
          <w:p>
            <w:pPr>
              <w:jc w:val="left"/>
              <w:rPr>
                <w:rFonts w:ascii="仿宋" w:hAnsi="仿宋" w:eastAsia="仿宋"/>
                <w:b/>
                <w:sz w:val="20"/>
              </w:rPr>
            </w:pPr>
            <w:r>
              <w:rPr>
                <w:rFonts w:hint="eastAsia" w:ascii="仿宋" w:hAnsi="仿宋" w:eastAsia="仿宋"/>
                <w:b/>
                <w:sz w:val="20"/>
              </w:rPr>
              <w:t>对应用敏感信息和核心数据的安全具有一般影响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93" w:type="dxa"/>
            <w:tcBorders>
              <w:top w:val="dotted" w:color="auto" w:sz="4" w:space="0"/>
              <w:left w:val="dotted" w:color="auto" w:sz="4" w:space="0"/>
              <w:bottom w:val="dotted" w:color="auto" w:sz="4" w:space="0"/>
              <w:right w:val="dotted" w:color="auto" w:sz="4" w:space="0"/>
            </w:tcBorders>
          </w:tcPr>
          <w:tbl>
            <w:tblPr>
              <w:tblStyle w:val="12"/>
              <w:tblW w:w="3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4" w:hRule="atLeast"/>
              </w:trPr>
              <w:tc>
                <w:tcPr>
                  <w:tcW w:w="376" w:type="dxa"/>
                  <w:shd w:val="clear" w:color="auto" w:fill="FF0000"/>
                </w:tcPr>
                <w:p>
                  <w:pPr>
                    <w:jc w:val="left"/>
                    <w:rPr>
                      <w:rFonts w:ascii="仿宋" w:hAnsi="仿宋" w:eastAsia="仿宋"/>
                      <w:b/>
                      <w:sz w:val="16"/>
                    </w:rPr>
                  </w:pPr>
                </w:p>
              </w:tc>
            </w:tr>
          </w:tbl>
          <w:p>
            <w:pPr>
              <w:jc w:val="left"/>
              <w:rPr>
                <w:rFonts w:ascii="仿宋" w:hAnsi="仿宋" w:eastAsia="仿宋"/>
                <w:b/>
                <w:sz w:val="20"/>
              </w:rPr>
            </w:pPr>
          </w:p>
        </w:tc>
        <w:tc>
          <w:tcPr>
            <w:tcW w:w="670" w:type="dxa"/>
            <w:tcBorders>
              <w:top w:val="dotted" w:color="auto" w:sz="4" w:space="0"/>
              <w:left w:val="dotted" w:color="auto" w:sz="4" w:space="0"/>
              <w:bottom w:val="dotted" w:color="auto" w:sz="4" w:space="0"/>
              <w:right w:val="dotted" w:color="auto" w:sz="4" w:space="0"/>
            </w:tcBorders>
          </w:tcPr>
          <w:p>
            <w:pPr>
              <w:jc w:val="left"/>
              <w:rPr>
                <w:rFonts w:ascii="仿宋" w:hAnsi="仿宋" w:eastAsia="仿宋"/>
                <w:b/>
                <w:sz w:val="20"/>
              </w:rPr>
            </w:pPr>
            <w:r>
              <w:rPr>
                <w:rFonts w:hint="eastAsia" w:ascii="仿宋" w:hAnsi="仿宋" w:eastAsia="仿宋"/>
                <w:b/>
                <w:sz w:val="20"/>
              </w:rPr>
              <w:t>三级</w:t>
            </w:r>
          </w:p>
        </w:tc>
        <w:tc>
          <w:tcPr>
            <w:tcW w:w="989" w:type="dxa"/>
            <w:tcBorders>
              <w:top w:val="dotted" w:color="auto" w:sz="4" w:space="0"/>
              <w:left w:val="dotted" w:color="auto" w:sz="4" w:space="0"/>
              <w:bottom w:val="dotted" w:color="auto" w:sz="4" w:space="0"/>
              <w:right w:val="dotted" w:color="auto" w:sz="4" w:space="0"/>
            </w:tcBorders>
          </w:tcPr>
          <w:p>
            <w:pPr>
              <w:jc w:val="center"/>
              <w:rPr>
                <w:rFonts w:ascii="仿宋" w:hAnsi="仿宋" w:eastAsia="仿宋"/>
                <w:b/>
                <w:sz w:val="20"/>
              </w:rPr>
            </w:pPr>
            <w:r>
              <w:rPr>
                <w:rFonts w:hint="eastAsia" w:ascii="仿宋" w:hAnsi="仿宋" w:eastAsia="仿宋"/>
                <w:b/>
                <w:sz w:val="20"/>
              </w:rPr>
              <w:t>低危</w:t>
            </w:r>
          </w:p>
        </w:tc>
        <w:tc>
          <w:tcPr>
            <w:tcW w:w="4870" w:type="dxa"/>
            <w:tcBorders>
              <w:top w:val="dotted" w:color="auto" w:sz="4" w:space="0"/>
              <w:left w:val="dotted" w:color="auto" w:sz="4" w:space="0"/>
              <w:bottom w:val="dotted" w:color="auto" w:sz="4" w:space="0"/>
              <w:right w:val="dotted" w:color="auto" w:sz="4" w:space="0"/>
            </w:tcBorders>
          </w:tcPr>
          <w:p>
            <w:pPr>
              <w:jc w:val="left"/>
              <w:rPr>
                <w:rFonts w:ascii="仿宋" w:hAnsi="仿宋" w:eastAsia="仿宋"/>
                <w:b/>
                <w:sz w:val="20"/>
              </w:rPr>
            </w:pPr>
            <w:r>
              <w:rPr>
                <w:rFonts w:hint="eastAsia" w:ascii="仿宋" w:hAnsi="仿宋" w:eastAsia="仿宋"/>
                <w:b/>
                <w:sz w:val="20"/>
              </w:rPr>
              <w:t>对应用敏感信息和核心数据的安全具有轻微影响</w:t>
            </w:r>
          </w:p>
        </w:tc>
      </w:tr>
    </w:tbl>
    <w:p>
      <w:pPr>
        <w:ind w:firstLine="498"/>
        <w:jc w:val="left"/>
        <w:rPr>
          <w:rFonts w:ascii="仿宋" w:hAnsi="仿宋" w:eastAsia="仿宋"/>
          <w:b/>
          <w:sz w:val="32"/>
        </w:rPr>
      </w:pPr>
    </w:p>
    <w:p>
      <w:pPr>
        <w:jc w:val="left"/>
        <w:rPr>
          <w:rFonts w:ascii="仿宋" w:hAnsi="仿宋" w:eastAsia="仿宋"/>
          <w:b/>
          <w:sz w:val="32"/>
        </w:rPr>
      </w:pPr>
    </w:p>
    <w:tbl>
      <w:tblPr>
        <w:tblStyle w:val="12"/>
        <w:tblW w:w="8522" w:type="dxa"/>
        <w:tblInd w:w="0" w:type="dxa"/>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Layout w:type="fixed"/>
          <w:tblCellMar>
            <w:top w:w="0" w:type="dxa"/>
            <w:left w:w="108" w:type="dxa"/>
            <w:bottom w:w="0" w:type="dxa"/>
            <w:right w:w="108" w:type="dxa"/>
          </w:tblCellMar>
        </w:tblPrEx>
        <w:tc>
          <w:tcPr>
            <w:tcW w:w="8522" w:type="dxa"/>
          </w:tcPr>
          <w:p>
            <w:pPr>
              <w:adjustRightInd w:val="0"/>
              <w:snapToGrid w:val="0"/>
              <w:jc w:val="left"/>
              <w:rPr>
                <w:rFonts w:ascii="华文仿宋" w:hAnsi="华文仿宋" w:eastAsia="华文仿宋"/>
                <w:b/>
                <w:sz w:val="32"/>
              </w:rPr>
            </w:pPr>
            <w:r>
              <w:rPr>
                <w:rFonts w:hint="eastAsia" w:ascii="华文仿宋" w:hAnsi="华文仿宋" w:eastAsia="华文仿宋"/>
                <w:b/>
                <w:sz w:val="32"/>
              </w:rPr>
              <w:t>鼎源科技APP安全检测扫描平台</w:t>
            </w:r>
          </w:p>
          <w:p>
            <w:pPr>
              <w:adjustRightInd w:val="0"/>
              <w:snapToGrid w:val="0"/>
              <w:jc w:val="left"/>
              <w:rPr>
                <w:rFonts w:ascii="Arial" w:hAnsi="Arial" w:eastAsia="华文仿宋" w:cs="Arial"/>
                <w:sz w:val="24"/>
              </w:rPr>
            </w:pPr>
            <w:r>
              <w:rPr>
                <w:rFonts w:ascii="Arial" w:hAnsi="Arial" w:eastAsia="华文仿宋" w:cs="Arial"/>
                <w:sz w:val="24"/>
              </w:rPr>
              <w:t>（</w:t>
            </w:r>
            <w:r>
              <w:fldChar w:fldCharType="begin"/>
            </w:r>
            <w:r>
              <w:instrText xml:space="preserve"> HYPERLINK "http://www.appbesafe.com" </w:instrText>
            </w:r>
            <w:r>
              <w:fldChar w:fldCharType="separate"/>
            </w:r>
            <w:r>
              <w:rPr>
                <w:rStyle w:val="9"/>
                <w:rFonts w:hint="eastAsia" w:ascii="Arial" w:hAnsi="Arial" w:eastAsia="华文仿宋" w:cs="Arial"/>
                <w:sz w:val="24"/>
              </w:rPr>
              <w:t>www.appbesafe.com</w:t>
            </w:r>
            <w:r>
              <w:rPr>
                <w:rStyle w:val="9"/>
                <w:rFonts w:hint="eastAsia" w:ascii="Arial" w:hAnsi="Arial" w:eastAsia="华文仿宋" w:cs="Arial"/>
                <w:sz w:val="24"/>
              </w:rPr>
              <w:fldChar w:fldCharType="end"/>
            </w:r>
            <w:r>
              <w:rPr>
                <w:rFonts w:ascii="Arial" w:hAnsi="Arial" w:eastAsia="华文仿宋" w:cs="Arial"/>
                <w:sz w:val="24"/>
              </w:rPr>
              <w:t>）</w:t>
            </w:r>
          </w:p>
          <w:p>
            <w:pPr>
              <w:adjustRightInd w:val="0"/>
              <w:snapToGrid w:val="0"/>
              <w:ind w:firstLine="480" w:firstLineChars="200"/>
              <w:jc w:val="left"/>
              <w:rPr>
                <w:rFonts w:ascii="Arial" w:hAnsi="Arial" w:eastAsia="华文仿宋" w:cs="Arial"/>
                <w:sz w:val="24"/>
              </w:rPr>
            </w:pPr>
            <w:r>
              <w:rPr>
                <w:rFonts w:hint="eastAsia" w:ascii="Arial" w:hAnsi="Arial" w:eastAsia="华文仿宋" w:cs="Arial"/>
                <w:sz w:val="24"/>
              </w:rPr>
              <w:t>北京鼎源科技有限公司（简称：鼎源科技）（www.devsource.com.cn）成立于2005年，是一家专注于移动互联网信息安全领域研究和开发的高科技企业。自2015年起，公司专注于提供移动APP 应用安全的产品研发与服务，相继推出了鼎源APP加固盾、APP安全检测等一系列移动安全相关的产品。</w:t>
            </w:r>
          </w:p>
          <w:p>
            <w:pPr>
              <w:pStyle w:val="16"/>
              <w:numPr>
                <w:ilvl w:val="0"/>
                <w:numId w:val="56"/>
              </w:numPr>
              <w:adjustRightInd w:val="0"/>
              <w:snapToGrid w:val="0"/>
              <w:ind w:firstLineChars="0"/>
              <w:jc w:val="left"/>
              <w:rPr>
                <w:rFonts w:ascii="Arial" w:hAnsi="Arial" w:eastAsia="华文仿宋" w:cs="Arial"/>
                <w:sz w:val="24"/>
              </w:rPr>
            </w:pPr>
            <w:r>
              <w:rPr>
                <w:rFonts w:hint="eastAsia" w:ascii="Arial" w:hAnsi="Arial" w:eastAsia="华文仿宋" w:cs="Arial"/>
                <w:sz w:val="24"/>
              </w:rPr>
              <w:t>取得软件著作权30项，申请发明专利10多项。</w:t>
            </w:r>
          </w:p>
          <w:p>
            <w:pPr>
              <w:pStyle w:val="16"/>
              <w:numPr>
                <w:ilvl w:val="0"/>
                <w:numId w:val="56"/>
              </w:numPr>
              <w:adjustRightInd w:val="0"/>
              <w:snapToGrid w:val="0"/>
              <w:ind w:firstLineChars="0"/>
              <w:jc w:val="left"/>
              <w:rPr>
                <w:rFonts w:ascii="Arial" w:hAnsi="Arial" w:eastAsia="华文仿宋" w:cs="Arial"/>
                <w:sz w:val="24"/>
              </w:rPr>
            </w:pPr>
            <w:r>
              <w:rPr>
                <w:rFonts w:hint="eastAsia" w:ascii="Arial" w:hAnsi="Arial" w:eastAsia="华文仿宋" w:cs="Arial"/>
                <w:sz w:val="24"/>
              </w:rPr>
              <w:t>ISO9001质量管理体系</w:t>
            </w:r>
          </w:p>
          <w:p>
            <w:pPr>
              <w:pStyle w:val="16"/>
              <w:numPr>
                <w:ilvl w:val="0"/>
                <w:numId w:val="56"/>
              </w:numPr>
              <w:adjustRightInd w:val="0"/>
              <w:snapToGrid w:val="0"/>
              <w:ind w:firstLineChars="0"/>
              <w:jc w:val="left"/>
              <w:rPr>
                <w:rFonts w:ascii="Arial" w:hAnsi="Arial" w:eastAsia="华文仿宋" w:cs="Arial"/>
                <w:sz w:val="24"/>
              </w:rPr>
            </w:pPr>
            <w:r>
              <w:rPr>
                <w:rFonts w:hint="eastAsia" w:ascii="Arial" w:hAnsi="Arial" w:eastAsia="华文仿宋" w:cs="Arial"/>
                <w:sz w:val="24"/>
              </w:rPr>
              <w:t>中关村高新技术企业</w:t>
            </w:r>
          </w:p>
          <w:p>
            <w:pPr>
              <w:pStyle w:val="16"/>
              <w:numPr>
                <w:ilvl w:val="0"/>
                <w:numId w:val="56"/>
              </w:numPr>
              <w:adjustRightInd w:val="0"/>
              <w:snapToGrid w:val="0"/>
              <w:ind w:firstLineChars="0"/>
              <w:jc w:val="left"/>
              <w:rPr>
                <w:rFonts w:ascii="Arial" w:hAnsi="Arial" w:eastAsia="华文仿宋" w:cs="Arial"/>
                <w:sz w:val="24"/>
              </w:rPr>
            </w:pPr>
            <w:r>
              <w:rPr>
                <w:rFonts w:hint="eastAsia" w:ascii="Arial" w:hAnsi="Arial" w:eastAsia="华文仿宋" w:cs="Arial"/>
                <w:sz w:val="24"/>
              </w:rPr>
              <w:t>北京市信技术新产品（服务）证书</w:t>
            </w:r>
          </w:p>
        </w:tc>
      </w:tr>
    </w:tbl>
    <w:p>
      <w:pPr>
        <w:jc w:val="left"/>
        <w:rPr>
          <w:rFonts w:ascii="仿宋" w:hAnsi="仿宋" w:eastAsia="仿宋"/>
          <w:b/>
          <w:sz w:val="32"/>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modern"/>
    <w:pitch w:val="default"/>
    <w:sig w:usb0="A0000287" w:usb1="28CF3C52" w:usb2="00000016" w:usb3="00000000" w:csb0="0004001F" w:csb1="00000000"/>
  </w:font>
  <w:font w:name="Arial">
    <w:panose1 w:val="020B06040202020202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decorative"/>
    <w:pitch w:val="default"/>
    <w:sig w:usb0="A0000287" w:usb1="28C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ind w:right="360"/>
      <w:rPr>
        <w:rFonts w:ascii="Arial" w:hAnsi="Arial" w:cs="Arial"/>
      </w:rPr>
    </w:pPr>
    <w:r>
      <w:rPr>
        <w:rFonts w:ascii="Arial" w:hAnsi="Arial" w:cs="Arial"/>
      </w:rPr>
      <w:t>版权所有@北京鼎源科技有限公司 官网地址：www.devsource.com.cn</w:t>
    </w:r>
  </w:p>
  <w:p>
    <w:pPr>
      <w:pStyle w:val="5"/>
      <w:ind w:right="360"/>
      <w:rPr>
        <w:rFonts w:ascii="Arial" w:hAnsi="Arial" w:cs="Arial"/>
      </w:rPr>
    </w:pPr>
    <w:r>
      <w:rPr>
        <w:rFonts w:ascii="Arial" w:hAnsi="Arial" w:cs="Arial"/>
      </w:rPr>
      <w:t>公司地址：北京市海淀区知春路113号银网中心A座606室 咨询电话：010-62543719 /18612030426</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8371928">
    <w:nsid w:val="1E4D23D8"/>
    <w:multiLevelType w:val="multilevel"/>
    <w:tmpl w:val="1E4D23D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392234">
    <w:nsid w:val="1998016A"/>
    <w:multiLevelType w:val="multilevel"/>
    <w:tmpl w:val="1998016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9005553">
    <w:nsid w:val="578F3EF1"/>
    <w:multiLevelType w:val="singleLevel"/>
    <w:tmpl w:val="578F3EF1"/>
    <w:lvl w:ilvl="0" w:tentative="1">
      <w:start w:val="1"/>
      <w:numFmt w:val="decimal"/>
      <w:suff w:val="nothing"/>
      <w:lvlText w:val="%1."/>
      <w:lvlJc w:val="left"/>
    </w:lvl>
  </w:abstractNum>
  <w:abstractNum w:abstractNumId="1479395785">
    <w:nsid w:val="582DC9C9"/>
    <w:multiLevelType w:val="singleLevel"/>
    <w:tmpl w:val="582DC9C9"/>
    <w:lvl w:ilvl="0" w:tentative="1">
      <w:start w:val="1"/>
      <w:numFmt w:val="decimal"/>
      <w:suff w:val="nothing"/>
      <w:lvlText w:val="%1."/>
      <w:lvlJc w:val="left"/>
    </w:lvl>
  </w:abstractNum>
  <w:abstractNum w:abstractNumId="1472787438">
    <w:nsid w:val="57C8F3EE"/>
    <w:multiLevelType w:val="multilevel"/>
    <w:tmpl w:val="57C8F3E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9000440">
    <w:nsid w:val="578F2AF8"/>
    <w:multiLevelType w:val="singleLevel"/>
    <w:tmpl w:val="578F2AF8"/>
    <w:lvl w:ilvl="0" w:tentative="1">
      <w:start w:val="1"/>
      <w:numFmt w:val="decimal"/>
      <w:suff w:val="nothing"/>
      <w:lvlText w:val="%1."/>
      <w:lvlJc w:val="left"/>
    </w:lvl>
  </w:abstractNum>
  <w:abstractNum w:abstractNumId="944920670">
    <w:nsid w:val="3852585E"/>
    <w:multiLevelType w:val="multilevel"/>
    <w:tmpl w:val="3852585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9395723">
    <w:nsid w:val="582DC98B"/>
    <w:multiLevelType w:val="singleLevel"/>
    <w:tmpl w:val="582DC98B"/>
    <w:lvl w:ilvl="0" w:tentative="1">
      <w:start w:val="1"/>
      <w:numFmt w:val="decimal"/>
      <w:suff w:val="nothing"/>
      <w:lvlText w:val="%1."/>
      <w:lvlJc w:val="left"/>
    </w:lvl>
  </w:abstractNum>
  <w:abstractNum w:abstractNumId="1469006528">
    <w:nsid w:val="578F42C0"/>
    <w:multiLevelType w:val="singleLevel"/>
    <w:tmpl w:val="578F42C0"/>
    <w:lvl w:ilvl="0" w:tentative="1">
      <w:start w:val="1"/>
      <w:numFmt w:val="decimal"/>
      <w:suff w:val="nothing"/>
      <w:lvlText w:val="%1."/>
      <w:lvlJc w:val="left"/>
    </w:lvl>
  </w:abstractNum>
  <w:abstractNum w:abstractNumId="207112206">
    <w:nsid w:val="0C58480E"/>
    <w:multiLevelType w:val="multilevel"/>
    <w:tmpl w:val="0C58480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79059998">
    <w:nsid w:val="6A0A4D1E"/>
    <w:multiLevelType w:val="multilevel"/>
    <w:tmpl w:val="6A0A4D1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29671768">
    <w:nsid w:val="4F412E58"/>
    <w:multiLevelType w:val="multilevel"/>
    <w:tmpl w:val="4F412E58"/>
    <w:lvl w:ilvl="0" w:tentative="1">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80063883">
    <w:nsid w:val="4C4C398B"/>
    <w:multiLevelType w:val="multilevel"/>
    <w:tmpl w:val="4C4C398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2795504">
    <w:nsid w:val="57C91370"/>
    <w:multiLevelType w:val="singleLevel"/>
    <w:tmpl w:val="57C91370"/>
    <w:lvl w:ilvl="0" w:tentative="1">
      <w:start w:val="1"/>
      <w:numFmt w:val="decimal"/>
      <w:suff w:val="nothing"/>
      <w:lvlText w:val="%1."/>
      <w:lvlJc w:val="left"/>
    </w:lvl>
  </w:abstractNum>
  <w:abstractNum w:abstractNumId="48890644">
    <w:nsid w:val="02EA0314"/>
    <w:multiLevelType w:val="multilevel"/>
    <w:tmpl w:val="02EA031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9396363">
    <w:nsid w:val="582DCC0B"/>
    <w:multiLevelType w:val="singleLevel"/>
    <w:tmpl w:val="582DCC0B"/>
    <w:lvl w:ilvl="0" w:tentative="1">
      <w:start w:val="1"/>
      <w:numFmt w:val="decimal"/>
      <w:suff w:val="nothing"/>
      <w:lvlText w:val="%1."/>
      <w:lvlJc w:val="left"/>
    </w:lvl>
  </w:abstractNum>
  <w:abstractNum w:abstractNumId="2018848979">
    <w:nsid w:val="785530D3"/>
    <w:multiLevelType w:val="multilevel"/>
    <w:tmpl w:val="785530D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3762437">
    <w:nsid w:val="092A3A85"/>
    <w:multiLevelType w:val="multilevel"/>
    <w:tmpl w:val="092A3A8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0042648">
    <w:nsid w:val="579F1218"/>
    <w:multiLevelType w:val="multilevel"/>
    <w:tmpl w:val="579F121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80759045">
    <w:nsid w:val="406B1305"/>
    <w:multiLevelType w:val="multilevel"/>
    <w:tmpl w:val="406B130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9778726">
    <w:nsid w:val="579B0B26"/>
    <w:multiLevelType w:val="singleLevel"/>
    <w:tmpl w:val="579B0B26"/>
    <w:lvl w:ilvl="0" w:tentative="1">
      <w:start w:val="1"/>
      <w:numFmt w:val="decimal"/>
      <w:suff w:val="nothing"/>
      <w:lvlText w:val="%1."/>
      <w:lvlJc w:val="left"/>
    </w:lvl>
  </w:abstractNum>
  <w:abstractNum w:abstractNumId="1469697987">
    <w:nsid w:val="5799CFC3"/>
    <w:multiLevelType w:val="singleLevel"/>
    <w:tmpl w:val="5799CFC3"/>
    <w:lvl w:ilvl="0" w:tentative="1">
      <w:start w:val="1"/>
      <w:numFmt w:val="decimal"/>
      <w:suff w:val="nothing"/>
      <w:lvlText w:val="%1."/>
      <w:lvlJc w:val="left"/>
    </w:lvl>
  </w:abstractNum>
  <w:abstractNum w:abstractNumId="1472784812">
    <w:nsid w:val="57C8E9AC"/>
    <w:multiLevelType w:val="singleLevel"/>
    <w:tmpl w:val="57C8E9AC"/>
    <w:lvl w:ilvl="0" w:tentative="1">
      <w:start w:val="1"/>
      <w:numFmt w:val="decimal"/>
      <w:suff w:val="nothing"/>
      <w:lvlText w:val="%1."/>
      <w:lvlJc w:val="left"/>
    </w:lvl>
  </w:abstractNum>
  <w:abstractNum w:abstractNumId="455415533">
    <w:nsid w:val="1B2516ED"/>
    <w:multiLevelType w:val="multilevel"/>
    <w:tmpl w:val="1B2516E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0035928">
    <w:nsid w:val="579EF7D8"/>
    <w:multiLevelType w:val="singleLevel"/>
    <w:tmpl w:val="579EF7D8"/>
    <w:lvl w:ilvl="0" w:tentative="1">
      <w:start w:val="1"/>
      <w:numFmt w:val="decimal"/>
      <w:suff w:val="nothing"/>
      <w:lvlText w:val="%1."/>
      <w:lvlJc w:val="left"/>
    </w:lvl>
  </w:abstractNum>
  <w:abstractNum w:abstractNumId="1469006366">
    <w:nsid w:val="578F421E"/>
    <w:multiLevelType w:val="singleLevel"/>
    <w:tmpl w:val="578F421E"/>
    <w:lvl w:ilvl="0" w:tentative="1">
      <w:start w:val="1"/>
      <w:numFmt w:val="decimal"/>
      <w:suff w:val="nothing"/>
      <w:lvlText w:val="%1."/>
      <w:lvlJc w:val="left"/>
    </w:lvl>
  </w:abstractNum>
  <w:abstractNum w:abstractNumId="1469690466">
    <w:nsid w:val="5799B262"/>
    <w:multiLevelType w:val="singleLevel"/>
    <w:tmpl w:val="5799B262"/>
    <w:lvl w:ilvl="0" w:tentative="1">
      <w:start w:val="1"/>
      <w:numFmt w:val="decimal"/>
      <w:suff w:val="space"/>
      <w:lvlText w:val="%1."/>
      <w:lvlJc w:val="left"/>
    </w:lvl>
  </w:abstractNum>
  <w:abstractNum w:abstractNumId="2011910734">
    <w:nsid w:val="77EB524E"/>
    <w:multiLevelType w:val="multilevel"/>
    <w:tmpl w:val="77EB524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9697951">
    <w:nsid w:val="5799CF9F"/>
    <w:multiLevelType w:val="singleLevel"/>
    <w:tmpl w:val="5799CF9F"/>
    <w:lvl w:ilvl="0" w:tentative="1">
      <w:start w:val="1"/>
      <w:numFmt w:val="decimal"/>
      <w:suff w:val="nothing"/>
      <w:lvlText w:val="%1."/>
      <w:lvlJc w:val="left"/>
    </w:lvl>
  </w:abstractNum>
  <w:abstractNum w:abstractNumId="1468824748">
    <w:nsid w:val="578C7CAC"/>
    <w:multiLevelType w:val="singleLevel"/>
    <w:tmpl w:val="578C7CAC"/>
    <w:lvl w:ilvl="0" w:tentative="1">
      <w:start w:val="1"/>
      <w:numFmt w:val="decimal"/>
      <w:suff w:val="nothing"/>
      <w:lvlText w:val="%1."/>
      <w:lvlJc w:val="left"/>
    </w:lvl>
  </w:abstractNum>
  <w:abstractNum w:abstractNumId="1469691371">
    <w:nsid w:val="5799B5EB"/>
    <w:multiLevelType w:val="multilevel"/>
    <w:tmpl w:val="5799B5E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8697654">
    <w:nsid w:val="3DE944B6"/>
    <w:multiLevelType w:val="multilevel"/>
    <w:tmpl w:val="3DE944B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9389589">
    <w:nsid w:val="582DB195"/>
    <w:multiLevelType w:val="singleLevel"/>
    <w:tmpl w:val="582DB195"/>
    <w:lvl w:ilvl="0" w:tentative="1">
      <w:start w:val="1"/>
      <w:numFmt w:val="decimal"/>
      <w:suff w:val="nothing"/>
      <w:lvlText w:val="%1."/>
      <w:lvlJc w:val="left"/>
    </w:lvl>
  </w:abstractNum>
  <w:abstractNum w:abstractNumId="1469783683">
    <w:nsid w:val="579B1E83"/>
    <w:multiLevelType w:val="multilevel"/>
    <w:tmpl w:val="579B1E83"/>
    <w:lvl w:ilvl="0" w:tentative="1">
      <w:start w:val="2"/>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9395498">
    <w:nsid w:val="582DC8AA"/>
    <w:multiLevelType w:val="singleLevel"/>
    <w:tmpl w:val="582DC8AA"/>
    <w:lvl w:ilvl="0" w:tentative="1">
      <w:start w:val="1"/>
      <w:numFmt w:val="decimal"/>
      <w:suff w:val="nothing"/>
      <w:lvlText w:val="%1."/>
      <w:lvlJc w:val="left"/>
    </w:lvl>
  </w:abstractNum>
  <w:abstractNum w:abstractNumId="901140547">
    <w:nsid w:val="35B65043"/>
    <w:multiLevelType w:val="multilevel"/>
    <w:tmpl w:val="35B6504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829870">
    <w:nsid w:val="036327AE"/>
    <w:multiLevelType w:val="multilevel"/>
    <w:tmpl w:val="036327A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1846282">
    <w:nsid w:val="2E9A070A"/>
    <w:multiLevelType w:val="multilevel"/>
    <w:tmpl w:val="2E9A07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9783530">
    <w:nsid w:val="579B1DEA"/>
    <w:multiLevelType w:val="singleLevel"/>
    <w:tmpl w:val="579B1DEA"/>
    <w:lvl w:ilvl="0" w:tentative="1">
      <w:start w:val="1"/>
      <w:numFmt w:val="decimal"/>
      <w:suff w:val="nothing"/>
      <w:lvlText w:val="%1."/>
      <w:lvlJc w:val="left"/>
    </w:lvl>
  </w:abstractNum>
  <w:abstractNum w:abstractNumId="1708555704">
    <w:nsid w:val="65D67DB8"/>
    <w:multiLevelType w:val="multilevel"/>
    <w:tmpl w:val="65D67DB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3152345">
    <w:nsid w:val="57CE8559"/>
    <w:multiLevelType w:val="singleLevel"/>
    <w:tmpl w:val="57CE8559"/>
    <w:lvl w:ilvl="0" w:tentative="1">
      <w:start w:val="1"/>
      <w:numFmt w:val="decimal"/>
      <w:suff w:val="nothing"/>
      <w:lvlText w:val="%1."/>
      <w:lvlJc w:val="left"/>
    </w:lvl>
  </w:abstractNum>
  <w:abstractNum w:abstractNumId="1468996743">
    <w:nsid w:val="578F1C87"/>
    <w:multiLevelType w:val="singleLevel"/>
    <w:tmpl w:val="578F1C87"/>
    <w:lvl w:ilvl="0" w:tentative="1">
      <w:start w:val="1"/>
      <w:numFmt w:val="decimal"/>
      <w:suff w:val="nothing"/>
      <w:lvlText w:val="%1."/>
      <w:lvlJc w:val="left"/>
    </w:lvl>
  </w:abstractNum>
  <w:abstractNum w:abstractNumId="1225794036">
    <w:nsid w:val="491021F4"/>
    <w:multiLevelType w:val="singleLevel"/>
    <w:tmpl w:val="491021F4"/>
    <w:lvl w:ilvl="0" w:tentative="1">
      <w:start w:val="1"/>
      <w:numFmt w:val="decimal"/>
      <w:suff w:val="nothing"/>
      <w:lvlText w:val="%1."/>
      <w:lvlJc w:val="left"/>
    </w:lvl>
  </w:abstractNum>
  <w:abstractNum w:abstractNumId="1470038183">
    <w:nsid w:val="579F00A7"/>
    <w:multiLevelType w:val="multilevel"/>
    <w:tmpl w:val="579F00A7"/>
    <w:lvl w:ilvl="0" w:tentative="1">
      <w:start w:val="1"/>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69784886">
    <w:nsid w:val="579B2336"/>
    <w:multiLevelType w:val="singleLevel"/>
    <w:tmpl w:val="579B2336"/>
    <w:lvl w:ilvl="0" w:tentative="1">
      <w:start w:val="3"/>
      <w:numFmt w:val="decimal"/>
      <w:suff w:val="nothing"/>
      <w:lvlText w:val="%1."/>
      <w:lvlJc w:val="left"/>
    </w:lvl>
  </w:abstractNum>
  <w:abstractNum w:abstractNumId="1473144932">
    <w:nsid w:val="57CE6864"/>
    <w:multiLevelType w:val="singleLevel"/>
    <w:tmpl w:val="57CE6864"/>
    <w:lvl w:ilvl="0" w:tentative="1">
      <w:start w:val="1"/>
      <w:numFmt w:val="decimal"/>
      <w:suff w:val="nothing"/>
      <w:lvlText w:val="%1."/>
      <w:lvlJc w:val="left"/>
    </w:lvl>
  </w:abstractNum>
  <w:abstractNum w:abstractNumId="1473144595">
    <w:nsid w:val="57CE6713"/>
    <w:multiLevelType w:val="singleLevel"/>
    <w:tmpl w:val="57CE6713"/>
    <w:lvl w:ilvl="0" w:tentative="1">
      <w:start w:val="1"/>
      <w:numFmt w:val="decimal"/>
      <w:suff w:val="nothing"/>
      <w:lvlText w:val="%1."/>
      <w:lvlJc w:val="left"/>
    </w:lvl>
  </w:abstractNum>
  <w:abstractNum w:abstractNumId="1469782775">
    <w:nsid w:val="579B1AF7"/>
    <w:multiLevelType w:val="singleLevel"/>
    <w:tmpl w:val="579B1AF7"/>
    <w:lvl w:ilvl="0" w:tentative="1">
      <w:start w:val="1"/>
      <w:numFmt w:val="decimal"/>
      <w:suff w:val="nothing"/>
      <w:lvlText w:val="%1."/>
      <w:lvlJc w:val="left"/>
    </w:lvl>
  </w:abstractNum>
  <w:abstractNum w:abstractNumId="1473152591">
    <w:nsid w:val="57CE864F"/>
    <w:multiLevelType w:val="singleLevel"/>
    <w:tmpl w:val="57CE864F"/>
    <w:lvl w:ilvl="0" w:tentative="1">
      <w:start w:val="1"/>
      <w:numFmt w:val="decimal"/>
      <w:suff w:val="nothing"/>
      <w:lvlText w:val="%1."/>
      <w:lvlJc w:val="left"/>
    </w:lvl>
  </w:abstractNum>
  <w:abstractNum w:abstractNumId="1468852861">
    <w:nsid w:val="578CEA7D"/>
    <w:multiLevelType w:val="multilevel"/>
    <w:tmpl w:val="578CEA7D"/>
    <w:lvl w:ilvl="0" w:tentative="1">
      <w:start w:val="8"/>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69289645">
    <w:nsid w:val="579394AD"/>
    <w:multiLevelType w:val="multilevel"/>
    <w:tmpl w:val="579394AD"/>
    <w:lvl w:ilvl="0" w:tentative="1">
      <w:start w:val="1"/>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117987532">
    <w:nsid w:val="42A322CC"/>
    <w:multiLevelType w:val="multilevel"/>
    <w:tmpl w:val="42A322CC"/>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469286417">
    <w:nsid w:val="57938811"/>
    <w:multiLevelType w:val="multilevel"/>
    <w:tmpl w:val="57938811"/>
    <w:lvl w:ilvl="0" w:tentative="1">
      <w:start w:val="1"/>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9375897">
    <w:nsid w:val="582D7C19"/>
    <w:multiLevelType w:val="singleLevel"/>
    <w:tmpl w:val="582D7C19"/>
    <w:lvl w:ilvl="0" w:tentative="1">
      <w:start w:val="2"/>
      <w:numFmt w:val="decimal"/>
      <w:suff w:val="nothing"/>
      <w:lvlText w:val="%1、"/>
      <w:lvlJc w:val="left"/>
    </w:lvl>
  </w:abstractNum>
  <w:abstractNum w:abstractNumId="1469169474">
    <w:nsid w:val="5791BF42"/>
    <w:multiLevelType w:val="multilevel"/>
    <w:tmpl w:val="5791BF42"/>
    <w:lvl w:ilvl="0" w:tentative="1">
      <w:start w:val="1"/>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9475637">
    <w:nsid w:val="582F01B5"/>
    <w:multiLevelType w:val="singleLevel"/>
    <w:tmpl w:val="582F01B5"/>
    <w:lvl w:ilvl="0" w:tentative="1">
      <w:start w:val="1"/>
      <w:numFmt w:val="decimal"/>
      <w:suff w:val="nothing"/>
      <w:lvlText w:val="%1."/>
      <w:lvlJc w:val="left"/>
    </w:lvl>
  </w:abstractNum>
  <w:num w:numId="1">
    <w:abstractNumId w:val="56829870"/>
  </w:num>
  <w:num w:numId="2">
    <w:abstractNumId w:val="781846282"/>
  </w:num>
  <w:num w:numId="3">
    <w:abstractNumId w:val="1469783530"/>
  </w:num>
  <w:num w:numId="4">
    <w:abstractNumId w:val="1479389589"/>
  </w:num>
  <w:num w:numId="5">
    <w:abstractNumId w:val="1469783683"/>
  </w:num>
  <w:num w:numId="6">
    <w:abstractNumId w:val="1479395498"/>
  </w:num>
  <w:num w:numId="7">
    <w:abstractNumId w:val="901140547"/>
  </w:num>
  <w:num w:numId="8">
    <w:abstractNumId w:val="207112206"/>
  </w:num>
  <w:num w:numId="9">
    <w:abstractNumId w:val="1779059998"/>
  </w:num>
  <w:num w:numId="10">
    <w:abstractNumId w:val="1329671768"/>
  </w:num>
  <w:num w:numId="11">
    <w:abstractNumId w:val="429392234"/>
  </w:num>
  <w:num w:numId="12">
    <w:abstractNumId w:val="508371928"/>
  </w:num>
  <w:num w:numId="13">
    <w:abstractNumId w:val="1280063883"/>
  </w:num>
  <w:num w:numId="14">
    <w:abstractNumId w:val="944920670"/>
  </w:num>
  <w:num w:numId="15">
    <w:abstractNumId w:val="1469000440"/>
  </w:num>
  <w:num w:numId="16">
    <w:abstractNumId w:val="1469005553"/>
  </w:num>
  <w:num w:numId="17">
    <w:abstractNumId w:val="1479395723"/>
  </w:num>
  <w:num w:numId="18">
    <w:abstractNumId w:val="1479395785"/>
  </w:num>
  <w:num w:numId="19">
    <w:abstractNumId w:val="1472787438"/>
  </w:num>
  <w:num w:numId="20">
    <w:abstractNumId w:val="1469006528"/>
  </w:num>
  <w:num w:numId="21">
    <w:abstractNumId w:val="1479396363"/>
  </w:num>
  <w:num w:numId="22">
    <w:abstractNumId w:val="1472795504"/>
  </w:num>
  <w:num w:numId="23">
    <w:abstractNumId w:val="2018848979"/>
  </w:num>
  <w:num w:numId="24">
    <w:abstractNumId w:val="48890644"/>
  </w:num>
  <w:num w:numId="25">
    <w:abstractNumId w:val="153762437"/>
  </w:num>
  <w:num w:numId="26">
    <w:abstractNumId w:val="1708555704"/>
  </w:num>
  <w:num w:numId="27">
    <w:abstractNumId w:val="1468996743"/>
  </w:num>
  <w:num w:numId="28">
    <w:abstractNumId w:val="1225794036"/>
  </w:num>
  <w:num w:numId="29">
    <w:abstractNumId w:val="1473152345"/>
  </w:num>
  <w:num w:numId="30">
    <w:abstractNumId w:val="1469006366"/>
  </w:num>
  <w:num w:numId="31">
    <w:abstractNumId w:val="1038697654"/>
  </w:num>
  <w:num w:numId="32">
    <w:abstractNumId w:val="455415533"/>
  </w:num>
  <w:num w:numId="33">
    <w:abstractNumId w:val="2011910734"/>
  </w:num>
  <w:num w:numId="34">
    <w:abstractNumId w:val="1470035928"/>
  </w:num>
  <w:num w:numId="35">
    <w:abstractNumId w:val="1468824748"/>
  </w:num>
  <w:num w:numId="36">
    <w:abstractNumId w:val="1472784812"/>
  </w:num>
  <w:num w:numId="37">
    <w:abstractNumId w:val="1469691371"/>
  </w:num>
  <w:num w:numId="38">
    <w:abstractNumId w:val="1469690466"/>
  </w:num>
  <w:num w:numId="39">
    <w:abstractNumId w:val="1470042648"/>
  </w:num>
  <w:num w:numId="40">
    <w:abstractNumId w:val="1080759045"/>
  </w:num>
  <w:num w:numId="41">
    <w:abstractNumId w:val="1469697951"/>
  </w:num>
  <w:num w:numId="42">
    <w:abstractNumId w:val="1469697987"/>
  </w:num>
  <w:num w:numId="43">
    <w:abstractNumId w:val="1469778726"/>
  </w:num>
  <w:num w:numId="44">
    <w:abstractNumId w:val="1479475637"/>
  </w:num>
  <w:num w:numId="45">
    <w:abstractNumId w:val="1469782775"/>
  </w:num>
  <w:num w:numId="46">
    <w:abstractNumId w:val="1469784886"/>
  </w:num>
  <w:num w:numId="47">
    <w:abstractNumId w:val="1473144595"/>
  </w:num>
  <w:num w:numId="48">
    <w:abstractNumId w:val="1473144932"/>
  </w:num>
  <w:num w:numId="49">
    <w:abstractNumId w:val="1473152591"/>
  </w:num>
  <w:num w:numId="50">
    <w:abstractNumId w:val="1470038183"/>
  </w:num>
  <w:num w:numId="51">
    <w:abstractNumId w:val="1469286417"/>
  </w:num>
  <w:num w:numId="52">
    <w:abstractNumId w:val="1469289645"/>
  </w:num>
  <w:num w:numId="53">
    <w:abstractNumId w:val="1469169474"/>
  </w:num>
  <w:num w:numId="54">
    <w:abstractNumId w:val="1468852861"/>
  </w:num>
  <w:num w:numId="55">
    <w:abstractNumId w:val="1479375897"/>
  </w:num>
  <w:num w:numId="56">
    <w:abstractNumId w:val="11179875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24F"/>
    <w:rsid w:val="000668B0"/>
    <w:rsid w:val="000740A1"/>
    <w:rsid w:val="000A6E01"/>
    <w:rsid w:val="00125236"/>
    <w:rsid w:val="0014245F"/>
    <w:rsid w:val="001570B4"/>
    <w:rsid w:val="00166753"/>
    <w:rsid w:val="00166886"/>
    <w:rsid w:val="00172A27"/>
    <w:rsid w:val="00182236"/>
    <w:rsid w:val="00190A80"/>
    <w:rsid w:val="001927A1"/>
    <w:rsid w:val="001C60B1"/>
    <w:rsid w:val="0020129B"/>
    <w:rsid w:val="002017BA"/>
    <w:rsid w:val="00207EB6"/>
    <w:rsid w:val="00217840"/>
    <w:rsid w:val="002217C7"/>
    <w:rsid w:val="00241ADD"/>
    <w:rsid w:val="002517D4"/>
    <w:rsid w:val="002574FA"/>
    <w:rsid w:val="0026141A"/>
    <w:rsid w:val="00271122"/>
    <w:rsid w:val="002D1132"/>
    <w:rsid w:val="002D70BF"/>
    <w:rsid w:val="00304D2B"/>
    <w:rsid w:val="00305751"/>
    <w:rsid w:val="00317D3E"/>
    <w:rsid w:val="00317ECA"/>
    <w:rsid w:val="00327002"/>
    <w:rsid w:val="00327AD8"/>
    <w:rsid w:val="003719EA"/>
    <w:rsid w:val="00392771"/>
    <w:rsid w:val="003A2D29"/>
    <w:rsid w:val="003D5495"/>
    <w:rsid w:val="003E5F86"/>
    <w:rsid w:val="00431580"/>
    <w:rsid w:val="004315B8"/>
    <w:rsid w:val="00470DB2"/>
    <w:rsid w:val="00473D4A"/>
    <w:rsid w:val="004C5EC8"/>
    <w:rsid w:val="00507FE7"/>
    <w:rsid w:val="00510961"/>
    <w:rsid w:val="005A3930"/>
    <w:rsid w:val="005C1A26"/>
    <w:rsid w:val="005C5D3D"/>
    <w:rsid w:val="005E029E"/>
    <w:rsid w:val="005E51D6"/>
    <w:rsid w:val="00611E91"/>
    <w:rsid w:val="006A1462"/>
    <w:rsid w:val="006C5CF8"/>
    <w:rsid w:val="006D73C8"/>
    <w:rsid w:val="006E3303"/>
    <w:rsid w:val="007057E8"/>
    <w:rsid w:val="0072148B"/>
    <w:rsid w:val="00814C73"/>
    <w:rsid w:val="008334BA"/>
    <w:rsid w:val="0083393A"/>
    <w:rsid w:val="00840B21"/>
    <w:rsid w:val="008E72FE"/>
    <w:rsid w:val="008F25E4"/>
    <w:rsid w:val="008F3AE3"/>
    <w:rsid w:val="009170FB"/>
    <w:rsid w:val="00930959"/>
    <w:rsid w:val="00961310"/>
    <w:rsid w:val="009713E5"/>
    <w:rsid w:val="009A4CCB"/>
    <w:rsid w:val="009C4C94"/>
    <w:rsid w:val="009E1A4B"/>
    <w:rsid w:val="009F1128"/>
    <w:rsid w:val="009F4E6B"/>
    <w:rsid w:val="00A52025"/>
    <w:rsid w:val="00A76853"/>
    <w:rsid w:val="00A82EA6"/>
    <w:rsid w:val="00A96803"/>
    <w:rsid w:val="00AA6F76"/>
    <w:rsid w:val="00AB0542"/>
    <w:rsid w:val="00B0184E"/>
    <w:rsid w:val="00B27C30"/>
    <w:rsid w:val="00B43389"/>
    <w:rsid w:val="00B66F6A"/>
    <w:rsid w:val="00B9063A"/>
    <w:rsid w:val="00BA4F00"/>
    <w:rsid w:val="00BB30BA"/>
    <w:rsid w:val="00BE039B"/>
    <w:rsid w:val="00BF6669"/>
    <w:rsid w:val="00C11D41"/>
    <w:rsid w:val="00C15CFF"/>
    <w:rsid w:val="00C25980"/>
    <w:rsid w:val="00C5517E"/>
    <w:rsid w:val="00C57240"/>
    <w:rsid w:val="00C67086"/>
    <w:rsid w:val="00C75FFE"/>
    <w:rsid w:val="00D163AD"/>
    <w:rsid w:val="00D21B22"/>
    <w:rsid w:val="00D7021C"/>
    <w:rsid w:val="00D822A9"/>
    <w:rsid w:val="00D83EE9"/>
    <w:rsid w:val="00D96168"/>
    <w:rsid w:val="00DA2F20"/>
    <w:rsid w:val="00DA7A8A"/>
    <w:rsid w:val="00DB26C4"/>
    <w:rsid w:val="00DC1C4E"/>
    <w:rsid w:val="00DD152C"/>
    <w:rsid w:val="00E37D79"/>
    <w:rsid w:val="00E51AD4"/>
    <w:rsid w:val="00E717B6"/>
    <w:rsid w:val="00E90128"/>
    <w:rsid w:val="00EB2605"/>
    <w:rsid w:val="00EC7B9A"/>
    <w:rsid w:val="00EE33BF"/>
    <w:rsid w:val="00F403C1"/>
    <w:rsid w:val="00F43C69"/>
    <w:rsid w:val="00F91D18"/>
    <w:rsid w:val="00FA08AB"/>
    <w:rsid w:val="00FA2768"/>
    <w:rsid w:val="00FA520B"/>
    <w:rsid w:val="00FC268E"/>
    <w:rsid w:val="00FE5DF3"/>
    <w:rsid w:val="010F03C4"/>
    <w:rsid w:val="012E56FE"/>
    <w:rsid w:val="019B1CD0"/>
    <w:rsid w:val="01C90A61"/>
    <w:rsid w:val="01CA744C"/>
    <w:rsid w:val="01D90A41"/>
    <w:rsid w:val="01EA7F33"/>
    <w:rsid w:val="020256A5"/>
    <w:rsid w:val="020F48EF"/>
    <w:rsid w:val="02490DDB"/>
    <w:rsid w:val="02522DDA"/>
    <w:rsid w:val="02715CD6"/>
    <w:rsid w:val="027D09CE"/>
    <w:rsid w:val="02B70580"/>
    <w:rsid w:val="02E47EA7"/>
    <w:rsid w:val="03181EF9"/>
    <w:rsid w:val="031D3B73"/>
    <w:rsid w:val="03363EE1"/>
    <w:rsid w:val="03453162"/>
    <w:rsid w:val="035275B1"/>
    <w:rsid w:val="035B6433"/>
    <w:rsid w:val="035C3D8E"/>
    <w:rsid w:val="036D156A"/>
    <w:rsid w:val="037C4E46"/>
    <w:rsid w:val="0381790A"/>
    <w:rsid w:val="0383048A"/>
    <w:rsid w:val="03B9166C"/>
    <w:rsid w:val="03F919EE"/>
    <w:rsid w:val="03FD0897"/>
    <w:rsid w:val="040E7624"/>
    <w:rsid w:val="04241654"/>
    <w:rsid w:val="042B7CE9"/>
    <w:rsid w:val="042C2F07"/>
    <w:rsid w:val="04325A50"/>
    <w:rsid w:val="044F4B56"/>
    <w:rsid w:val="04520C56"/>
    <w:rsid w:val="045F52DA"/>
    <w:rsid w:val="046022D5"/>
    <w:rsid w:val="048C462C"/>
    <w:rsid w:val="04B574D5"/>
    <w:rsid w:val="04E01362"/>
    <w:rsid w:val="04E767CD"/>
    <w:rsid w:val="04E81653"/>
    <w:rsid w:val="04E82AA2"/>
    <w:rsid w:val="04ED6540"/>
    <w:rsid w:val="04F61345"/>
    <w:rsid w:val="05062AE6"/>
    <w:rsid w:val="055F62E0"/>
    <w:rsid w:val="056C5E26"/>
    <w:rsid w:val="057857DE"/>
    <w:rsid w:val="05B34AB9"/>
    <w:rsid w:val="05C76C90"/>
    <w:rsid w:val="05F506BC"/>
    <w:rsid w:val="060174F0"/>
    <w:rsid w:val="06251746"/>
    <w:rsid w:val="062A66CD"/>
    <w:rsid w:val="06444EC5"/>
    <w:rsid w:val="06485199"/>
    <w:rsid w:val="065357F8"/>
    <w:rsid w:val="069E0685"/>
    <w:rsid w:val="06E7415A"/>
    <w:rsid w:val="06E972E1"/>
    <w:rsid w:val="070431D2"/>
    <w:rsid w:val="07082EC4"/>
    <w:rsid w:val="070E515C"/>
    <w:rsid w:val="071A0D2E"/>
    <w:rsid w:val="073422BC"/>
    <w:rsid w:val="07557FBE"/>
    <w:rsid w:val="075E3A3D"/>
    <w:rsid w:val="07692689"/>
    <w:rsid w:val="077B1E28"/>
    <w:rsid w:val="077C5EAE"/>
    <w:rsid w:val="078469CF"/>
    <w:rsid w:val="079C28EC"/>
    <w:rsid w:val="07C236EE"/>
    <w:rsid w:val="07C96FC4"/>
    <w:rsid w:val="07E82007"/>
    <w:rsid w:val="07FD2291"/>
    <w:rsid w:val="08407C6A"/>
    <w:rsid w:val="089337A1"/>
    <w:rsid w:val="08A305DD"/>
    <w:rsid w:val="08B50493"/>
    <w:rsid w:val="09031A2A"/>
    <w:rsid w:val="09510926"/>
    <w:rsid w:val="096236F0"/>
    <w:rsid w:val="09642482"/>
    <w:rsid w:val="09891474"/>
    <w:rsid w:val="09F45F88"/>
    <w:rsid w:val="09FA4F8F"/>
    <w:rsid w:val="0A115BD1"/>
    <w:rsid w:val="0AA357B8"/>
    <w:rsid w:val="0AB50E90"/>
    <w:rsid w:val="0B172316"/>
    <w:rsid w:val="0B4B5097"/>
    <w:rsid w:val="0B7A513B"/>
    <w:rsid w:val="0B7E3688"/>
    <w:rsid w:val="0B806F4D"/>
    <w:rsid w:val="0B811B50"/>
    <w:rsid w:val="0B926FE9"/>
    <w:rsid w:val="0BA82D31"/>
    <w:rsid w:val="0BAB06FB"/>
    <w:rsid w:val="0BBC553D"/>
    <w:rsid w:val="0BEE3171"/>
    <w:rsid w:val="0C0608D0"/>
    <w:rsid w:val="0C1354DC"/>
    <w:rsid w:val="0C355E19"/>
    <w:rsid w:val="0C855D18"/>
    <w:rsid w:val="0C864F1F"/>
    <w:rsid w:val="0CB14BD3"/>
    <w:rsid w:val="0CC41080"/>
    <w:rsid w:val="0CD52A64"/>
    <w:rsid w:val="0D045C61"/>
    <w:rsid w:val="0D07679C"/>
    <w:rsid w:val="0D21777B"/>
    <w:rsid w:val="0D2604CA"/>
    <w:rsid w:val="0D2E018B"/>
    <w:rsid w:val="0D383C35"/>
    <w:rsid w:val="0D637406"/>
    <w:rsid w:val="0DA62F3E"/>
    <w:rsid w:val="0DB112E7"/>
    <w:rsid w:val="0DC94B31"/>
    <w:rsid w:val="0DD41E4F"/>
    <w:rsid w:val="0DF40269"/>
    <w:rsid w:val="0E017B6D"/>
    <w:rsid w:val="0E102798"/>
    <w:rsid w:val="0E1D7C05"/>
    <w:rsid w:val="0E3E3327"/>
    <w:rsid w:val="0E46244E"/>
    <w:rsid w:val="0E486884"/>
    <w:rsid w:val="0E9B0CDB"/>
    <w:rsid w:val="0EA02CEB"/>
    <w:rsid w:val="0EBA33A9"/>
    <w:rsid w:val="0EC11280"/>
    <w:rsid w:val="0EF21C6B"/>
    <w:rsid w:val="0EF46B04"/>
    <w:rsid w:val="0EFE4F33"/>
    <w:rsid w:val="0F013278"/>
    <w:rsid w:val="0F126346"/>
    <w:rsid w:val="0F140638"/>
    <w:rsid w:val="0F335159"/>
    <w:rsid w:val="0F3851DA"/>
    <w:rsid w:val="0F451CF6"/>
    <w:rsid w:val="0F744297"/>
    <w:rsid w:val="0FC809FF"/>
    <w:rsid w:val="0FDE556B"/>
    <w:rsid w:val="0FF32035"/>
    <w:rsid w:val="0FF8525A"/>
    <w:rsid w:val="101B7EF4"/>
    <w:rsid w:val="1064205E"/>
    <w:rsid w:val="106E48E1"/>
    <w:rsid w:val="1071335C"/>
    <w:rsid w:val="10835426"/>
    <w:rsid w:val="10877F4F"/>
    <w:rsid w:val="1088661A"/>
    <w:rsid w:val="10A43911"/>
    <w:rsid w:val="10C912E4"/>
    <w:rsid w:val="111A5610"/>
    <w:rsid w:val="112115B4"/>
    <w:rsid w:val="1121448B"/>
    <w:rsid w:val="11290E4F"/>
    <w:rsid w:val="115E64BB"/>
    <w:rsid w:val="11A81518"/>
    <w:rsid w:val="11C53E92"/>
    <w:rsid w:val="11F753AB"/>
    <w:rsid w:val="121164CA"/>
    <w:rsid w:val="122169FF"/>
    <w:rsid w:val="124D3615"/>
    <w:rsid w:val="12602A03"/>
    <w:rsid w:val="126B4492"/>
    <w:rsid w:val="12933521"/>
    <w:rsid w:val="12943F18"/>
    <w:rsid w:val="129C0E0E"/>
    <w:rsid w:val="12EE5F95"/>
    <w:rsid w:val="13096C65"/>
    <w:rsid w:val="131934B0"/>
    <w:rsid w:val="13687540"/>
    <w:rsid w:val="139B2755"/>
    <w:rsid w:val="13AE3132"/>
    <w:rsid w:val="14793F18"/>
    <w:rsid w:val="14974454"/>
    <w:rsid w:val="14A04A7D"/>
    <w:rsid w:val="14C36415"/>
    <w:rsid w:val="14F50C3F"/>
    <w:rsid w:val="14F93C99"/>
    <w:rsid w:val="154A2488"/>
    <w:rsid w:val="154A25E7"/>
    <w:rsid w:val="155D2D62"/>
    <w:rsid w:val="15667E70"/>
    <w:rsid w:val="156E591E"/>
    <w:rsid w:val="1571669F"/>
    <w:rsid w:val="15D166DE"/>
    <w:rsid w:val="15E21F13"/>
    <w:rsid w:val="15F40F19"/>
    <w:rsid w:val="15F70E2A"/>
    <w:rsid w:val="161470F1"/>
    <w:rsid w:val="1621234A"/>
    <w:rsid w:val="16217F47"/>
    <w:rsid w:val="16316FC3"/>
    <w:rsid w:val="16815208"/>
    <w:rsid w:val="168E44D4"/>
    <w:rsid w:val="169B16A6"/>
    <w:rsid w:val="170C20E4"/>
    <w:rsid w:val="17340A44"/>
    <w:rsid w:val="173D342E"/>
    <w:rsid w:val="176E16E1"/>
    <w:rsid w:val="17A32212"/>
    <w:rsid w:val="17D85A87"/>
    <w:rsid w:val="17DA0281"/>
    <w:rsid w:val="17F97AE7"/>
    <w:rsid w:val="1804285E"/>
    <w:rsid w:val="181F3A21"/>
    <w:rsid w:val="18233C23"/>
    <w:rsid w:val="18686A1A"/>
    <w:rsid w:val="18957FEB"/>
    <w:rsid w:val="1915111E"/>
    <w:rsid w:val="19351FDA"/>
    <w:rsid w:val="19597962"/>
    <w:rsid w:val="196C1FF0"/>
    <w:rsid w:val="198B5BDF"/>
    <w:rsid w:val="19B93EFB"/>
    <w:rsid w:val="19BB4C2C"/>
    <w:rsid w:val="19C1529E"/>
    <w:rsid w:val="19E477CC"/>
    <w:rsid w:val="1A035B49"/>
    <w:rsid w:val="1A0A69AA"/>
    <w:rsid w:val="1A0F078E"/>
    <w:rsid w:val="1A2E3370"/>
    <w:rsid w:val="1A3B530D"/>
    <w:rsid w:val="1A563640"/>
    <w:rsid w:val="1A5B2819"/>
    <w:rsid w:val="1A6C7F32"/>
    <w:rsid w:val="1AB55409"/>
    <w:rsid w:val="1AD03B3F"/>
    <w:rsid w:val="1AEB5971"/>
    <w:rsid w:val="1AF8740E"/>
    <w:rsid w:val="1B0931A2"/>
    <w:rsid w:val="1B1550DA"/>
    <w:rsid w:val="1B1A6D22"/>
    <w:rsid w:val="1B5F363D"/>
    <w:rsid w:val="1B901D2E"/>
    <w:rsid w:val="1B9963FE"/>
    <w:rsid w:val="1B9C4C23"/>
    <w:rsid w:val="1BC82EE5"/>
    <w:rsid w:val="1BF829BF"/>
    <w:rsid w:val="1C433991"/>
    <w:rsid w:val="1C805827"/>
    <w:rsid w:val="1C8E6E60"/>
    <w:rsid w:val="1CC36FA8"/>
    <w:rsid w:val="1D0060D5"/>
    <w:rsid w:val="1D11290E"/>
    <w:rsid w:val="1D1147DA"/>
    <w:rsid w:val="1D4D18FB"/>
    <w:rsid w:val="1D51449A"/>
    <w:rsid w:val="1D54363D"/>
    <w:rsid w:val="1D626475"/>
    <w:rsid w:val="1D9B1F4B"/>
    <w:rsid w:val="1DAB543E"/>
    <w:rsid w:val="1DC6393B"/>
    <w:rsid w:val="1DF76B1D"/>
    <w:rsid w:val="1DFB7FBE"/>
    <w:rsid w:val="1E2B38E9"/>
    <w:rsid w:val="1E3B7856"/>
    <w:rsid w:val="1E5C0A08"/>
    <w:rsid w:val="1E74108C"/>
    <w:rsid w:val="1E997AC4"/>
    <w:rsid w:val="1EA05C34"/>
    <w:rsid w:val="1EBF747D"/>
    <w:rsid w:val="1EF3067A"/>
    <w:rsid w:val="1EFD3064"/>
    <w:rsid w:val="1F0A178F"/>
    <w:rsid w:val="1F111A21"/>
    <w:rsid w:val="1F78314F"/>
    <w:rsid w:val="1FC73365"/>
    <w:rsid w:val="1FCF0E71"/>
    <w:rsid w:val="1FD95736"/>
    <w:rsid w:val="1FF020EC"/>
    <w:rsid w:val="200F6B1D"/>
    <w:rsid w:val="20151EEA"/>
    <w:rsid w:val="201C578E"/>
    <w:rsid w:val="207D5EE3"/>
    <w:rsid w:val="2080740A"/>
    <w:rsid w:val="20816FEB"/>
    <w:rsid w:val="20D4087B"/>
    <w:rsid w:val="212709BA"/>
    <w:rsid w:val="212A6766"/>
    <w:rsid w:val="212D302B"/>
    <w:rsid w:val="21530B8E"/>
    <w:rsid w:val="215507F4"/>
    <w:rsid w:val="21885BA0"/>
    <w:rsid w:val="219420DE"/>
    <w:rsid w:val="21AF1830"/>
    <w:rsid w:val="21D57FF1"/>
    <w:rsid w:val="21DD0009"/>
    <w:rsid w:val="21F61AA2"/>
    <w:rsid w:val="222211EB"/>
    <w:rsid w:val="22670057"/>
    <w:rsid w:val="22681C65"/>
    <w:rsid w:val="22811987"/>
    <w:rsid w:val="228E2329"/>
    <w:rsid w:val="22D97EBC"/>
    <w:rsid w:val="22E93945"/>
    <w:rsid w:val="22ED3DC3"/>
    <w:rsid w:val="2320282F"/>
    <w:rsid w:val="23375B27"/>
    <w:rsid w:val="23664E81"/>
    <w:rsid w:val="237B1C44"/>
    <w:rsid w:val="237F6611"/>
    <w:rsid w:val="238C45DE"/>
    <w:rsid w:val="23965469"/>
    <w:rsid w:val="23B033E4"/>
    <w:rsid w:val="23BF7F3E"/>
    <w:rsid w:val="23C30FAE"/>
    <w:rsid w:val="23CB1188"/>
    <w:rsid w:val="23F90830"/>
    <w:rsid w:val="242A74F6"/>
    <w:rsid w:val="24362377"/>
    <w:rsid w:val="24683E4B"/>
    <w:rsid w:val="24734CEA"/>
    <w:rsid w:val="24734E52"/>
    <w:rsid w:val="24E76BB8"/>
    <w:rsid w:val="252534FF"/>
    <w:rsid w:val="25884927"/>
    <w:rsid w:val="25A631BD"/>
    <w:rsid w:val="25B30FB4"/>
    <w:rsid w:val="25D07C7D"/>
    <w:rsid w:val="25D6795E"/>
    <w:rsid w:val="25E804EF"/>
    <w:rsid w:val="25E83D81"/>
    <w:rsid w:val="26070074"/>
    <w:rsid w:val="26370F77"/>
    <w:rsid w:val="264B59CA"/>
    <w:rsid w:val="265E23DE"/>
    <w:rsid w:val="2678344D"/>
    <w:rsid w:val="268179B8"/>
    <w:rsid w:val="268314CC"/>
    <w:rsid w:val="26835425"/>
    <w:rsid w:val="27216D31"/>
    <w:rsid w:val="27267E7C"/>
    <w:rsid w:val="27303FDF"/>
    <w:rsid w:val="27427CF8"/>
    <w:rsid w:val="27452C0E"/>
    <w:rsid w:val="274B64F0"/>
    <w:rsid w:val="27821D4A"/>
    <w:rsid w:val="27884443"/>
    <w:rsid w:val="27A204F1"/>
    <w:rsid w:val="27AC2923"/>
    <w:rsid w:val="27C021D9"/>
    <w:rsid w:val="27E005B3"/>
    <w:rsid w:val="27F634A2"/>
    <w:rsid w:val="28026796"/>
    <w:rsid w:val="283C3BFE"/>
    <w:rsid w:val="28507F90"/>
    <w:rsid w:val="28756127"/>
    <w:rsid w:val="28843618"/>
    <w:rsid w:val="28A45B09"/>
    <w:rsid w:val="28B16ACE"/>
    <w:rsid w:val="28D60409"/>
    <w:rsid w:val="29200286"/>
    <w:rsid w:val="29223E83"/>
    <w:rsid w:val="29286197"/>
    <w:rsid w:val="292A2F82"/>
    <w:rsid w:val="29794DBC"/>
    <w:rsid w:val="29D47A20"/>
    <w:rsid w:val="29E01681"/>
    <w:rsid w:val="2A113C4D"/>
    <w:rsid w:val="2AB57F9A"/>
    <w:rsid w:val="2AC601DC"/>
    <w:rsid w:val="2AD97AF6"/>
    <w:rsid w:val="2B2872AB"/>
    <w:rsid w:val="2B3710AA"/>
    <w:rsid w:val="2B404E27"/>
    <w:rsid w:val="2B41556D"/>
    <w:rsid w:val="2B47596D"/>
    <w:rsid w:val="2B9410ED"/>
    <w:rsid w:val="2B97227E"/>
    <w:rsid w:val="2C882775"/>
    <w:rsid w:val="2CE47F18"/>
    <w:rsid w:val="2CF4732A"/>
    <w:rsid w:val="2D6648E4"/>
    <w:rsid w:val="2D671AC9"/>
    <w:rsid w:val="2D755CA2"/>
    <w:rsid w:val="2D7B26E1"/>
    <w:rsid w:val="2D882E0A"/>
    <w:rsid w:val="2DB761D9"/>
    <w:rsid w:val="2DD52F53"/>
    <w:rsid w:val="2E1776BF"/>
    <w:rsid w:val="2E1A0AF8"/>
    <w:rsid w:val="2E3D658D"/>
    <w:rsid w:val="2E480A33"/>
    <w:rsid w:val="2E53262C"/>
    <w:rsid w:val="2E741BBB"/>
    <w:rsid w:val="2E992581"/>
    <w:rsid w:val="2EA0053A"/>
    <w:rsid w:val="2EA475E2"/>
    <w:rsid w:val="2EDF6977"/>
    <w:rsid w:val="2EE32C3B"/>
    <w:rsid w:val="2EF138F2"/>
    <w:rsid w:val="2EF74A22"/>
    <w:rsid w:val="2F1010A2"/>
    <w:rsid w:val="2F125004"/>
    <w:rsid w:val="2F2D16BB"/>
    <w:rsid w:val="2F5A4801"/>
    <w:rsid w:val="2F6F3143"/>
    <w:rsid w:val="2F840678"/>
    <w:rsid w:val="3018667B"/>
    <w:rsid w:val="30384D1B"/>
    <w:rsid w:val="304E7E17"/>
    <w:rsid w:val="30624516"/>
    <w:rsid w:val="306B13B6"/>
    <w:rsid w:val="30817397"/>
    <w:rsid w:val="308A5C9D"/>
    <w:rsid w:val="308D62A4"/>
    <w:rsid w:val="309D3993"/>
    <w:rsid w:val="30A47CCC"/>
    <w:rsid w:val="30C24563"/>
    <w:rsid w:val="30D01B74"/>
    <w:rsid w:val="30F9263F"/>
    <w:rsid w:val="3111580A"/>
    <w:rsid w:val="312D7FBC"/>
    <w:rsid w:val="316D7F5E"/>
    <w:rsid w:val="31843028"/>
    <w:rsid w:val="31992B71"/>
    <w:rsid w:val="31A90479"/>
    <w:rsid w:val="31C070A9"/>
    <w:rsid w:val="31F032B1"/>
    <w:rsid w:val="31F67A05"/>
    <w:rsid w:val="32423B78"/>
    <w:rsid w:val="32435925"/>
    <w:rsid w:val="32467562"/>
    <w:rsid w:val="328B1C94"/>
    <w:rsid w:val="32E818F6"/>
    <w:rsid w:val="33156620"/>
    <w:rsid w:val="3342051C"/>
    <w:rsid w:val="3362621E"/>
    <w:rsid w:val="339F3F76"/>
    <w:rsid w:val="33F1350A"/>
    <w:rsid w:val="3407453E"/>
    <w:rsid w:val="34477CF6"/>
    <w:rsid w:val="345C34AB"/>
    <w:rsid w:val="349A1D67"/>
    <w:rsid w:val="34A82C1D"/>
    <w:rsid w:val="34CD38BF"/>
    <w:rsid w:val="356B722B"/>
    <w:rsid w:val="356D0EC4"/>
    <w:rsid w:val="357607E6"/>
    <w:rsid w:val="357B3226"/>
    <w:rsid w:val="358C45BD"/>
    <w:rsid w:val="35C350A5"/>
    <w:rsid w:val="35C403AC"/>
    <w:rsid w:val="35D814ED"/>
    <w:rsid w:val="36402D55"/>
    <w:rsid w:val="36744E53"/>
    <w:rsid w:val="36F60B1D"/>
    <w:rsid w:val="370D43D4"/>
    <w:rsid w:val="371115D9"/>
    <w:rsid w:val="371A0B4F"/>
    <w:rsid w:val="37240546"/>
    <w:rsid w:val="376A7A76"/>
    <w:rsid w:val="376C1DBE"/>
    <w:rsid w:val="37923B0F"/>
    <w:rsid w:val="379579C1"/>
    <w:rsid w:val="37A87D0E"/>
    <w:rsid w:val="37AE102D"/>
    <w:rsid w:val="381D4B3B"/>
    <w:rsid w:val="38280689"/>
    <w:rsid w:val="38706345"/>
    <w:rsid w:val="38C22AF1"/>
    <w:rsid w:val="38C64107"/>
    <w:rsid w:val="38C90D58"/>
    <w:rsid w:val="39164F02"/>
    <w:rsid w:val="392C744D"/>
    <w:rsid w:val="39610076"/>
    <w:rsid w:val="39A6746B"/>
    <w:rsid w:val="39E2233B"/>
    <w:rsid w:val="39EB7754"/>
    <w:rsid w:val="3A2A34B4"/>
    <w:rsid w:val="3A34429A"/>
    <w:rsid w:val="3A8F3BCB"/>
    <w:rsid w:val="3A9522C0"/>
    <w:rsid w:val="3ABF3A1A"/>
    <w:rsid w:val="3AC7233E"/>
    <w:rsid w:val="3B4D7C6F"/>
    <w:rsid w:val="3B6F0863"/>
    <w:rsid w:val="3BBB1682"/>
    <w:rsid w:val="3BBB3716"/>
    <w:rsid w:val="3BDF1041"/>
    <w:rsid w:val="3BFE15C3"/>
    <w:rsid w:val="3C0130AC"/>
    <w:rsid w:val="3C70731E"/>
    <w:rsid w:val="3C7D7F38"/>
    <w:rsid w:val="3CC44813"/>
    <w:rsid w:val="3CDF3EBE"/>
    <w:rsid w:val="3CE833ED"/>
    <w:rsid w:val="3CF02568"/>
    <w:rsid w:val="3CF279DE"/>
    <w:rsid w:val="3D005786"/>
    <w:rsid w:val="3D04234D"/>
    <w:rsid w:val="3D307C6C"/>
    <w:rsid w:val="3D335171"/>
    <w:rsid w:val="3D6017C9"/>
    <w:rsid w:val="3D603D91"/>
    <w:rsid w:val="3D8C760E"/>
    <w:rsid w:val="3E1E1710"/>
    <w:rsid w:val="3E374C21"/>
    <w:rsid w:val="3E484EFF"/>
    <w:rsid w:val="3E5F4F85"/>
    <w:rsid w:val="3E6E1925"/>
    <w:rsid w:val="3E7D7DDE"/>
    <w:rsid w:val="3E866FFD"/>
    <w:rsid w:val="3EF768B1"/>
    <w:rsid w:val="3F115D1A"/>
    <w:rsid w:val="3F2A0C7D"/>
    <w:rsid w:val="3F3453AF"/>
    <w:rsid w:val="3F4E0D59"/>
    <w:rsid w:val="3FC83ABF"/>
    <w:rsid w:val="3FF61BB6"/>
    <w:rsid w:val="4004785D"/>
    <w:rsid w:val="40472403"/>
    <w:rsid w:val="406112DB"/>
    <w:rsid w:val="4090373A"/>
    <w:rsid w:val="40B77D11"/>
    <w:rsid w:val="40EF3770"/>
    <w:rsid w:val="412147CD"/>
    <w:rsid w:val="41272FFC"/>
    <w:rsid w:val="41876BCC"/>
    <w:rsid w:val="41AD7CD3"/>
    <w:rsid w:val="41B008FF"/>
    <w:rsid w:val="420D3994"/>
    <w:rsid w:val="42405E0F"/>
    <w:rsid w:val="42421DAF"/>
    <w:rsid w:val="42491452"/>
    <w:rsid w:val="426B4FF8"/>
    <w:rsid w:val="428841C4"/>
    <w:rsid w:val="43136154"/>
    <w:rsid w:val="433F3EDF"/>
    <w:rsid w:val="434F5A3A"/>
    <w:rsid w:val="43616401"/>
    <w:rsid w:val="437B4737"/>
    <w:rsid w:val="43B04BA2"/>
    <w:rsid w:val="43BA243B"/>
    <w:rsid w:val="43CD1A49"/>
    <w:rsid w:val="44006AA5"/>
    <w:rsid w:val="443D675B"/>
    <w:rsid w:val="4443688F"/>
    <w:rsid w:val="444F2DAC"/>
    <w:rsid w:val="44551639"/>
    <w:rsid w:val="446F6056"/>
    <w:rsid w:val="44726A25"/>
    <w:rsid w:val="44797876"/>
    <w:rsid w:val="448E69C1"/>
    <w:rsid w:val="44A81C48"/>
    <w:rsid w:val="44E01488"/>
    <w:rsid w:val="45064720"/>
    <w:rsid w:val="454866FD"/>
    <w:rsid w:val="45650953"/>
    <w:rsid w:val="45C4301D"/>
    <w:rsid w:val="45D32860"/>
    <w:rsid w:val="45DC3488"/>
    <w:rsid w:val="45F0567C"/>
    <w:rsid w:val="46090830"/>
    <w:rsid w:val="463A110F"/>
    <w:rsid w:val="466E432A"/>
    <w:rsid w:val="46791400"/>
    <w:rsid w:val="467B7A12"/>
    <w:rsid w:val="467E15D5"/>
    <w:rsid w:val="469655C7"/>
    <w:rsid w:val="46982FE9"/>
    <w:rsid w:val="46B9189B"/>
    <w:rsid w:val="46FF0BFE"/>
    <w:rsid w:val="470675CA"/>
    <w:rsid w:val="471B2495"/>
    <w:rsid w:val="473A56F7"/>
    <w:rsid w:val="475D5BDF"/>
    <w:rsid w:val="476D0DBA"/>
    <w:rsid w:val="47A94F53"/>
    <w:rsid w:val="47C55B00"/>
    <w:rsid w:val="48041A2B"/>
    <w:rsid w:val="488C5DC0"/>
    <w:rsid w:val="489317B1"/>
    <w:rsid w:val="48AF7B94"/>
    <w:rsid w:val="491950F3"/>
    <w:rsid w:val="4921512F"/>
    <w:rsid w:val="49467AAC"/>
    <w:rsid w:val="495019B8"/>
    <w:rsid w:val="49642CD5"/>
    <w:rsid w:val="49A94617"/>
    <w:rsid w:val="49B01130"/>
    <w:rsid w:val="49E44216"/>
    <w:rsid w:val="4A0E15E4"/>
    <w:rsid w:val="4A123C59"/>
    <w:rsid w:val="4A286F6E"/>
    <w:rsid w:val="4A32691D"/>
    <w:rsid w:val="4A601ACF"/>
    <w:rsid w:val="4AEA255C"/>
    <w:rsid w:val="4B1A5586"/>
    <w:rsid w:val="4BCA6550"/>
    <w:rsid w:val="4BDF6964"/>
    <w:rsid w:val="4C0321B2"/>
    <w:rsid w:val="4C4379F0"/>
    <w:rsid w:val="4C453446"/>
    <w:rsid w:val="4CA53B33"/>
    <w:rsid w:val="4CB41D8E"/>
    <w:rsid w:val="4CEA1E29"/>
    <w:rsid w:val="4D20706C"/>
    <w:rsid w:val="4D475B7A"/>
    <w:rsid w:val="4D772061"/>
    <w:rsid w:val="4DA6410A"/>
    <w:rsid w:val="4DA85F8F"/>
    <w:rsid w:val="4DE4549B"/>
    <w:rsid w:val="4DE66272"/>
    <w:rsid w:val="4E1105A3"/>
    <w:rsid w:val="4E2D1CF4"/>
    <w:rsid w:val="4E3579CE"/>
    <w:rsid w:val="4E426845"/>
    <w:rsid w:val="4EAE152A"/>
    <w:rsid w:val="4EE53FB4"/>
    <w:rsid w:val="4F18520B"/>
    <w:rsid w:val="4F6C347F"/>
    <w:rsid w:val="4F757DAB"/>
    <w:rsid w:val="4FDB6EBC"/>
    <w:rsid w:val="500A461F"/>
    <w:rsid w:val="50102AD1"/>
    <w:rsid w:val="506B0B4E"/>
    <w:rsid w:val="507417CC"/>
    <w:rsid w:val="50B3112A"/>
    <w:rsid w:val="50C82B59"/>
    <w:rsid w:val="50E260AE"/>
    <w:rsid w:val="50EE7364"/>
    <w:rsid w:val="51134CF2"/>
    <w:rsid w:val="512E67F7"/>
    <w:rsid w:val="51566BCD"/>
    <w:rsid w:val="51D22D22"/>
    <w:rsid w:val="51E80D79"/>
    <w:rsid w:val="51FD68DA"/>
    <w:rsid w:val="52241216"/>
    <w:rsid w:val="522509E8"/>
    <w:rsid w:val="52303F72"/>
    <w:rsid w:val="52445DD0"/>
    <w:rsid w:val="5245110A"/>
    <w:rsid w:val="5295056C"/>
    <w:rsid w:val="529E6CCF"/>
    <w:rsid w:val="533C2FF3"/>
    <w:rsid w:val="536E4149"/>
    <w:rsid w:val="53817413"/>
    <w:rsid w:val="538D24E3"/>
    <w:rsid w:val="53B31FD4"/>
    <w:rsid w:val="53D4221D"/>
    <w:rsid w:val="543A5A7D"/>
    <w:rsid w:val="549036FB"/>
    <w:rsid w:val="549E448D"/>
    <w:rsid w:val="54B70CCC"/>
    <w:rsid w:val="54CA60A4"/>
    <w:rsid w:val="54CF1062"/>
    <w:rsid w:val="54D45628"/>
    <w:rsid w:val="55055A1B"/>
    <w:rsid w:val="55086F4A"/>
    <w:rsid w:val="551472A7"/>
    <w:rsid w:val="55171DED"/>
    <w:rsid w:val="55693152"/>
    <w:rsid w:val="557228EE"/>
    <w:rsid w:val="557E09D3"/>
    <w:rsid w:val="55916D7D"/>
    <w:rsid w:val="559B6642"/>
    <w:rsid w:val="55A108AB"/>
    <w:rsid w:val="55BF6563"/>
    <w:rsid w:val="55E51C28"/>
    <w:rsid w:val="5644389C"/>
    <w:rsid w:val="56470163"/>
    <w:rsid w:val="56581085"/>
    <w:rsid w:val="565919E6"/>
    <w:rsid w:val="566830D0"/>
    <w:rsid w:val="567F12CF"/>
    <w:rsid w:val="5687060E"/>
    <w:rsid w:val="56AE6D4E"/>
    <w:rsid w:val="56BD4EF3"/>
    <w:rsid w:val="56F308CC"/>
    <w:rsid w:val="57053EC5"/>
    <w:rsid w:val="571D1246"/>
    <w:rsid w:val="573875B1"/>
    <w:rsid w:val="575A6130"/>
    <w:rsid w:val="57665513"/>
    <w:rsid w:val="577A56D8"/>
    <w:rsid w:val="57DA7E87"/>
    <w:rsid w:val="57DB63AF"/>
    <w:rsid w:val="5806718B"/>
    <w:rsid w:val="580D2FE7"/>
    <w:rsid w:val="581C27B9"/>
    <w:rsid w:val="5836458E"/>
    <w:rsid w:val="585B5FC5"/>
    <w:rsid w:val="587C6D96"/>
    <w:rsid w:val="58944A90"/>
    <w:rsid w:val="58A4249E"/>
    <w:rsid w:val="58B67A7D"/>
    <w:rsid w:val="58D3146D"/>
    <w:rsid w:val="58DA6CB4"/>
    <w:rsid w:val="58F15E01"/>
    <w:rsid w:val="58FC2B9D"/>
    <w:rsid w:val="591C53AB"/>
    <w:rsid w:val="594954D9"/>
    <w:rsid w:val="595075F5"/>
    <w:rsid w:val="59BC462D"/>
    <w:rsid w:val="59DB19C8"/>
    <w:rsid w:val="59E3259F"/>
    <w:rsid w:val="59F72080"/>
    <w:rsid w:val="59FA1FE1"/>
    <w:rsid w:val="5A050211"/>
    <w:rsid w:val="5A0D0DED"/>
    <w:rsid w:val="5A20738C"/>
    <w:rsid w:val="5A47502D"/>
    <w:rsid w:val="5A4B65BF"/>
    <w:rsid w:val="5A513508"/>
    <w:rsid w:val="5A6F0787"/>
    <w:rsid w:val="5A7B5CEB"/>
    <w:rsid w:val="5AB04BE0"/>
    <w:rsid w:val="5AB3247D"/>
    <w:rsid w:val="5AB5638A"/>
    <w:rsid w:val="5B11766F"/>
    <w:rsid w:val="5B126A04"/>
    <w:rsid w:val="5B31576D"/>
    <w:rsid w:val="5B6076AE"/>
    <w:rsid w:val="5B700B4D"/>
    <w:rsid w:val="5B722C28"/>
    <w:rsid w:val="5B730986"/>
    <w:rsid w:val="5B85331F"/>
    <w:rsid w:val="5B8C298E"/>
    <w:rsid w:val="5B8F364C"/>
    <w:rsid w:val="5BC81028"/>
    <w:rsid w:val="5BC86423"/>
    <w:rsid w:val="5C464945"/>
    <w:rsid w:val="5C500B9C"/>
    <w:rsid w:val="5CA4748A"/>
    <w:rsid w:val="5CC610AF"/>
    <w:rsid w:val="5CF908F5"/>
    <w:rsid w:val="5D38706C"/>
    <w:rsid w:val="5D61792C"/>
    <w:rsid w:val="5D70085E"/>
    <w:rsid w:val="5DB03244"/>
    <w:rsid w:val="5DB14E46"/>
    <w:rsid w:val="5DBF4365"/>
    <w:rsid w:val="5DD60AF7"/>
    <w:rsid w:val="5DDE126D"/>
    <w:rsid w:val="5E4A4608"/>
    <w:rsid w:val="5E6528E2"/>
    <w:rsid w:val="5E7057E9"/>
    <w:rsid w:val="5ED751C9"/>
    <w:rsid w:val="5EEA2F7E"/>
    <w:rsid w:val="5EFE1FCA"/>
    <w:rsid w:val="5F1C4970"/>
    <w:rsid w:val="5F367C28"/>
    <w:rsid w:val="5F567B1C"/>
    <w:rsid w:val="600F6C94"/>
    <w:rsid w:val="602F7609"/>
    <w:rsid w:val="60704ECF"/>
    <w:rsid w:val="60886A42"/>
    <w:rsid w:val="60AD1E5A"/>
    <w:rsid w:val="60D12A60"/>
    <w:rsid w:val="60DF6E74"/>
    <w:rsid w:val="60E0757B"/>
    <w:rsid w:val="60FC7381"/>
    <w:rsid w:val="611B2A60"/>
    <w:rsid w:val="615056BD"/>
    <w:rsid w:val="61977651"/>
    <w:rsid w:val="61990619"/>
    <w:rsid w:val="61AB0192"/>
    <w:rsid w:val="61B14FF6"/>
    <w:rsid w:val="61BA47D4"/>
    <w:rsid w:val="61C0094F"/>
    <w:rsid w:val="61D0410A"/>
    <w:rsid w:val="61EA441B"/>
    <w:rsid w:val="61FB446A"/>
    <w:rsid w:val="61FC18F6"/>
    <w:rsid w:val="621B0081"/>
    <w:rsid w:val="621F3956"/>
    <w:rsid w:val="62264180"/>
    <w:rsid w:val="622B176D"/>
    <w:rsid w:val="622E5819"/>
    <w:rsid w:val="62393421"/>
    <w:rsid w:val="624320B7"/>
    <w:rsid w:val="627467A6"/>
    <w:rsid w:val="630513FA"/>
    <w:rsid w:val="63083487"/>
    <w:rsid w:val="632737A7"/>
    <w:rsid w:val="632E3EAF"/>
    <w:rsid w:val="63453AAF"/>
    <w:rsid w:val="6349141A"/>
    <w:rsid w:val="63764A9D"/>
    <w:rsid w:val="641275EA"/>
    <w:rsid w:val="64131E0B"/>
    <w:rsid w:val="64210978"/>
    <w:rsid w:val="64300B83"/>
    <w:rsid w:val="64360891"/>
    <w:rsid w:val="644B73B4"/>
    <w:rsid w:val="64B93736"/>
    <w:rsid w:val="64DD279E"/>
    <w:rsid w:val="64E97A12"/>
    <w:rsid w:val="65051681"/>
    <w:rsid w:val="65071EFE"/>
    <w:rsid w:val="652B72D1"/>
    <w:rsid w:val="6550292F"/>
    <w:rsid w:val="655C69EF"/>
    <w:rsid w:val="65D17A7A"/>
    <w:rsid w:val="65D37DE5"/>
    <w:rsid w:val="65E848BE"/>
    <w:rsid w:val="66000EC8"/>
    <w:rsid w:val="660B17B2"/>
    <w:rsid w:val="6610286A"/>
    <w:rsid w:val="66105C8F"/>
    <w:rsid w:val="6612154B"/>
    <w:rsid w:val="66AA64BB"/>
    <w:rsid w:val="66F06AF0"/>
    <w:rsid w:val="67006DBC"/>
    <w:rsid w:val="6772643D"/>
    <w:rsid w:val="67815AB5"/>
    <w:rsid w:val="679D3FEF"/>
    <w:rsid w:val="67A91F9E"/>
    <w:rsid w:val="67BE345B"/>
    <w:rsid w:val="67EC04B6"/>
    <w:rsid w:val="67F65993"/>
    <w:rsid w:val="68046D48"/>
    <w:rsid w:val="68231C83"/>
    <w:rsid w:val="682C19E7"/>
    <w:rsid w:val="685636B4"/>
    <w:rsid w:val="685B7D81"/>
    <w:rsid w:val="687674F7"/>
    <w:rsid w:val="68AD66FD"/>
    <w:rsid w:val="68F55726"/>
    <w:rsid w:val="690074BD"/>
    <w:rsid w:val="697F4B1B"/>
    <w:rsid w:val="69B010F9"/>
    <w:rsid w:val="69D97B2A"/>
    <w:rsid w:val="6A174374"/>
    <w:rsid w:val="6AB47D99"/>
    <w:rsid w:val="6ACE7DF6"/>
    <w:rsid w:val="6AD103C1"/>
    <w:rsid w:val="6AD43525"/>
    <w:rsid w:val="6AFB48A5"/>
    <w:rsid w:val="6B7E5141"/>
    <w:rsid w:val="6BE80980"/>
    <w:rsid w:val="6BE91E4D"/>
    <w:rsid w:val="6BEC544B"/>
    <w:rsid w:val="6C1462A9"/>
    <w:rsid w:val="6C475BB2"/>
    <w:rsid w:val="6C54378C"/>
    <w:rsid w:val="6D6374FB"/>
    <w:rsid w:val="6DB211E5"/>
    <w:rsid w:val="6DB801AB"/>
    <w:rsid w:val="6DBF4FEB"/>
    <w:rsid w:val="6DC855BB"/>
    <w:rsid w:val="6EAA64F5"/>
    <w:rsid w:val="6EB9320F"/>
    <w:rsid w:val="6EC01D73"/>
    <w:rsid w:val="6ED5371C"/>
    <w:rsid w:val="6EDF1774"/>
    <w:rsid w:val="6EE6778D"/>
    <w:rsid w:val="6F0D2F06"/>
    <w:rsid w:val="6F0F6144"/>
    <w:rsid w:val="6F696C3C"/>
    <w:rsid w:val="6F7957F5"/>
    <w:rsid w:val="6F8F0757"/>
    <w:rsid w:val="6FA66417"/>
    <w:rsid w:val="6FAA7DDE"/>
    <w:rsid w:val="6FAD0747"/>
    <w:rsid w:val="6FC02449"/>
    <w:rsid w:val="6FC1620C"/>
    <w:rsid w:val="6FC724A4"/>
    <w:rsid w:val="7024224A"/>
    <w:rsid w:val="70254C23"/>
    <w:rsid w:val="7040567A"/>
    <w:rsid w:val="708B53CC"/>
    <w:rsid w:val="70B22352"/>
    <w:rsid w:val="70D545BE"/>
    <w:rsid w:val="71171FD0"/>
    <w:rsid w:val="71A7727A"/>
    <w:rsid w:val="71EF79CB"/>
    <w:rsid w:val="71FA63C9"/>
    <w:rsid w:val="71FD2B29"/>
    <w:rsid w:val="720376CA"/>
    <w:rsid w:val="720D7096"/>
    <w:rsid w:val="72333C00"/>
    <w:rsid w:val="723B06F1"/>
    <w:rsid w:val="72531084"/>
    <w:rsid w:val="72736753"/>
    <w:rsid w:val="728C7126"/>
    <w:rsid w:val="72A860ED"/>
    <w:rsid w:val="72D10349"/>
    <w:rsid w:val="73040E45"/>
    <w:rsid w:val="73160E04"/>
    <w:rsid w:val="73694904"/>
    <w:rsid w:val="736A4C85"/>
    <w:rsid w:val="738741FE"/>
    <w:rsid w:val="73992BDE"/>
    <w:rsid w:val="73F0729B"/>
    <w:rsid w:val="744772A6"/>
    <w:rsid w:val="745179DC"/>
    <w:rsid w:val="747C0216"/>
    <w:rsid w:val="74936689"/>
    <w:rsid w:val="74D65B1E"/>
    <w:rsid w:val="74F51CAD"/>
    <w:rsid w:val="74F744AD"/>
    <w:rsid w:val="7518019C"/>
    <w:rsid w:val="7520024F"/>
    <w:rsid w:val="75373BA7"/>
    <w:rsid w:val="75A06430"/>
    <w:rsid w:val="75A25B63"/>
    <w:rsid w:val="75F8514F"/>
    <w:rsid w:val="76323422"/>
    <w:rsid w:val="763460CF"/>
    <w:rsid w:val="765B2B25"/>
    <w:rsid w:val="765F4A43"/>
    <w:rsid w:val="76646FDC"/>
    <w:rsid w:val="766C5B43"/>
    <w:rsid w:val="766F0125"/>
    <w:rsid w:val="76715C37"/>
    <w:rsid w:val="76893F86"/>
    <w:rsid w:val="7693044F"/>
    <w:rsid w:val="769A7A7D"/>
    <w:rsid w:val="76E964E4"/>
    <w:rsid w:val="77257D24"/>
    <w:rsid w:val="77270C09"/>
    <w:rsid w:val="77492D09"/>
    <w:rsid w:val="77562241"/>
    <w:rsid w:val="775C2ADB"/>
    <w:rsid w:val="776051E8"/>
    <w:rsid w:val="77663F71"/>
    <w:rsid w:val="777D7144"/>
    <w:rsid w:val="77824D87"/>
    <w:rsid w:val="77C70B03"/>
    <w:rsid w:val="77E2456E"/>
    <w:rsid w:val="77E4579A"/>
    <w:rsid w:val="77EE18B4"/>
    <w:rsid w:val="78046CB3"/>
    <w:rsid w:val="781162EA"/>
    <w:rsid w:val="78160DC9"/>
    <w:rsid w:val="78347FD5"/>
    <w:rsid w:val="78444535"/>
    <w:rsid w:val="78AA24BB"/>
    <w:rsid w:val="78B9222F"/>
    <w:rsid w:val="78D57C2B"/>
    <w:rsid w:val="790718E1"/>
    <w:rsid w:val="79197D69"/>
    <w:rsid w:val="791F5E26"/>
    <w:rsid w:val="7940204E"/>
    <w:rsid w:val="79642731"/>
    <w:rsid w:val="79882D1F"/>
    <w:rsid w:val="79C27091"/>
    <w:rsid w:val="79CA438F"/>
    <w:rsid w:val="79CB06EC"/>
    <w:rsid w:val="79EC574B"/>
    <w:rsid w:val="79EE543F"/>
    <w:rsid w:val="79F50DE6"/>
    <w:rsid w:val="79F60B3A"/>
    <w:rsid w:val="7A066803"/>
    <w:rsid w:val="7A3A51FD"/>
    <w:rsid w:val="7B0D7DA3"/>
    <w:rsid w:val="7B197380"/>
    <w:rsid w:val="7B5104E6"/>
    <w:rsid w:val="7B5F69D7"/>
    <w:rsid w:val="7BAF2B30"/>
    <w:rsid w:val="7C013ED6"/>
    <w:rsid w:val="7C2535B6"/>
    <w:rsid w:val="7C296657"/>
    <w:rsid w:val="7C4B413E"/>
    <w:rsid w:val="7C702226"/>
    <w:rsid w:val="7C896B62"/>
    <w:rsid w:val="7CF91425"/>
    <w:rsid w:val="7D1A1539"/>
    <w:rsid w:val="7D4E40FA"/>
    <w:rsid w:val="7D5B6CA3"/>
    <w:rsid w:val="7D6D353C"/>
    <w:rsid w:val="7D8A10ED"/>
    <w:rsid w:val="7DAB3205"/>
    <w:rsid w:val="7DDF06F1"/>
    <w:rsid w:val="7E1E0BB1"/>
    <w:rsid w:val="7E3B5938"/>
    <w:rsid w:val="7E6D533F"/>
    <w:rsid w:val="7E7B0D11"/>
    <w:rsid w:val="7E8C7FD8"/>
    <w:rsid w:val="7EAB78CD"/>
    <w:rsid w:val="7EBE63BA"/>
    <w:rsid w:val="7ECA5251"/>
    <w:rsid w:val="7ECC65F2"/>
    <w:rsid w:val="7EDA4E06"/>
    <w:rsid w:val="7EE25E91"/>
    <w:rsid w:val="7EE66D66"/>
    <w:rsid w:val="7EEA3053"/>
    <w:rsid w:val="7EEA3C93"/>
    <w:rsid w:val="7F086DE8"/>
    <w:rsid w:val="7F252859"/>
    <w:rsid w:val="7F2856BF"/>
    <w:rsid w:val="7F3A51DB"/>
    <w:rsid w:val="7F843329"/>
    <w:rsid w:val="7F9238E5"/>
    <w:rsid w:val="7FAF31EB"/>
    <w:rsid w:val="7FE6627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8"/>
    <w:unhideWhenUsed/>
    <w:qFormat/>
    <w:uiPriority w:val="99"/>
    <w:rPr>
      <w:b/>
      <w:bCs/>
    </w:rPr>
  </w:style>
  <w:style w:type="paragraph" w:styleId="3">
    <w:name w:val="annotation text"/>
    <w:basedOn w:val="1"/>
    <w:link w:val="17"/>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rPr>
      <w:rFonts w:ascii="Times New Roman" w:hAnsi="Times New Roman"/>
      <w:sz w:val="24"/>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styleId="10">
    <w:name w:val="annotation reference"/>
    <w:basedOn w:val="8"/>
    <w:unhideWhenUsed/>
    <w:qFormat/>
    <w:uiPriority w:val="99"/>
    <w:rPr>
      <w:sz w:val="21"/>
      <w:szCs w:val="21"/>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Char"/>
    <w:basedOn w:val="8"/>
    <w:link w:val="4"/>
    <w:semiHidden/>
    <w:qFormat/>
    <w:uiPriority w:val="99"/>
    <w:rPr>
      <w:sz w:val="18"/>
      <w:szCs w:val="18"/>
    </w:rPr>
  </w:style>
  <w:style w:type="character" w:customStyle="1" w:styleId="14">
    <w:name w:val="页眉 Char"/>
    <w:basedOn w:val="8"/>
    <w:link w:val="6"/>
    <w:qFormat/>
    <w:uiPriority w:val="99"/>
    <w:rPr>
      <w:sz w:val="18"/>
      <w:szCs w:val="18"/>
    </w:rPr>
  </w:style>
  <w:style w:type="character" w:customStyle="1" w:styleId="15">
    <w:name w:val="页脚 Char"/>
    <w:basedOn w:val="8"/>
    <w:link w:val="5"/>
    <w:qFormat/>
    <w:uiPriority w:val="99"/>
    <w:rPr>
      <w:sz w:val="18"/>
      <w:szCs w:val="18"/>
    </w:rPr>
  </w:style>
  <w:style w:type="paragraph" w:customStyle="1" w:styleId="16">
    <w:name w:val="列出段落1"/>
    <w:basedOn w:val="1"/>
    <w:qFormat/>
    <w:uiPriority w:val="34"/>
    <w:pPr>
      <w:ind w:firstLine="420" w:firstLineChars="200"/>
    </w:pPr>
  </w:style>
  <w:style w:type="character" w:customStyle="1" w:styleId="17">
    <w:name w:val="批注文字 Char"/>
    <w:basedOn w:val="8"/>
    <w:link w:val="3"/>
    <w:qFormat/>
    <w:uiPriority w:val="99"/>
    <w:rPr>
      <w:rFonts w:asciiTheme="minorHAnsi" w:hAnsiTheme="minorHAnsi" w:eastAsiaTheme="minorEastAsia" w:cstheme="minorBidi"/>
      <w:kern w:val="2"/>
      <w:sz w:val="21"/>
      <w:szCs w:val="22"/>
    </w:rPr>
  </w:style>
  <w:style w:type="character" w:customStyle="1" w:styleId="18">
    <w:name w:val="批注主题 Char"/>
    <w:basedOn w:val="17"/>
    <w:link w:val="2"/>
    <w:semiHidden/>
    <w:qFormat/>
    <w:uiPriority w:val="99"/>
    <w:rPr>
      <w:rFonts w:asciiTheme="minorHAnsi" w:hAnsiTheme="minorHAnsi" w:eastAsiaTheme="minorEastAsia" w:cstheme="minorBidi"/>
      <w:b/>
      <w:bCs/>
      <w:kern w:val="2"/>
      <w:sz w:val="21"/>
      <w:szCs w:val="22"/>
    </w:rPr>
  </w:style>
  <w:style w:type="paragraph" w:customStyle="1" w:styleId="19">
    <w:name w:val="修订1"/>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20">
    <w:name w:val="列出段落2"/>
    <w:basedOn w:val="1"/>
    <w:qFormat/>
    <w:uiPriority w:val="34"/>
    <w:pPr>
      <w:ind w:firstLine="420" w:firstLineChars="200"/>
    </w:pPr>
  </w:style>
  <w:style w:type="paragraph" w:customStyle="1" w:styleId="21">
    <w:name w:val="列出段落2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6402</Words>
  <Characters>36493</Characters>
  <Lines>304</Lines>
  <Paragraphs>85</Paragraphs>
  <ScaleCrop>false</ScaleCrop>
  <LinksUpToDate>false</LinksUpToDate>
  <CharactersWithSpaces>42810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2016-05-09T03:50:00Z</dcterms:created>
  <dc:creator>Sandy</dc:creator>
  <cp:lastModifiedBy>shenli</cp:lastModifiedBy>
  <dcterms:modified xsi:type="dcterms:W3CDTF">2016-11-18T13:45:19Z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