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F1E" w:rsidRDefault="006047CC" w:rsidP="006047CC">
      <w:pPr>
        <w:rPr>
          <w:sz w:val="52"/>
          <w:szCs w:val="52"/>
        </w:rPr>
      </w:pPr>
      <w:r w:rsidRPr="006047CC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7260" cy="8235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5" cy="874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7CC">
        <w:rPr>
          <w:rFonts w:hint="eastAsia"/>
          <w:sz w:val="52"/>
          <w:szCs w:val="52"/>
        </w:rPr>
        <w:t>重</w:t>
      </w:r>
      <w:r>
        <w:rPr>
          <w:rFonts w:hint="eastAsia"/>
          <w:sz w:val="52"/>
          <w:szCs w:val="52"/>
        </w:rPr>
        <w:t xml:space="preserve"> </w:t>
      </w:r>
      <w:r w:rsidRPr="006047CC">
        <w:rPr>
          <w:rFonts w:hint="eastAsia"/>
          <w:sz w:val="52"/>
          <w:szCs w:val="52"/>
        </w:rPr>
        <w:t>庆</w:t>
      </w:r>
      <w:r>
        <w:rPr>
          <w:rFonts w:hint="eastAsia"/>
          <w:sz w:val="52"/>
          <w:szCs w:val="52"/>
        </w:rPr>
        <w:t xml:space="preserve"> </w:t>
      </w:r>
      <w:r w:rsidRPr="006047CC">
        <w:rPr>
          <w:rFonts w:hint="eastAsia"/>
          <w:sz w:val="52"/>
          <w:szCs w:val="52"/>
        </w:rPr>
        <w:t>人</w:t>
      </w:r>
      <w:r>
        <w:rPr>
          <w:rFonts w:hint="eastAsia"/>
          <w:sz w:val="52"/>
          <w:szCs w:val="52"/>
        </w:rPr>
        <w:t xml:space="preserve"> </w:t>
      </w:r>
      <w:r w:rsidRPr="006047CC">
        <w:rPr>
          <w:rFonts w:hint="eastAsia"/>
          <w:sz w:val="52"/>
          <w:szCs w:val="52"/>
        </w:rPr>
        <w:t>文</w:t>
      </w:r>
      <w:r>
        <w:rPr>
          <w:rFonts w:hint="eastAsia"/>
          <w:sz w:val="52"/>
          <w:szCs w:val="52"/>
        </w:rPr>
        <w:t xml:space="preserve"> </w:t>
      </w:r>
      <w:r w:rsidRPr="006047CC">
        <w:rPr>
          <w:rFonts w:hint="eastAsia"/>
          <w:sz w:val="52"/>
          <w:szCs w:val="52"/>
        </w:rPr>
        <w:t>科</w:t>
      </w:r>
      <w:r>
        <w:rPr>
          <w:rFonts w:hint="eastAsia"/>
          <w:sz w:val="52"/>
          <w:szCs w:val="52"/>
        </w:rPr>
        <w:t xml:space="preserve"> </w:t>
      </w:r>
      <w:r w:rsidRPr="006047CC">
        <w:rPr>
          <w:rFonts w:hint="eastAsia"/>
          <w:sz w:val="52"/>
          <w:szCs w:val="52"/>
        </w:rPr>
        <w:t>技</w:t>
      </w:r>
      <w:r>
        <w:rPr>
          <w:rFonts w:hint="eastAsia"/>
          <w:sz w:val="52"/>
          <w:szCs w:val="52"/>
        </w:rPr>
        <w:t xml:space="preserve"> </w:t>
      </w:r>
      <w:r w:rsidRPr="006047CC">
        <w:rPr>
          <w:rFonts w:hint="eastAsia"/>
          <w:sz w:val="52"/>
          <w:szCs w:val="52"/>
        </w:rPr>
        <w:t>学</w:t>
      </w:r>
      <w:r>
        <w:rPr>
          <w:rFonts w:hint="eastAsia"/>
          <w:sz w:val="52"/>
          <w:szCs w:val="52"/>
        </w:rPr>
        <w:t xml:space="preserve"> </w:t>
      </w:r>
      <w:r w:rsidRPr="006047CC">
        <w:rPr>
          <w:rFonts w:hint="eastAsia"/>
          <w:sz w:val="52"/>
          <w:szCs w:val="52"/>
        </w:rPr>
        <w:t>院</w:t>
      </w:r>
    </w:p>
    <w:p w:rsidR="006047CC" w:rsidRDefault="006047CC" w:rsidP="006047CC">
      <w:pPr>
        <w:rPr>
          <w:sz w:val="52"/>
          <w:szCs w:val="52"/>
        </w:rPr>
      </w:pPr>
    </w:p>
    <w:p w:rsidR="006047CC" w:rsidRDefault="00C444D7" w:rsidP="006047CC">
      <w:pPr>
        <w:rPr>
          <w:rFonts w:hint="eastAsia"/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3620770</wp:posOffset>
            </wp:positionH>
            <wp:positionV relativeFrom="paragraph">
              <wp:posOffset>38100</wp:posOffset>
            </wp:positionV>
            <wp:extent cx="1638300" cy="1112520"/>
            <wp:effectExtent l="0" t="0" r="0" b="0"/>
            <wp:wrapTight wrapText="bothSides">
              <wp:wrapPolygon edited="0">
                <wp:start x="0" y="0"/>
                <wp:lineTo x="0" y="21082"/>
                <wp:lineTo x="21349" y="21082"/>
                <wp:lineTo x="2134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1EE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22860</wp:posOffset>
            </wp:positionV>
            <wp:extent cx="183642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286" y="21123"/>
                <wp:lineTo x="2128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1EE">
        <w:rPr>
          <w:noProof/>
          <w:sz w:val="52"/>
          <w:szCs w:val="52"/>
        </w:rPr>
        <w:drawing>
          <wp:inline distT="0" distB="0" distL="0" distR="0">
            <wp:extent cx="1529612" cy="1158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512173118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627" cy="1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D7" w:rsidRPr="006047CC" w:rsidRDefault="00C444D7" w:rsidP="006047CC">
      <w:pPr>
        <w:rPr>
          <w:rFonts w:hint="eastAsia"/>
          <w:b/>
          <w:sz w:val="84"/>
          <w:szCs w:val="84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3649980</wp:posOffset>
            </wp:positionH>
            <wp:positionV relativeFrom="paragraph">
              <wp:posOffset>792480</wp:posOffset>
            </wp:positionV>
            <wp:extent cx="1432560" cy="1280160"/>
            <wp:effectExtent l="0" t="0" r="0" b="0"/>
            <wp:wrapThrough wrapText="bothSides">
              <wp:wrapPolygon edited="0">
                <wp:start x="0" y="0"/>
                <wp:lineTo x="0" y="21214"/>
                <wp:lineTo x="21255" y="21214"/>
                <wp:lineTo x="21255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325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7CC">
        <w:rPr>
          <w:rFonts w:hint="eastAsia"/>
          <w:sz w:val="52"/>
          <w:szCs w:val="52"/>
        </w:rPr>
        <w:t xml:space="preserve"> </w:t>
      </w:r>
      <w:r w:rsidR="006047CC">
        <w:rPr>
          <w:sz w:val="52"/>
          <w:szCs w:val="52"/>
        </w:rPr>
        <w:t xml:space="preserve">     </w:t>
      </w:r>
      <w:r w:rsidR="006047CC" w:rsidRPr="006047CC">
        <w:rPr>
          <w:b/>
          <w:sz w:val="84"/>
          <w:szCs w:val="84"/>
        </w:rPr>
        <w:t xml:space="preserve"> </w:t>
      </w:r>
      <w:r w:rsidR="006047CC" w:rsidRPr="006047CC">
        <w:rPr>
          <w:rFonts w:hint="eastAsia"/>
          <w:b/>
          <w:sz w:val="84"/>
          <w:szCs w:val="84"/>
        </w:rPr>
        <w:t>中国八大菜系</w:t>
      </w:r>
    </w:p>
    <w:p w:rsidR="006047CC" w:rsidRDefault="00C444D7" w:rsidP="006047C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39370</wp:posOffset>
            </wp:positionV>
            <wp:extent cx="1767840" cy="1264920"/>
            <wp:effectExtent l="0" t="0" r="3810" b="0"/>
            <wp:wrapTight wrapText="bothSides">
              <wp:wrapPolygon edited="0">
                <wp:start x="0" y="0"/>
                <wp:lineTo x="0" y="21145"/>
                <wp:lineTo x="21414" y="21145"/>
                <wp:lineTo x="21414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836420" cy="1281430"/>
            <wp:effectExtent l="0" t="0" r="0" b="0"/>
            <wp:wrapTight wrapText="bothSides">
              <wp:wrapPolygon edited="0">
                <wp:start x="0" y="0"/>
                <wp:lineTo x="0" y="21193"/>
                <wp:lineTo x="21286" y="21193"/>
                <wp:lineTo x="2128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47CC">
        <w:rPr>
          <w:rFonts w:hint="eastAsia"/>
          <w:sz w:val="52"/>
          <w:szCs w:val="52"/>
        </w:rPr>
        <w:t xml:space="preserve"> </w:t>
      </w:r>
      <w:r w:rsidR="006047CC">
        <w:rPr>
          <w:sz w:val="52"/>
          <w:szCs w:val="52"/>
        </w:rPr>
        <w:t xml:space="preserve">   </w:t>
      </w:r>
    </w:p>
    <w:p w:rsidR="006047CC" w:rsidRDefault="006047CC" w:rsidP="006047CC">
      <w:pPr>
        <w:rPr>
          <w:rFonts w:hint="eastAsia"/>
          <w:sz w:val="52"/>
          <w:szCs w:val="52"/>
        </w:rPr>
      </w:pPr>
    </w:p>
    <w:p w:rsidR="006047CC" w:rsidRPr="006047CC" w:rsidRDefault="006047CC" w:rsidP="006047CC">
      <w:pPr>
        <w:rPr>
          <w:sz w:val="28"/>
          <w:szCs w:val="28"/>
        </w:rPr>
      </w:pPr>
      <w:r w:rsidRPr="006047CC">
        <w:rPr>
          <w:rFonts w:hint="eastAsia"/>
          <w:sz w:val="28"/>
          <w:szCs w:val="28"/>
        </w:rPr>
        <w:t>姓名：陈子琦</w:t>
      </w:r>
    </w:p>
    <w:p w:rsidR="006047CC" w:rsidRPr="006047CC" w:rsidRDefault="006047CC" w:rsidP="006047CC">
      <w:pPr>
        <w:rPr>
          <w:sz w:val="28"/>
          <w:szCs w:val="28"/>
        </w:rPr>
      </w:pPr>
      <w:r w:rsidRPr="006047CC">
        <w:rPr>
          <w:rFonts w:hint="eastAsia"/>
          <w:sz w:val="28"/>
          <w:szCs w:val="28"/>
        </w:rPr>
        <w:t>学号：2</w:t>
      </w:r>
      <w:r w:rsidRPr="006047CC">
        <w:rPr>
          <w:sz w:val="28"/>
          <w:szCs w:val="28"/>
        </w:rPr>
        <w:t>017113146</w:t>
      </w:r>
    </w:p>
    <w:p w:rsidR="006047CC" w:rsidRPr="006047CC" w:rsidRDefault="006047CC" w:rsidP="006047CC">
      <w:pPr>
        <w:rPr>
          <w:sz w:val="28"/>
          <w:szCs w:val="28"/>
        </w:rPr>
      </w:pPr>
      <w:r w:rsidRPr="006047CC">
        <w:rPr>
          <w:rFonts w:hint="eastAsia"/>
          <w:sz w:val="28"/>
          <w:szCs w:val="28"/>
        </w:rPr>
        <w:t>学院：计算机工程学院</w:t>
      </w:r>
    </w:p>
    <w:p w:rsidR="006047CC" w:rsidRPr="006047CC" w:rsidRDefault="006047CC" w:rsidP="006047CC">
      <w:pPr>
        <w:rPr>
          <w:sz w:val="28"/>
          <w:szCs w:val="28"/>
        </w:rPr>
      </w:pPr>
      <w:r w:rsidRPr="006047CC">
        <w:rPr>
          <w:rFonts w:hint="eastAsia"/>
          <w:sz w:val="28"/>
          <w:szCs w:val="28"/>
        </w:rPr>
        <w:t>专业：计算机科学与技术</w:t>
      </w:r>
    </w:p>
    <w:p w:rsidR="006047CC" w:rsidRDefault="006047CC" w:rsidP="006047CC">
      <w:pPr>
        <w:rPr>
          <w:sz w:val="28"/>
          <w:szCs w:val="28"/>
        </w:rPr>
      </w:pPr>
      <w:r w:rsidRPr="006047CC">
        <w:rPr>
          <w:rFonts w:hint="eastAsia"/>
          <w:sz w:val="28"/>
          <w:szCs w:val="28"/>
        </w:rPr>
        <w:t>班级：2</w:t>
      </w:r>
      <w:r w:rsidRPr="006047CC">
        <w:rPr>
          <w:sz w:val="28"/>
          <w:szCs w:val="28"/>
        </w:rPr>
        <w:t>017</w:t>
      </w:r>
      <w:r w:rsidRPr="006047CC">
        <w:rPr>
          <w:rFonts w:hint="eastAsia"/>
          <w:sz w:val="28"/>
          <w:szCs w:val="28"/>
        </w:rPr>
        <w:t>级4班</w:t>
      </w:r>
    </w:p>
    <w:p w:rsidR="00C444D7" w:rsidRDefault="00C444D7" w:rsidP="006047CC">
      <w:pPr>
        <w:rPr>
          <w:sz w:val="28"/>
          <w:szCs w:val="28"/>
        </w:rPr>
      </w:pPr>
    </w:p>
    <w:p w:rsidR="00C444D7" w:rsidRDefault="00C444D7" w:rsidP="006047CC">
      <w:pPr>
        <w:rPr>
          <w:sz w:val="28"/>
          <w:szCs w:val="28"/>
        </w:rPr>
      </w:pPr>
    </w:p>
    <w:p w:rsidR="00C444D7" w:rsidRDefault="00C444D7" w:rsidP="006047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鲁菜</w:t>
      </w:r>
    </w:p>
    <w:p w:rsidR="00C444D7" w:rsidRPr="00C444D7" w:rsidRDefault="00C444D7" w:rsidP="00C444D7">
      <w:pPr>
        <w:widowControl/>
        <w:shd w:val="clear" w:color="auto" w:fill="FFFFFF"/>
        <w:spacing w:before="150" w:after="150" w:line="420" w:lineRule="atLeast"/>
        <w:jc w:val="left"/>
        <w:textAlignment w:val="top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鲁菜是山东齐鲁风味的菜系，发源地是山东淄博市，是中国</w:t>
      </w:r>
      <w:proofErr w:type="gramStart"/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传统八</w:t>
      </w:r>
      <w:proofErr w:type="gramEnd"/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大菜系之一，也是历史最悠久、技法最丰富、难度最高的菜系。2500年前山东儒家学派奠定了中国饮食精细、中和、健康的审美取向，明清时期，大量山东厨师和菜品进入宫廷，使鲁菜展示在更多人面前。</w:t>
      </w:r>
    </w:p>
    <w:p w:rsidR="00C444D7" w:rsidRPr="00C444D7" w:rsidRDefault="00C444D7" w:rsidP="00C444D7">
      <w:pPr>
        <w:widowControl/>
        <w:shd w:val="clear" w:color="auto" w:fill="FFFFFF"/>
        <w:spacing w:before="150" w:after="150" w:line="420" w:lineRule="atLeast"/>
        <w:jc w:val="center"/>
        <w:textAlignment w:val="top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</w:t>
      </w:r>
      <w:r w:rsidRPr="00C444D7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69B43E3A" wp14:editId="74C89DC9">
            <wp:extent cx="3375660" cy="1905000"/>
            <wp:effectExtent l="0" t="0" r="0" b="0"/>
            <wp:docPr id="26" name="图片 23" descr="https://i3.idongde.com/upload/images/2019/03/27/1553683574769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3.idongde.com/upload/images/2019/03/27/155368357476908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D7" w:rsidRPr="00C444D7" w:rsidRDefault="00C444D7" w:rsidP="00C444D7">
      <w:pPr>
        <w:widowControl/>
        <w:shd w:val="clear" w:color="auto" w:fill="FFFFFF"/>
        <w:spacing w:before="150" w:after="150" w:line="420" w:lineRule="atLeast"/>
        <w:jc w:val="left"/>
        <w:textAlignment w:val="top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鲁菜的特点：</w:t>
      </w:r>
    </w:p>
    <w:p w:rsidR="00C444D7" w:rsidRPr="00C444D7" w:rsidRDefault="00C444D7" w:rsidP="00C444D7">
      <w:pPr>
        <w:widowControl/>
        <w:shd w:val="clear" w:color="auto" w:fill="FFFFFF"/>
        <w:spacing w:before="150" w:after="150" w:line="420" w:lineRule="atLeast"/>
        <w:jc w:val="left"/>
        <w:textAlignment w:val="top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1、咸鲜为主。鲁菜讲究原料质地优良，以盐提鲜，以汤壮鲜，调味讲求咸鲜纯正，突出本味。多数菜肴要用葱姜蒜来增香提味，炒、</w:t>
      </w:r>
      <w:proofErr w:type="gramStart"/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熘</w:t>
      </w:r>
      <w:proofErr w:type="gramEnd"/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、爆、扒、烧等方法都要用葱；</w:t>
      </w:r>
    </w:p>
    <w:p w:rsidR="00C444D7" w:rsidRPr="00C444D7" w:rsidRDefault="00C444D7" w:rsidP="00C444D7">
      <w:pPr>
        <w:widowControl/>
        <w:shd w:val="clear" w:color="auto" w:fill="FFFFFF"/>
        <w:spacing w:before="150" w:after="150" w:line="420" w:lineRule="atLeast"/>
        <w:jc w:val="left"/>
        <w:textAlignment w:val="top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2、火候精湛。鲁菜的突出烹调方法为爆、扒、 拔丝，尤其是爆、扒素，爆的技法充分体现了鲁菜在用火上的功夫。</w:t>
      </w:r>
    </w:p>
    <w:p w:rsidR="00C444D7" w:rsidRPr="00C444D7" w:rsidRDefault="00C444D7" w:rsidP="00C444D7">
      <w:pPr>
        <w:widowControl/>
        <w:shd w:val="clear" w:color="auto" w:fill="FFFFFF"/>
        <w:spacing w:before="150" w:after="150" w:line="420" w:lineRule="atLeast"/>
        <w:jc w:val="left"/>
        <w:textAlignment w:val="top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3、精于制汤。鲁菜以汤为百鲜之源，讲究“清汤”、“奶汤”的调制，清浊分明，取其清鲜。</w:t>
      </w:r>
    </w:p>
    <w:p w:rsidR="00C444D7" w:rsidRPr="00C444D7" w:rsidRDefault="00C444D7" w:rsidP="00C444D7">
      <w:pPr>
        <w:widowControl/>
        <w:shd w:val="clear" w:color="auto" w:fill="FFFFFF"/>
        <w:spacing w:before="150" w:after="150" w:line="420" w:lineRule="atLeast"/>
        <w:jc w:val="left"/>
        <w:textAlignment w:val="top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4、善烹海味。鲁菜对于海珍品和小海味的烹制堪称一绝。山东的海产品，不论参、翅、燕、贝，还是鳞、</w:t>
      </w:r>
      <w:proofErr w:type="gramStart"/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蚧</w:t>
      </w:r>
      <w:proofErr w:type="gramEnd"/>
      <w:r w:rsidRPr="00C444D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、虾、蟹，都可成为精鲜味美之佳肴。</w:t>
      </w:r>
    </w:p>
    <w:p w:rsidR="00C444D7" w:rsidRDefault="00C444D7" w:rsidP="00C444D7">
      <w:pPr>
        <w:widowControl/>
        <w:shd w:val="clear" w:color="auto" w:fill="FFFFFF"/>
        <w:spacing w:before="150" w:after="150" w:line="420" w:lineRule="atLeast"/>
        <w:jc w:val="left"/>
        <w:textAlignment w:val="top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lastRenderedPageBreak/>
        <w:t>2.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川菜</w:t>
      </w:r>
    </w:p>
    <w:p w:rsidR="00C444D7" w:rsidRPr="00C444D7" w:rsidRDefault="00C444D7" w:rsidP="00C444D7">
      <w:pPr>
        <w:rPr>
          <w:sz w:val="28"/>
          <w:szCs w:val="28"/>
        </w:rPr>
      </w:pPr>
      <w:r w:rsidRPr="00C444D7">
        <w:rPr>
          <w:rFonts w:hint="eastAsia"/>
          <w:sz w:val="28"/>
          <w:szCs w:val="28"/>
        </w:rPr>
        <w:t>川菜即四川菜肴，是中国特色传统的四大菜系之一、中国八大菜系之一、</w:t>
      </w:r>
      <w:r w:rsidR="00DB3542">
        <w:rPr>
          <w:rFonts w:hint="eastAsia"/>
          <w:sz w:val="28"/>
          <w:szCs w:val="28"/>
        </w:rPr>
        <w:t>中</w:t>
      </w:r>
      <w:r w:rsidRPr="00C444D7">
        <w:rPr>
          <w:rFonts w:hint="eastAsia"/>
          <w:sz w:val="28"/>
          <w:szCs w:val="28"/>
        </w:rPr>
        <w:t>华料理集大成者</w:t>
      </w:r>
      <w:r w:rsidR="00DB3542">
        <w:rPr>
          <w:rFonts w:hint="eastAsia"/>
          <w:sz w:val="28"/>
          <w:szCs w:val="28"/>
        </w:rPr>
        <w:t xml:space="preserve">  </w:t>
      </w:r>
      <w:r w:rsidR="00DB3542"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811530</wp:posOffset>
            </wp:positionV>
            <wp:extent cx="3627120" cy="3322320"/>
            <wp:effectExtent l="0" t="0" r="0" b="0"/>
            <wp:wrapTight wrapText="bothSides">
              <wp:wrapPolygon edited="0">
                <wp:start x="0" y="0"/>
                <wp:lineTo x="0" y="21427"/>
                <wp:lineTo x="21441" y="21427"/>
                <wp:lineTo x="21441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542">
        <w:rPr>
          <w:sz w:val="28"/>
          <w:szCs w:val="28"/>
        </w:rPr>
        <w:t xml:space="preserve">                                                                </w:t>
      </w:r>
    </w:p>
    <w:p w:rsidR="00C444D7" w:rsidRDefault="00C444D7" w:rsidP="00DB3542">
      <w:pPr>
        <w:ind w:firstLineChars="200" w:firstLine="560"/>
        <w:rPr>
          <w:sz w:val="28"/>
          <w:szCs w:val="28"/>
        </w:rPr>
      </w:pPr>
      <w:r w:rsidRPr="00C444D7">
        <w:rPr>
          <w:rFonts w:hint="eastAsia"/>
          <w:sz w:val="28"/>
          <w:szCs w:val="28"/>
        </w:rPr>
        <w:t>川菜取材广泛，调味多变，菜式多样，口味清鲜醇浓并重，以善用麻辣调味著称，并以其别具一格的烹调方法和浓郁的地方风味，融会了东南西北各方的特点，博采众家之长，善于吸收，善于创新，享誉中</w:t>
      </w:r>
      <w:r>
        <w:rPr>
          <w:rFonts w:hint="eastAsia"/>
          <w:sz w:val="28"/>
          <w:szCs w:val="28"/>
        </w:rPr>
        <w:t>外。</w:t>
      </w:r>
      <w:r w:rsidRPr="00C444D7">
        <w:rPr>
          <w:rFonts w:hint="eastAsia"/>
          <w:sz w:val="28"/>
          <w:szCs w:val="28"/>
        </w:rPr>
        <w:t>川菜以家常菜为主，高端菜为辅，取材多为</w:t>
      </w:r>
      <w:proofErr w:type="gramStart"/>
      <w:r w:rsidRPr="00C444D7">
        <w:rPr>
          <w:rFonts w:hint="eastAsia"/>
          <w:sz w:val="28"/>
          <w:szCs w:val="28"/>
        </w:rPr>
        <w:t>日常百</w:t>
      </w:r>
      <w:proofErr w:type="gramEnd"/>
      <w:r w:rsidRPr="00C444D7">
        <w:rPr>
          <w:rFonts w:hint="eastAsia"/>
          <w:sz w:val="28"/>
          <w:szCs w:val="28"/>
        </w:rPr>
        <w:t>味，也不乏山珍海鲜。其特点</w:t>
      </w:r>
      <w:proofErr w:type="gramStart"/>
      <w:r w:rsidRPr="00C444D7">
        <w:rPr>
          <w:rFonts w:hint="eastAsia"/>
          <w:sz w:val="28"/>
          <w:szCs w:val="28"/>
        </w:rPr>
        <w:t>在于红味讲究</w:t>
      </w:r>
      <w:proofErr w:type="gramEnd"/>
      <w:r w:rsidRPr="00C444D7">
        <w:rPr>
          <w:rFonts w:hint="eastAsia"/>
          <w:sz w:val="28"/>
          <w:szCs w:val="28"/>
        </w:rPr>
        <w:t>麻、辣、鲜、香；白味口味多变，包含甜、卤香、怪味等多种口味。代表菜品有鱼香肉丝、宫保鸡丁、水煮鱼、水煮肉片、夫妻肺片、辣子鸡丁、麻婆豆腐、回锅肉、东坡肘子和东坡肉等，其他经典菜品有：棒</w:t>
      </w:r>
      <w:proofErr w:type="gramStart"/>
      <w:r w:rsidRPr="00C444D7">
        <w:rPr>
          <w:rFonts w:hint="eastAsia"/>
          <w:sz w:val="28"/>
          <w:szCs w:val="28"/>
        </w:rPr>
        <w:t>棒</w:t>
      </w:r>
      <w:proofErr w:type="gramEnd"/>
      <w:r w:rsidRPr="00C444D7">
        <w:rPr>
          <w:rFonts w:hint="eastAsia"/>
          <w:sz w:val="28"/>
          <w:szCs w:val="28"/>
        </w:rPr>
        <w:t>鸡、泡</w:t>
      </w:r>
      <w:proofErr w:type="gramStart"/>
      <w:r w:rsidRPr="00C444D7">
        <w:rPr>
          <w:rFonts w:hint="eastAsia"/>
          <w:sz w:val="28"/>
          <w:szCs w:val="28"/>
        </w:rPr>
        <w:t>椒</w:t>
      </w:r>
      <w:proofErr w:type="gramEnd"/>
      <w:r w:rsidRPr="00C444D7">
        <w:rPr>
          <w:rFonts w:hint="eastAsia"/>
          <w:sz w:val="28"/>
          <w:szCs w:val="28"/>
        </w:rPr>
        <w:t>凤爪、灯影牛肉、</w:t>
      </w:r>
      <w:proofErr w:type="gramStart"/>
      <w:r w:rsidRPr="00C444D7">
        <w:rPr>
          <w:rFonts w:hint="eastAsia"/>
          <w:sz w:val="28"/>
          <w:szCs w:val="28"/>
        </w:rPr>
        <w:t>廖</w:t>
      </w:r>
      <w:proofErr w:type="gramEnd"/>
      <w:r w:rsidRPr="00C444D7">
        <w:rPr>
          <w:rFonts w:hint="eastAsia"/>
          <w:sz w:val="28"/>
          <w:szCs w:val="28"/>
        </w:rPr>
        <w:t>排骨、口水鸡、香辣虾、尖椒炒牛肉、四川火锅、麻辣香水鱼、板栗烧鸡、辣子鸡等。</w:t>
      </w: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粤菜</w:t>
      </w:r>
    </w:p>
    <w:p w:rsidR="00DB3542" w:rsidRPr="00DB3542" w:rsidRDefault="00DB3542" w:rsidP="00DB3542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  <w:lang w:val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1188720</wp:posOffset>
            </wp:positionV>
            <wp:extent cx="3215640" cy="2572385"/>
            <wp:effectExtent l="0" t="0" r="3810" b="0"/>
            <wp:wrapTight wrapText="bothSides">
              <wp:wrapPolygon edited="0">
                <wp:start x="0" y="0"/>
                <wp:lineTo x="0" y="21435"/>
                <wp:lineTo x="21498" y="21435"/>
                <wp:lineTo x="21498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542">
        <w:rPr>
          <w:rFonts w:hint="eastAsia"/>
          <w:sz w:val="28"/>
          <w:szCs w:val="28"/>
        </w:rPr>
        <w:t>粤菜即广东菜，是中国传统四大菜系、八大菜系之一，发源于岭南。粤菜由广州菜（也称广府菜）、潮州菜（也称潮汕菜）、东江菜（也称客家菜）三种地方风味组成，三种风味各具特色</w:t>
      </w:r>
      <w:r w:rsidRPr="00DB3542">
        <w:rPr>
          <w:sz w:val="28"/>
          <w:szCs w:val="28"/>
        </w:rPr>
        <w:t>[1]。</w:t>
      </w:r>
      <w:r w:rsidRPr="00DB3542">
        <w:rPr>
          <w:rFonts w:hint="eastAsia"/>
          <w:sz w:val="28"/>
          <w:szCs w:val="28"/>
        </w:rPr>
        <w:t>广州</w:t>
      </w:r>
      <w:proofErr w:type="gramStart"/>
      <w:r w:rsidRPr="00DB3542">
        <w:rPr>
          <w:rFonts w:hint="eastAsia"/>
          <w:sz w:val="28"/>
          <w:szCs w:val="28"/>
        </w:rPr>
        <w:t>菜范围</w:t>
      </w:r>
      <w:proofErr w:type="gramEnd"/>
      <w:r w:rsidRPr="00DB3542">
        <w:rPr>
          <w:rFonts w:hint="eastAsia"/>
          <w:sz w:val="28"/>
          <w:szCs w:val="28"/>
        </w:rPr>
        <w:t>包括珠江三角洲和韶关、湛江等地，用料丰富，选料精细，技艺精良，清而不淡，鲜而不俗，嫩而不生，油而不腻。擅长小炒，要求掌握火候和油温恰到好处。潮州菜发源于潮汕地区，汇闽、粤两家之长，自成一派。以烹制海鲜见长，汤类、素菜、甜菜最具特色。东江菜起源于广东东江一带，菜品多用肉类，极少水产，主料突出，讲究香浓，下油重，味偏咸，以砂锅菜见长，有独特的乡土风味。</w:t>
      </w:r>
      <w:r w:rsidRPr="00DB3542">
        <w:rPr>
          <w:sz w:val="28"/>
          <w:szCs w:val="28"/>
        </w:rPr>
        <w:t>[1]</w:t>
      </w:r>
    </w:p>
    <w:p w:rsidR="00DB3542" w:rsidRDefault="00DB3542" w:rsidP="00DB3542">
      <w:pPr>
        <w:ind w:firstLineChars="200" w:firstLine="560"/>
        <w:rPr>
          <w:sz w:val="28"/>
          <w:szCs w:val="28"/>
        </w:rPr>
      </w:pPr>
      <w:r w:rsidRPr="00DB3542">
        <w:rPr>
          <w:rFonts w:hint="eastAsia"/>
          <w:sz w:val="28"/>
          <w:szCs w:val="28"/>
        </w:rPr>
        <w:t>粤菜十大名菜：阿</w:t>
      </w:r>
      <w:proofErr w:type="gramStart"/>
      <w:r w:rsidRPr="00DB3542">
        <w:rPr>
          <w:rFonts w:hint="eastAsia"/>
          <w:sz w:val="28"/>
          <w:szCs w:val="28"/>
        </w:rPr>
        <w:t>一</w:t>
      </w:r>
      <w:proofErr w:type="gramEnd"/>
      <w:r w:rsidRPr="00DB3542">
        <w:rPr>
          <w:rFonts w:hint="eastAsia"/>
          <w:sz w:val="28"/>
          <w:szCs w:val="28"/>
        </w:rPr>
        <w:t>鲍鱼、广州文昌鸡、明炉烤乳猪、新龙皇夜宴、半岛御品官燕、清蒸东星斑、挂炉烧鹅、</w:t>
      </w:r>
      <w:proofErr w:type="gramStart"/>
      <w:r w:rsidRPr="00DB3542">
        <w:rPr>
          <w:rFonts w:hint="eastAsia"/>
          <w:sz w:val="28"/>
          <w:szCs w:val="28"/>
        </w:rPr>
        <w:t>生拆蟹肉</w:t>
      </w:r>
      <w:proofErr w:type="gramEnd"/>
      <w:r w:rsidRPr="00DB3542">
        <w:rPr>
          <w:rFonts w:hint="eastAsia"/>
          <w:sz w:val="28"/>
          <w:szCs w:val="28"/>
        </w:rPr>
        <w:t>烩海虎翅、雁南飞茶田鸭、潮州卤味</w:t>
      </w:r>
      <w:r w:rsidRPr="00DB3542">
        <w:rPr>
          <w:sz w:val="28"/>
          <w:szCs w:val="28"/>
        </w:rPr>
        <w:t>[3]。经典粤菜：白切鸡、红烧乳鸽、蜜汁叉烧、</w:t>
      </w:r>
      <w:proofErr w:type="gramStart"/>
      <w:r w:rsidRPr="00DB3542">
        <w:rPr>
          <w:sz w:val="28"/>
          <w:szCs w:val="28"/>
        </w:rPr>
        <w:t>鲍汁扣辽参</w:t>
      </w:r>
      <w:proofErr w:type="gramEnd"/>
      <w:r w:rsidRPr="00DB3542">
        <w:rPr>
          <w:sz w:val="28"/>
          <w:szCs w:val="28"/>
        </w:rPr>
        <w:t>、菜胆炖鱼翅、椒盐</w:t>
      </w:r>
      <w:proofErr w:type="gramStart"/>
      <w:r w:rsidRPr="00DB3542">
        <w:rPr>
          <w:sz w:val="28"/>
          <w:szCs w:val="28"/>
        </w:rPr>
        <w:t>濑</w:t>
      </w:r>
      <w:proofErr w:type="gramEnd"/>
      <w:r w:rsidRPr="00DB3542">
        <w:rPr>
          <w:sz w:val="28"/>
          <w:szCs w:val="28"/>
        </w:rPr>
        <w:t>尿虾、蒜香骨、白灼虾、干炒牛河等。</w:t>
      </w: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苏菜</w:t>
      </w:r>
    </w:p>
    <w:p w:rsidR="00DB3542" w:rsidRDefault="00DB3542" w:rsidP="00DB3542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01BB079">
            <wp:simplePos x="0" y="0"/>
            <wp:positionH relativeFrom="column">
              <wp:posOffset>30480</wp:posOffset>
            </wp:positionH>
            <wp:positionV relativeFrom="paragraph">
              <wp:posOffset>106680</wp:posOffset>
            </wp:positionV>
            <wp:extent cx="28575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56" y="21420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542">
        <w:rPr>
          <w:rFonts w:hint="eastAsia"/>
          <w:sz w:val="28"/>
          <w:szCs w:val="28"/>
        </w:rPr>
        <w:t>江苏菜，中国汉族四大名菜之一，简称苏菜。由于苏菜和</w:t>
      </w:r>
      <w:proofErr w:type="gramStart"/>
      <w:r w:rsidRPr="00DB3542">
        <w:rPr>
          <w:rFonts w:hint="eastAsia"/>
          <w:sz w:val="28"/>
          <w:szCs w:val="28"/>
        </w:rPr>
        <w:t>浙菜</w:t>
      </w:r>
      <w:proofErr w:type="gramEnd"/>
      <w:r w:rsidRPr="00DB3542">
        <w:rPr>
          <w:rFonts w:hint="eastAsia"/>
          <w:sz w:val="28"/>
          <w:szCs w:val="28"/>
        </w:rPr>
        <w:t>相近，因此和</w:t>
      </w:r>
      <w:proofErr w:type="gramStart"/>
      <w:r w:rsidRPr="00DB3542">
        <w:rPr>
          <w:rFonts w:hint="eastAsia"/>
          <w:sz w:val="28"/>
          <w:szCs w:val="28"/>
        </w:rPr>
        <w:t>浙菜</w:t>
      </w:r>
      <w:proofErr w:type="gramEnd"/>
      <w:r w:rsidRPr="00DB3542">
        <w:rPr>
          <w:rFonts w:hint="eastAsia"/>
          <w:sz w:val="28"/>
          <w:szCs w:val="28"/>
        </w:rPr>
        <w:t>统称江浙菜系。起始于南北朝、唐宋时，经济发展，推动饮食业的繁荣，苏菜成为“南食”两大台柱之一。苏菜擅长炖、焖、蒸、炒，重视调汤，保持原汁，风味清鲜，浓而不腻，淡而不薄，酥松脱骨而不失其形，滑嫩爽脆而不失其味。南京菜口味和</w:t>
      </w:r>
      <w:proofErr w:type="gramStart"/>
      <w:r w:rsidRPr="00DB3542">
        <w:rPr>
          <w:rFonts w:hint="eastAsia"/>
          <w:sz w:val="28"/>
          <w:szCs w:val="28"/>
        </w:rPr>
        <w:t>醇，</w:t>
      </w:r>
      <w:proofErr w:type="gramEnd"/>
      <w:r w:rsidRPr="00DB3542">
        <w:rPr>
          <w:rFonts w:hint="eastAsia"/>
          <w:sz w:val="28"/>
          <w:szCs w:val="28"/>
        </w:rPr>
        <w:t>玲珑细巧；扬州菜清淡适口，刀工精细；苏州菜口味趋甜，清雅多姿。天下名城号称“扬</w:t>
      </w:r>
      <w:proofErr w:type="gramStart"/>
      <w:r w:rsidRPr="00DB3542">
        <w:rPr>
          <w:rFonts w:hint="eastAsia"/>
          <w:sz w:val="28"/>
          <w:szCs w:val="28"/>
        </w:rPr>
        <w:t>一</w:t>
      </w:r>
      <w:proofErr w:type="gramEnd"/>
      <w:r w:rsidRPr="00DB3542">
        <w:rPr>
          <w:rFonts w:hint="eastAsia"/>
          <w:sz w:val="28"/>
          <w:szCs w:val="28"/>
        </w:rPr>
        <w:t>益二”（益州即今日的四川），繁荣的市场促进了苏菜系烹饪技艺的发展。隋唐松江的“金</w:t>
      </w:r>
      <w:proofErr w:type="gramStart"/>
      <w:r w:rsidRPr="00DB3542">
        <w:rPr>
          <w:rFonts w:hint="eastAsia"/>
          <w:sz w:val="28"/>
          <w:szCs w:val="28"/>
        </w:rPr>
        <w:t>齑</w:t>
      </w:r>
      <w:proofErr w:type="gramEnd"/>
      <w:r w:rsidRPr="00DB3542">
        <w:rPr>
          <w:rFonts w:hint="eastAsia"/>
          <w:sz w:val="28"/>
          <w:szCs w:val="28"/>
        </w:rPr>
        <w:t>玉</w:t>
      </w:r>
      <w:proofErr w:type="gramStart"/>
      <w:r w:rsidRPr="00DB3542">
        <w:rPr>
          <w:rFonts w:hint="eastAsia"/>
          <w:sz w:val="28"/>
          <w:szCs w:val="28"/>
        </w:rPr>
        <w:t>脍</w:t>
      </w:r>
      <w:proofErr w:type="gramEnd"/>
      <w:r w:rsidRPr="00DB3542">
        <w:rPr>
          <w:rFonts w:hint="eastAsia"/>
          <w:sz w:val="28"/>
          <w:szCs w:val="28"/>
        </w:rPr>
        <w:t>”，糖姜蜜蟹；苏州的玲珑牡丹</w:t>
      </w:r>
      <w:proofErr w:type="gramStart"/>
      <w:r w:rsidRPr="00DB3542">
        <w:rPr>
          <w:rFonts w:hint="eastAsia"/>
          <w:sz w:val="28"/>
          <w:szCs w:val="28"/>
        </w:rPr>
        <w:t>齑</w:t>
      </w:r>
      <w:proofErr w:type="gramEnd"/>
      <w:r w:rsidRPr="00DB3542">
        <w:rPr>
          <w:rFonts w:hint="eastAsia"/>
          <w:sz w:val="28"/>
          <w:szCs w:val="28"/>
        </w:rPr>
        <w:t>，扬州的缕子</w:t>
      </w:r>
      <w:proofErr w:type="gramStart"/>
      <w:r w:rsidRPr="00DB3542">
        <w:rPr>
          <w:rFonts w:hint="eastAsia"/>
          <w:sz w:val="28"/>
          <w:szCs w:val="28"/>
        </w:rPr>
        <w:t>脍</w:t>
      </w:r>
      <w:proofErr w:type="gramEnd"/>
      <w:r w:rsidRPr="00DB3542">
        <w:rPr>
          <w:rFonts w:hint="eastAsia"/>
          <w:sz w:val="28"/>
          <w:szCs w:val="28"/>
        </w:rPr>
        <w:t>，都是造型精美的花式菜肴。苏菜系的主食、点心在五代时即有“健康七妙”之称。其米饭粒</w:t>
      </w:r>
      <w:proofErr w:type="gramStart"/>
      <w:r w:rsidRPr="00DB3542">
        <w:rPr>
          <w:rFonts w:hint="eastAsia"/>
          <w:sz w:val="28"/>
          <w:szCs w:val="28"/>
        </w:rPr>
        <w:t>粒</w:t>
      </w:r>
      <w:proofErr w:type="gramEnd"/>
      <w:r w:rsidRPr="00DB3542">
        <w:rPr>
          <w:rFonts w:hint="eastAsia"/>
          <w:sz w:val="28"/>
          <w:szCs w:val="28"/>
        </w:rPr>
        <w:t>分明，柔而不烂，可以擦台子；面条筋韧，可以穿结成带而不断；饼薄透明，可以映字；馄饨汤清，可注砚磨墨；</w:t>
      </w:r>
      <w:proofErr w:type="gramStart"/>
      <w:r w:rsidRPr="00DB3542">
        <w:rPr>
          <w:rFonts w:hint="eastAsia"/>
          <w:sz w:val="28"/>
          <w:szCs w:val="28"/>
        </w:rPr>
        <w:t>馓子既</w:t>
      </w:r>
      <w:proofErr w:type="gramEnd"/>
      <w:r w:rsidRPr="00DB3542">
        <w:rPr>
          <w:rFonts w:hint="eastAsia"/>
          <w:sz w:val="28"/>
          <w:szCs w:val="28"/>
        </w:rPr>
        <w:t>香又脆，“嚼得惊动十里人”，足见技艺之高妙。</w:t>
      </w:r>
    </w:p>
    <w:p w:rsidR="00DB3542" w:rsidRPr="00DB3542" w:rsidRDefault="00DB3542" w:rsidP="00DB3542">
      <w:pPr>
        <w:ind w:firstLineChars="200" w:firstLine="560"/>
        <w:rPr>
          <w:sz w:val="28"/>
          <w:szCs w:val="28"/>
        </w:rPr>
      </w:pPr>
      <w:r w:rsidRPr="00DB3542">
        <w:rPr>
          <w:rFonts w:hint="eastAsia"/>
          <w:sz w:val="28"/>
          <w:szCs w:val="28"/>
        </w:rPr>
        <w:t>江苏菜的特点是：用料广泛，以江河湖海水鲜为主；刀工精细，烹调方法多样，擅长炖焖煨</w:t>
      </w:r>
      <w:proofErr w:type="gramStart"/>
      <w:r w:rsidRPr="00DB3542">
        <w:rPr>
          <w:rFonts w:hint="eastAsia"/>
          <w:sz w:val="28"/>
          <w:szCs w:val="28"/>
        </w:rPr>
        <w:t>焐</w:t>
      </w:r>
      <w:proofErr w:type="gramEnd"/>
      <w:r w:rsidRPr="00DB3542">
        <w:rPr>
          <w:rFonts w:hint="eastAsia"/>
          <w:sz w:val="28"/>
          <w:szCs w:val="28"/>
        </w:rPr>
        <w:t>；追求本味，清鲜平和；菜品风格雅丽，形质均美。</w:t>
      </w:r>
    </w:p>
    <w:p w:rsidR="00DB3542" w:rsidRPr="00DB3542" w:rsidRDefault="00DB3542" w:rsidP="00DB3542">
      <w:pPr>
        <w:ind w:firstLineChars="200" w:firstLine="560"/>
        <w:rPr>
          <w:sz w:val="28"/>
          <w:szCs w:val="28"/>
        </w:rPr>
      </w:pPr>
      <w:r w:rsidRPr="00DB3542">
        <w:rPr>
          <w:rFonts w:hint="eastAsia"/>
          <w:sz w:val="28"/>
          <w:szCs w:val="28"/>
        </w:rPr>
        <w:t>著名的菜肴有：清汤火方、鸭包鱼翅、水晶肴蹄、松鼠</w:t>
      </w:r>
      <w:proofErr w:type="gramStart"/>
      <w:r w:rsidRPr="00DB3542">
        <w:rPr>
          <w:rFonts w:hint="eastAsia"/>
          <w:sz w:val="28"/>
          <w:szCs w:val="28"/>
        </w:rPr>
        <w:t>桂鱼</w:t>
      </w:r>
      <w:proofErr w:type="gramEnd"/>
      <w:r w:rsidRPr="00DB3542">
        <w:rPr>
          <w:rFonts w:hint="eastAsia"/>
          <w:sz w:val="28"/>
          <w:szCs w:val="28"/>
        </w:rPr>
        <w:t>、西瓜鸡、盐水鸭、清炖甲鱼、鸡汁煮干丝等。</w:t>
      </w:r>
    </w:p>
    <w:p w:rsidR="00DB3542" w:rsidRDefault="00DB3542" w:rsidP="00DB35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闽菜</w:t>
      </w:r>
    </w:p>
    <w:p w:rsidR="00DB3542" w:rsidRPr="00DB3542" w:rsidRDefault="00DB3542" w:rsidP="00DB3542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1607820</wp:posOffset>
            </wp:positionV>
            <wp:extent cx="28575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56" y="21420"/>
                <wp:lineTo x="21456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542">
        <w:rPr>
          <w:rFonts w:hint="eastAsia"/>
          <w:sz w:val="28"/>
          <w:szCs w:val="28"/>
        </w:rPr>
        <w:t>闽菜是中国八大菜系之一，历经中原汉族文化和</w:t>
      </w:r>
      <w:proofErr w:type="gramStart"/>
      <w:r w:rsidRPr="00DB3542">
        <w:rPr>
          <w:rFonts w:hint="eastAsia"/>
          <w:sz w:val="28"/>
          <w:szCs w:val="28"/>
        </w:rPr>
        <w:t>闽越</w:t>
      </w:r>
      <w:proofErr w:type="gramEnd"/>
      <w:r w:rsidRPr="00DB3542">
        <w:rPr>
          <w:rFonts w:hint="eastAsia"/>
          <w:sz w:val="28"/>
          <w:szCs w:val="28"/>
        </w:rPr>
        <w:t>族文化的混合而形成。闽菜发源于福州，以福州菜为基础，后又融合闽东、闽南、闽西、闽北、</w:t>
      </w:r>
      <w:proofErr w:type="gramStart"/>
      <w:r w:rsidRPr="00DB3542">
        <w:rPr>
          <w:rFonts w:hint="eastAsia"/>
          <w:sz w:val="28"/>
          <w:szCs w:val="28"/>
        </w:rPr>
        <w:t>莆仙五</w:t>
      </w:r>
      <w:proofErr w:type="gramEnd"/>
      <w:r w:rsidRPr="00DB3542">
        <w:rPr>
          <w:rFonts w:hint="eastAsia"/>
          <w:sz w:val="28"/>
          <w:szCs w:val="28"/>
        </w:rPr>
        <w:t>地风味菜形成的菜系。狭义闽菜指以福州菜，最早起源于福建福州闽县，后来发展成福州、闽南、闽西三种流派</w:t>
      </w:r>
      <w:r w:rsidRPr="00DB3542">
        <w:rPr>
          <w:sz w:val="28"/>
          <w:szCs w:val="28"/>
        </w:rPr>
        <w:t>,即广义闽菜。</w:t>
      </w:r>
    </w:p>
    <w:p w:rsidR="00DB3542" w:rsidRPr="00DB3542" w:rsidRDefault="00DB3542" w:rsidP="00DB3542">
      <w:pPr>
        <w:ind w:firstLineChars="200" w:firstLine="560"/>
        <w:rPr>
          <w:sz w:val="28"/>
          <w:szCs w:val="28"/>
        </w:rPr>
      </w:pPr>
      <w:r w:rsidRPr="00DB3542">
        <w:rPr>
          <w:rFonts w:hint="eastAsia"/>
          <w:sz w:val="28"/>
          <w:szCs w:val="28"/>
        </w:rPr>
        <w:t>闽菜以烹制山珍海味而著称，在色香味形俱佳的基础上，尤以“香”、“味”见长，其清鲜、和</w:t>
      </w:r>
      <w:proofErr w:type="gramStart"/>
      <w:r w:rsidRPr="00DB3542">
        <w:rPr>
          <w:rFonts w:hint="eastAsia"/>
          <w:sz w:val="28"/>
          <w:szCs w:val="28"/>
        </w:rPr>
        <w:t>醇、</w:t>
      </w:r>
      <w:proofErr w:type="gramEnd"/>
      <w:r w:rsidRPr="00DB3542">
        <w:rPr>
          <w:rFonts w:hint="eastAsia"/>
          <w:sz w:val="28"/>
          <w:szCs w:val="28"/>
        </w:rPr>
        <w:t>荤香、不腻的风格特色，以及汤</w:t>
      </w:r>
      <w:proofErr w:type="gramStart"/>
      <w:r w:rsidRPr="00DB3542">
        <w:rPr>
          <w:rFonts w:hint="eastAsia"/>
          <w:sz w:val="28"/>
          <w:szCs w:val="28"/>
        </w:rPr>
        <w:t>路广泛</w:t>
      </w:r>
      <w:proofErr w:type="gramEnd"/>
      <w:r w:rsidRPr="00DB3542">
        <w:rPr>
          <w:rFonts w:hint="eastAsia"/>
          <w:sz w:val="28"/>
          <w:szCs w:val="28"/>
        </w:rPr>
        <w:t>的特点，在烹坛园地中独具一席。福州菜淡爽清鲜，讲究汤提鲜，擅长各类山珍海味；闽南菜（厦门、漳州、泉州一带）讲究作料调味，重鲜香；闽西菜（长汀、宁化一带）偏重咸辣，烹制多为山珍，特</w:t>
      </w:r>
      <w:proofErr w:type="gramStart"/>
      <w:r w:rsidRPr="00DB3542">
        <w:rPr>
          <w:rFonts w:hint="eastAsia"/>
          <w:sz w:val="28"/>
          <w:szCs w:val="28"/>
        </w:rPr>
        <w:t>显山区</w:t>
      </w:r>
      <w:proofErr w:type="gramEnd"/>
      <w:r w:rsidRPr="00DB3542">
        <w:rPr>
          <w:rFonts w:hint="eastAsia"/>
          <w:sz w:val="28"/>
          <w:szCs w:val="28"/>
        </w:rPr>
        <w:t>风味。故此，闽菜形成三大特色，</w:t>
      </w:r>
      <w:proofErr w:type="gramStart"/>
      <w:r w:rsidRPr="00DB3542">
        <w:rPr>
          <w:rFonts w:hint="eastAsia"/>
          <w:sz w:val="28"/>
          <w:szCs w:val="28"/>
        </w:rPr>
        <w:t>一</w:t>
      </w:r>
      <w:proofErr w:type="gramEnd"/>
      <w:r w:rsidRPr="00DB3542">
        <w:rPr>
          <w:rFonts w:hint="eastAsia"/>
          <w:sz w:val="28"/>
          <w:szCs w:val="28"/>
        </w:rPr>
        <w:t>长于红糟调味，二长于制汤，三长于使用糖醋。</w:t>
      </w:r>
    </w:p>
    <w:p w:rsidR="00DB3542" w:rsidRDefault="00DB3542" w:rsidP="00DB3542">
      <w:pPr>
        <w:ind w:firstLineChars="200" w:firstLine="560"/>
        <w:rPr>
          <w:sz w:val="28"/>
          <w:szCs w:val="28"/>
        </w:rPr>
      </w:pPr>
      <w:r w:rsidRPr="00DB3542">
        <w:rPr>
          <w:rFonts w:hint="eastAsia"/>
          <w:sz w:val="28"/>
          <w:szCs w:val="28"/>
        </w:rPr>
        <w:t>闽菜除招牌菜“佛跳墙”外，还有福州鱼丸、鼎边糊、漳州卤面、莆田卤面、海</w:t>
      </w:r>
      <w:proofErr w:type="gramStart"/>
      <w:r w:rsidRPr="00DB3542">
        <w:rPr>
          <w:rFonts w:hint="eastAsia"/>
          <w:sz w:val="28"/>
          <w:szCs w:val="28"/>
        </w:rPr>
        <w:t>蛎</w:t>
      </w:r>
      <w:proofErr w:type="gramEnd"/>
      <w:r w:rsidRPr="00DB3542">
        <w:rPr>
          <w:rFonts w:hint="eastAsia"/>
          <w:sz w:val="28"/>
          <w:szCs w:val="28"/>
        </w:rPr>
        <w:t>煎、沙县拌面、扁食、厦门沙茶面、面线糊、闽南咸饭、兴化米粉、荔枝肉、乌柳居（五柳居）等</w:t>
      </w: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rFonts w:hint="eastAsia"/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sz w:val="28"/>
          <w:szCs w:val="28"/>
        </w:rPr>
        <w:t>.</w:t>
      </w:r>
      <w:r w:rsidR="00B924BF">
        <w:rPr>
          <w:rFonts w:hint="eastAsia"/>
          <w:sz w:val="28"/>
          <w:szCs w:val="28"/>
        </w:rPr>
        <w:t>徽菜</w:t>
      </w:r>
    </w:p>
    <w:p w:rsidR="00B924BF" w:rsidRDefault="00B924BF" w:rsidP="00DB3542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  <w:lang w:val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347472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34" y="21420"/>
                <wp:lineTo x="21434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4BF">
        <w:rPr>
          <w:rFonts w:hint="eastAsia"/>
          <w:sz w:val="28"/>
          <w:szCs w:val="28"/>
        </w:rPr>
        <w:t>徽菜菜系又称</w:t>
      </w:r>
      <w:r w:rsidRPr="00B924BF">
        <w:rPr>
          <w:sz w:val="28"/>
          <w:szCs w:val="28"/>
        </w:rPr>
        <w:t>"徽帮"、"徽州风味"，是中国八大菜系之一。徽菜起源于南宋时期的徽州府(现黄山市，江西省婺源县，以及安徽省</w:t>
      </w:r>
      <w:proofErr w:type="gramStart"/>
      <w:r w:rsidRPr="00B924BF">
        <w:rPr>
          <w:sz w:val="28"/>
          <w:szCs w:val="28"/>
        </w:rPr>
        <w:t>宣城市</w:t>
      </w:r>
      <w:proofErr w:type="gramEnd"/>
      <w:r w:rsidRPr="00B924BF">
        <w:rPr>
          <w:sz w:val="28"/>
          <w:szCs w:val="28"/>
        </w:rPr>
        <w:t>绩溪县组成)，徽菜是古徽州的地方特色，其独特的地理人文环境赋予徽菜独有的味道，由于明清徽商的崛起，这种地方风味逐渐进入市肆，流传于苏、浙、赣、闽、沪、鄂以至长江中、下游区域，具有广泛的影响，明清时期一度</w:t>
      </w:r>
      <w:proofErr w:type="gramStart"/>
      <w:r w:rsidRPr="00B924BF">
        <w:rPr>
          <w:sz w:val="28"/>
          <w:szCs w:val="28"/>
        </w:rPr>
        <w:t>居于八</w:t>
      </w:r>
      <w:proofErr w:type="gramEnd"/>
      <w:r w:rsidRPr="00B924BF">
        <w:rPr>
          <w:sz w:val="28"/>
          <w:szCs w:val="28"/>
        </w:rPr>
        <w:t>大菜系之首。</w:t>
      </w:r>
    </w:p>
    <w:p w:rsidR="00B924BF" w:rsidRPr="00B924BF" w:rsidRDefault="00B924BF" w:rsidP="00B924BF">
      <w:pPr>
        <w:ind w:firstLineChars="200" w:firstLine="560"/>
        <w:rPr>
          <w:rFonts w:hint="eastAsia"/>
          <w:sz w:val="28"/>
          <w:szCs w:val="28"/>
        </w:rPr>
      </w:pPr>
      <w:r w:rsidRPr="00B924BF">
        <w:rPr>
          <w:sz w:val="28"/>
          <w:szCs w:val="28"/>
        </w:rPr>
        <w:t>根据2009年出版的中国徽菜标准，正式确定徽菜为皖南菜、皖江菜、合肥菜、淮南菜、皖北菜五大风味，沿江菜、沿淮菜、皖南菜的总称。代表菜品:徽州毛豆腐、红烧臭鳜鱼、火腿炖甲</w:t>
      </w:r>
      <w:r w:rsidRPr="00B924BF">
        <w:rPr>
          <w:rFonts w:hint="eastAsia"/>
          <w:sz w:val="28"/>
          <w:szCs w:val="28"/>
        </w:rPr>
        <w:t>鱼，红烧果子狸、腌鲜鳜鱼、</w:t>
      </w:r>
      <w:proofErr w:type="gramStart"/>
      <w:r w:rsidRPr="00B924BF">
        <w:rPr>
          <w:rFonts w:hint="eastAsia"/>
          <w:sz w:val="28"/>
          <w:szCs w:val="28"/>
        </w:rPr>
        <w:t>黄山炖鸽等等</w:t>
      </w:r>
      <w:proofErr w:type="gramEnd"/>
      <w:r w:rsidRPr="00B924BF">
        <w:rPr>
          <w:rFonts w:hint="eastAsia"/>
          <w:sz w:val="28"/>
          <w:szCs w:val="28"/>
        </w:rPr>
        <w:t>。</w:t>
      </w:r>
    </w:p>
    <w:p w:rsidR="00B924BF" w:rsidRPr="00B924BF" w:rsidRDefault="00B924BF" w:rsidP="00B924BF">
      <w:pPr>
        <w:ind w:firstLineChars="200" w:firstLine="560"/>
        <w:rPr>
          <w:sz w:val="28"/>
          <w:szCs w:val="28"/>
        </w:rPr>
      </w:pPr>
      <w:r w:rsidRPr="00B924BF">
        <w:rPr>
          <w:rFonts w:hint="eastAsia"/>
          <w:sz w:val="28"/>
          <w:szCs w:val="28"/>
        </w:rPr>
        <w:t>徽菜的鼎盛时期，正是徽商独霸中国的时期。徽州商人在一定程度上，给徽州菜的传播与发展做出了很大的贡献。</w:t>
      </w:r>
    </w:p>
    <w:p w:rsidR="00DB3542" w:rsidRDefault="00B924BF" w:rsidP="00B924BF">
      <w:pPr>
        <w:ind w:firstLineChars="200" w:firstLine="560"/>
        <w:rPr>
          <w:sz w:val="28"/>
          <w:szCs w:val="28"/>
        </w:rPr>
      </w:pPr>
      <w:r w:rsidRPr="00B924BF">
        <w:rPr>
          <w:rFonts w:hint="eastAsia"/>
          <w:sz w:val="28"/>
          <w:szCs w:val="28"/>
        </w:rPr>
        <w:t>金华火腿在东阳，东阳火腿在徽州</w:t>
      </w:r>
      <w:proofErr w:type="gramStart"/>
      <w:r w:rsidRPr="00B924BF">
        <w:rPr>
          <w:rFonts w:hint="eastAsia"/>
          <w:sz w:val="28"/>
          <w:szCs w:val="28"/>
        </w:rPr>
        <w:t>”</w:t>
      </w:r>
      <w:proofErr w:type="gramEnd"/>
      <w:r w:rsidRPr="00B924BF">
        <w:rPr>
          <w:rFonts w:hint="eastAsia"/>
          <w:sz w:val="28"/>
          <w:szCs w:val="28"/>
        </w:rPr>
        <w:t>。李白在金华留下诗名：“闻说金华渡，东连五百滩。他年一携手，摇桨入新安（即徽州）。”</w:t>
      </w: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DB3542" w:rsidRDefault="00DB3542" w:rsidP="00DB3542">
      <w:pPr>
        <w:ind w:firstLineChars="200" w:firstLine="560"/>
        <w:rPr>
          <w:sz w:val="28"/>
          <w:szCs w:val="28"/>
        </w:rPr>
      </w:pPr>
    </w:p>
    <w:p w:rsidR="00B924BF" w:rsidRDefault="00B924BF" w:rsidP="00DB3542">
      <w:pPr>
        <w:ind w:firstLineChars="200" w:firstLine="560"/>
        <w:rPr>
          <w:sz w:val="28"/>
          <w:szCs w:val="28"/>
        </w:rPr>
      </w:pPr>
    </w:p>
    <w:p w:rsidR="00B924BF" w:rsidRDefault="00B924BF" w:rsidP="00DB3542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  <w:lang w:val="zh-CN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769620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湘菜</w:t>
      </w:r>
    </w:p>
    <w:p w:rsidR="00B924BF" w:rsidRDefault="00B924BF" w:rsidP="00DB3542">
      <w:pPr>
        <w:ind w:firstLineChars="200" w:firstLine="560"/>
        <w:rPr>
          <w:sz w:val="28"/>
          <w:szCs w:val="28"/>
        </w:rPr>
      </w:pPr>
      <w:r w:rsidRPr="00B924BF">
        <w:rPr>
          <w:rFonts w:hint="eastAsia"/>
          <w:sz w:val="28"/>
          <w:szCs w:val="28"/>
        </w:rPr>
        <w:t>湘菜，又叫湖南菜，是中国历史悠久的八大菜系之一，早在汉朝就已经形成菜系。以湘江流域、洞庭湖区和</w:t>
      </w:r>
      <w:proofErr w:type="gramStart"/>
      <w:r w:rsidRPr="00B924BF">
        <w:rPr>
          <w:rFonts w:hint="eastAsia"/>
          <w:sz w:val="28"/>
          <w:szCs w:val="28"/>
        </w:rPr>
        <w:t>湘西山</w:t>
      </w:r>
      <w:proofErr w:type="gramEnd"/>
      <w:r w:rsidRPr="00B924BF">
        <w:rPr>
          <w:rFonts w:hint="eastAsia"/>
          <w:sz w:val="28"/>
          <w:szCs w:val="28"/>
        </w:rPr>
        <w:t>区三种地方风味为主。</w:t>
      </w:r>
      <w:r w:rsidRPr="00B924BF">
        <w:rPr>
          <w:sz w:val="28"/>
          <w:szCs w:val="28"/>
        </w:rPr>
        <w:t xml:space="preserve"> 湘菜制作精细，用料上比较广泛，口味多变，品种繁多；色泽上油重色浓，讲求实惠；品味上注重香辣、香鲜、软嫩；制法上以煨、炖、腊、蒸、炒诸法见称。 官府湘菜代表菜品以组庵湘菜为代表，如组庵豆腐、组庵鱼翅等；民间湘菜代表菜品有剁</w:t>
      </w:r>
      <w:proofErr w:type="gramStart"/>
      <w:r w:rsidRPr="00B924BF">
        <w:rPr>
          <w:sz w:val="28"/>
          <w:szCs w:val="28"/>
        </w:rPr>
        <w:t>椒</w:t>
      </w:r>
      <w:proofErr w:type="gramEnd"/>
      <w:r w:rsidRPr="00B924BF">
        <w:rPr>
          <w:sz w:val="28"/>
          <w:szCs w:val="28"/>
        </w:rPr>
        <w:t>鱼头、辣椒炒肉、湘西外婆菜、吉首酸肉、牛肉粉，郴州鱼粉，东安鸡，金鱼戏莲、永州血鸭、腊味合蒸</w:t>
      </w:r>
    </w:p>
    <w:p w:rsidR="00B924BF" w:rsidRDefault="00B924BF" w:rsidP="00DB3542">
      <w:pPr>
        <w:ind w:firstLineChars="200" w:firstLine="560"/>
        <w:rPr>
          <w:sz w:val="28"/>
          <w:szCs w:val="28"/>
        </w:rPr>
      </w:pPr>
      <w:r w:rsidRPr="00B924BF">
        <w:rPr>
          <w:rFonts w:hint="eastAsia"/>
          <w:sz w:val="28"/>
          <w:szCs w:val="28"/>
        </w:rPr>
        <w:t>湘菜历来重视原料互相搭配，滋味互相渗透。湘菜调味尤重酸辣。因地理位置的关系，湖南气候温和湿润，故人们多喜食辣椒，用以提神去湿。用酸泡菜作调料，佐以辣椒烹制出来的菜肴，开胃爽口，深受青睐，成为独具特色的地方饮食习俗。同时，爆炒也是湖南人做菜的拿手好戏。历史悠久，在热烹、冷制、</w:t>
      </w:r>
      <w:proofErr w:type="gramStart"/>
      <w:r w:rsidRPr="00B924BF">
        <w:rPr>
          <w:rFonts w:hint="eastAsia"/>
          <w:sz w:val="28"/>
          <w:szCs w:val="28"/>
        </w:rPr>
        <w:t>甜调三大类</w:t>
      </w:r>
      <w:proofErr w:type="gramEnd"/>
      <w:r w:rsidRPr="00B924BF">
        <w:rPr>
          <w:rFonts w:hint="eastAsia"/>
          <w:sz w:val="28"/>
          <w:szCs w:val="28"/>
        </w:rPr>
        <w:t>烹调技法中，每类技法少则几种，多的有几十种。相对而言，湘菜的煨功夫更胜一筹，几乎达到炉火纯青的地步。煨，在色泽变化上可分为红煨、白煨，在调味方面有清汤煨、浓汤煨和奶汤煨。小火慢炖，原汁原味。有的菜晶莹醇厚，有的菜汁纯滋养，有的菜软糯浓郁，有的菜酥烂鲜香，许多</w:t>
      </w:r>
      <w:proofErr w:type="gramStart"/>
      <w:r w:rsidRPr="00B924BF">
        <w:rPr>
          <w:rFonts w:hint="eastAsia"/>
          <w:sz w:val="28"/>
          <w:szCs w:val="28"/>
        </w:rPr>
        <w:t>煨</w:t>
      </w:r>
      <w:proofErr w:type="gramEnd"/>
      <w:r w:rsidRPr="00B924BF">
        <w:rPr>
          <w:rFonts w:hint="eastAsia"/>
          <w:sz w:val="28"/>
          <w:szCs w:val="28"/>
        </w:rPr>
        <w:t>出来的菜肴，成为湘菜中的名馔佳品。</w:t>
      </w:r>
    </w:p>
    <w:p w:rsidR="00B924BF" w:rsidRDefault="00B924BF" w:rsidP="00DB35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浙菜</w:t>
      </w:r>
    </w:p>
    <w:p w:rsidR="00B924BF" w:rsidRDefault="00B924BF" w:rsidP="00DB3542">
      <w:pPr>
        <w:ind w:firstLineChars="200" w:firstLine="560"/>
        <w:rPr>
          <w:sz w:val="28"/>
          <w:szCs w:val="28"/>
        </w:rPr>
      </w:pPr>
      <w:r w:rsidRPr="00B924BF">
        <w:rPr>
          <w:rFonts w:hint="eastAsia"/>
          <w:sz w:val="28"/>
          <w:szCs w:val="28"/>
        </w:rPr>
        <w:t>浙江菜，简称浙菜，是中国</w:t>
      </w:r>
      <w:proofErr w:type="gramStart"/>
      <w:r w:rsidRPr="00B924BF">
        <w:rPr>
          <w:rFonts w:hint="eastAsia"/>
          <w:sz w:val="28"/>
          <w:szCs w:val="28"/>
        </w:rPr>
        <w:t>传统八</w:t>
      </w:r>
      <w:proofErr w:type="gramEnd"/>
      <w:r w:rsidRPr="00B924BF">
        <w:rPr>
          <w:rFonts w:hint="eastAsia"/>
          <w:sz w:val="28"/>
          <w:szCs w:val="28"/>
        </w:rPr>
        <w:t>大菜系之一，其地山清水秀，物产丰富佳肴美，故</w:t>
      </w:r>
      <w:proofErr w:type="gramStart"/>
      <w:r w:rsidRPr="00B924BF">
        <w:rPr>
          <w:rFonts w:hint="eastAsia"/>
          <w:sz w:val="28"/>
          <w:szCs w:val="28"/>
        </w:rPr>
        <w:t>谚</w:t>
      </w:r>
      <w:proofErr w:type="gramEnd"/>
      <w:r w:rsidRPr="00B924BF">
        <w:rPr>
          <w:rFonts w:hint="eastAsia"/>
          <w:sz w:val="28"/>
          <w:szCs w:val="28"/>
        </w:rPr>
        <w:t>曰：“上有天堂，下有苏杭”。</w:t>
      </w:r>
      <w:r>
        <w:rPr>
          <w:rFonts w:hint="eastAsia"/>
          <w:noProof/>
          <w:sz w:val="28"/>
          <w:szCs w:val="28"/>
          <w:lang w:val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800100</wp:posOffset>
            </wp:positionV>
            <wp:extent cx="28575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56" y="21420"/>
                <wp:lineTo x="21456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24BF">
        <w:rPr>
          <w:rFonts w:hint="eastAsia"/>
          <w:sz w:val="28"/>
          <w:szCs w:val="28"/>
        </w:rPr>
        <w:t>浙江省位于我国东海之滨，北部水道成网，素</w:t>
      </w:r>
      <w:bookmarkStart w:id="0" w:name="_GoBack"/>
      <w:bookmarkEnd w:id="0"/>
      <w:r w:rsidRPr="00B924BF">
        <w:rPr>
          <w:rFonts w:hint="eastAsia"/>
          <w:sz w:val="28"/>
          <w:szCs w:val="28"/>
        </w:rPr>
        <w:t>有鱼米之乡之称。西南丘陵起伏，盛产山珍野味。东部沿海渔场密布，水产资源丰富，有经济鱼类和贝壳水产品</w:t>
      </w:r>
      <w:r w:rsidRPr="00B924BF">
        <w:rPr>
          <w:sz w:val="28"/>
          <w:szCs w:val="28"/>
        </w:rPr>
        <w:t>500余种，总产值居全国之首，物产丰富，佳肴自美，特色独具，有口皆碑</w:t>
      </w:r>
    </w:p>
    <w:p w:rsidR="00B924BF" w:rsidRPr="00B924BF" w:rsidRDefault="00B924BF" w:rsidP="00B924BF">
      <w:pPr>
        <w:ind w:firstLineChars="200" w:firstLine="560"/>
        <w:rPr>
          <w:rFonts w:hint="eastAsia"/>
          <w:sz w:val="28"/>
          <w:szCs w:val="28"/>
        </w:rPr>
      </w:pPr>
      <w:r w:rsidRPr="00B924BF">
        <w:rPr>
          <w:rFonts w:hint="eastAsia"/>
          <w:sz w:val="28"/>
          <w:szCs w:val="28"/>
        </w:rPr>
        <w:t>浙江菜的形成有其历史的原因，同时也受资源特产的影响。浙江濒临东海，气候温和，水陆交通方便，其境内北半部地处我国“东南富庶”的长江三角洲平原，土地肥沃，河汉密布，盛产稻、麦、粟、豆、果蔬，水产资源十分丰富，四季时鲜源源上市；西南部丘陵起伏，盛产山珍野味，农舍鸡鸭成群，牛羊肥壮，无不为烹饪提供了殷实富足的原料。特产有：富春江鲥鱼，舟山黄鱼，金华火腿，</w:t>
      </w:r>
      <w:proofErr w:type="gramStart"/>
      <w:r w:rsidRPr="00B924BF">
        <w:rPr>
          <w:rFonts w:hint="eastAsia"/>
          <w:sz w:val="28"/>
          <w:szCs w:val="28"/>
        </w:rPr>
        <w:t>杭州油乡豆腐皮</w:t>
      </w:r>
      <w:proofErr w:type="gramEnd"/>
      <w:r w:rsidRPr="00B924BF">
        <w:rPr>
          <w:rFonts w:hint="eastAsia"/>
          <w:sz w:val="28"/>
          <w:szCs w:val="28"/>
        </w:rPr>
        <w:t>，西湖莼菜，绍兴麻鸭、越鸡和酒，西湖龙井茶，舟山的梭子蟹，安吉竹鸡，黄岩蜜桔等。丰富的烹饪资源、众多的名优特产，与卓越的烹饪技艺相结合，使浙江菜出类拔萃地独成体系。</w:t>
      </w:r>
    </w:p>
    <w:p w:rsidR="00B924BF" w:rsidRPr="00DB3542" w:rsidRDefault="00B924BF" w:rsidP="00DB3542">
      <w:pPr>
        <w:ind w:firstLineChars="200" w:firstLine="560"/>
        <w:rPr>
          <w:rFonts w:hint="eastAsia"/>
          <w:sz w:val="28"/>
          <w:szCs w:val="28"/>
        </w:rPr>
      </w:pPr>
    </w:p>
    <w:sectPr w:rsidR="00B924BF" w:rsidRPr="00DB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CC"/>
    <w:rsid w:val="00214F59"/>
    <w:rsid w:val="00550558"/>
    <w:rsid w:val="006047CC"/>
    <w:rsid w:val="00AE3C13"/>
    <w:rsid w:val="00B924BF"/>
    <w:rsid w:val="00C444D7"/>
    <w:rsid w:val="00DB3542"/>
    <w:rsid w:val="00D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095"/>
  <w15:chartTrackingRefBased/>
  <w15:docId w15:val="{BE490FE8-EBDD-4A96-96C3-D23DE5E1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7C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47C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4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44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8830">
          <w:marLeft w:val="210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773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E0E0E0"/>
                <w:right w:val="none" w:sz="0" w:space="0" w:color="auto"/>
              </w:divBdr>
            </w:div>
            <w:div w:id="10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2150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1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11517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5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6703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85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0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2787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8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8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  <w:div w:id="18957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139277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2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3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16528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0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6187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8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8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37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10934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9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5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  <w:div w:id="9845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20439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28508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7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941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6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9999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8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2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  <w:div w:id="11276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4373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6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7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8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1003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1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1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  <w:divsChild>
                        <w:div w:id="11845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07773-F083-435D-AA69-85FDB5E5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chen</dc:creator>
  <cp:keywords/>
  <dc:description/>
  <cp:lastModifiedBy>ziqi chen</cp:lastModifiedBy>
  <cp:revision>1</cp:revision>
  <dcterms:created xsi:type="dcterms:W3CDTF">2019-05-12T08:56:00Z</dcterms:created>
  <dcterms:modified xsi:type="dcterms:W3CDTF">2019-05-12T10:04:00Z</dcterms:modified>
</cp:coreProperties>
</file>