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8412B9">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8412B9">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E46FF4"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630718" w:history="1">
            <w:r w:rsidR="00E46FF4" w:rsidRPr="003344E7">
              <w:rPr>
                <w:rStyle w:val="Hyperlink"/>
                <w:noProof/>
              </w:rPr>
              <w:t>About ShipConstructor Community Tools</w:t>
            </w:r>
            <w:r w:rsidR="00E46FF4">
              <w:rPr>
                <w:noProof/>
                <w:webHidden/>
              </w:rPr>
              <w:tab/>
            </w:r>
            <w:r w:rsidR="00E46FF4">
              <w:rPr>
                <w:noProof/>
                <w:webHidden/>
              </w:rPr>
              <w:fldChar w:fldCharType="begin"/>
            </w:r>
            <w:r w:rsidR="00E46FF4">
              <w:rPr>
                <w:noProof/>
                <w:webHidden/>
              </w:rPr>
              <w:instrText xml:space="preserve"> PAGEREF _Toc475630718 \h </w:instrText>
            </w:r>
            <w:r w:rsidR="00E46FF4">
              <w:rPr>
                <w:noProof/>
                <w:webHidden/>
              </w:rPr>
            </w:r>
            <w:r w:rsidR="00E46FF4">
              <w:rPr>
                <w:noProof/>
                <w:webHidden/>
              </w:rPr>
              <w:fldChar w:fldCharType="separate"/>
            </w:r>
            <w:r w:rsidR="008412B9">
              <w:rPr>
                <w:noProof/>
                <w:webHidden/>
              </w:rPr>
              <w:t>3</w:t>
            </w:r>
            <w:r w:rsidR="00E46FF4">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19" w:history="1">
            <w:r w:rsidRPr="003344E7">
              <w:rPr>
                <w:rStyle w:val="Hyperlink"/>
                <w:noProof/>
              </w:rPr>
              <w:t>Disclosure of Risks and Liabilities</w:t>
            </w:r>
            <w:r>
              <w:rPr>
                <w:noProof/>
                <w:webHidden/>
              </w:rPr>
              <w:tab/>
            </w:r>
            <w:r>
              <w:rPr>
                <w:noProof/>
                <w:webHidden/>
              </w:rPr>
              <w:fldChar w:fldCharType="begin"/>
            </w:r>
            <w:r>
              <w:rPr>
                <w:noProof/>
                <w:webHidden/>
              </w:rPr>
              <w:instrText xml:space="preserve"> PAGEREF _Toc475630719 \h </w:instrText>
            </w:r>
            <w:r>
              <w:rPr>
                <w:noProof/>
                <w:webHidden/>
              </w:rPr>
            </w:r>
            <w:r>
              <w:rPr>
                <w:noProof/>
                <w:webHidden/>
              </w:rPr>
              <w:fldChar w:fldCharType="separate"/>
            </w:r>
            <w:r w:rsidR="008412B9">
              <w:rPr>
                <w:noProof/>
                <w:webHidden/>
              </w:rPr>
              <w:t>3</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0" w:history="1">
            <w:r w:rsidRPr="003344E7">
              <w:rPr>
                <w:rStyle w:val="Hyperlink"/>
                <w:noProof/>
              </w:rPr>
              <w:t>Ways for You to Contribute</w:t>
            </w:r>
            <w:r>
              <w:rPr>
                <w:noProof/>
                <w:webHidden/>
              </w:rPr>
              <w:tab/>
            </w:r>
            <w:r>
              <w:rPr>
                <w:noProof/>
                <w:webHidden/>
              </w:rPr>
              <w:fldChar w:fldCharType="begin"/>
            </w:r>
            <w:r>
              <w:rPr>
                <w:noProof/>
                <w:webHidden/>
              </w:rPr>
              <w:instrText xml:space="preserve"> PAGEREF _Toc475630720 \h </w:instrText>
            </w:r>
            <w:r>
              <w:rPr>
                <w:noProof/>
                <w:webHidden/>
              </w:rPr>
            </w:r>
            <w:r>
              <w:rPr>
                <w:noProof/>
                <w:webHidden/>
              </w:rPr>
              <w:fldChar w:fldCharType="separate"/>
            </w:r>
            <w:r w:rsidR="008412B9">
              <w:rPr>
                <w:noProof/>
                <w:webHidden/>
              </w:rPr>
              <w:t>3</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1" w:history="1">
            <w:r w:rsidRPr="003344E7">
              <w:rPr>
                <w:rStyle w:val="Hyperlink"/>
                <w:noProof/>
              </w:rPr>
              <w:t>Technical Summary</w:t>
            </w:r>
            <w:r>
              <w:rPr>
                <w:noProof/>
                <w:webHidden/>
              </w:rPr>
              <w:tab/>
            </w:r>
            <w:r>
              <w:rPr>
                <w:noProof/>
                <w:webHidden/>
              </w:rPr>
              <w:fldChar w:fldCharType="begin"/>
            </w:r>
            <w:r>
              <w:rPr>
                <w:noProof/>
                <w:webHidden/>
              </w:rPr>
              <w:instrText xml:space="preserve"> PAGEREF _Toc475630721 \h </w:instrText>
            </w:r>
            <w:r>
              <w:rPr>
                <w:noProof/>
                <w:webHidden/>
              </w:rPr>
            </w:r>
            <w:r>
              <w:rPr>
                <w:noProof/>
                <w:webHidden/>
              </w:rPr>
              <w:fldChar w:fldCharType="separate"/>
            </w:r>
            <w:r w:rsidR="008412B9">
              <w:rPr>
                <w:noProof/>
                <w:webHidden/>
              </w:rPr>
              <w:t>4</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2" w:history="1">
            <w:r w:rsidRPr="003344E7">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_Toc475630722 \h </w:instrText>
            </w:r>
            <w:r>
              <w:rPr>
                <w:noProof/>
                <w:webHidden/>
              </w:rPr>
            </w:r>
            <w:r>
              <w:rPr>
                <w:noProof/>
                <w:webHidden/>
              </w:rPr>
              <w:fldChar w:fldCharType="separate"/>
            </w:r>
            <w:r w:rsidR="008412B9">
              <w:rPr>
                <w:noProof/>
                <w:webHidden/>
              </w:rPr>
              <w:t>5</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3" w:history="1">
            <w:r w:rsidRPr="003344E7">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_Toc475630723 \h </w:instrText>
            </w:r>
            <w:r>
              <w:rPr>
                <w:noProof/>
                <w:webHidden/>
              </w:rPr>
            </w:r>
            <w:r>
              <w:rPr>
                <w:noProof/>
                <w:webHidden/>
              </w:rPr>
              <w:fldChar w:fldCharType="separate"/>
            </w:r>
            <w:r w:rsidR="008412B9">
              <w:rPr>
                <w:noProof/>
                <w:webHidden/>
              </w:rPr>
              <w:t>5</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4" w:history="1">
            <w:r w:rsidRPr="003344E7">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_Toc475630724 \h </w:instrText>
            </w:r>
            <w:r>
              <w:rPr>
                <w:noProof/>
                <w:webHidden/>
              </w:rPr>
            </w:r>
            <w:r>
              <w:rPr>
                <w:noProof/>
                <w:webHidden/>
              </w:rPr>
              <w:fldChar w:fldCharType="separate"/>
            </w:r>
            <w:r w:rsidR="008412B9">
              <w:rPr>
                <w:noProof/>
                <w:webHidden/>
              </w:rPr>
              <w:t>6</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5" w:history="1">
            <w:r w:rsidRPr="003344E7">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_Toc475630725 \h </w:instrText>
            </w:r>
            <w:r>
              <w:rPr>
                <w:noProof/>
                <w:webHidden/>
              </w:rPr>
            </w:r>
            <w:r>
              <w:rPr>
                <w:noProof/>
                <w:webHidden/>
              </w:rPr>
              <w:fldChar w:fldCharType="separate"/>
            </w:r>
            <w:r w:rsidR="008412B9">
              <w:rPr>
                <w:noProof/>
                <w:webHidden/>
              </w:rPr>
              <w:t>6</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6" w:history="1">
            <w:r w:rsidRPr="003344E7">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_Toc475630726 \h </w:instrText>
            </w:r>
            <w:r>
              <w:rPr>
                <w:noProof/>
                <w:webHidden/>
              </w:rPr>
            </w:r>
            <w:r>
              <w:rPr>
                <w:noProof/>
                <w:webHidden/>
              </w:rPr>
              <w:fldChar w:fldCharType="separate"/>
            </w:r>
            <w:r w:rsidR="008412B9">
              <w:rPr>
                <w:noProof/>
                <w:webHidden/>
              </w:rPr>
              <w:t>6</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7" w:history="1">
            <w:r w:rsidRPr="003344E7">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_Toc475630727 \h </w:instrText>
            </w:r>
            <w:r>
              <w:rPr>
                <w:noProof/>
                <w:webHidden/>
              </w:rPr>
            </w:r>
            <w:r>
              <w:rPr>
                <w:noProof/>
                <w:webHidden/>
              </w:rPr>
              <w:fldChar w:fldCharType="separate"/>
            </w:r>
            <w:r w:rsidR="008412B9">
              <w:rPr>
                <w:noProof/>
                <w:webHidden/>
              </w:rPr>
              <w:t>7</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8" w:history="1">
            <w:r w:rsidRPr="003344E7">
              <w:rPr>
                <w:rStyle w:val="Hyperlink"/>
                <w:noProof/>
              </w:rPr>
              <w:t>Custom Commands for AutoCAD</w:t>
            </w:r>
            <w:r>
              <w:rPr>
                <w:noProof/>
                <w:webHidden/>
              </w:rPr>
              <w:tab/>
            </w:r>
            <w:r>
              <w:rPr>
                <w:noProof/>
                <w:webHidden/>
              </w:rPr>
              <w:fldChar w:fldCharType="begin"/>
            </w:r>
            <w:r>
              <w:rPr>
                <w:noProof/>
                <w:webHidden/>
              </w:rPr>
              <w:instrText xml:space="preserve"> PAGEREF _Toc475630728 \h </w:instrText>
            </w:r>
            <w:r>
              <w:rPr>
                <w:noProof/>
                <w:webHidden/>
              </w:rPr>
            </w:r>
            <w:r>
              <w:rPr>
                <w:noProof/>
                <w:webHidden/>
              </w:rPr>
              <w:fldChar w:fldCharType="separate"/>
            </w:r>
            <w:r w:rsidR="008412B9">
              <w:rPr>
                <w:noProof/>
                <w:webHidden/>
              </w:rPr>
              <w:t>9</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9" w:history="1">
            <w:r w:rsidRPr="003344E7">
              <w:rPr>
                <w:rStyle w:val="Hyperlink"/>
                <w:noProof/>
              </w:rPr>
              <w:t>General Commands</w:t>
            </w:r>
            <w:r>
              <w:rPr>
                <w:noProof/>
                <w:webHidden/>
              </w:rPr>
              <w:tab/>
            </w:r>
            <w:r>
              <w:rPr>
                <w:noProof/>
                <w:webHidden/>
              </w:rPr>
              <w:fldChar w:fldCharType="begin"/>
            </w:r>
            <w:r>
              <w:rPr>
                <w:noProof/>
                <w:webHidden/>
              </w:rPr>
              <w:instrText xml:space="preserve"> PAGEREF _Toc475630729 \h </w:instrText>
            </w:r>
            <w:r>
              <w:rPr>
                <w:noProof/>
                <w:webHidden/>
              </w:rPr>
            </w:r>
            <w:r>
              <w:rPr>
                <w:noProof/>
                <w:webHidden/>
              </w:rPr>
              <w:fldChar w:fldCharType="separate"/>
            </w:r>
            <w:r w:rsidR="008412B9">
              <w:rPr>
                <w:noProof/>
                <w:webHidden/>
              </w:rPr>
              <w:t>9</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0" w:history="1">
            <w:r w:rsidRPr="003344E7">
              <w:rPr>
                <w:rStyle w:val="Hyperlink"/>
                <w:noProof/>
              </w:rPr>
              <w:t>Import UCS List (CTIMPORTUCSLIST)</w:t>
            </w:r>
            <w:r>
              <w:rPr>
                <w:noProof/>
                <w:webHidden/>
              </w:rPr>
              <w:tab/>
            </w:r>
            <w:r>
              <w:rPr>
                <w:noProof/>
                <w:webHidden/>
              </w:rPr>
              <w:fldChar w:fldCharType="begin"/>
            </w:r>
            <w:r>
              <w:rPr>
                <w:noProof/>
                <w:webHidden/>
              </w:rPr>
              <w:instrText xml:space="preserve"> PAGEREF _Toc475630730 \h </w:instrText>
            </w:r>
            <w:r>
              <w:rPr>
                <w:noProof/>
                <w:webHidden/>
              </w:rPr>
            </w:r>
            <w:r>
              <w:rPr>
                <w:noProof/>
                <w:webHidden/>
              </w:rPr>
              <w:fldChar w:fldCharType="separate"/>
            </w:r>
            <w:r w:rsidR="008412B9">
              <w:rPr>
                <w:noProof/>
                <w:webHidden/>
              </w:rPr>
              <w:t>9</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1" w:history="1">
            <w:r w:rsidRPr="003344E7">
              <w:rPr>
                <w:rStyle w:val="Hyperlink"/>
                <w:noProof/>
              </w:rPr>
              <w:t>Import UCS List (CTRENAMEUCSLIST)</w:t>
            </w:r>
            <w:r>
              <w:rPr>
                <w:noProof/>
                <w:webHidden/>
              </w:rPr>
              <w:tab/>
            </w:r>
            <w:r>
              <w:rPr>
                <w:noProof/>
                <w:webHidden/>
              </w:rPr>
              <w:fldChar w:fldCharType="begin"/>
            </w:r>
            <w:r>
              <w:rPr>
                <w:noProof/>
                <w:webHidden/>
              </w:rPr>
              <w:instrText xml:space="preserve"> PAGEREF _Toc475630731 \h </w:instrText>
            </w:r>
            <w:r>
              <w:rPr>
                <w:noProof/>
                <w:webHidden/>
              </w:rPr>
            </w:r>
            <w:r>
              <w:rPr>
                <w:noProof/>
                <w:webHidden/>
              </w:rPr>
              <w:fldChar w:fldCharType="separate"/>
            </w:r>
            <w:r w:rsidR="008412B9">
              <w:rPr>
                <w:noProof/>
                <w:webHidden/>
              </w:rPr>
              <w:t>9</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32" w:history="1">
            <w:r w:rsidRPr="003344E7">
              <w:rPr>
                <w:rStyle w:val="Hyperlink"/>
                <w:noProof/>
              </w:rPr>
              <w:t>Structure Commands</w:t>
            </w:r>
            <w:r>
              <w:rPr>
                <w:noProof/>
                <w:webHidden/>
              </w:rPr>
              <w:tab/>
            </w:r>
            <w:r>
              <w:rPr>
                <w:noProof/>
                <w:webHidden/>
              </w:rPr>
              <w:fldChar w:fldCharType="begin"/>
            </w:r>
            <w:r>
              <w:rPr>
                <w:noProof/>
                <w:webHidden/>
              </w:rPr>
              <w:instrText xml:space="preserve"> PAGEREF _Toc475630732 \h </w:instrText>
            </w:r>
            <w:r>
              <w:rPr>
                <w:noProof/>
                <w:webHidden/>
              </w:rPr>
            </w:r>
            <w:r>
              <w:rPr>
                <w:noProof/>
                <w:webHidden/>
              </w:rPr>
              <w:fldChar w:fldCharType="separate"/>
            </w:r>
            <w:r w:rsidR="008412B9">
              <w:rPr>
                <w:noProof/>
                <w:webHidden/>
              </w:rPr>
              <w:t>10</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3" w:history="1">
            <w:r w:rsidRPr="003344E7">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_Toc475630733 \h </w:instrText>
            </w:r>
            <w:r>
              <w:rPr>
                <w:noProof/>
                <w:webHidden/>
              </w:rPr>
            </w:r>
            <w:r>
              <w:rPr>
                <w:noProof/>
                <w:webHidden/>
              </w:rPr>
              <w:fldChar w:fldCharType="separate"/>
            </w:r>
            <w:r w:rsidR="008412B9">
              <w:rPr>
                <w:noProof/>
                <w:webHidden/>
              </w:rPr>
              <w:t>10</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34" w:history="1">
            <w:r w:rsidRPr="003344E7">
              <w:rPr>
                <w:rStyle w:val="Hyperlink"/>
                <w:noProof/>
              </w:rPr>
              <w:t>Marine Drafting Commands</w:t>
            </w:r>
            <w:r>
              <w:rPr>
                <w:noProof/>
                <w:webHidden/>
              </w:rPr>
              <w:tab/>
            </w:r>
            <w:r>
              <w:rPr>
                <w:noProof/>
                <w:webHidden/>
              </w:rPr>
              <w:fldChar w:fldCharType="begin"/>
            </w:r>
            <w:r>
              <w:rPr>
                <w:noProof/>
                <w:webHidden/>
              </w:rPr>
              <w:instrText xml:space="preserve"> PAGEREF _Toc475630734 \h </w:instrText>
            </w:r>
            <w:r>
              <w:rPr>
                <w:noProof/>
                <w:webHidden/>
              </w:rPr>
            </w:r>
            <w:r>
              <w:rPr>
                <w:noProof/>
                <w:webHidden/>
              </w:rPr>
              <w:fldChar w:fldCharType="separate"/>
            </w:r>
            <w:r w:rsidR="008412B9">
              <w:rPr>
                <w:noProof/>
                <w:webHidden/>
              </w:rPr>
              <w:t>19</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5" w:history="1">
            <w:r w:rsidRPr="003344E7">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_Toc475630735 \h </w:instrText>
            </w:r>
            <w:r>
              <w:rPr>
                <w:noProof/>
                <w:webHidden/>
              </w:rPr>
            </w:r>
            <w:r>
              <w:rPr>
                <w:noProof/>
                <w:webHidden/>
              </w:rPr>
              <w:fldChar w:fldCharType="separate"/>
            </w:r>
            <w:r w:rsidR="008412B9">
              <w:rPr>
                <w:noProof/>
                <w:webHidden/>
              </w:rPr>
              <w:t>19</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36" w:history="1">
            <w:r w:rsidRPr="003344E7">
              <w:rPr>
                <w:rStyle w:val="Hyperlink"/>
                <w:noProof/>
              </w:rPr>
              <w:t>Excel Tools</w:t>
            </w:r>
            <w:r>
              <w:rPr>
                <w:noProof/>
                <w:webHidden/>
              </w:rPr>
              <w:tab/>
            </w:r>
            <w:r>
              <w:rPr>
                <w:noProof/>
                <w:webHidden/>
              </w:rPr>
              <w:fldChar w:fldCharType="begin"/>
            </w:r>
            <w:r>
              <w:rPr>
                <w:noProof/>
                <w:webHidden/>
              </w:rPr>
              <w:instrText xml:space="preserve"> PAGEREF _Toc475630736 \h </w:instrText>
            </w:r>
            <w:r>
              <w:rPr>
                <w:noProof/>
                <w:webHidden/>
              </w:rPr>
            </w:r>
            <w:r>
              <w:rPr>
                <w:noProof/>
                <w:webHidden/>
              </w:rPr>
              <w:fldChar w:fldCharType="separate"/>
            </w:r>
            <w:r w:rsidR="008412B9">
              <w:rPr>
                <w:noProof/>
                <w:webHidden/>
              </w:rPr>
              <w:t>21</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37" w:history="1">
            <w:r w:rsidRPr="003344E7">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_Toc475630737 \h </w:instrText>
            </w:r>
            <w:r>
              <w:rPr>
                <w:noProof/>
                <w:webHidden/>
              </w:rPr>
            </w:r>
            <w:r>
              <w:rPr>
                <w:noProof/>
                <w:webHidden/>
              </w:rPr>
              <w:fldChar w:fldCharType="separate"/>
            </w:r>
            <w:r w:rsidR="008412B9">
              <w:rPr>
                <w:noProof/>
                <w:webHidden/>
              </w:rPr>
              <w:t>21</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bookmarkStart w:id="0" w:name="_GoBack"/>
      <w:bookmarkEnd w:id="0"/>
    </w:p>
    <w:p w:rsidR="009F4C3F" w:rsidRDefault="009F4C3F" w:rsidP="009F4C3F">
      <w:pPr>
        <w:pStyle w:val="Heading1"/>
      </w:pPr>
      <w:bookmarkStart w:id="1" w:name="_Toc475630718"/>
      <w:r>
        <w:lastRenderedPageBreak/>
        <w:t>About</w:t>
      </w:r>
      <w:r w:rsidR="00004331">
        <w:t xml:space="preserve"> ShipConstructor Community Tools</w:t>
      </w:r>
      <w:bookmarkEnd w:id="1"/>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75630719"/>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75630720"/>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75630721"/>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75630722"/>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75630723"/>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CB7C80"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75630724"/>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75630725"/>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75630726"/>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75630727"/>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75630728"/>
      <w:r>
        <w:lastRenderedPageBreak/>
        <w:t>Custom Commands for AutoCAD</w:t>
      </w:r>
      <w:bookmarkEnd w:id="11"/>
    </w:p>
    <w:p w:rsidR="00900A28" w:rsidRDefault="00900A28" w:rsidP="00051591">
      <w:pPr>
        <w:pStyle w:val="Heading2"/>
      </w:pPr>
      <w:bookmarkStart w:id="12" w:name="_Toc475630729"/>
      <w:r>
        <w:t>General Commands</w:t>
      </w:r>
      <w:bookmarkEnd w:id="12"/>
    </w:p>
    <w:p w:rsidR="00900A28" w:rsidRDefault="00900A28" w:rsidP="00900A28">
      <w:pPr>
        <w:pStyle w:val="Heading3"/>
      </w:pPr>
      <w:bookmarkStart w:id="13" w:name="_Toc475630730"/>
      <w:r>
        <w:t>Import UCS List (</w:t>
      </w:r>
      <w:r w:rsidRPr="00900A28">
        <w:t>CTIMPORTUCSLIST</w:t>
      </w:r>
      <w:r>
        <w:t>)</w:t>
      </w:r>
      <w:bookmarkEnd w:id="13"/>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230758" w:rsidP="00230758">
      <w:pPr>
        <w:pStyle w:val="Heading3"/>
      </w:pPr>
      <w:bookmarkStart w:id="14" w:name="_Toc475630731"/>
      <w:r>
        <w:t>Import UCS List (</w:t>
      </w:r>
      <w:r w:rsidRPr="00230758">
        <w:t>CTRENAMEUCSLIST</w:t>
      </w:r>
      <w:r>
        <w:t>)</w:t>
      </w:r>
      <w:bookmarkEnd w:id="14"/>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5" w:name="_Toc475630732"/>
      <w:r>
        <w:lastRenderedPageBreak/>
        <w:t>Structure Commands</w:t>
      </w:r>
      <w:bookmarkEnd w:id="15"/>
    </w:p>
    <w:p w:rsidR="00051591" w:rsidRDefault="00051591" w:rsidP="00051591">
      <w:pPr>
        <w:pStyle w:val="Heading3"/>
        <w:rPr>
          <w:rFonts w:eastAsia="Times New Roman"/>
          <w:sz w:val="48"/>
          <w:szCs w:val="48"/>
        </w:rPr>
      </w:pPr>
      <w:bookmarkStart w:id="16" w:name="_Toc475630733"/>
      <w:r>
        <w:rPr>
          <w:rFonts w:eastAsia="Times New Roman"/>
        </w:rPr>
        <w:t>Lightening Hole (CTLIGHTHOLE)</w:t>
      </w:r>
      <w:bookmarkEnd w:id="16"/>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900A28" w:rsidP="00900A28">
      <w:pPr>
        <w:pStyle w:val="Heading2"/>
      </w:pPr>
      <w:bookmarkStart w:id="17" w:name="_Toc475630734"/>
      <w:r>
        <w:lastRenderedPageBreak/>
        <w:t>Marine Drafting Commands</w:t>
      </w:r>
      <w:bookmarkEnd w:id="17"/>
    </w:p>
    <w:p w:rsidR="00900A28" w:rsidRDefault="00900A28" w:rsidP="00900A28">
      <w:pPr>
        <w:pStyle w:val="Heading3"/>
        <w:rPr>
          <w:rFonts w:eastAsia="Times New Roman"/>
          <w:sz w:val="48"/>
          <w:szCs w:val="48"/>
        </w:rPr>
      </w:pPr>
      <w:bookmarkStart w:id="18" w:name="_Toc475630735"/>
      <w:r>
        <w:rPr>
          <w:rFonts w:eastAsia="Times New Roman"/>
        </w:rPr>
        <w:t>Group MarineDrafting Objects (CTMDGROUPOBJECTS)</w:t>
      </w:r>
      <w:bookmarkEnd w:id="18"/>
    </w:p>
    <w:p w:rsidR="00900A28" w:rsidRDefault="00900A28" w:rsidP="00900A28">
      <w:r>
        <w:t>This command is for application inside MarineDrafting views containing 2D representations of the 3D model. The command joins isolated bits and pieces of the MarineDrafting geometry into AutoCAD Groups.</w:t>
      </w:r>
    </w:p>
    <w:p w:rsidR="00900A28" w:rsidRDefault="00900A28" w:rsidP="00900A28">
      <w:pPr>
        <w:rPr>
          <w:rFonts w:eastAsiaTheme="minorEastAsia"/>
        </w:rPr>
      </w:pPr>
      <w:r>
        <w:t>Currently, there are two options that control the consolidating behaviour:</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900A28" w:rsidRDefault="00900A28" w:rsidP="00900A28">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900A28" w:rsidRDefault="00900A28" w:rsidP="00900A28">
      <w:r>
        <w:t>To use the command:</w:t>
      </w:r>
    </w:p>
    <w:p w:rsidR="00900A28" w:rsidRPr="007365B9" w:rsidRDefault="00900A28" w:rsidP="00900A28">
      <w:pPr>
        <w:pStyle w:val="ListParagraph"/>
        <w:numPr>
          <w:ilvl w:val="0"/>
          <w:numId w:val="11"/>
        </w:numPr>
        <w:rPr>
          <w:rFonts w:eastAsia="Times New Roman"/>
        </w:rPr>
      </w:pPr>
      <w:r w:rsidRPr="007365B9">
        <w:rPr>
          <w:rFonts w:eastAsia="Times New Roman"/>
        </w:rPr>
        <w:t>Open a MarineDrafting drawing.</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Choose the method for grouping objects: </w:t>
      </w:r>
    </w:p>
    <w:p w:rsidR="00900A28" w:rsidRPr="007365B9" w:rsidRDefault="00900A28" w:rsidP="00900A28">
      <w:pPr>
        <w:pStyle w:val="ListParagraph"/>
        <w:ind w:left="1080"/>
        <w:rPr>
          <w:rFonts w:eastAsiaTheme="minorEastAsia"/>
        </w:rPr>
      </w:pPr>
      <w:r>
        <w:rPr>
          <w:noProof/>
          <w:lang w:eastAsia="en-CA"/>
        </w:rPr>
        <w:drawing>
          <wp:inline distT="0" distB="0" distL="0" distR="0" wp14:anchorId="268D29DE" wp14:editId="108BFA20">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900A28" w:rsidRPr="007365B9" w:rsidRDefault="00900A28" w:rsidP="00900A28">
      <w:pPr>
        <w:pStyle w:val="ListParagraph"/>
        <w:numPr>
          <w:ilvl w:val="0"/>
          <w:numId w:val="11"/>
        </w:numPr>
        <w:rPr>
          <w:rFonts w:eastAsia="Times New Roman"/>
        </w:rPr>
      </w:pPr>
      <w:r w:rsidRPr="007365B9">
        <w:rPr>
          <w:rFonts w:eastAsia="Times New Roman"/>
        </w:rPr>
        <w:t>Complete the command.</w:t>
      </w:r>
    </w:p>
    <w:p w:rsidR="00900A28" w:rsidRPr="007365B9" w:rsidRDefault="00900A28" w:rsidP="00900A28">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w:t>
      </w:r>
      <w:r>
        <w:lastRenderedPageBreak/>
        <w:t>information on the behaviour of modified parts in MarineDrafting views is available from the ShipConstructor product manual.</w:t>
      </w:r>
    </w:p>
    <w:p w:rsidR="00900A28" w:rsidRPr="007365B9" w:rsidRDefault="00900A28" w:rsidP="00900A28">
      <w:r w:rsidRPr="007365B9">
        <w:t xml:space="preserve">To </w:t>
      </w:r>
      <w:r>
        <w:t>release</w:t>
      </w:r>
      <w:r w:rsidRPr="007365B9">
        <w:t xml:space="preserve"> all groups in the drawing:</w:t>
      </w:r>
    </w:p>
    <w:p w:rsidR="00900A28" w:rsidRPr="007365B9" w:rsidRDefault="00900A28" w:rsidP="00900A28">
      <w:pPr>
        <w:pStyle w:val="ListParagraph"/>
        <w:numPr>
          <w:ilvl w:val="0"/>
          <w:numId w:val="11"/>
        </w:numPr>
      </w:pPr>
      <w:r w:rsidRPr="007365B9">
        <w:t>Run the </w:t>
      </w:r>
      <w:r w:rsidRPr="007365B9">
        <w:rPr>
          <w:b/>
        </w:rPr>
        <w:t>CTMDGROUPOBJECTS</w:t>
      </w:r>
      <w:r w:rsidRPr="007365B9">
        <w:t xml:space="preserve"> command.</w:t>
      </w:r>
    </w:p>
    <w:p w:rsidR="00900A28" w:rsidRPr="007365B9" w:rsidRDefault="00900A28" w:rsidP="00900A28">
      <w:pPr>
        <w:pStyle w:val="ListParagraph"/>
        <w:numPr>
          <w:ilvl w:val="0"/>
          <w:numId w:val="11"/>
        </w:numPr>
      </w:pPr>
      <w:r>
        <w:t xml:space="preserve">Select </w:t>
      </w:r>
      <w:r w:rsidRPr="007365B9">
        <w:rPr>
          <w:b/>
        </w:rPr>
        <w:t>More…</w:t>
      </w:r>
    </w:p>
    <w:p w:rsidR="00900A28" w:rsidRPr="007365B9" w:rsidRDefault="00900A28" w:rsidP="00900A28">
      <w:pPr>
        <w:pStyle w:val="ListParagraph"/>
        <w:numPr>
          <w:ilvl w:val="0"/>
          <w:numId w:val="11"/>
        </w:numPr>
      </w:pPr>
      <w:r w:rsidRPr="007365B9">
        <w:t>Choo</w:t>
      </w:r>
      <w:r>
        <w:t xml:space="preserve">se </w:t>
      </w:r>
      <w:r w:rsidRPr="007365B9">
        <w:rPr>
          <w:b/>
        </w:rPr>
        <w:t>Reset All Groups in Drawing</w:t>
      </w:r>
      <w:r>
        <w:t>.</w:t>
      </w:r>
    </w:p>
    <w:p w:rsidR="00051591" w:rsidRDefault="00900A28" w:rsidP="00900A28">
      <w:r w:rsidRPr="007365B9">
        <w:t xml:space="preserve">All groups in all MarineDrafting views will be </w:t>
      </w:r>
      <w:r>
        <w:t>released.</w:t>
      </w:r>
      <w:r w:rsidR="00051591">
        <w:t> </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19" w:name="_Toc475630736"/>
      <w:r>
        <w:lastRenderedPageBreak/>
        <w:t>Excel Tools</w:t>
      </w:r>
      <w:bookmarkEnd w:id="19"/>
    </w:p>
    <w:p w:rsidR="00D87BF2" w:rsidRDefault="00235EF2" w:rsidP="00D87BF2">
      <w:pPr>
        <w:pStyle w:val="Heading2"/>
      </w:pPr>
      <w:bookmarkStart w:id="20" w:name="_Toc475630737"/>
      <w:r>
        <w:t>Linear Weight Distributions (CTWeightCalculations.xlsm)</w:t>
      </w:r>
      <w:bookmarkEnd w:id="20"/>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C80" w:rsidRDefault="00CB7C80" w:rsidP="002F07E3">
      <w:pPr>
        <w:spacing w:after="0" w:line="240" w:lineRule="auto"/>
      </w:pPr>
      <w:r>
        <w:separator/>
      </w:r>
    </w:p>
  </w:endnote>
  <w:endnote w:type="continuationSeparator" w:id="0">
    <w:p w:rsidR="00CB7C80" w:rsidRDefault="00CB7C80"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12B9">
          <w:rPr>
            <w:noProof/>
          </w:rPr>
          <w:t>2</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C80" w:rsidRDefault="00CB7C80" w:rsidP="002F07E3">
      <w:pPr>
        <w:spacing w:after="0" w:line="240" w:lineRule="auto"/>
      </w:pPr>
      <w:r>
        <w:separator/>
      </w:r>
    </w:p>
  </w:footnote>
  <w:footnote w:type="continuationSeparator" w:id="0">
    <w:p w:rsidR="00CB7C80" w:rsidRDefault="00CB7C80"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0D67FC"/>
    <w:rsid w:val="00162D74"/>
    <w:rsid w:val="001B2BE7"/>
    <w:rsid w:val="001D7479"/>
    <w:rsid w:val="001F1AC8"/>
    <w:rsid w:val="00203D00"/>
    <w:rsid w:val="00230758"/>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0622F"/>
    <w:rsid w:val="005167F6"/>
    <w:rsid w:val="005643BA"/>
    <w:rsid w:val="00575081"/>
    <w:rsid w:val="005B5167"/>
    <w:rsid w:val="005B74D5"/>
    <w:rsid w:val="005D5A00"/>
    <w:rsid w:val="005E36BF"/>
    <w:rsid w:val="00656BB0"/>
    <w:rsid w:val="00680FDC"/>
    <w:rsid w:val="006F40BF"/>
    <w:rsid w:val="006F5E9A"/>
    <w:rsid w:val="00725D82"/>
    <w:rsid w:val="007365B9"/>
    <w:rsid w:val="007C5C1D"/>
    <w:rsid w:val="007D0B41"/>
    <w:rsid w:val="007F1100"/>
    <w:rsid w:val="00800316"/>
    <w:rsid w:val="00816D3A"/>
    <w:rsid w:val="008313FF"/>
    <w:rsid w:val="008412B9"/>
    <w:rsid w:val="008B2726"/>
    <w:rsid w:val="008B2CC9"/>
    <w:rsid w:val="008E19A6"/>
    <w:rsid w:val="008E41B0"/>
    <w:rsid w:val="00900A28"/>
    <w:rsid w:val="00924E26"/>
    <w:rsid w:val="0092535E"/>
    <w:rsid w:val="009E57E2"/>
    <w:rsid w:val="009F4C3F"/>
    <w:rsid w:val="00A04CD9"/>
    <w:rsid w:val="00A35DED"/>
    <w:rsid w:val="00A646AB"/>
    <w:rsid w:val="00A73625"/>
    <w:rsid w:val="00A8161B"/>
    <w:rsid w:val="00A85F26"/>
    <w:rsid w:val="00A96E3F"/>
    <w:rsid w:val="00B220E6"/>
    <w:rsid w:val="00B93C1B"/>
    <w:rsid w:val="00B9407B"/>
    <w:rsid w:val="00B97039"/>
    <w:rsid w:val="00BC34DA"/>
    <w:rsid w:val="00C02040"/>
    <w:rsid w:val="00C02C89"/>
    <w:rsid w:val="00C171C3"/>
    <w:rsid w:val="00C975ED"/>
    <w:rsid w:val="00CA04CE"/>
    <w:rsid w:val="00CB6A8F"/>
    <w:rsid w:val="00CB7C80"/>
    <w:rsid w:val="00CC7024"/>
    <w:rsid w:val="00D51E12"/>
    <w:rsid w:val="00D87BF2"/>
    <w:rsid w:val="00DC496F"/>
    <w:rsid w:val="00E11263"/>
    <w:rsid w:val="00E42EE5"/>
    <w:rsid w:val="00E46FF4"/>
    <w:rsid w:val="00E951A5"/>
    <w:rsid w:val="00EF4B14"/>
    <w:rsid w:val="00EF4BBB"/>
    <w:rsid w:val="00F06820"/>
    <w:rsid w:val="00F44FF7"/>
    <w:rsid w:val="00F711AC"/>
    <w:rsid w:val="00F764AD"/>
    <w:rsid w:val="00F77825"/>
    <w:rsid w:val="00F84FCB"/>
    <w:rsid w:val="00FA23F0"/>
    <w:rsid w:val="00FA569E"/>
    <w:rsid w:val="00FB4D69"/>
    <w:rsid w:val="00FC6F3A"/>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B5D96-C25D-4A5D-912E-EC05BB8A8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51</cp:revision>
  <cp:lastPrinted>2017-02-24T00:30:00Z</cp:lastPrinted>
  <dcterms:created xsi:type="dcterms:W3CDTF">2017-02-14T20:05:00Z</dcterms:created>
  <dcterms:modified xsi:type="dcterms:W3CDTF">2017-02-24T00:30:00Z</dcterms:modified>
</cp:coreProperties>
</file>