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D941" w14:textId="06BA56B2" w:rsidR="0082367F" w:rsidRPr="00B4485F" w:rsidRDefault="0082367F" w:rsidP="00B4485F">
      <w:pPr>
        <w:jc w:val="center"/>
        <w:rPr>
          <w:b/>
          <w:bCs/>
          <w:u w:val="single"/>
        </w:rPr>
      </w:pPr>
      <w:r w:rsidRPr="00B4485F">
        <w:rPr>
          <w:b/>
          <w:bCs/>
          <w:u w:val="single"/>
        </w:rPr>
        <w:t>README LUZ NO POLARIZADA</w:t>
      </w:r>
    </w:p>
    <w:p w14:paraId="359C9CDE" w14:textId="14B7E6D0" w:rsidR="0082367F" w:rsidRDefault="0082367F"/>
    <w:p w14:paraId="6E1E83F7" w14:textId="26EF82AC" w:rsidR="0082367F" w:rsidRDefault="0082367F" w:rsidP="00522E81">
      <w:pPr>
        <w:jc w:val="both"/>
      </w:pPr>
      <w:r w:rsidRPr="00B4485F">
        <w:rPr>
          <w:b/>
          <w:bCs/>
        </w:rPr>
        <w:t>Primero:</w:t>
      </w:r>
      <w:r>
        <w:t xml:space="preserve"> Meter estos tres scripts en la carpeta donde estén todas las imágenes</w:t>
      </w:r>
      <w:r w:rsidR="00A66348">
        <w:t xml:space="preserve"> no polarizadas</w:t>
      </w:r>
    </w:p>
    <w:p w14:paraId="12416874" w14:textId="73635595" w:rsidR="0082367F" w:rsidRDefault="0082367F" w:rsidP="00522E81">
      <w:pPr>
        <w:jc w:val="both"/>
      </w:pPr>
    </w:p>
    <w:p w14:paraId="5EEB6669" w14:textId="6399260D" w:rsidR="0082367F" w:rsidRPr="00B4485F" w:rsidRDefault="003B6BEA" w:rsidP="00522E81">
      <w:pPr>
        <w:jc w:val="both"/>
        <w:rPr>
          <w:b/>
          <w:bCs/>
        </w:rPr>
      </w:pPr>
      <w:r w:rsidRPr="00B4485F">
        <w:rPr>
          <w:b/>
          <w:bCs/>
        </w:rPr>
        <w:t>Entender que es lo que hay:</w:t>
      </w:r>
      <w:r w:rsidR="00B4485F">
        <w:rPr>
          <w:b/>
          <w:bCs/>
        </w:rPr>
        <w:t xml:space="preserve"> </w:t>
      </w:r>
      <w:r w:rsidR="0082367F">
        <w:t>Hay tres scripts:</w:t>
      </w:r>
    </w:p>
    <w:p w14:paraId="6CBC42FF" w14:textId="53EFC046" w:rsidR="0082367F" w:rsidRDefault="0082367F" w:rsidP="00522E81">
      <w:pPr>
        <w:jc w:val="both"/>
      </w:pPr>
      <w:proofErr w:type="spellStart"/>
      <w:r>
        <w:t>Area_fibrosis.</w:t>
      </w:r>
      <w:proofErr w:type="gramStart"/>
      <w:r>
        <w:t>m</w:t>
      </w:r>
      <w:proofErr w:type="spellEnd"/>
      <w:r>
        <w:t xml:space="preserve"> :</w:t>
      </w:r>
      <w:proofErr w:type="gramEnd"/>
      <w:r>
        <w:t xml:space="preserve"> Un script en forma de función que calcula el área de fibrosis en base a un filtrado de color a rosas-morados</w:t>
      </w:r>
      <w:r w:rsidR="003B6BEA">
        <w:t>.</w:t>
      </w:r>
    </w:p>
    <w:p w14:paraId="60859F3C" w14:textId="37854710" w:rsidR="0082367F" w:rsidRDefault="0082367F" w:rsidP="00522E81">
      <w:pPr>
        <w:jc w:val="both"/>
      </w:pPr>
      <w:proofErr w:type="spellStart"/>
      <w:r w:rsidRPr="0082367F">
        <w:t>Area_tejido.</w:t>
      </w:r>
      <w:proofErr w:type="gramStart"/>
      <w:r w:rsidRPr="0082367F">
        <w:t>m</w:t>
      </w:r>
      <w:proofErr w:type="spellEnd"/>
      <w:r w:rsidRPr="0082367F">
        <w:t xml:space="preserve"> :</w:t>
      </w:r>
      <w:proofErr w:type="gramEnd"/>
      <w:r w:rsidRPr="0082367F">
        <w:t xml:space="preserve"> Un script en forma de función que calcula el área</w:t>
      </w:r>
      <w:r>
        <w:t xml:space="preserve"> de tejido en base a un filtrado de color que elimina el blanco y rellena el espacio.</w:t>
      </w:r>
    </w:p>
    <w:p w14:paraId="0F03F97F" w14:textId="4FBB3959" w:rsidR="0082367F" w:rsidRDefault="0082367F" w:rsidP="00522E81">
      <w:pPr>
        <w:jc w:val="both"/>
      </w:pPr>
      <w:proofErr w:type="spellStart"/>
      <w:r>
        <w:t>Calculo_areas_luz_no_polarizadas.</w:t>
      </w:r>
      <w:proofErr w:type="gramStart"/>
      <w:r>
        <w:t>m</w:t>
      </w:r>
      <w:proofErr w:type="spellEnd"/>
      <w:r>
        <w:t xml:space="preserve"> :</w:t>
      </w:r>
      <w:proofErr w:type="gramEnd"/>
      <w:r>
        <w:t xml:space="preserve"> Un script que lee todas las imágenes en formato .</w:t>
      </w:r>
      <w:proofErr w:type="spellStart"/>
      <w:r>
        <w:t>tif</w:t>
      </w:r>
      <w:proofErr w:type="spellEnd"/>
      <w:r>
        <w:t xml:space="preserve"> de la carpeta en la que se encuentre y calcula el área de fibrosis (ejecutando </w:t>
      </w:r>
      <w:proofErr w:type="spellStart"/>
      <w:r>
        <w:t>Area_fibrosis.m</w:t>
      </w:r>
      <w:proofErr w:type="spellEnd"/>
      <w:r>
        <w:t xml:space="preserve">), el área de tejido (ejecutando </w:t>
      </w:r>
      <w:proofErr w:type="spellStart"/>
      <w:r w:rsidR="00A803E5">
        <w:t>A</w:t>
      </w:r>
      <w:r>
        <w:t>rea_tejido.m</w:t>
      </w:r>
      <w:proofErr w:type="spellEnd"/>
      <w:r>
        <w:t>) y el área total de la imagen (en base a las dimensiones de cada una)</w:t>
      </w:r>
      <w:r w:rsidR="003B6BEA">
        <w:t>. Guarda los resultados en un archivo .</w:t>
      </w:r>
      <w:proofErr w:type="spellStart"/>
      <w:r w:rsidR="003B6BEA">
        <w:t>csv</w:t>
      </w:r>
      <w:proofErr w:type="spellEnd"/>
      <w:r w:rsidR="003B6BEA">
        <w:t xml:space="preserve"> en esa misma carpeta. Se recomiendo una vez ejecutado escribir ‘Resultados’ en la </w:t>
      </w:r>
      <w:proofErr w:type="spellStart"/>
      <w:r w:rsidR="003B6BEA">
        <w:t>Command</w:t>
      </w:r>
      <w:proofErr w:type="spellEnd"/>
      <w:r w:rsidR="003B6BEA">
        <w:t xml:space="preserve"> </w:t>
      </w:r>
      <w:proofErr w:type="spellStart"/>
      <w:r w:rsidR="003B6BEA">
        <w:t>Window</w:t>
      </w:r>
      <w:proofErr w:type="spellEnd"/>
      <w:r w:rsidR="003B6BEA">
        <w:t xml:space="preserve"> y pulsar </w:t>
      </w:r>
      <w:proofErr w:type="spellStart"/>
      <w:r w:rsidR="003B6BEA">
        <w:t>Enter</w:t>
      </w:r>
      <w:proofErr w:type="spellEnd"/>
      <w:r w:rsidR="003B6BEA">
        <w:t xml:space="preserve"> para ver los resultados por pantalla.</w:t>
      </w:r>
    </w:p>
    <w:p w14:paraId="19C54A10" w14:textId="40B71750" w:rsidR="003B6BEA" w:rsidRDefault="003B6BEA" w:rsidP="00522E81">
      <w:pPr>
        <w:jc w:val="both"/>
      </w:pPr>
    </w:p>
    <w:p w14:paraId="4B062730" w14:textId="07D43CA1" w:rsidR="003B6BEA" w:rsidRDefault="003B6BEA" w:rsidP="00522E81">
      <w:pPr>
        <w:jc w:val="both"/>
      </w:pPr>
      <w:r w:rsidRPr="00B4485F">
        <w:rPr>
          <w:b/>
          <w:bCs/>
        </w:rPr>
        <w:t>Ejecución:</w:t>
      </w:r>
      <w:r>
        <w:t xml:space="preserve"> </w:t>
      </w:r>
      <w:r w:rsidR="004945EC">
        <w:t xml:space="preserve">Cambiar el directorio de Matlab a donde estén estos scripts con las imágenes y SOLO SE EJECUTA </w:t>
      </w:r>
      <w:r w:rsidR="004945EC">
        <w:t>‘</w:t>
      </w:r>
      <w:r>
        <w:t>Calculo_areas_luz_no_polarizadas.m</w:t>
      </w:r>
      <w:r w:rsidR="004945EC">
        <w:t>’</w:t>
      </w:r>
    </w:p>
    <w:p w14:paraId="438A91DC" w14:textId="1442519F" w:rsidR="003B6BEA" w:rsidRDefault="003B6BEA" w:rsidP="00522E81">
      <w:pPr>
        <w:jc w:val="both"/>
      </w:pPr>
      <w:r>
        <w:t>Se abre ‘</w:t>
      </w:r>
      <w:proofErr w:type="spellStart"/>
      <w:r>
        <w:t>Calculo_areas_luz_no_polarizadas.m</w:t>
      </w:r>
      <w:proofErr w:type="spellEnd"/>
      <w:r>
        <w:t>’ en Matlab y se le da a Run. Los resul</w:t>
      </w:r>
      <w:r w:rsidR="00FD2F98">
        <w:t>t</w:t>
      </w:r>
      <w:r>
        <w:t xml:space="preserve">ados se </w:t>
      </w:r>
      <w:proofErr w:type="gramStart"/>
      <w:r>
        <w:t>guardaran</w:t>
      </w:r>
      <w:proofErr w:type="gramEnd"/>
      <w:r>
        <w:t xml:space="preserve"> </w:t>
      </w:r>
      <w:r w:rsidR="00FD2F98">
        <w:t>automáticamente</w:t>
      </w:r>
      <w:r>
        <w:t xml:space="preserve"> en un archivo .</w:t>
      </w:r>
      <w:proofErr w:type="spellStart"/>
      <w:r>
        <w:t>csv</w:t>
      </w:r>
      <w:proofErr w:type="spellEnd"/>
      <w:r>
        <w:t xml:space="preserve"> llamado ‘Calculo_areas_luz_no_polarizada.csv’</w:t>
      </w:r>
    </w:p>
    <w:p w14:paraId="42C37934" w14:textId="600DA9EA" w:rsidR="00B4485F" w:rsidRDefault="00B4485F" w:rsidP="00522E81">
      <w:pPr>
        <w:jc w:val="both"/>
      </w:pPr>
    </w:p>
    <w:p w14:paraId="073C50AD" w14:textId="683C735F" w:rsidR="00B4485F" w:rsidRDefault="00B4485F" w:rsidP="00522E81">
      <w:pPr>
        <w:jc w:val="both"/>
      </w:pPr>
      <w:r w:rsidRPr="00281F03">
        <w:rPr>
          <w:b/>
          <w:bCs/>
        </w:rPr>
        <w:t>Cambios:</w:t>
      </w:r>
      <w:r>
        <w:t xml:space="preserve"> Se pueden realizar todos los cambios pertinentes para adaptarlo. Desde cambiar las funciones de filtrado pegando unos nuevos filtrados realizados </w:t>
      </w:r>
      <w:r w:rsidR="0094131F">
        <w:t xml:space="preserve">con Color </w:t>
      </w:r>
      <w:proofErr w:type="spellStart"/>
      <w:r w:rsidR="0094131F">
        <w:t>Thresholder</w:t>
      </w:r>
      <w:proofErr w:type="spellEnd"/>
      <w:r w:rsidR="0094131F">
        <w:t xml:space="preserve"> hasta </w:t>
      </w:r>
      <w:r>
        <w:t xml:space="preserve">cambiar el nombre del </w:t>
      </w:r>
      <w:proofErr w:type="spellStart"/>
      <w:r>
        <w:t>csv</w:t>
      </w:r>
      <w:proofErr w:type="spellEnd"/>
      <w:r w:rsidR="0094131F">
        <w:t>.</w:t>
      </w:r>
    </w:p>
    <w:p w14:paraId="0FF85512" w14:textId="44E455B3" w:rsidR="003B6BEA" w:rsidRDefault="003B6BEA"/>
    <w:p w14:paraId="06B89CC8" w14:textId="77777777" w:rsidR="003B6BEA" w:rsidRPr="0082367F" w:rsidRDefault="003B6BEA"/>
    <w:sectPr w:rsidR="003B6BEA" w:rsidRPr="0082367F" w:rsidSect="00DF67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7F"/>
    <w:rsid w:val="00281F03"/>
    <w:rsid w:val="003B6BEA"/>
    <w:rsid w:val="004945EC"/>
    <w:rsid w:val="00513475"/>
    <w:rsid w:val="00522E81"/>
    <w:rsid w:val="00576823"/>
    <w:rsid w:val="006C2AF4"/>
    <w:rsid w:val="00804EC1"/>
    <w:rsid w:val="0082367F"/>
    <w:rsid w:val="0094131F"/>
    <w:rsid w:val="00A66348"/>
    <w:rsid w:val="00A803E5"/>
    <w:rsid w:val="00B4485F"/>
    <w:rsid w:val="00DF6784"/>
    <w:rsid w:val="00FD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62C25AE"/>
  <w15:chartTrackingRefBased/>
  <w15:docId w15:val="{29E5E34B-858C-184D-A4A6-93FD96C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Clemente</dc:creator>
  <cp:keywords/>
  <dc:description/>
  <cp:lastModifiedBy>Iñigo Clemente</cp:lastModifiedBy>
  <cp:revision>11</cp:revision>
  <dcterms:created xsi:type="dcterms:W3CDTF">2022-04-07T11:51:00Z</dcterms:created>
  <dcterms:modified xsi:type="dcterms:W3CDTF">2022-04-07T12:17:00Z</dcterms:modified>
</cp:coreProperties>
</file>