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42"/>
          <w:szCs w:val="42"/>
        </w:rPr>
      </w:pPr>
      <w:r>
        <w:rPr>
          <w:rFonts w:ascii="TrebuchetMS" w:hAnsi="TrebuchetMS" w:cs="TrebuchetMS"/>
          <w:color w:val="000000"/>
          <w:sz w:val="42"/>
          <w:szCs w:val="42"/>
        </w:rPr>
        <w:t>Ice Cream Cart Rewards Management System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4"/>
          <w:szCs w:val="24"/>
        </w:rPr>
      </w:pPr>
      <w:r>
        <w:rPr>
          <w:rFonts w:ascii="TrebuchetMS-Italic" w:hAnsi="TrebuchetMS-Italic" w:cs="TrebuchetMS-Italic"/>
          <w:i/>
          <w:iCs/>
          <w:color w:val="666666"/>
          <w:sz w:val="24"/>
          <w:szCs w:val="24"/>
        </w:rPr>
        <w:t>These are the requirements for an app that the manager of an ice cream cart can use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4"/>
          <w:szCs w:val="24"/>
        </w:rPr>
      </w:pPr>
      <w:proofErr w:type="gramStart"/>
      <w:r>
        <w:rPr>
          <w:rFonts w:ascii="TrebuchetMS-Italic" w:hAnsi="TrebuchetMS-Italic" w:cs="TrebuchetMS-Italic"/>
          <w:i/>
          <w:iCs/>
          <w:color w:val="666666"/>
          <w:sz w:val="24"/>
          <w:szCs w:val="24"/>
        </w:rPr>
        <w:t>to</w:t>
      </w:r>
      <w:proofErr w:type="gramEnd"/>
      <w:r>
        <w:rPr>
          <w:rFonts w:ascii="TrebuchetMS-Italic" w:hAnsi="TrebuchetMS-Italic" w:cs="TrebuchetMS-Italic"/>
          <w:i/>
          <w:iCs/>
          <w:color w:val="666666"/>
          <w:sz w:val="24"/>
          <w:szCs w:val="24"/>
        </w:rPr>
        <w:t xml:space="preserve"> keep track of and reward frequent customers.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Requirements: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1. The </w:t>
      </w:r>
      <w:r w:rsidRPr="00F42338">
        <w:rPr>
          <w:rFonts w:ascii="ArialMT" w:hAnsi="ArialMT" w:cs="ArialMT"/>
          <w:color w:val="000000"/>
          <w:sz w:val="24"/>
          <w:szCs w:val="24"/>
          <w:highlight w:val="yellow"/>
        </w:rPr>
        <w:t>ice cream cart manager</w:t>
      </w:r>
      <w:r>
        <w:rPr>
          <w:rFonts w:ascii="ArialMT" w:hAnsi="ArialMT" w:cs="ArialMT"/>
          <w:color w:val="000000"/>
          <w:sz w:val="24"/>
          <w:szCs w:val="24"/>
        </w:rPr>
        <w:t xml:space="preserve"> uses this system to manage and keep track of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F42338">
        <w:rPr>
          <w:rFonts w:ascii="ArialMT" w:hAnsi="ArialMT" w:cs="ArialMT"/>
          <w:color w:val="000000"/>
          <w:sz w:val="24"/>
          <w:szCs w:val="24"/>
          <w:highlight w:val="yellow"/>
        </w:rPr>
        <w:t>purchases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from selected </w:t>
      </w:r>
      <w:r w:rsidRPr="00F42338">
        <w:rPr>
          <w:rFonts w:ascii="ArialMT" w:hAnsi="ArialMT" w:cs="ArialMT"/>
          <w:color w:val="000000"/>
          <w:sz w:val="24"/>
          <w:szCs w:val="24"/>
          <w:highlight w:val="yellow"/>
        </w:rPr>
        <w:t>VIP customers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2. </w:t>
      </w:r>
      <w:r>
        <w:rPr>
          <w:rFonts w:ascii="ArialMT" w:hAnsi="ArialMT" w:cs="ArialMT"/>
          <w:color w:val="303030"/>
          <w:sz w:val="24"/>
          <w:szCs w:val="24"/>
        </w:rPr>
        <w:t xml:space="preserve">The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VIP status of customers</w:t>
      </w:r>
      <w:r>
        <w:rPr>
          <w:rFonts w:ascii="ArialMT" w:hAnsi="ArialMT" w:cs="ArialMT"/>
          <w:color w:val="303030"/>
          <w:sz w:val="24"/>
          <w:szCs w:val="24"/>
        </w:rPr>
        <w:t xml:space="preserve"> is tracked through a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unique VIP ID</w:t>
      </w:r>
      <w:r>
        <w:rPr>
          <w:rFonts w:ascii="ArialMT" w:hAnsi="ArialMT" w:cs="ArialMT"/>
          <w:color w:val="303030"/>
          <w:sz w:val="24"/>
          <w:szCs w:val="24"/>
        </w:rPr>
        <w:t>, which is added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to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the system.</w:t>
      </w:r>
    </w:p>
    <w:p w:rsidR="00F42338" w:rsidRP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  <w:highlight w:val="yellow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3. </w:t>
      </w:r>
      <w:r>
        <w:rPr>
          <w:rFonts w:ascii="ArialMT" w:hAnsi="ArialMT" w:cs="ArialMT"/>
          <w:color w:val="303030"/>
          <w:sz w:val="24"/>
          <w:szCs w:val="24"/>
        </w:rPr>
        <w:t xml:space="preserve">For each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VIP customer</w:t>
      </w:r>
      <w:r>
        <w:rPr>
          <w:rFonts w:ascii="ArialMT" w:hAnsi="ArialMT" w:cs="ArialMT"/>
          <w:color w:val="303030"/>
          <w:sz w:val="24"/>
          <w:szCs w:val="24"/>
        </w:rPr>
        <w:t xml:space="preserve">, the system needs to know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name, address, birth date,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and</w:t>
      </w:r>
      <w:proofErr w:type="gramEnd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 xml:space="preserve"> assigned VIP ID</w:t>
      </w:r>
      <w:r>
        <w:rPr>
          <w:rFonts w:ascii="ArialMT" w:hAnsi="ArialMT" w:cs="ArialMT"/>
          <w:color w:val="303030"/>
          <w:sz w:val="24"/>
          <w:szCs w:val="24"/>
        </w:rPr>
        <w:t xml:space="preserve"> number of the customer.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4. </w:t>
      </w:r>
      <w:r>
        <w:rPr>
          <w:rFonts w:ascii="ArialMT" w:hAnsi="ArialMT" w:cs="ArialMT"/>
          <w:color w:val="303030"/>
          <w:sz w:val="24"/>
          <w:szCs w:val="24"/>
        </w:rPr>
        <w:t xml:space="preserve">VIP customers are given a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loyalty card that shows their name and VIP ID</w:t>
      </w:r>
      <w:r>
        <w:rPr>
          <w:rFonts w:ascii="ArialMT" w:hAnsi="ArialMT" w:cs="ArialMT"/>
          <w:color w:val="303030"/>
          <w:sz w:val="24"/>
          <w:szCs w:val="24"/>
        </w:rPr>
        <w:t>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5. </w:t>
      </w:r>
      <w:r>
        <w:rPr>
          <w:rFonts w:ascii="ArialMT" w:hAnsi="ArialMT" w:cs="ArialMT"/>
          <w:color w:val="303030"/>
          <w:sz w:val="24"/>
          <w:szCs w:val="24"/>
        </w:rPr>
        <w:t xml:space="preserve">The ice cream cart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sells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ice cream and frozen yogurt</w:t>
      </w:r>
      <w:r>
        <w:rPr>
          <w:rFonts w:ascii="ArialMT" w:hAnsi="ArialMT" w:cs="ArialMT"/>
          <w:color w:val="303030"/>
          <w:sz w:val="24"/>
          <w:szCs w:val="24"/>
        </w:rPr>
        <w:t xml:space="preserve">. VIP customers that </w:t>
      </w:r>
      <w:r w:rsidRPr="00F42338">
        <w:rPr>
          <w:rFonts w:ascii="ArialMT" w:hAnsi="ArialMT" w:cs="ArialMT"/>
          <w:color w:val="FF0000"/>
          <w:sz w:val="24"/>
          <w:szCs w:val="24"/>
        </w:rPr>
        <w:t>show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their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VIP ID card when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purchasing </w:t>
      </w:r>
      <w:r>
        <w:rPr>
          <w:rFonts w:ascii="ArialMT" w:hAnsi="ArialMT" w:cs="ArialMT"/>
          <w:color w:val="303030"/>
          <w:sz w:val="24"/>
          <w:szCs w:val="24"/>
        </w:rPr>
        <w:t xml:space="preserve">an item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earn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VIP points</w:t>
      </w:r>
      <w:r>
        <w:rPr>
          <w:rFonts w:ascii="ArialMT" w:hAnsi="ArialMT" w:cs="ArialMT"/>
          <w:color w:val="303030"/>
          <w:sz w:val="24"/>
          <w:szCs w:val="24"/>
        </w:rPr>
        <w:t xml:space="preserve">: they are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awarded </w:t>
      </w:r>
      <w:r>
        <w:rPr>
          <w:rFonts w:ascii="ArialMT" w:hAnsi="ArialMT" w:cs="ArialMT"/>
          <w:color w:val="303030"/>
          <w:sz w:val="24"/>
          <w:szCs w:val="24"/>
        </w:rPr>
        <w:t>1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303030"/>
          <w:sz w:val="24"/>
          <w:szCs w:val="24"/>
        </w:rPr>
        <w:t xml:space="preserve">VIP point for each full dollar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spent </w:t>
      </w:r>
      <w:r>
        <w:rPr>
          <w:rFonts w:ascii="ArialMT" w:hAnsi="ArialMT" w:cs="ArialMT"/>
          <w:color w:val="303030"/>
          <w:sz w:val="24"/>
          <w:szCs w:val="24"/>
        </w:rPr>
        <w:t>(i.e., fractions of a dollar are discarded).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6. </w:t>
      </w:r>
      <w:r>
        <w:rPr>
          <w:rFonts w:ascii="ArialMT" w:hAnsi="ArialMT" w:cs="ArialMT"/>
          <w:color w:val="303030"/>
          <w:sz w:val="24"/>
          <w:szCs w:val="24"/>
        </w:rPr>
        <w:t>At any particular point in time, the ice cream cart system should be able to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 w:rsidRPr="00F42338">
        <w:rPr>
          <w:rFonts w:ascii="ArialMT" w:hAnsi="ArialMT" w:cs="ArialMT"/>
          <w:color w:val="FF0000"/>
          <w:sz w:val="24"/>
          <w:szCs w:val="24"/>
        </w:rPr>
        <w:t>calculate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, for each VIP customer, the items that the customer has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purchased </w:t>
      </w:r>
      <w:r>
        <w:rPr>
          <w:rFonts w:ascii="ArialMT" w:hAnsi="ArialMT" w:cs="ArialMT"/>
          <w:color w:val="303030"/>
          <w:sz w:val="24"/>
          <w:szCs w:val="24"/>
        </w:rPr>
        <w:t>and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the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VIP points earned by them in the current month and in total</w:t>
      </w:r>
      <w:r>
        <w:rPr>
          <w:rFonts w:ascii="ArialMT" w:hAnsi="ArialMT" w:cs="ArialMT"/>
          <w:color w:val="303030"/>
          <w:sz w:val="24"/>
          <w:szCs w:val="24"/>
        </w:rPr>
        <w:t xml:space="preserve"> (i.e., since they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became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members).</w:t>
      </w:r>
    </w:p>
    <w:p w:rsidR="00F42338" w:rsidRP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  <w:highlight w:val="yellow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7. </w:t>
      </w:r>
      <w:r>
        <w:rPr>
          <w:rFonts w:ascii="ArialMT" w:hAnsi="ArialMT" w:cs="ArialMT"/>
          <w:color w:val="303030"/>
          <w:sz w:val="24"/>
          <w:szCs w:val="24"/>
        </w:rPr>
        <w:t xml:space="preserve">VIP customers can also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pre-order </w:t>
      </w:r>
      <w:r>
        <w:rPr>
          <w:rFonts w:ascii="ArialMT" w:hAnsi="ArialMT" w:cs="ArialMT"/>
          <w:color w:val="303030"/>
          <w:sz w:val="24"/>
          <w:szCs w:val="24"/>
        </w:rPr>
        <w:t xml:space="preserve">ice creams, but not frozen yogurts, as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early as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a</w:t>
      </w:r>
      <w:proofErr w:type="gramEnd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 xml:space="preserve"> week in advance</w:t>
      </w:r>
      <w:r>
        <w:rPr>
          <w:rFonts w:ascii="ArialMT" w:hAnsi="ArialMT" w:cs="ArialMT"/>
          <w:color w:val="303030"/>
          <w:sz w:val="24"/>
          <w:szCs w:val="24"/>
        </w:rPr>
        <w:t xml:space="preserve"> unless the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pre-order slots</w:t>
      </w:r>
      <w:r>
        <w:rPr>
          <w:rFonts w:ascii="ArialMT" w:hAnsi="ArialMT" w:cs="ArialMT"/>
          <w:color w:val="303030"/>
          <w:sz w:val="24"/>
          <w:szCs w:val="24"/>
        </w:rPr>
        <w:t xml:space="preserve"> for the pick-up day are filled.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8. </w:t>
      </w:r>
      <w:r>
        <w:rPr>
          <w:rFonts w:ascii="ArialMT" w:hAnsi="ArialMT" w:cs="ArialMT"/>
          <w:color w:val="303030"/>
          <w:sz w:val="24"/>
          <w:szCs w:val="24"/>
        </w:rPr>
        <w:t xml:space="preserve">A VIP customer who </w:t>
      </w:r>
      <w:r w:rsidRPr="00F42338">
        <w:rPr>
          <w:rFonts w:ascii="ArialMT" w:hAnsi="ArialMT" w:cs="ArialMT"/>
          <w:color w:val="FF0000"/>
          <w:sz w:val="24"/>
          <w:szCs w:val="24"/>
        </w:rPr>
        <w:t>earns more than 50 VIP points in a given month</w:t>
      </w:r>
      <w:r>
        <w:rPr>
          <w:rFonts w:ascii="ArialMT" w:hAnsi="ArialMT" w:cs="ArialMT"/>
          <w:color w:val="303030"/>
          <w:sz w:val="24"/>
          <w:szCs w:val="24"/>
        </w:rPr>
        <w:t xml:space="preserve"> can have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one</w:t>
      </w:r>
      <w:proofErr w:type="gramEnd"/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 xml:space="preserve"> free ice cream or frozen yogurt</w:t>
      </w:r>
      <w:r>
        <w:rPr>
          <w:rFonts w:ascii="ArialMT" w:hAnsi="ArialMT" w:cs="ArialMT"/>
          <w:color w:val="303030"/>
          <w:sz w:val="24"/>
          <w:szCs w:val="24"/>
        </w:rPr>
        <w:t xml:space="preserve"> (at any point in the future).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9. </w:t>
      </w:r>
      <w:r>
        <w:rPr>
          <w:rFonts w:ascii="ArialMT" w:hAnsi="ArialMT" w:cs="ArialMT"/>
          <w:color w:val="303030"/>
          <w:sz w:val="24"/>
          <w:szCs w:val="24"/>
        </w:rPr>
        <w:t xml:space="preserve">A customer who </w:t>
      </w:r>
      <w:r w:rsidRPr="00F42338">
        <w:rPr>
          <w:rFonts w:ascii="ArialMT" w:hAnsi="ArialMT" w:cs="ArialMT"/>
          <w:color w:val="FF0000"/>
          <w:sz w:val="24"/>
          <w:szCs w:val="24"/>
        </w:rPr>
        <w:t>earns</w:t>
      </w:r>
      <w:r>
        <w:rPr>
          <w:rFonts w:ascii="ArialMT" w:hAnsi="ArialMT" w:cs="ArialMT"/>
          <w:color w:val="303030"/>
          <w:sz w:val="24"/>
          <w:szCs w:val="24"/>
        </w:rPr>
        <w:t xml:space="preserve"> a total of 1000 VIP points is upgraded to GOLD status for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life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>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10. </w:t>
      </w:r>
      <w:r>
        <w:rPr>
          <w:rFonts w:ascii="ArialMT" w:hAnsi="ArialMT" w:cs="ArialMT"/>
          <w:color w:val="303030"/>
          <w:sz w:val="24"/>
          <w:szCs w:val="24"/>
        </w:rPr>
        <w:t xml:space="preserve">A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VIP customer</w:t>
      </w:r>
      <w:r>
        <w:rPr>
          <w:rFonts w:ascii="ArialMT" w:hAnsi="ArialMT" w:cs="ArialMT"/>
          <w:color w:val="303030"/>
          <w:sz w:val="24"/>
          <w:szCs w:val="24"/>
        </w:rPr>
        <w:t xml:space="preserve"> with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GOLD status</w:t>
      </w:r>
      <w:r>
        <w:rPr>
          <w:rFonts w:ascii="ArialMT" w:hAnsi="ArialMT" w:cs="ArialMT"/>
          <w:color w:val="303030"/>
          <w:sz w:val="24"/>
          <w:szCs w:val="24"/>
        </w:rPr>
        <w:t xml:space="preserve"> (1)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gets </w:t>
      </w:r>
      <w:r>
        <w:rPr>
          <w:rFonts w:ascii="ArialMT" w:hAnsi="ArialMT" w:cs="ArialMT"/>
          <w:color w:val="303030"/>
          <w:sz w:val="24"/>
          <w:szCs w:val="24"/>
        </w:rPr>
        <w:t>one free ice cream or frozen yogurt</w:t>
      </w:r>
    </w:p>
    <w:p w:rsidR="00F42338" w:rsidRP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per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month (2) can buy items with a 10% </w:t>
      </w:r>
      <w:r w:rsidRPr="00F42338">
        <w:rPr>
          <w:rFonts w:ascii="ArialMT" w:hAnsi="ArialMT" w:cs="ArialMT"/>
          <w:color w:val="FF0000"/>
          <w:sz w:val="24"/>
          <w:szCs w:val="24"/>
        </w:rPr>
        <w:t>discount</w:t>
      </w:r>
      <w:r>
        <w:rPr>
          <w:rFonts w:ascii="ArialMT" w:hAnsi="ArialMT" w:cs="ArialMT"/>
          <w:color w:val="303030"/>
          <w:sz w:val="24"/>
          <w:szCs w:val="24"/>
        </w:rPr>
        <w:t xml:space="preserve">, and (3) </w:t>
      </w:r>
      <w:r w:rsidRPr="00F42338">
        <w:rPr>
          <w:rFonts w:ascii="ArialMT" w:hAnsi="ArialMT" w:cs="ArialMT"/>
          <w:color w:val="FF0000"/>
          <w:sz w:val="24"/>
          <w:szCs w:val="24"/>
        </w:rPr>
        <w:t>accrues double points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for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each purchase.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r>
        <w:rPr>
          <w:rFonts w:ascii="ArialMT" w:hAnsi="ArialMT" w:cs="ArialMT"/>
          <w:color w:val="303030"/>
          <w:sz w:val="24"/>
          <w:szCs w:val="24"/>
        </w:rPr>
        <w:t xml:space="preserve">11. The ice cream cart owner can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generate </w:t>
      </w:r>
      <w:r>
        <w:rPr>
          <w:rFonts w:ascii="ArialMT" w:hAnsi="ArialMT" w:cs="ArialMT"/>
          <w:color w:val="303030"/>
          <w:sz w:val="24"/>
          <w:szCs w:val="24"/>
        </w:rPr>
        <w:t xml:space="preserve">a daily report of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purchased and preordered</w:t>
      </w:r>
    </w:p>
    <w:p w:rsidR="00F42338" w:rsidRDefault="00F42338" w:rsidP="00F423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03030"/>
          <w:sz w:val="24"/>
          <w:szCs w:val="24"/>
        </w:rPr>
      </w:pPr>
      <w:proofErr w:type="gramStart"/>
      <w:r>
        <w:rPr>
          <w:rFonts w:ascii="ArialMT" w:hAnsi="ArialMT" w:cs="ArialMT"/>
          <w:color w:val="303030"/>
          <w:sz w:val="24"/>
          <w:szCs w:val="24"/>
        </w:rPr>
        <w:t>items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 xml:space="preserve"> for the current day. A </w:t>
      </w:r>
      <w:r w:rsidRPr="00F42338">
        <w:rPr>
          <w:rFonts w:ascii="ArialMT" w:hAnsi="ArialMT" w:cs="ArialMT"/>
          <w:color w:val="303030"/>
          <w:sz w:val="24"/>
          <w:szCs w:val="24"/>
          <w:highlight w:val="yellow"/>
        </w:rPr>
        <w:t>pre-ordered item</w:t>
      </w:r>
      <w:r>
        <w:rPr>
          <w:rFonts w:ascii="ArialMT" w:hAnsi="ArialMT" w:cs="ArialMT"/>
          <w:color w:val="303030"/>
          <w:sz w:val="24"/>
          <w:szCs w:val="24"/>
        </w:rPr>
        <w:t xml:space="preserve"> is </w:t>
      </w:r>
      <w:r w:rsidRPr="00F42338">
        <w:rPr>
          <w:rFonts w:ascii="ArialMT" w:hAnsi="ArialMT" w:cs="ArialMT"/>
          <w:color w:val="FF0000"/>
          <w:sz w:val="24"/>
          <w:szCs w:val="24"/>
        </w:rPr>
        <w:t xml:space="preserve">counted </w:t>
      </w:r>
      <w:r>
        <w:rPr>
          <w:rFonts w:ascii="ArialMT" w:hAnsi="ArialMT" w:cs="ArialMT"/>
          <w:color w:val="303030"/>
          <w:sz w:val="24"/>
          <w:szCs w:val="24"/>
        </w:rPr>
        <w:t>on the day it is</w:t>
      </w:r>
    </w:p>
    <w:p w:rsidR="005C4824" w:rsidRPr="00F42338" w:rsidRDefault="00F42338" w:rsidP="00F42338">
      <w:proofErr w:type="gramStart"/>
      <w:r w:rsidRPr="00F42338">
        <w:rPr>
          <w:rFonts w:ascii="ArialMT" w:hAnsi="ArialMT" w:cs="ArialMT"/>
          <w:color w:val="FF0000"/>
          <w:sz w:val="24"/>
          <w:szCs w:val="24"/>
        </w:rPr>
        <w:t>ordered</w:t>
      </w:r>
      <w:proofErr w:type="gramEnd"/>
      <w:r>
        <w:rPr>
          <w:rFonts w:ascii="ArialMT" w:hAnsi="ArialMT" w:cs="ArialMT"/>
          <w:color w:val="303030"/>
          <w:sz w:val="24"/>
          <w:szCs w:val="24"/>
        </w:rPr>
        <w:t>, and not the day on which</w:t>
      </w:r>
      <w:bookmarkStart w:id="0" w:name="_GoBack"/>
      <w:bookmarkEnd w:id="0"/>
      <w:r>
        <w:rPr>
          <w:rFonts w:ascii="ArialMT" w:hAnsi="ArialMT" w:cs="ArialMT"/>
          <w:color w:val="303030"/>
          <w:sz w:val="24"/>
          <w:szCs w:val="24"/>
        </w:rPr>
        <w:t xml:space="preserve"> it is picked up.</w:t>
      </w:r>
    </w:p>
    <w:sectPr w:rsidR="005C4824" w:rsidRPr="00F4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38"/>
    <w:rsid w:val="00560976"/>
    <w:rsid w:val="00AD6A1C"/>
    <w:rsid w:val="00F4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B3BF0BB5.dotm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>CompanyName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Hortin</dc:creator>
  <cp:lastModifiedBy>Alex Hortin</cp:lastModifiedBy>
  <cp:revision>1</cp:revision>
  <dcterms:created xsi:type="dcterms:W3CDTF">2014-09-30T14:28:00Z</dcterms:created>
  <dcterms:modified xsi:type="dcterms:W3CDTF">2014-09-30T14:32:00Z</dcterms:modified>
</cp:coreProperties>
</file>