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告警发送邮件服务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平台部 大数据</w:t>
      </w:r>
      <w:r>
        <w:rPr>
          <w:sz w:val="28"/>
          <w:szCs w:val="28"/>
        </w:rPr>
        <w:t>组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袁翠丽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pStyle w:val="2"/>
        <w:numPr>
          <w:ilvl w:val="0"/>
          <w:numId w:val="1"/>
        </w:numPr>
      </w:pPr>
      <w:bookmarkStart w:id="0" w:name="_Toc192564063"/>
      <w:r>
        <w:rPr>
          <w:rFonts w:hint="eastAsia"/>
        </w:rPr>
        <w:t>介绍</w:t>
      </w:r>
      <w:bookmarkEnd w:id="0"/>
    </w:p>
    <w:p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本文档用于说明告警发送邮件服务的开发流程和部署，以及服务使用方法。主要包括：开发环境配置、程序开发流程及部署以及相关人员使用方法。</w:t>
      </w:r>
    </w:p>
    <w:p>
      <w:pPr>
        <w:pStyle w:val="2"/>
        <w:numPr>
          <w:ilvl w:val="0"/>
          <w:numId w:val="1"/>
        </w:numPr>
      </w:pPr>
      <w:bookmarkStart w:id="1" w:name="_Toc192564064"/>
      <w:r>
        <w:rPr>
          <w:rFonts w:hint="eastAsia"/>
        </w:rPr>
        <w:t>开发环境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开发语言</w:t>
            </w:r>
          </w:p>
        </w:tc>
        <w:tc>
          <w:tcPr>
            <w:tcW w:w="2841" w:type="dxa"/>
          </w:tcPr>
          <w:p>
            <w:r>
              <w:t>开源框架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G</w:t>
            </w:r>
            <w:r>
              <w:rPr>
                <w:rFonts w:hint="eastAsia"/>
              </w:rPr>
              <w:t>o1.6.2</w:t>
            </w:r>
          </w:p>
        </w:tc>
        <w:tc>
          <w:tcPr>
            <w:tcW w:w="2841" w:type="dxa"/>
          </w:tcPr>
          <w:p>
            <w:r>
              <w:t>B</w:t>
            </w:r>
            <w:r>
              <w:rPr>
                <w:rFonts w:hint="eastAsia"/>
              </w:rPr>
              <w:t>eego1.6.1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IntelliJ IDEA 2016.1.1</w:t>
            </w:r>
          </w:p>
        </w:tc>
      </w:tr>
    </w:tbl>
    <w:p>
      <w:pPr>
        <w:pStyle w:val="2"/>
        <w:numPr>
          <w:ilvl w:val="0"/>
          <w:numId w:val="1"/>
        </w:numPr>
        <w:rPr>
          <w:szCs w:val="21"/>
        </w:rPr>
      </w:pPr>
      <w:r>
        <w:rPr>
          <w:rFonts w:hint="eastAsia"/>
        </w:rPr>
        <w:t>应用程序开发及部署</w:t>
      </w:r>
    </w:p>
    <w:p>
      <w:pPr>
        <w:ind w:left="420"/>
      </w:pPr>
      <w:r>
        <w:rPr>
          <w:rFonts w:hint="eastAsia"/>
        </w:rPr>
        <w:t>本节包括三大部分：邮件发送、Post请求处理以及部署。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邮件发送</w:t>
      </w:r>
    </w:p>
    <w:p>
      <w:pPr>
        <w:ind w:firstLine="420"/>
      </w:pPr>
      <w:r>
        <w:rPr>
          <w:rFonts w:hint="eastAsia"/>
        </w:rPr>
        <w:t>采用github上</w:t>
      </w:r>
      <w:r>
        <w:fldChar w:fldCharType="begin"/>
      </w:r>
      <w:r>
        <w:instrText xml:space="preserve"> HYPERLINK "https://github.com/scorredoira" </w:instrText>
      </w:r>
      <w:r>
        <w:fldChar w:fldCharType="separate"/>
      </w:r>
      <w:r>
        <w:rPr>
          <w:rStyle w:val="10"/>
        </w:rPr>
        <w:t>scorredoira</w:t>
      </w:r>
      <w:r>
        <w:fldChar w:fldCharType="end"/>
      </w:r>
      <w:r>
        <w:t>/</w:t>
      </w:r>
      <w:r>
        <w:fldChar w:fldCharType="begin"/>
      </w:r>
      <w:r>
        <w:instrText xml:space="preserve"> HYPERLINK "https://github.com/scorredoira/email" </w:instrText>
      </w:r>
      <w:r>
        <w:fldChar w:fldCharType="separate"/>
      </w:r>
      <w:r>
        <w:rPr>
          <w:rStyle w:val="10"/>
          <w:b/>
          <w:bCs/>
        </w:rPr>
        <w:t>email</w:t>
      </w:r>
      <w:r>
        <w:rPr>
          <w:rStyle w:val="10"/>
          <w:b/>
          <w:bCs/>
        </w:rPr>
        <w:fldChar w:fldCharType="end"/>
      </w:r>
      <w:r>
        <w:rPr>
          <w:rFonts w:hint="eastAsia"/>
        </w:rPr>
        <w:t>（</w:t>
      </w:r>
      <w:r>
        <w:t>https://github.com/scorredoira/email</w:t>
      </w:r>
      <w:r>
        <w:rPr>
          <w:rFonts w:hint="eastAsia"/>
        </w:rPr>
        <w:t>）程序逻辑发送邮件。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Post请求处理</w:t>
      </w:r>
    </w:p>
    <w:p>
      <w:pPr>
        <w:pStyle w:val="17"/>
        <w:widowControl/>
        <w:ind w:left="420" w:firstLine="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drawing>
          <wp:inline distT="0" distB="0" distL="0" distR="0">
            <wp:extent cx="4808855" cy="2908300"/>
            <wp:effectExtent l="0" t="0" r="0" b="6350"/>
            <wp:docPr id="3" name="图片 3" descr="C:\Users\Administrator\AppData\Roaming\Tencent\Users\374807117\QQ\WinTemp\RichOle\67L2Y[S99}}_P7~F59I~}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374807117\QQ\WinTemp\RichOle\67L2Y[S99}}_P7~F59I~}E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183" cy="29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widowControl/>
        <w:ind w:left="420" w:firstLineChars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图2.1 Post请求函数</w:t>
      </w:r>
    </w:p>
    <w:p>
      <w:pPr>
        <w:rPr>
          <w:rFonts w:hint="eastAsia" w:ascii="FZSSJW--GB1-0" w:hAnsi="FZSSJW--GB1-0"/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>Post请求采用</w:t>
      </w:r>
      <w:r>
        <w:rPr>
          <w:b/>
          <w:bCs/>
        </w:rPr>
        <w:t xml:space="preserve">func </w:t>
      </w:r>
      <w:r>
        <w:t>Unmarshal(data []</w:t>
      </w:r>
      <w:r>
        <w:rPr>
          <w:i/>
          <w:iCs/>
        </w:rPr>
        <w:t>byte</w:t>
      </w:r>
      <w:r>
        <w:t xml:space="preserve">, v </w:t>
      </w:r>
      <w:r>
        <w:rPr>
          <w:b/>
          <w:bCs/>
        </w:rPr>
        <w:t>interface</w:t>
      </w:r>
      <w:r>
        <w:t>{}) error</w:t>
      </w:r>
      <w:r>
        <w:rPr>
          <w:rFonts w:hint="eastAsia"/>
        </w:rPr>
        <w:t>函数对用户Post请求进行处理，解码出接收人newMessage.To，邮件内容newMessage.Body，以及邮件标题newMesssage.Subject。其中收件人newMessage.From由程序指定，抄送人在配置文件conf/app.conf中指定。最后利用Send()函数发送邮件，返回发送结果，如果发送失败则</w:t>
      </w:r>
      <w:r>
        <w:rPr>
          <w:rFonts w:ascii="FZSSJW--GB1-0" w:hAnsi="FZSSJW--GB1-0"/>
          <w:color w:val="000000"/>
          <w:sz w:val="20"/>
          <w:szCs w:val="20"/>
        </w:rPr>
        <w:t>报告运行时错误</w:t>
      </w:r>
      <w:r>
        <w:rPr>
          <w:rFonts w:hint="eastAsia" w:ascii="FZSSJW--GB1-0" w:hAnsi="FZSSJW--GB1-0"/>
          <w:color w:val="000000"/>
          <w:sz w:val="20"/>
          <w:szCs w:val="20"/>
        </w:rPr>
        <w:t>。</w:t>
      </w:r>
    </w:p>
    <w:p>
      <w:pPr>
        <w:pStyle w:val="3"/>
        <w:numPr>
          <w:ilvl w:val="0"/>
          <w:numId w:val="2"/>
        </w:numPr>
      </w:pPr>
      <w:r>
        <w:t>UTC时间转换成CST时间</w:t>
      </w:r>
    </w:p>
    <w:p>
      <w:pPr>
        <w:ind w:firstLine="420"/>
      </w:pPr>
      <w:r>
        <w:rPr>
          <w:rFonts w:hint="eastAsia"/>
        </w:rPr>
        <w:t>由于</w:t>
      </w:r>
      <w:r>
        <w:t>在centos7</w:t>
      </w:r>
      <w:r>
        <w:rPr>
          <w:rFonts w:hint="eastAsia"/>
        </w:rPr>
        <w:t>中</w:t>
      </w:r>
      <w:r>
        <w:t>，使用time.Now()</w:t>
      </w:r>
      <w:r>
        <w:rPr>
          <w:rFonts w:hint="eastAsia"/>
        </w:rPr>
        <w:t>读取</w:t>
      </w:r>
      <w:r>
        <w:t>的是系统UTC时间，</w:t>
      </w:r>
      <w:r>
        <w:rPr>
          <w:rFonts w:hint="eastAsia"/>
        </w:rPr>
        <w:t>而</w:t>
      </w:r>
      <w:r>
        <w:t>UTC时间比CST时间晚了</w:t>
      </w:r>
      <w:r>
        <w:rPr>
          <w:rFonts w:hint="eastAsia"/>
        </w:rPr>
        <w:t>8个</w:t>
      </w:r>
      <w:r>
        <w:t>小时，所以在</w:t>
      </w:r>
      <w:r>
        <w:rPr>
          <w:rFonts w:hint="eastAsia"/>
        </w:rPr>
        <w:t>controller</w:t>
      </w:r>
      <w:r>
        <w:t>/email.go</w:t>
      </w:r>
      <w:r>
        <w:rPr>
          <w:rFonts w:hint="eastAsia"/>
        </w:rPr>
        <w:t>中</w:t>
      </w:r>
      <w:r>
        <w:t>的Bytes()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将</w:t>
      </w:r>
      <w:r>
        <w:t>t改为time.Now().Add(28800000000000)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</w:t>
      </w:r>
      <w:r>
        <w:t>UTC时间基础上增加</w:t>
      </w:r>
      <w:r>
        <w:rPr>
          <w:rFonts w:hint="eastAsia"/>
        </w:rPr>
        <w:t>8个小时</w:t>
      </w:r>
      <w:r>
        <w:t>（28800000000000</w:t>
      </w:r>
      <w:r>
        <w:rPr>
          <w:rFonts w:hint="eastAsia"/>
        </w:rPr>
        <w:t>n</w:t>
      </w:r>
      <w:r>
        <w:t>s）</w:t>
      </w:r>
      <w:r>
        <w:rPr>
          <w:rFonts w:hint="eastAsia"/>
        </w:rPr>
        <w:t>。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628640" cy="1892935"/>
            <wp:effectExtent l="0" t="0" r="0" b="0"/>
            <wp:docPr id="2" name="图片 2" descr="C:\Users\Administrator\AppData\Roaming\Tencent\Users\374807117\QQ\WinTemp\RichOle\}_8ECI)$__FXKWTWT]}P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374807117\QQ\WinTemp\RichOle\}_8ECI)$__FXKWTWT]}PO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208" cy="19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部署环境</w:t>
      </w:r>
    </w:p>
    <w:p>
      <w:pPr>
        <w:ind w:firstLine="420"/>
      </w:pPr>
      <w:r>
        <w:rPr>
          <w:rFonts w:hint="eastAsia"/>
        </w:rPr>
        <w:t>本文介绍两种创建服务容器的方法：分别是基于Docker commit和Volume。</w:t>
      </w:r>
    </w:p>
    <w:p>
      <w:pPr>
        <w:pStyle w:val="3"/>
        <w:numPr>
          <w:ilvl w:val="1"/>
          <w:numId w:val="2"/>
        </w:numPr>
      </w:pPr>
      <w:r>
        <w:t>D</w:t>
      </w:r>
      <w:r>
        <w:rPr>
          <w:rFonts w:hint="eastAsia"/>
        </w:rPr>
        <w:t>ocker commit（可</w:t>
      </w:r>
      <w:r>
        <w:t>忽略）</w:t>
      </w:r>
    </w:p>
    <w:p>
      <w:pPr>
        <w:ind w:firstLine="420"/>
      </w:pPr>
      <w:r>
        <w:rPr>
          <w:rFonts w:hint="eastAsia"/>
        </w:rPr>
        <w:t>此程序利用需要事先将email程序传送到杭州机房的服务器（4: 115.231.96.81    杭州机房 -- bigdata-computing-01-004）上的目录/home/spark/warningMail中。然后采用docker commit方式创建服务容器的流程如下：</w:t>
      </w:r>
    </w:p>
    <w:p>
      <w:pPr>
        <w:ind w:firstLine="420"/>
      </w:pPr>
      <w:r>
        <w:rPr>
          <w:rFonts w:hint="eastAsia"/>
        </w:rPr>
        <w:t>首先，采用docker commit方式构建新镜像，即基于grayzone/beego构建beegoFrame容器，然后将程序发送到beegoFrame容器的$GOPATH/src（即/go/src）下，最后将beegoFrame commit为新镜像。具体命令如下：</w:t>
      </w:r>
    </w:p>
    <w:p>
      <w:pPr>
        <w:ind w:firstLine="420"/>
      </w:pPr>
      <w:r>
        <w:rPr>
          <w:rFonts w:hint="eastAsia"/>
        </w:rPr>
        <w:t>1）、docker run --name beegoFrame -i -t grayzone/beego /bin/bash</w:t>
      </w:r>
    </w:p>
    <w:p>
      <w:pPr>
        <w:ind w:firstLine="420"/>
      </w:pPr>
      <w:r>
        <w:rPr>
          <w:rFonts w:hint="eastAsia"/>
        </w:rPr>
        <w:t>2）、exit</w:t>
      </w:r>
    </w:p>
    <w:p>
      <w:pPr>
        <w:ind w:firstLine="420"/>
      </w:pPr>
      <w:r>
        <w:rPr>
          <w:rFonts w:hint="eastAsia"/>
        </w:rPr>
        <w:t>3）、docker cp /home/spark/warningMail/email beegoFrame:/go/src</w:t>
      </w:r>
    </w:p>
    <w:p>
      <w:pPr>
        <w:ind w:firstLine="420"/>
      </w:pPr>
      <w:r>
        <w:rPr>
          <w:rFonts w:hint="eastAsia"/>
        </w:rPr>
        <w:t>4）、docker commit beegoFrame whaley/warningmail</w:t>
      </w:r>
    </w:p>
    <w:p>
      <w:pPr>
        <w:ind w:firstLine="420"/>
      </w:pPr>
      <w:r>
        <w:rPr>
          <w:rFonts w:hint="eastAsia"/>
        </w:rPr>
        <w:t>到此构建新镜像whaley/ warningmail成功。</w:t>
      </w:r>
    </w:p>
    <w:p>
      <w:pPr>
        <w:ind w:firstLine="420"/>
      </w:pPr>
      <w:r>
        <w:rPr>
          <w:rFonts w:hint="eastAsia"/>
        </w:rPr>
        <w:t>然后利用此新镜像构建一个运行发送邮件的守护式容器warningEmail，具体命令如下：</w:t>
      </w:r>
    </w:p>
    <w:p>
      <w:pPr>
        <w:ind w:firstLine="420"/>
      </w:pPr>
    </w:p>
    <w:p>
      <w:pPr>
        <w:ind w:left="420" w:firstLine="420"/>
      </w:pPr>
      <w:r>
        <w:t>docker run --name warningMail -d -p 56789:8080 -i -t whaley/warningmail:latest /bin/bash -c "cd /go/src/email;bee run email"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warningEmail容器的 8080端口映射到了宿主机的56789端口。其中，通过执行命令docker ps 可以查看具体信息。执行命令docker stop warningEmail可以停止服务运行。执行命令docker start warningEmail可以运行服务。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Volume（推荐</w:t>
      </w:r>
      <w:r>
        <w:t>）</w:t>
      </w:r>
    </w:p>
    <w:p>
      <w:pPr>
        <w:ind w:firstLine="420"/>
      </w:pPr>
      <w:r>
        <w:rPr>
          <w:rFonts w:hint="eastAsia"/>
        </w:rPr>
        <w:t>首先将email程序传送到目录/home/spark/warningMail中，然后执行如下命令即可生成</w:t>
      </w:r>
      <w:r>
        <w:rPr>
          <w:rFonts w:ascii="Times New Roman" w:hAnsi="Times New Roman"/>
        </w:rPr>
        <w:t>warningMailBigdata</w:t>
      </w:r>
      <w:r>
        <w:rPr>
          <w:rFonts w:hint="eastAsia"/>
        </w:rPr>
        <w:t>l容器：</w:t>
      </w:r>
    </w:p>
    <w:p>
      <w:pPr>
        <w:ind w:firstLine="420"/>
      </w:pPr>
    </w:p>
    <w:p>
      <w:pPr>
        <w:ind w:firstLine="420"/>
      </w:pPr>
      <w:bookmarkStart w:id="2" w:name="OLE_LINK2"/>
      <w:bookmarkStart w:id="3" w:name="OLE_LINK3"/>
      <w:r>
        <w:t xml:space="preserve">docker run --name </w:t>
      </w:r>
      <w:r>
        <w:rPr>
          <w:rFonts w:ascii="Times New Roman" w:hAnsi="Times New Roman"/>
        </w:rPr>
        <w:t>warningMailBigdata</w:t>
      </w:r>
      <w:r>
        <w:t xml:space="preserve"> -v /</w:t>
      </w:r>
      <w:r>
        <w:rPr>
          <w:rFonts w:hint="eastAsia"/>
        </w:rPr>
        <w:t>home/spark</w:t>
      </w:r>
      <w:r>
        <w:t>/warning</w:t>
      </w:r>
      <w:r>
        <w:rPr>
          <w:rFonts w:hint="eastAsia"/>
        </w:rPr>
        <w:t>M</w:t>
      </w:r>
      <w:r>
        <w:t xml:space="preserve">ail/email:/go/src/email -d -p </w:t>
      </w:r>
      <w:r>
        <w:rPr>
          <w:rFonts w:hint="eastAsia"/>
        </w:rPr>
        <w:t>5</w:t>
      </w:r>
      <w:r>
        <w:t>6789:8080 -i -t grayzone/beego /bin/bash -c "cd /go/src/email;bee run email"</w:t>
      </w:r>
    </w:p>
    <w:p>
      <w:pPr>
        <w:ind w:firstLine="420"/>
      </w:pPr>
    </w:p>
    <w:p>
      <w:pPr>
        <w:ind w:left="105" w:leftChars="50" w:firstLine="315" w:firstLineChars="150"/>
      </w:pPr>
      <w:r>
        <w:rPr>
          <w:rFonts w:hint="eastAsia"/>
        </w:rPr>
        <w:t>注意运用-v时，需要精确到挂载的具体文件。如需要</w:t>
      </w:r>
      <w:r>
        <w:t>/</w:t>
      </w:r>
      <w:r>
        <w:rPr>
          <w:rFonts w:hint="eastAsia"/>
        </w:rPr>
        <w:t>home/spark</w:t>
      </w:r>
      <w:r>
        <w:t>/warning</w:t>
      </w:r>
      <w:r>
        <w:rPr>
          <w:rFonts w:hint="eastAsia"/>
        </w:rPr>
        <w:t>M</w:t>
      </w:r>
      <w:r>
        <w:t>ail/email:/go/src/email</w:t>
      </w:r>
      <w:r>
        <w:rPr>
          <w:rFonts w:hint="eastAsia"/>
        </w:rPr>
        <w:t xml:space="preserve">，到email目录，而不是 </w:t>
      </w:r>
      <w:r>
        <w:t>/</w:t>
      </w:r>
      <w:r>
        <w:rPr>
          <w:rFonts w:hint="eastAsia"/>
        </w:rPr>
        <w:t>home/spark</w:t>
      </w:r>
      <w:r>
        <w:t>/warning</w:t>
      </w:r>
      <w:r>
        <w:rPr>
          <w:rFonts w:hint="eastAsia"/>
        </w:rPr>
        <w:t>M</w:t>
      </w:r>
      <w:r>
        <w:t>ail:/go/src</w:t>
      </w:r>
      <w:r>
        <w:rPr>
          <w:rFonts w:hint="eastAsia"/>
        </w:rPr>
        <w:t xml:space="preserve"> 到email的上层，因为这样会将容器中/go/src下的github.com （beego的安装文件）覆盖掉，src下只剩下email目录，导致beego build失败！！</w:t>
      </w:r>
    </w:p>
    <w:p>
      <w:pPr>
        <w:ind w:left="105" w:leftChars="50" w:firstLine="315" w:firstLineChars="150"/>
      </w:pPr>
      <w:r>
        <w:rPr>
          <w:rFonts w:hint="eastAsia"/>
        </w:rPr>
        <w:t>运用Volume的好处是，不仅命令简单，而且在更改源程序的时候，直接将新的源程序email放到目录</w:t>
      </w:r>
      <w:r>
        <w:t>/</w:t>
      </w:r>
      <w:r>
        <w:rPr>
          <w:rFonts w:hint="eastAsia"/>
        </w:rPr>
        <w:t>home/spark</w:t>
      </w:r>
      <w:r>
        <w:t>/warning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下即可，容器就会自动更改为执行最新程序。</w:t>
      </w:r>
    </w:p>
    <w:p>
      <w:pPr>
        <w:ind w:left="105" w:leftChars="50" w:firstLine="315" w:firstLineChars="150"/>
      </w:pPr>
    </w:p>
    <w:p>
      <w:pPr>
        <w:ind w:left="105" w:leftChars="50" w:firstLine="315" w:firstLineChars="150"/>
        <w:rPr>
          <w:rFonts w:hint="eastAsia" w:ascii="Times New Roman" w:hAnsi="Times New Roman"/>
        </w:rPr>
      </w:pPr>
      <w:r>
        <w:t>P</w:t>
      </w:r>
      <w:r>
        <w:rPr>
          <w:rFonts w:hint="eastAsia"/>
        </w:rPr>
        <w:t>s：</w:t>
      </w:r>
      <w:r>
        <w:t xml:space="preserve"> warningMail</w:t>
      </w:r>
      <w:r>
        <w:rPr>
          <w:rFonts w:hint="eastAsia"/>
        </w:rPr>
        <w:t>目录</w:t>
      </w:r>
      <w:r>
        <w:t>下email为大数据组所用</w:t>
      </w:r>
      <w:r>
        <w:rPr>
          <w:rFonts w:hint="eastAsia"/>
        </w:rPr>
        <w:t>容器</w:t>
      </w:r>
      <w:r>
        <w:t>为</w:t>
      </w:r>
      <w:r>
        <w:rPr>
          <w:rFonts w:ascii="Times New Roman" w:hAnsi="Times New Roman"/>
        </w:rPr>
        <w:t>warningMailBigdata</w:t>
      </w:r>
      <w:r>
        <w:rPr>
          <w:rFonts w:hint="eastAsia"/>
        </w:rPr>
        <w:t>；</w:t>
      </w:r>
      <w:r>
        <w:t>mailer3</w:t>
      </w:r>
      <w:r>
        <w:rPr>
          <w:rFonts w:hint="eastAsia"/>
        </w:rPr>
        <w:t>为</w:t>
      </w:r>
      <w:r>
        <w:t>开发组所用</w:t>
      </w:r>
      <w:r>
        <w:rPr>
          <w:rFonts w:hint="eastAsia"/>
        </w:rPr>
        <w:t>，</w:t>
      </w:r>
      <w:r>
        <w:t>容器为</w:t>
      </w:r>
      <w:r>
        <w:rPr>
          <w:rFonts w:ascii="Times New Roman" w:hAnsi="Times New Roman"/>
        </w:rPr>
        <w:t>warningMailDevelop</w:t>
      </w:r>
      <w:r>
        <w:rPr>
          <w:rFonts w:hint="eastAsia" w:ascii="Times New Roman" w:hAnsi="Times New Roman"/>
        </w:rPr>
        <w:t>。</w:t>
      </w:r>
    </w:p>
    <w:p>
      <w:pPr>
        <w:ind w:left="105" w:leftChars="50" w:firstLine="315" w:firstLineChars="150"/>
        <w:rPr>
          <w:rFonts w:hint="eastAsia" w:ascii="Times New Roman" w:hAnsi="Times New Roman"/>
        </w:rPr>
      </w:pP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非docker版本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1）、安装go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2）、创建GOPATH：不能与go的安装目录相同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3）、将$GOPATH/bin加入环境变量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4）、安装beego和bee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 github.com/astaxie/beego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 github.com/beego/bee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GOPATH下会出现三个文件夹，分别为src、pkg、bin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5）、将warningMail下的email放入src下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6）、cd email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 run email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、测试命令：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-H "Content-Type: application/json;charset=utf-8" -d '{"to":[ "374807117@qq.com","yuan.cuili@whaley.cn"],"body":"this is a test","subject":"this is the subject"}'  http://10.19.35.248:8080/</w:t>
      </w:r>
    </w:p>
    <w:p>
      <w:pPr>
        <w:rPr>
          <w:rFonts w:hint="eastAsia"/>
          <w:lang w:val="en-US" w:eastAsia="zh-CN"/>
        </w:rPr>
      </w:pPr>
    </w:p>
    <w:bookmarkEnd w:id="2"/>
    <w:bookmarkEnd w:id="3"/>
    <w:p>
      <w:pPr>
        <w:pStyle w:val="2"/>
        <w:numPr>
          <w:ilvl w:val="0"/>
          <w:numId w:val="1"/>
        </w:numPr>
      </w:pPr>
      <w:r>
        <w:rPr>
          <w:rFonts w:hint="eastAsia"/>
        </w:rPr>
        <w:t>使用方法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邮件</w:t>
      </w:r>
      <w:r>
        <w:t>发送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大数据组</w:t>
      </w:r>
    </w:p>
    <w:p>
      <w:pPr>
        <w:ind w:left="420"/>
      </w:pPr>
      <w:r>
        <w:rPr>
          <w:rFonts w:hint="eastAsia"/>
        </w:rPr>
        <w:t>本服务可以处理用户Post请求，请求body需采用如下的json格式：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"to":["</w:t>
      </w:r>
      <w:r>
        <w:rPr>
          <w:rFonts w:hint="eastAsia" w:ascii="Times New Roman" w:hAnsi="Times New Roman"/>
        </w:rPr>
        <w:t>收件人邮箱</w:t>
      </w:r>
      <w:r>
        <w:rPr>
          <w:rFonts w:ascii="Times New Roman" w:hAnsi="Times New Roman"/>
        </w:rPr>
        <w:t>地址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","</w:t>
      </w:r>
      <w:r>
        <w:rPr>
          <w:rFonts w:hint="eastAsia" w:ascii="Times New Roman" w:hAnsi="Times New Roman"/>
        </w:rPr>
        <w:t>收件人</w:t>
      </w:r>
      <w:r>
        <w:rPr>
          <w:rFonts w:ascii="Times New Roman" w:hAnsi="Times New Roman"/>
        </w:rPr>
        <w:t>邮箱地址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"],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"body":"</w:t>
      </w:r>
      <w:r>
        <w:rPr>
          <w:rFonts w:hint="eastAsia" w:ascii="Times New Roman" w:hAnsi="Times New Roman"/>
        </w:rPr>
        <w:t>正文</w:t>
      </w:r>
      <w:r>
        <w:rPr>
          <w:rFonts w:ascii="Times New Roman" w:hAnsi="Times New Roman"/>
        </w:rPr>
        <w:t>",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"subject":"</w:t>
      </w:r>
      <w:r>
        <w:rPr>
          <w:rFonts w:hint="eastAsia" w:ascii="Times New Roman" w:hAnsi="Times New Roman"/>
        </w:rPr>
        <w:t>标题</w:t>
      </w:r>
      <w:r>
        <w:rPr>
          <w:rFonts w:ascii="Times New Roman" w:hAnsi="Times New Roman"/>
        </w:rPr>
        <w:t>"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r>
        <w:rPr>
          <w:rFonts w:hint="eastAsia"/>
        </w:rPr>
        <w:t>其中，字段to表示邮件接收人，字段body表示邮件内容，字段subject表示邮件主题。</w:t>
      </w:r>
    </w:p>
    <w:p/>
    <w:p>
      <w:pPr>
        <w:ind w:firstLine="210"/>
      </w:pPr>
      <w:r>
        <w:rPr>
          <w:rFonts w:hint="eastAsia"/>
        </w:rPr>
        <w:t>发送P</w:t>
      </w:r>
      <w:r>
        <w:t>o</w:t>
      </w:r>
      <w:r>
        <w:rPr>
          <w:rFonts w:hint="eastAsia"/>
        </w:rPr>
        <w:t>st请求示例如下：</w:t>
      </w:r>
    </w:p>
    <w:p>
      <w:pPr>
        <w:ind w:firstLine="210"/>
      </w:pP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</w:t>
      </w:r>
      <w:bookmarkStart w:id="4" w:name="OLE_LINK5"/>
      <w:bookmarkStart w:id="5" w:name="OLE_LINK4"/>
      <w:r>
        <w:rPr>
          <w:rFonts w:hint="eastAsia" w:ascii="Times New Roman" w:hAnsi="Times New Roman"/>
        </w:rPr>
        <w:t>http://</w:t>
      </w:r>
      <w:r>
        <w:rPr>
          <w:rFonts w:ascii="Times New Roman" w:hAnsi="Times New Roman"/>
        </w:rPr>
        <w:t>115.231.96.81</w:t>
      </w:r>
      <w:r>
        <w:rPr>
          <w:rFonts w:hint="eastAsia" w:ascii="Times New Roman" w:hAnsi="Times New Roman"/>
        </w:rPr>
        <w:t>:56789/</w:t>
      </w:r>
      <w:bookmarkEnd w:id="4"/>
      <w:bookmarkEnd w:id="5"/>
      <w:r>
        <w:rPr>
          <w:rFonts w:ascii="Times New Roman" w:hAnsi="Times New Roman"/>
        </w:rPr>
        <w:t xml:space="preserve"> HTTP/1.1</w:t>
      </w:r>
    </w:p>
    <w:p>
      <w:pPr>
        <w:ind w:left="420" w:leftChars="200"/>
        <w:rPr>
          <w:rFonts w:ascii="Times New Roman" w:hAnsi="Times New Roman"/>
        </w:rPr>
      </w:pPr>
      <w:bookmarkStart w:id="6" w:name="OLE_LINK1"/>
      <w:r>
        <w:rPr>
          <w:rFonts w:ascii="Times New Roman" w:hAnsi="Times New Roman"/>
        </w:rPr>
        <w:t>Content-Type:application/json;charset=utf-8</w:t>
      </w:r>
    </w:p>
    <w:bookmarkEnd w:id="6"/>
    <w:p>
      <w:pPr>
        <w:ind w:left="420" w:leftChars="200"/>
        <w:rPr>
          <w:rFonts w:ascii="Times New Roman" w:hAnsi="Times New Roman"/>
        </w:rPr>
      </w:pP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"to":[</w:t>
      </w:r>
      <w:r>
        <w:t xml:space="preserve"> </w:t>
      </w:r>
      <w:r>
        <w:rPr>
          <w:rFonts w:ascii="Times New Roman" w:hAnsi="Times New Roman"/>
        </w:rPr>
        <w:t>"374807117@qq.com","yuan.cuili@whaley.cn"],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"body":"this is a test",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"subject":"this is the subject"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开发组</w:t>
      </w:r>
    </w:p>
    <w:p>
      <w:pPr>
        <w:ind w:left="420"/>
      </w:pPr>
      <w:r>
        <w:rPr>
          <w:rFonts w:hint="eastAsia"/>
        </w:rPr>
        <w:t>本服务可以处理用户Post请求，请求body需采用如下的json格式：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"from":{</w:t>
      </w:r>
    </w:p>
    <w:p>
      <w:pPr>
        <w:ind w:left="420" w:left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"Name":"</w:t>
      </w:r>
      <w:r>
        <w:rPr>
          <w:rFonts w:hint="eastAsia" w:ascii="Times New Roman" w:hAnsi="Times New Roman"/>
        </w:rPr>
        <w:t>发件人名字</w:t>
      </w:r>
      <w:r>
        <w:rPr>
          <w:rFonts w:ascii="Times New Roman" w:hAnsi="Times New Roman"/>
        </w:rPr>
        <w:t>",</w:t>
      </w:r>
    </w:p>
    <w:p>
      <w:pPr>
        <w:ind w:left="420" w:left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"Address":"</w:t>
      </w:r>
      <w:r>
        <w:rPr>
          <w:rFonts w:hint="eastAsia" w:ascii="Times New Roman" w:hAnsi="Times New Roman"/>
        </w:rPr>
        <w:t>发件人</w:t>
      </w:r>
      <w:r>
        <w:rPr>
          <w:rFonts w:ascii="Times New Roman" w:hAnsi="Times New Roman"/>
        </w:rPr>
        <w:t>邮箱"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>
      <w:pPr>
        <w:ind w:firstLine="210"/>
        <w:rPr>
          <w:rFonts w:ascii="Times New Roman" w:hAnsi="Times New Roman"/>
        </w:rPr>
      </w:pPr>
      <w:r>
        <w:rPr>
          <w:rFonts w:ascii="Times New Roman" w:hAnsi="Times New Roman"/>
        </w:rPr>
        <w:t>"password":"</w:t>
      </w:r>
      <w:r>
        <w:rPr>
          <w:rFonts w:hint="eastAsia" w:ascii="Times New Roman" w:hAnsi="Times New Roman"/>
        </w:rPr>
        <w:t>发件人</w:t>
      </w:r>
      <w:r>
        <w:rPr>
          <w:rFonts w:ascii="Times New Roman" w:hAnsi="Times New Roman"/>
        </w:rPr>
        <w:t>邮箱密码",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"to":["</w:t>
      </w:r>
      <w:r>
        <w:rPr>
          <w:rFonts w:hint="eastAsia" w:ascii="Times New Roman" w:hAnsi="Times New Roman"/>
        </w:rPr>
        <w:t>收件人邮箱</w:t>
      </w:r>
      <w:r>
        <w:rPr>
          <w:rFonts w:ascii="Times New Roman" w:hAnsi="Times New Roman"/>
        </w:rPr>
        <w:t>地址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","</w:t>
      </w:r>
      <w:r>
        <w:rPr>
          <w:rFonts w:hint="eastAsia" w:ascii="Times New Roman" w:hAnsi="Times New Roman"/>
        </w:rPr>
        <w:t>收件人</w:t>
      </w:r>
      <w:r>
        <w:rPr>
          <w:rFonts w:ascii="Times New Roman" w:hAnsi="Times New Roman"/>
        </w:rPr>
        <w:t>邮箱地址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"],</w:t>
      </w:r>
    </w:p>
    <w:p>
      <w:pPr>
        <w:ind w:firstLine="210" w:firstLineChars="100"/>
        <w:rPr>
          <w:rFonts w:ascii="Times New Roman" w:hAnsi="Times New Roman"/>
        </w:rPr>
      </w:pPr>
      <w:r>
        <w:rPr>
          <w:rFonts w:ascii="Times New Roman" w:hAnsi="Times New Roman"/>
        </w:rPr>
        <w:t>"cc": ["</w:t>
      </w:r>
      <w:r>
        <w:rPr>
          <w:rFonts w:hint="eastAsia" w:ascii="Times New Roman" w:hAnsi="Times New Roman"/>
        </w:rPr>
        <w:t>抄送人</w:t>
      </w:r>
      <w:r>
        <w:rPr>
          <w:rFonts w:ascii="Times New Roman" w:hAnsi="Times New Roman"/>
        </w:rPr>
        <w:t>邮箱地址</w:t>
      </w:r>
      <w:r>
        <w:rPr>
          <w:rFonts w:hint="eastAsia" w:ascii="Times New Roman" w:hAnsi="Times New Roman"/>
        </w:rPr>
        <w:t>1</w:t>
      </w:r>
      <w:r>
        <w:rPr>
          <w:rFonts w:ascii="Times New Roman" w:hAnsi="Times New Roman"/>
        </w:rPr>
        <w:t>","</w:t>
      </w:r>
      <w:r>
        <w:rPr>
          <w:rFonts w:hint="eastAsia" w:ascii="Times New Roman" w:hAnsi="Times New Roman"/>
        </w:rPr>
        <w:t>抄送人</w:t>
      </w:r>
      <w:r>
        <w:rPr>
          <w:rFonts w:ascii="Times New Roman" w:hAnsi="Times New Roman"/>
        </w:rPr>
        <w:t>邮箱地址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"]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"body":"</w:t>
      </w:r>
      <w:r>
        <w:rPr>
          <w:rFonts w:hint="eastAsia" w:ascii="Times New Roman" w:hAnsi="Times New Roman"/>
        </w:rPr>
        <w:t>正文</w:t>
      </w:r>
      <w:r>
        <w:rPr>
          <w:rFonts w:ascii="Times New Roman" w:hAnsi="Times New Roman"/>
        </w:rPr>
        <w:t>",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"subject":"</w:t>
      </w:r>
      <w:r>
        <w:rPr>
          <w:rFonts w:hint="eastAsia" w:ascii="Times New Roman" w:hAnsi="Times New Roman"/>
        </w:rPr>
        <w:t>标题</w:t>
      </w:r>
      <w:r>
        <w:rPr>
          <w:rFonts w:ascii="Times New Roman" w:hAnsi="Times New Roman"/>
        </w:rPr>
        <w:t>"</w:t>
      </w:r>
    </w:p>
    <w:p>
      <w:pPr>
        <w:ind w:left="210" w:leftChars="1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r>
        <w:rPr>
          <w:rFonts w:hint="eastAsia"/>
        </w:rPr>
        <w:t>其中，字段to表示邮件接收人，字段body表示邮件内容，字段subject表示邮件主题。</w:t>
      </w:r>
    </w:p>
    <w:p/>
    <w:p>
      <w:pPr>
        <w:ind w:firstLine="210"/>
      </w:pPr>
      <w:r>
        <w:rPr>
          <w:rFonts w:hint="eastAsia"/>
        </w:rPr>
        <w:t>发送P</w:t>
      </w:r>
      <w:r>
        <w:t>o</w:t>
      </w:r>
      <w:r>
        <w:rPr>
          <w:rFonts w:hint="eastAsia"/>
        </w:rPr>
        <w:t>st请求示例如下：</w:t>
      </w:r>
    </w:p>
    <w:p>
      <w:pPr>
        <w:ind w:firstLine="210"/>
      </w:pP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 </w:t>
      </w:r>
      <w:r>
        <w:rPr>
          <w:rFonts w:hint="eastAsia" w:ascii="Times New Roman" w:hAnsi="Times New Roman"/>
        </w:rPr>
        <w:t>http://</w:t>
      </w:r>
      <w:r>
        <w:rPr>
          <w:rFonts w:ascii="Times New Roman" w:hAnsi="Times New Roman"/>
        </w:rPr>
        <w:t>115.231.96.81</w:t>
      </w:r>
      <w:r>
        <w:rPr>
          <w:rFonts w:hint="eastAsia" w:ascii="Times New Roman" w:hAnsi="Times New Roman"/>
        </w:rPr>
        <w:t>:56788/</w:t>
      </w:r>
      <w:r>
        <w:rPr>
          <w:rFonts w:ascii="Times New Roman" w:hAnsi="Times New Roman"/>
        </w:rPr>
        <w:t xml:space="preserve"> HTTP/1.1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Content-Type:application/json;charset=utf-8</w:t>
      </w:r>
    </w:p>
    <w:p>
      <w:pPr>
        <w:ind w:left="420" w:leftChars="200"/>
        <w:rPr>
          <w:rFonts w:ascii="Times New Roman" w:hAnsi="Times New Roman"/>
        </w:rPr>
      </w:pP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"from":{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"Name":"big data monitori",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"Address":"liu.qiang@moretv.com.cn"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"password":"***",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"to":[ "374807117@qq.com"],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"cc":["yuan.cuili@whaley.cn", "374807117@qq.com"],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"body":"this is a test",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"subject":"this is the subject"</w:t>
      </w:r>
    </w:p>
    <w:p>
      <w:pPr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增加</w:t>
      </w:r>
      <w:r>
        <w:t>删除抄送者</w:t>
      </w:r>
    </w:p>
    <w:p>
      <w:pPr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打开</w:t>
      </w:r>
      <w:r>
        <w:rPr>
          <w:rFonts w:ascii="Times New Roman" w:hAnsi="Times New Roman"/>
        </w:rPr>
        <w:t>/home/spark/warningMail/email/conf</w:t>
      </w:r>
      <w:r>
        <w:rPr>
          <w:rFonts w:hint="eastAsia" w:ascii="Times New Roman" w:hAnsi="Times New Roman"/>
        </w:rPr>
        <w:t>/app.conf文件，</w:t>
      </w:r>
    </w:p>
    <w:p>
      <w:pPr>
        <w:widowControl/>
        <w:jc w:val="both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105525" cy="524510"/>
            <wp:effectExtent l="0" t="0" r="0" b="8890"/>
            <wp:docPr id="1" name="图片 1" descr="C:\Users\Administrator\AppData\Roaming\Tencent\Users\374807117\QQ\WinTemp\RichOle\RTJ@O88HY`3QG5AOS8F[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374807117\QQ\WinTemp\RichOle\RTJ@O88HY`3QG5AOS8F[D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068" cy="57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在cc</w:t>
      </w:r>
      <w:r>
        <w:rPr>
          <w:rFonts w:ascii="Times New Roman" w:hAnsi="Times New Roman"/>
        </w:rPr>
        <w:t>最后添加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cheng.huan@whaley.cn</w:t>
      </w:r>
      <w:r>
        <w:rPr>
          <w:rFonts w:hint="eastAsia" w:ascii="Times New Roman" w:hAnsi="Times New Roman"/>
        </w:rPr>
        <w:t>，与</w:t>
      </w:r>
      <w:r>
        <w:rPr>
          <w:rFonts w:ascii="Times New Roman" w:hAnsi="Times New Roman"/>
        </w:rPr>
        <w:t>前面用逗号隔开，保存！</w:t>
      </w:r>
    </w:p>
    <w:p>
      <w:pPr>
        <w:ind w:left="420" w:left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然后运行 </w:t>
      </w:r>
      <w:r>
        <w:rPr>
          <w:rFonts w:ascii="Times New Roman" w:hAnsi="Times New Roman"/>
        </w:rPr>
        <w:t>docker restart warningMailBigdata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增加抄送者</w:t>
      </w:r>
      <w:r>
        <w:rPr>
          <w:rFonts w:hint="eastAsia" w:ascii="Times New Roman" w:hAnsi="Times New Roman"/>
        </w:rPr>
        <w:t>即可完成</w:t>
      </w:r>
      <w:r>
        <w:rPr>
          <w:rFonts w:ascii="Times New Roman" w:hAnsi="Times New Roman"/>
        </w:rPr>
        <w:t>！</w:t>
      </w:r>
    </w:p>
    <w:p/>
    <w:p>
      <w:r>
        <w:rPr>
          <w:rFonts w:hint="eastAsia"/>
        </w:rPr>
        <w:t>删除</w:t>
      </w:r>
      <w:r>
        <w:t>同理！</w:t>
      </w:r>
    </w:p>
    <w:p/>
    <w:p>
      <w:pP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t>五、告警服务迁移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迁移步骤</w:t>
      </w:r>
    </w:p>
    <w:p>
      <w:pPr>
        <w:ind w:left="420" w:leftChars="20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此项目包括运行与</w:t>
      </w:r>
      <w:r>
        <w:rPr>
          <w:rFonts w:ascii="Times New Roman" w:hAnsi="Times New Roman"/>
        </w:rPr>
        <w:t>docker</w:t>
      </w:r>
      <w:r>
        <w:rPr>
          <w:rFonts w:hint="eastAsia" w:ascii="Times New Roman" w:hAnsi="Times New Roman"/>
        </w:rPr>
        <w:t>中的邮件服务的部署包及其部署脚本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br w:type="textWrapping"/>
      </w: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、首先安装</w:t>
      </w:r>
      <w:r>
        <w:rPr>
          <w:rFonts w:ascii="Times New Roman" w:hAnsi="Times New Roman"/>
        </w:rPr>
        <w:t>docker: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 xml:space="preserve">    version: 1.12.5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、登录</w:t>
      </w:r>
      <w:r>
        <w:rPr>
          <w:rFonts w:ascii="Times New Roman" w:hAnsi="Times New Roman"/>
        </w:rPr>
        <w:t>docker hub: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 xml:space="preserve">    docker login -u whaleybigdata -p whaley888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、取镜像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/>
        </w:rPr>
        <w:t>docker pull whaleybigdata/warningemail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、运行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 xml:space="preserve">    </w:t>
      </w:r>
      <w:r>
        <w:rPr>
          <w:rFonts w:ascii="Times New Roman" w:hAnsi="Times New Roman"/>
        </w:rPr>
        <w:t>docker run --name warningMailBigdata -d -p 20260:8080 -i -t whaleybigdata/warningemail:latest /bin/bash -c "cd /go/src/email;bee run email"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>注：另有</w:t>
      </w:r>
      <w:r>
        <w:rPr>
          <w:rFonts w:ascii="Times New Roman" w:hAnsi="Times New Roman"/>
        </w:rPr>
        <w:t>whaleybigdata/warningmailer</w:t>
      </w:r>
      <w:r>
        <w:rPr>
          <w:rFonts w:hint="eastAsia" w:ascii="Times New Roman" w:hAnsi="Times New Roman"/>
        </w:rPr>
        <w:t>镜像为开发组所使用，给定端口号，即可按照第三步运行</w:t>
      </w:r>
    </w:p>
    <w:p>
      <w:pPr>
        <w:ind w:left="420" w:leftChars="200"/>
        <w:rPr>
          <w:rFonts w:hint="eastAsia" w:ascii="Times New Roman" w:hAnsi="Times New Roma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部署位置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Group: 微鲸大数据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Server: 15 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User: root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ip：10.19.35.248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端口号：8080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文件路径：</w:t>
      </w:r>
    </w:p>
    <w:p>
      <w:pPr>
        <w:ind w:left="420" w:leftChars="20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GOPATH=/root/gopath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代码在$GOPATH/src下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SSJW--GB1-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6E2"/>
    <w:multiLevelType w:val="multilevel"/>
    <w:tmpl w:val="002F36E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04B18"/>
    <w:multiLevelType w:val="multilevel"/>
    <w:tmpl w:val="11F04B18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704F26"/>
    <w:multiLevelType w:val="multilevel"/>
    <w:tmpl w:val="56704F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FAF2B"/>
    <w:multiLevelType w:val="singleLevel"/>
    <w:tmpl w:val="58BFAF2B"/>
    <w:lvl w:ilvl="0" w:tentative="0">
      <w:start w:val="7"/>
      <w:numFmt w:val="decimal"/>
      <w:suff w:val="nothing"/>
      <w:lvlText w:val="%1）"/>
      <w:lvlJc w:val="left"/>
    </w:lvl>
  </w:abstractNum>
  <w:abstractNum w:abstractNumId="4">
    <w:nsid w:val="58BFB3A4"/>
    <w:multiLevelType w:val="multilevel"/>
    <w:tmpl w:val="58BFB3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6583B"/>
    <w:multiLevelType w:val="multilevel"/>
    <w:tmpl w:val="70B6583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12"/>
    <w:rsid w:val="00015812"/>
    <w:rsid w:val="00023FC7"/>
    <w:rsid w:val="00034BCD"/>
    <w:rsid w:val="000E2BBE"/>
    <w:rsid w:val="00166C36"/>
    <w:rsid w:val="00200E97"/>
    <w:rsid w:val="002429A3"/>
    <w:rsid w:val="00285A4A"/>
    <w:rsid w:val="002B2011"/>
    <w:rsid w:val="002D79AB"/>
    <w:rsid w:val="002F6BC3"/>
    <w:rsid w:val="00335A6B"/>
    <w:rsid w:val="003449B4"/>
    <w:rsid w:val="00434BA5"/>
    <w:rsid w:val="004B2C80"/>
    <w:rsid w:val="005145DA"/>
    <w:rsid w:val="006108AB"/>
    <w:rsid w:val="00654322"/>
    <w:rsid w:val="006A0B49"/>
    <w:rsid w:val="006C334C"/>
    <w:rsid w:val="006E633E"/>
    <w:rsid w:val="006F1792"/>
    <w:rsid w:val="006F3E96"/>
    <w:rsid w:val="00723A96"/>
    <w:rsid w:val="00751071"/>
    <w:rsid w:val="007721D0"/>
    <w:rsid w:val="00780812"/>
    <w:rsid w:val="007F6616"/>
    <w:rsid w:val="00836C21"/>
    <w:rsid w:val="008E0EBE"/>
    <w:rsid w:val="00987E12"/>
    <w:rsid w:val="009C4730"/>
    <w:rsid w:val="00AB41E5"/>
    <w:rsid w:val="00B165C7"/>
    <w:rsid w:val="00B4564C"/>
    <w:rsid w:val="00B74D4F"/>
    <w:rsid w:val="00B76315"/>
    <w:rsid w:val="00BA20AD"/>
    <w:rsid w:val="00BE2E04"/>
    <w:rsid w:val="00BE79E6"/>
    <w:rsid w:val="00C20C87"/>
    <w:rsid w:val="00C66E7F"/>
    <w:rsid w:val="00C7742A"/>
    <w:rsid w:val="00C80774"/>
    <w:rsid w:val="00CC3709"/>
    <w:rsid w:val="00CE18E8"/>
    <w:rsid w:val="00D12D12"/>
    <w:rsid w:val="00D148D2"/>
    <w:rsid w:val="00D470E2"/>
    <w:rsid w:val="00DD4AB0"/>
    <w:rsid w:val="00E30F28"/>
    <w:rsid w:val="00E83933"/>
    <w:rsid w:val="00E9495E"/>
    <w:rsid w:val="00EC69CF"/>
    <w:rsid w:val="00EF720C"/>
    <w:rsid w:val="00F75753"/>
    <w:rsid w:val="081B2470"/>
    <w:rsid w:val="09DE7B52"/>
    <w:rsid w:val="0A5906C9"/>
    <w:rsid w:val="0A967B21"/>
    <w:rsid w:val="0D466BEA"/>
    <w:rsid w:val="46350A76"/>
    <w:rsid w:val="492723EE"/>
    <w:rsid w:val="6CFF15C3"/>
    <w:rsid w:val="701828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6">
    <w:name w:val="批注框文本 Char"/>
    <w:basedOn w:val="8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HTML 预设格式 Char"/>
    <w:basedOn w:val="8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574</Words>
  <Characters>3274</Characters>
  <Lines>27</Lines>
  <Paragraphs>7</Paragraphs>
  <ScaleCrop>false</ScaleCrop>
  <LinksUpToDate>false</LinksUpToDate>
  <CharactersWithSpaces>3841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2016-05-23T10:58:00Z</dcterms:created>
  <dc:creator>Windows User</dc:creator>
  <cp:lastModifiedBy>whaley</cp:lastModifiedBy>
  <dcterms:modified xsi:type="dcterms:W3CDTF">2017-03-08T07:34:44Z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