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5770D">
      <w:pPr>
        <w:spacing w:line="560" w:lineRule="exact"/>
        <w:jc w:val="center"/>
        <w:rPr>
          <w:rFonts w:hint="eastAsia" w:ascii="方正小标宋简体" w:hAnsi="华文中宋" w:eastAsia="方正小标宋简体"/>
          <w:color w:val="0D0D0D"/>
          <w:spacing w:val="-8"/>
          <w:sz w:val="36"/>
          <w:szCs w:val="36"/>
        </w:rPr>
      </w:pPr>
      <w:r>
        <w:rPr>
          <w:rFonts w:hint="eastAsia" w:ascii="宋体" w:hAnsi="宋体" w:eastAsia="宋体" w:cs="宋体"/>
          <w:color w:val="0D0D0D"/>
          <w:spacing w:val="-8"/>
          <w:sz w:val="36"/>
          <w:szCs w:val="36"/>
        </w:rPr>
        <w:t>太原市特种作业人员</w:t>
      </w:r>
      <w:r>
        <w:rPr>
          <w:rFonts w:hint="eastAsia" w:ascii="宋体" w:hAnsi="宋体" w:eastAsia="宋体" w:cs="宋体"/>
          <w:color w:val="000000" w:themeColor="text1"/>
          <w:spacing w:val="-8"/>
          <w:sz w:val="36"/>
          <w:szCs w:val="36"/>
          <w14:textFill>
            <w14:solidFill>
              <w14:schemeClr w14:val="tx1"/>
            </w14:solidFill>
          </w14:textFill>
        </w:rPr>
        <w:t>操作资格</w:t>
      </w:r>
      <w:r>
        <w:rPr>
          <w:rFonts w:hint="eastAsia" w:ascii="宋体" w:hAnsi="宋体" w:eastAsia="宋体" w:cs="宋体"/>
          <w:color w:val="0D0D0D"/>
          <w:kern w:val="0"/>
          <w:sz w:val="36"/>
          <w:szCs w:val="36"/>
        </w:rPr>
        <w:t>考试申请表</w:t>
      </w:r>
    </w:p>
    <w:tbl>
      <w:tblPr>
        <w:tblStyle w:val="5"/>
        <w:tblW w:w="10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14:paraId="240DDA8D">
        <w:trPr>
          <w:trHeight w:val="580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4FFEB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ABE2D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杨洋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E9C18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6ECBB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49BA0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323DE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初中</w:t>
            </w:r>
          </w:p>
        </w:tc>
        <w:tc>
          <w:tcPr>
            <w:tcW w:w="184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0F53C7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bookmarkStart w:id="0" w:name="_GoBack"/>
            <w:bookmarkEnd w:id="0"/>
          </w:p>
        </w:tc>
      </w:tr>
      <w:tr w14:paraId="4E6895DB">
        <w:trPr>
          <w:trHeight w:val="496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62438">
            <w:pPr>
              <w:jc w:val="center"/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85FBF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EF57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3A4FC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DD4339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16658B3A">
        <w:trPr>
          <w:trHeight w:val="269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9DC96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01ACB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140403033344445555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0AF57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39565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18235357743</w:t>
            </w: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46EFAD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36692CA0">
        <w:trPr>
          <w:trHeight w:val="75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AFF92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B5329">
            <w:pPr>
              <w:spacing w:line="320" w:lineRule="exact"/>
              <w:jc w:val="center"/>
              <w:rPr>
                <w:rFonts w:hint="eastAsia" w:ascii="宋体" w:hAnsi="宋体" w:eastAsia="宋体"/>
                <w:color w:val="0D0D0D"/>
                <w:szCs w:val="21"/>
              </w:rPr>
            </w:pPr>
            <w:r>
              <w:rPr>
                <w:rFonts w:ascii="楷体" w:hAnsi="楷体" w:eastAsia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244E8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A392B">
            <w:pPr>
              <w:spacing w:line="280" w:lineRule="exact"/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" w:hAnsi="楷体" w:eastAsia="楷体"/>
                <w:color w:val="0D0D0D"/>
                <w:szCs w:val="21"/>
              </w:rPr>
              <w:t>山西转型综合改革示范区唐槐产业园龙盛街52号</w:t>
            </w: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D00C00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76D5B802">
        <w:trPr>
          <w:trHeight w:val="987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1BAAE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3AD22">
            <w:pPr>
              <w:spacing w:line="260" w:lineRule="exact"/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t>电工作业</w:t>
            </w: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金属非金属矿山安全作业□     危险化学品安全作业□</w:t>
            </w:r>
          </w:p>
        </w:tc>
      </w:tr>
      <w:tr w14:paraId="11388DCD">
        <w:trPr>
          <w:trHeight w:val="563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10996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报考准操项目及代码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95F7D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宋体" w:hAnsi="宋体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10765">
            <w:pPr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6BE1">
            <w:pPr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14:paraId="528EB8CD">
        <w:trPr>
          <w:trHeight w:val="2680" w:hRule="atLeast"/>
          <w:jc w:val="center"/>
        </w:trPr>
        <w:tc>
          <w:tcPr>
            <w:tcW w:w="4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BD13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</w:p>
          <w:p w14:paraId="67F6664E">
            <w:pPr>
              <w:spacing w:line="260" w:lineRule="exact"/>
              <w:ind w:firstLine="1440" w:firstLineChars="6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本人承诺</w:t>
            </w:r>
          </w:p>
          <w:p w14:paraId="72BFA775">
            <w:pPr>
              <w:spacing w:line="260" w:lineRule="exact"/>
              <w:jc w:val="left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3D882DA3">
            <w:pPr>
              <w:spacing w:line="240" w:lineRule="exact"/>
              <w:ind w:firstLine="1200" w:firstLineChars="5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</w:t>
            </w:r>
          </w:p>
          <w:p w14:paraId="2C4BA30D">
            <w:pPr>
              <w:spacing w:line="240" w:lineRule="exact"/>
              <w:ind w:firstLine="1920" w:firstLineChars="8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本人签字：  </w:t>
            </w:r>
          </w:p>
          <w:p w14:paraId="6CBB0595">
            <w:pPr>
              <w:spacing w:line="240" w:lineRule="exact"/>
              <w:ind w:firstLine="1200" w:firstLineChars="5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5DD2197E">
            <w:pPr>
              <w:spacing w:line="240" w:lineRule="exact"/>
              <w:jc w:val="center"/>
              <w:rPr>
                <w:rFonts w:hint="eastAsia" w:ascii="黑体" w:hAnsi="黑体" w:eastAsia="黑体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           2026年1月27日</w:t>
            </w:r>
          </w:p>
        </w:tc>
        <w:tc>
          <w:tcPr>
            <w:tcW w:w="57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8D40F">
            <w:pPr>
              <w:spacing w:line="260" w:lineRule="exact"/>
              <w:jc w:val="center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</w:p>
          <w:p w14:paraId="195C22C3">
            <w:pPr>
              <w:spacing w:line="260" w:lineRule="exact"/>
              <w:jc w:val="center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随申请表提交的资料：</w:t>
            </w:r>
          </w:p>
          <w:p w14:paraId="7EAE481C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1.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身份证复印件</w:t>
            </w:r>
          </w:p>
          <w:p w14:paraId="7F115FFE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2.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学历证复印件</w:t>
            </w:r>
          </w:p>
          <w:p w14:paraId="589C7CFF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3.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067427DE">
            <w:pPr>
              <w:spacing w:line="260" w:lineRule="exact"/>
              <w:ind w:firstLine="220" w:firstLineChars="100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312A3256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AD9DA0B">
            <w:pPr>
              <w:spacing w:line="260" w:lineRule="exact"/>
              <w:rPr>
                <w:rFonts w:hint="eastAsia" w:ascii="华文中宋" w:hAnsi="华文中宋" w:eastAsia="华文中宋"/>
                <w:color w:val="0D0D0D"/>
                <w:sz w:val="28"/>
                <w:szCs w:val="28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14:paraId="7CE298E5">
        <w:trPr>
          <w:trHeight w:val="3870" w:hRule="atLeast"/>
          <w:jc w:val="center"/>
        </w:trPr>
        <w:tc>
          <w:tcPr>
            <w:tcW w:w="207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548463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申请人参加</w:t>
            </w:r>
          </w:p>
          <w:p w14:paraId="6D67A3BA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安全培训情况</w:t>
            </w:r>
          </w:p>
          <w:p w14:paraId="3C0107A3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8ED5CE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8ACEE4B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本机构郑重承诺：</w:t>
            </w:r>
          </w:p>
          <w:p w14:paraId="3D3E7E66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183F004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</w:t>
            </w:r>
          </w:p>
          <w:p w14:paraId="5D9B7E93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培训起止日期：2026.1.27</w:t>
            </w:r>
          </w:p>
          <w:p w14:paraId="3153C54A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</w:t>
            </w:r>
          </w:p>
          <w:p w14:paraId="75C47355">
            <w:pPr>
              <w:widowControl/>
              <w:spacing w:line="240" w:lineRule="exact"/>
              <w:ind w:firstLine="240" w:firstLineChars="1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培  训 学 时：总学时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8 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（ 理论学时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8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+实际操作学时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0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）</w:t>
            </w:r>
          </w:p>
          <w:p w14:paraId="0C8980B7">
            <w:pPr>
              <w:widowControl/>
              <w:spacing w:line="240" w:lineRule="exact"/>
              <w:ind w:firstLine="720" w:firstLineChars="3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21B9146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理论知识培训地点：山西省电力校企联合会 </w:t>
            </w:r>
          </w:p>
          <w:p w14:paraId="46A0E506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               </w:t>
            </w:r>
          </w:p>
          <w:p w14:paraId="257EF2AB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实际操作培训地点：                   </w:t>
            </w:r>
          </w:p>
          <w:p w14:paraId="12305BA5">
            <w:pPr>
              <w:spacing w:line="26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</w:t>
            </w:r>
          </w:p>
          <w:p w14:paraId="64389464">
            <w:pPr>
              <w:spacing w:line="32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安全培训机构（公章） </w:t>
            </w:r>
          </w:p>
          <w:p w14:paraId="69A1BD28">
            <w:pPr>
              <w:widowControl/>
              <w:spacing w:line="32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     </w:t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2026年1月27日</w:t>
            </w:r>
          </w:p>
        </w:tc>
      </w:tr>
      <w:tr w14:paraId="64BD93AC">
        <w:trPr>
          <w:trHeight w:val="2054" w:hRule="atLeast"/>
          <w:jc w:val="center"/>
        </w:trPr>
        <w:tc>
          <w:tcPr>
            <w:tcW w:w="20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08294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市应急局委托</w:t>
            </w:r>
          </w:p>
          <w:p w14:paraId="406E2522">
            <w:pPr>
              <w:spacing w:line="240" w:lineRule="exact"/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35A1F">
            <w:pPr>
              <w:spacing w:line="240" w:lineRule="exac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BF55020">
            <w:pPr>
              <w:spacing w:line="240" w:lineRule="exac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2D0F8E94">
            <w:pPr>
              <w:spacing w:line="240" w:lineRule="exact"/>
              <w:ind w:firstLine="480" w:firstLineChars="200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经审核，符合考核要求，准予考试。</w:t>
            </w:r>
          </w:p>
          <w:p w14:paraId="48DD8B06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762B350D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729F25B0">
            <w:pPr>
              <w:spacing w:line="32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市考试中心（盖章）</w:t>
            </w:r>
          </w:p>
          <w:p w14:paraId="5E75B56A">
            <w:pPr>
              <w:spacing w:line="320" w:lineRule="exact"/>
              <w:jc w:val="center"/>
              <w:rPr>
                <w:rFonts w:hint="eastAsia" w:ascii="宋体" w:hAnsi="宋体"/>
                <w:strike/>
                <w:color w:val="0D0D0D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57D72A77">
      <w:pPr>
        <w:adjustRightInd w:val="0"/>
        <w:snapToGrid w:val="0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</w:p>
    <w:p w14:paraId="7484F02B">
      <w:pPr>
        <w:adjustRightInd w:val="0"/>
        <w:snapToGrid w:val="0"/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t>特种作业人员安全技术培训信息登记表</w:t>
      </w:r>
    </w:p>
    <w:tbl>
      <w:tblPr>
        <w:tblStyle w:val="5"/>
        <w:tblpPr w:leftFromText="180" w:rightFromText="180" w:vertAnchor="text" w:horzAnchor="margin" w:tblpXSpec="center" w:tblpY="233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14:paraId="03512779">
        <w:trPr>
          <w:cantSplit/>
          <w:trHeight w:val="647" w:hRule="atLeast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FE92C4">
            <w:pPr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编   号：</w:t>
            </w:r>
          </w:p>
        </w:tc>
      </w:tr>
      <w:tr w14:paraId="64B4788A">
        <w:trPr>
          <w:cantSplit/>
          <w:trHeight w:val="772" w:hRule="atLeast"/>
          <w:jc w:val="center"/>
        </w:trPr>
        <w:tc>
          <w:tcPr>
            <w:tcW w:w="1553" w:type="dxa"/>
            <w:tcBorders>
              <w:top w:val="single" w:color="auto" w:sz="4" w:space="0"/>
            </w:tcBorders>
            <w:vAlign w:val="center"/>
          </w:tcPr>
          <w:p w14:paraId="5B63FE42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color="auto" w:sz="4" w:space="0"/>
            </w:tcBorders>
            <w:vAlign w:val="center"/>
          </w:tcPr>
          <w:p w14:paraId="261E17C0">
            <w:pPr>
              <w:jc w:val="center"/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  <w:t>及时</w:t>
            </w:r>
          </w:p>
        </w:tc>
        <w:tc>
          <w:tcPr>
            <w:tcW w:w="885" w:type="dxa"/>
            <w:tcBorders>
              <w:top w:val="single" w:color="auto" w:sz="4" w:space="0"/>
            </w:tcBorders>
            <w:vAlign w:val="center"/>
          </w:tcPr>
          <w:p w14:paraId="6B81EF33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</w:tcBorders>
            <w:vAlign w:val="center"/>
          </w:tcPr>
          <w:p w14:paraId="72C2582F">
            <w:pPr>
              <w:adjustRightInd w:val="0"/>
              <w:snapToGrid w:val="0"/>
              <w:ind w:firstLine="280" w:firstLineChars="10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color="auto" w:sz="4" w:space="0"/>
            </w:tcBorders>
            <w:vAlign w:val="center"/>
          </w:tcPr>
          <w:p w14:paraId="24BDE934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color="auto" w:sz="4" w:space="0"/>
            </w:tcBorders>
            <w:vAlign w:val="center"/>
          </w:tcPr>
          <w:p w14:paraId="24A8398C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初中</w:t>
            </w:r>
          </w:p>
        </w:tc>
      </w:tr>
      <w:tr w14:paraId="74CF0A24">
        <w:trPr>
          <w:cantSplit/>
          <w:trHeight w:val="821" w:hRule="atLeast"/>
          <w:jc w:val="center"/>
        </w:trPr>
        <w:tc>
          <w:tcPr>
            <w:tcW w:w="1553" w:type="dxa"/>
            <w:vAlign w:val="center"/>
          </w:tcPr>
          <w:p w14:paraId="7A812750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47CE1874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140403033344445555</w:t>
            </w:r>
          </w:p>
        </w:tc>
        <w:tc>
          <w:tcPr>
            <w:tcW w:w="2445" w:type="dxa"/>
            <w:gridSpan w:val="3"/>
            <w:vAlign w:val="center"/>
          </w:tcPr>
          <w:p w14:paraId="488D05A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651F1755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19999999999</w:t>
            </w:r>
          </w:p>
        </w:tc>
      </w:tr>
      <w:tr w14:paraId="58E5D64B">
        <w:trPr>
          <w:trHeight w:val="787" w:hRule="atLeast"/>
          <w:jc w:val="center"/>
        </w:trPr>
        <w:tc>
          <w:tcPr>
            <w:tcW w:w="1553" w:type="dxa"/>
            <w:vAlign w:val="center"/>
          </w:tcPr>
          <w:p w14:paraId="45C5075B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32B806B3">
            <w:pPr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</w:pPr>
            <w:r>
              <w:rPr>
                <w:rFonts w:ascii="楷体" w:hAnsi="楷体" w:eastAsia="楷体"/>
                <w:color w:val="0D0D0D"/>
                <w:sz w:val="28"/>
                <w:szCs w:val="28"/>
              </w:rPr>
            </w:r>
          </w:p>
        </w:tc>
      </w:tr>
      <w:tr w14:paraId="2972D592">
        <w:trPr>
          <w:trHeight w:val="737" w:hRule="atLeast"/>
          <w:jc w:val="center"/>
        </w:trPr>
        <w:tc>
          <w:tcPr>
            <w:tcW w:w="1553" w:type="dxa"/>
            <w:vAlign w:val="center"/>
          </w:tcPr>
          <w:p w14:paraId="045AF037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2FBE0FD9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初次取证        </w:t>
            </w:r>
            <w:r>
              <w:rPr>
                <w:rFonts w:hint="eastAsia" w:ascii="楷体" w:hAnsi="楷体" w:eastAsia="楷体" w:cs="楷体"/>
                <w:sz w:val="24"/>
              </w:rPr>
              <w:sym w:font="Wingdings 2" w:char="0052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复审        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延期换证        </w:t>
            </w:r>
          </w:p>
        </w:tc>
      </w:tr>
      <w:tr w14:paraId="724FF85F">
        <w:trPr>
          <w:trHeight w:val="3441" w:hRule="atLeast"/>
          <w:jc w:val="center"/>
        </w:trPr>
        <w:tc>
          <w:tcPr>
            <w:tcW w:w="1553" w:type="dxa"/>
            <w:vAlign w:val="center"/>
          </w:tcPr>
          <w:p w14:paraId="3577FE6F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5768AB3C">
            <w:pPr>
              <w:adjustRightInd w:val="0"/>
              <w:snapToGrid w:val="0"/>
              <w:spacing w:line="288" w:lineRule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熔化焊接与热切割作业</w:t>
            </w:r>
            <w:r>
              <w:rPr>
                <w:rFonts w:hint="eastAsia" w:ascii="楷体" w:hAnsi="楷体" w:eastAsia="楷体" w:cs="楷体"/>
                <w:sz w:val="24"/>
              </w:rPr>
            </w:r>
          </w:p>
        </w:tc>
        <w:tc>
          <w:tcPr>
            <w:tcW w:w="1024" w:type="dxa"/>
            <w:vAlign w:val="center"/>
          </w:tcPr>
          <w:p w14:paraId="657DFE80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D996F4F">
            <w:pPr>
              <w:adjustRightInd w:val="0"/>
              <w:snapToGrid w:val="0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</w:r>
            <w:r>
              <w:rPr>
                <w:rFonts w:hint="eastAsia" w:ascii="楷体" w:hAnsi="楷体" w:eastAsia="楷体" w:cs="楷体"/>
                <w:sz w:val="24"/>
              </w:rPr>
            </w:r>
          </w:p>
        </w:tc>
      </w:tr>
      <w:tr w14:paraId="5B7A9A1D">
        <w:trPr>
          <w:trHeight w:val="4058" w:hRule="atLeast"/>
          <w:jc w:val="center"/>
        </w:trPr>
        <w:tc>
          <w:tcPr>
            <w:tcW w:w="1553" w:type="dxa"/>
            <w:vAlign w:val="center"/>
          </w:tcPr>
          <w:p w14:paraId="00F84A14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申请人</w:t>
            </w:r>
          </w:p>
          <w:p w14:paraId="503E9497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0BD74EF5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声明：</w:t>
            </w:r>
            <w:r>
              <w:rPr>
                <w:rFonts w:hint="eastAsia" w:ascii="楷体" w:hAnsi="楷体" w:eastAsia="楷体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5DFCD3BC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</w:p>
          <w:p w14:paraId="4753BF1E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</w:p>
          <w:p w14:paraId="72D7CA58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09772607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p w14:paraId="3AFA85B4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p w14:paraId="37E815D8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注：本表所有项均为必填项，请按填表说明认真填写。</w:t>
      </w:r>
    </w:p>
    <w:p w14:paraId="5D9AD5EF">
      <w:pPr>
        <w:widowControl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180E2332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8346A85">
      <w:pPr>
        <w:widowControl/>
        <w:jc w:val="lef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-890270</wp:posOffset>
            </wp:positionH>
            <wp:positionV relativeFrom="paragraph">
              <wp:posOffset>-401320</wp:posOffset>
            </wp:positionV>
            <wp:extent cx="7065645" cy="9994900"/>
            <wp:effectExtent l="0" t="0" r="1905" b="6350"/>
            <wp:wrapNone/>
            <wp:docPr id="2115698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8133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999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71FAA">
      <w:pPr>
        <w:widowControl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63168B95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72F5B043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方正书宋_GBK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中宋">
    <w:altName w:val="宋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64316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E3497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AEDBF7F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6E7D2631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  <w:rPr>
      <w:rFonts w:ascii="Calibri" w:hAnsi="Calibri" w:eastAsia="宋体" w:cs="Times New Roman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24"/>
    </w:rPr>
  </w:style>
  <w:style w:type="paragraph" w:styleId="4">
    <w:name w:val="header"/>
    <w:basedOn w:val="1"/>
    <w:link w:val="1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24"/>
    </w:rPr>
  </w:style>
  <w:style w:type="character" w:customStyle="1" w:styleId="11">
    <w:name w:val="页眉 字符"/>
    <w:basedOn w:val="7"/>
    <w:link w:val="4"/>
    <w:qFormat/>
    <w:uiPriority w:val="0"/>
    <w:rPr>
      <w:rFonts w:ascii="Times New Roman" w:hAnsi="Times New Roman" w:eastAsia="宋体" w:cs="Times New Roman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708</Words>
  <Characters>773</Characters>
  <Lines>110</Lines>
  <Paragraphs>123</Paragraphs>
  <TotalTime>41</TotalTime>
  <ScaleCrop>false</ScaleCrop>
  <LinksUpToDate>false</LinksUpToDate>
  <CharactersWithSpaces>1358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2026-01-15T09:16:00Z</dcterms:created>
  <dc:creator>Administrator</dc:creator>
  <cp:lastModifiedBy>Chao Cheng</cp:lastModifiedBy>
  <cp:lastPrinted>2022-08-16T10:33:00Z</cp:lastPrinted>
  <dcterms:modified xsi:type="dcterms:W3CDTF">2026-02-01T11:00:14Z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