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8D6CA" w14:textId="1AD616CF" w:rsidR="0071222F" w:rsidRPr="0071222F" w:rsidRDefault="002B1873" w:rsidP="007122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1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 1: </w:t>
      </w:r>
      <w:r w:rsidR="007122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Topic Modeling</w:t>
      </w:r>
      <w:r w:rsidR="0071222F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</w:rPr>
        <w:drawing>
          <wp:inline distT="0" distB="0" distL="0" distR="0" wp14:anchorId="7C720B23" wp14:editId="419267F4">
            <wp:extent cx="5943600" cy="2971800"/>
            <wp:effectExtent l="0" t="0" r="0" b="0"/>
            <wp:docPr id="116826557" name="Picture 1" descr="A graph with blue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6557" name="Picture 1" descr="A graph with blue lines and number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22F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</w:rPr>
        <w:drawing>
          <wp:inline distT="0" distB="0" distL="0" distR="0" wp14:anchorId="5DF83403" wp14:editId="7B49FBB1">
            <wp:extent cx="5842000" cy="4381500"/>
            <wp:effectExtent l="0" t="0" r="0" b="0"/>
            <wp:docPr id="246450948" name="Picture 2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50948" name="Picture 2" descr="A close up of word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CFA9" w14:textId="77777777" w:rsidR="0071222F" w:rsidRPr="0071222F" w:rsidRDefault="0071222F" w:rsidP="007122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2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Samples</w:t>
      </w:r>
      <w:r w:rsidRPr="0071222F">
        <w:rPr>
          <w:rFonts w:ascii="Times New Roman" w:eastAsia="Times New Roman" w:hAnsi="Times New Roman" w:cs="Times New Roman"/>
          <w:kern w:val="0"/>
          <w14:ligatures w14:val="none"/>
        </w:rPr>
        <w:t>: 5,717 (training)</w:t>
      </w:r>
    </w:p>
    <w:p w14:paraId="63DF5CC9" w14:textId="77777777" w:rsidR="0071222F" w:rsidRPr="0071222F" w:rsidRDefault="0071222F" w:rsidP="007122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22F">
        <w:rPr>
          <w:rFonts w:ascii="Times New Roman" w:eastAsia="Times New Roman" w:hAnsi="Times New Roman" w:cs="Times New Roman"/>
          <w:kern w:val="0"/>
          <w14:ligatures w14:val="none"/>
        </w:rPr>
        <w:t xml:space="preserve">Texts vary greatly in length, from </w:t>
      </w:r>
      <w:r w:rsidRPr="007122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 word to over 11,000 words</w:t>
      </w:r>
      <w:r w:rsidRPr="0071222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F7756C" w14:textId="77777777" w:rsidR="0071222F" w:rsidRPr="0071222F" w:rsidRDefault="0071222F" w:rsidP="007122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2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Average length</w:t>
      </w:r>
      <w:r w:rsidRPr="0071222F">
        <w:rPr>
          <w:rFonts w:ascii="Times New Roman" w:eastAsia="Times New Roman" w:hAnsi="Times New Roman" w:cs="Times New Roman"/>
          <w:kern w:val="0"/>
          <w14:ligatures w14:val="none"/>
        </w:rPr>
        <w:t>: 317.61 words per sample.</w:t>
      </w:r>
    </w:p>
    <w:p w14:paraId="52606103" w14:textId="77777777" w:rsidR="0071222F" w:rsidRPr="0071222F" w:rsidRDefault="0071222F" w:rsidP="00712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22F">
        <w:rPr>
          <w:rFonts w:ascii="Times New Roman" w:eastAsia="Times New Roman" w:hAnsi="Times New Roman" w:cs="Times New Roman"/>
          <w:kern w:val="0"/>
          <w14:ligatures w14:val="none"/>
        </w:rPr>
        <w:t>This wide variance suggests that the dataset includes both extremely short posts and long-form discussions. Longer samples may significantly impact preprocessing decisions such as truncation, padding, or token window size in transformer-based models.</w:t>
      </w:r>
    </w:p>
    <w:p w14:paraId="56769372" w14:textId="77777777" w:rsidR="0071222F" w:rsidRPr="0071222F" w:rsidRDefault="0071222F" w:rsidP="007122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222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7122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Topic Discovery with LDA:</w:t>
      </w:r>
    </w:p>
    <w:p w14:paraId="1E0350B6" w14:textId="77777777" w:rsidR="0071222F" w:rsidRPr="0071222F" w:rsidRDefault="0071222F" w:rsidP="007122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2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 range tested</w:t>
      </w:r>
      <w:r w:rsidRPr="0071222F">
        <w:rPr>
          <w:rFonts w:ascii="Times New Roman" w:eastAsia="Times New Roman" w:hAnsi="Times New Roman" w:cs="Times New Roman"/>
          <w:kern w:val="0"/>
          <w14:ligatures w14:val="none"/>
        </w:rPr>
        <w:t>: K = 1 to 10</w:t>
      </w:r>
    </w:p>
    <w:p w14:paraId="003C16DC" w14:textId="77777777" w:rsidR="0071222F" w:rsidRPr="0071222F" w:rsidRDefault="0071222F" w:rsidP="007122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2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Coherence Score</w:t>
      </w:r>
      <w:r w:rsidRPr="0071222F">
        <w:rPr>
          <w:rFonts w:ascii="Times New Roman" w:eastAsia="Times New Roman" w:hAnsi="Times New Roman" w:cs="Times New Roman"/>
          <w:kern w:val="0"/>
          <w14:ligatures w14:val="none"/>
        </w:rPr>
        <w:t xml:space="preserve">: ~0.62 at </w:t>
      </w:r>
      <w:r w:rsidRPr="007122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 = 1</w:t>
      </w:r>
    </w:p>
    <w:p w14:paraId="1C45A701" w14:textId="77777777" w:rsidR="0071222F" w:rsidRPr="0071222F" w:rsidRDefault="0071222F" w:rsidP="007122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22F">
        <w:rPr>
          <w:rFonts w:ascii="Times New Roman" w:eastAsia="Times New Roman" w:hAnsi="Times New Roman" w:cs="Times New Roman"/>
          <w:kern w:val="0"/>
          <w14:ligatures w14:val="none"/>
        </w:rPr>
        <w:t>Other strong scores: K = 6 and 7 (~0.56)</w:t>
      </w:r>
    </w:p>
    <w:p w14:paraId="372483DE" w14:textId="77777777" w:rsidR="0071222F" w:rsidRPr="0071222F" w:rsidRDefault="0071222F" w:rsidP="007122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22F">
        <w:rPr>
          <w:rFonts w:ascii="Times New Roman" w:eastAsia="Times New Roman" w:hAnsi="Times New Roman" w:cs="Times New Roman"/>
          <w:kern w:val="0"/>
          <w14:ligatures w14:val="none"/>
        </w:rPr>
        <w:t>Worst score: K = 5 (~0.41)</w:t>
      </w:r>
    </w:p>
    <w:p w14:paraId="0EE3ADD9" w14:textId="77777777" w:rsidR="0071222F" w:rsidRPr="0071222F" w:rsidRDefault="0071222F" w:rsidP="00712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22F">
        <w:rPr>
          <w:rFonts w:ascii="Times New Roman" w:eastAsia="Times New Roman" w:hAnsi="Times New Roman" w:cs="Times New Roman"/>
          <w:kern w:val="0"/>
          <w14:ligatures w14:val="none"/>
        </w:rPr>
        <w:t xml:space="preserve">Despite testing multiple topics, the model determined that </w:t>
      </w:r>
      <w:r w:rsidRPr="007122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single-topic solution</w:t>
      </w:r>
      <w:r w:rsidRPr="0071222F">
        <w:rPr>
          <w:rFonts w:ascii="Times New Roman" w:eastAsia="Times New Roman" w:hAnsi="Times New Roman" w:cs="Times New Roman"/>
          <w:kern w:val="0"/>
          <w14:ligatures w14:val="none"/>
        </w:rPr>
        <w:t xml:space="preserve"> offered the most coherent representation. This suggests that the dataset may revolve around a dominant theme or contains overlapping content.</w:t>
      </w:r>
    </w:p>
    <w:p w14:paraId="4F911B46" w14:textId="77777777" w:rsidR="0071222F" w:rsidRPr="0071222F" w:rsidRDefault="0071222F" w:rsidP="007122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222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☁️</w:t>
      </w:r>
      <w:r w:rsidRPr="007122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Word Cloud for Topic 1 (K=1):</w:t>
      </w:r>
    </w:p>
    <w:p w14:paraId="0CD0242D" w14:textId="77777777" w:rsidR="0071222F" w:rsidRPr="0071222F" w:rsidRDefault="0071222F" w:rsidP="007122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2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Words</w:t>
      </w:r>
      <w:r w:rsidRPr="0071222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712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would</w:t>
      </w:r>
      <w:r w:rsidRPr="0071222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2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</w:t>
      </w:r>
      <w:r w:rsidRPr="0071222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2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people</w:t>
      </w:r>
      <w:r w:rsidRPr="0071222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2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know</w:t>
      </w:r>
      <w:r w:rsidRPr="0071222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2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like</w:t>
      </w:r>
      <w:r w:rsidRPr="0071222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2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say</w:t>
      </w:r>
      <w:r w:rsidRPr="0071222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gramStart"/>
      <w:r w:rsidRPr="00712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god</w:t>
      </w:r>
      <w:proofErr w:type="gramEnd"/>
      <w:r w:rsidRPr="0071222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2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windows</w:t>
      </w:r>
      <w:r w:rsidRPr="0071222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2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</w:t>
      </w:r>
      <w:r w:rsidRPr="0071222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12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</w:t>
      </w:r>
    </w:p>
    <w:p w14:paraId="28087A5C" w14:textId="77777777" w:rsidR="0071222F" w:rsidRPr="0071222F" w:rsidRDefault="0071222F" w:rsidP="007122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22F">
        <w:rPr>
          <w:rFonts w:ascii="Times New Roman" w:eastAsia="Times New Roman" w:hAnsi="Times New Roman" w:cs="Times New Roman"/>
          <w:kern w:val="0"/>
          <w14:ligatures w14:val="none"/>
        </w:rPr>
        <w:t>Indicative of open discussion, possibly forum-like or general dialogic content.</w:t>
      </w:r>
    </w:p>
    <w:p w14:paraId="684AF51C" w14:textId="77777777" w:rsidR="0071222F" w:rsidRPr="0071222F" w:rsidRDefault="0071222F" w:rsidP="007122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22F">
        <w:rPr>
          <w:rFonts w:ascii="Times New Roman" w:eastAsia="Times New Roman" w:hAnsi="Times New Roman" w:cs="Times New Roman"/>
          <w:kern w:val="0"/>
          <w14:ligatures w14:val="none"/>
        </w:rPr>
        <w:t xml:space="preserve">Some noise (e.g., </w:t>
      </w:r>
      <w:r w:rsidRPr="00712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712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maxaxaxaxaxa</w:t>
      </w:r>
      <w:proofErr w:type="spellEnd"/>
      <w:r w:rsidRPr="00712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71222F">
        <w:rPr>
          <w:rFonts w:ascii="Times New Roman" w:eastAsia="Times New Roman" w:hAnsi="Times New Roman" w:cs="Times New Roman"/>
          <w:kern w:val="0"/>
          <w14:ligatures w14:val="none"/>
        </w:rPr>
        <w:t>) points to informal writing or usernames, which may require further cleaning.</w:t>
      </w:r>
    </w:p>
    <w:p w14:paraId="35978397" w14:textId="77777777" w:rsidR="002B1873" w:rsidRPr="002B1873" w:rsidRDefault="003C0681" w:rsidP="002B18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18A305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0A006E8" w14:textId="4B88D4D1" w:rsidR="002B1873" w:rsidRPr="002B1873" w:rsidRDefault="002B1873" w:rsidP="002B1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1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2: Named Entity Recognition (NER) &amp; Affective Analysis</w:t>
      </w:r>
    </w:p>
    <w:p w14:paraId="6635BDF5" w14:textId="77777777" w:rsidR="002B1873" w:rsidRPr="002B1873" w:rsidRDefault="002B1873" w:rsidP="002B1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B1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NER Results</w:t>
      </w:r>
    </w:p>
    <w:p w14:paraId="36C54B61" w14:textId="77777777" w:rsidR="002B1873" w:rsidRPr="002B1873" w:rsidRDefault="002B1873" w:rsidP="002B18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3 Entity Types</w:t>
      </w:r>
      <w:r w:rsidRPr="002B187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E986E1" w14:textId="77777777" w:rsidR="002B1873" w:rsidRPr="002B1873" w:rsidRDefault="002B1873" w:rsidP="002B18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</w:t>
      </w:r>
      <w:r w:rsidRPr="002B1873">
        <w:rPr>
          <w:rFonts w:ascii="Times New Roman" w:eastAsia="Times New Roman" w:hAnsi="Times New Roman" w:cs="Times New Roman"/>
          <w:kern w:val="0"/>
          <w14:ligatures w14:val="none"/>
        </w:rPr>
        <w:t>: 28,561</w:t>
      </w:r>
    </w:p>
    <w:p w14:paraId="1EE839E3" w14:textId="77777777" w:rsidR="002B1873" w:rsidRPr="002B1873" w:rsidRDefault="002B1873" w:rsidP="002B18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</w:t>
      </w:r>
      <w:r w:rsidRPr="002B1873">
        <w:rPr>
          <w:rFonts w:ascii="Times New Roman" w:eastAsia="Times New Roman" w:hAnsi="Times New Roman" w:cs="Times New Roman"/>
          <w:kern w:val="0"/>
          <w14:ligatures w14:val="none"/>
        </w:rPr>
        <w:t>: 28,272</w:t>
      </w:r>
    </w:p>
    <w:p w14:paraId="4E016C44" w14:textId="77777777" w:rsidR="002B1873" w:rsidRPr="002B1873" w:rsidRDefault="002B1873" w:rsidP="002B18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CARDINAL</w:t>
      </w:r>
      <w:r w:rsidRPr="002B1873">
        <w:rPr>
          <w:rFonts w:ascii="Times New Roman" w:eastAsia="Times New Roman" w:hAnsi="Times New Roman" w:cs="Times New Roman"/>
          <w:kern w:val="0"/>
          <w14:ligatures w14:val="none"/>
        </w:rPr>
        <w:t>: 20,314</w:t>
      </w:r>
    </w:p>
    <w:p w14:paraId="27A34C63" w14:textId="77777777" w:rsidR="002B1873" w:rsidRPr="002B1873" w:rsidRDefault="002B1873" w:rsidP="002B1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873">
        <w:rPr>
          <w:rFonts w:ascii="Times New Roman" w:eastAsia="Times New Roman" w:hAnsi="Times New Roman" w:cs="Times New Roman"/>
          <w:kern w:val="0"/>
          <w14:ligatures w14:val="none"/>
        </w:rPr>
        <w:t xml:space="preserve">These entity types suggest that the dataset includes a </w:t>
      </w:r>
      <w:r w:rsidRPr="002B1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rich amount of real-world context</w:t>
      </w:r>
      <w:r w:rsidRPr="002B1873">
        <w:rPr>
          <w:rFonts w:ascii="Times New Roman" w:eastAsia="Times New Roman" w:hAnsi="Times New Roman" w:cs="Times New Roman"/>
          <w:kern w:val="0"/>
          <w14:ligatures w14:val="none"/>
        </w:rPr>
        <w:t>, with a focus on organizations, individuals, and quantities. Such data are highly valuable for many NLP applications like relation extraction, document classification, or sentiment tracking in financial/news domains.</w:t>
      </w:r>
    </w:p>
    <w:p w14:paraId="3EB64A15" w14:textId="77777777" w:rsidR="002B1873" w:rsidRPr="002B1873" w:rsidRDefault="002B1873" w:rsidP="002B1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B1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Valence Scores (from NRC VAD Lexicon):</w:t>
      </w:r>
    </w:p>
    <w:p w14:paraId="7244D27B" w14:textId="77777777" w:rsidR="002B1873" w:rsidRPr="002B1873" w:rsidRDefault="002B1873" w:rsidP="002B18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</w:t>
      </w:r>
      <w:r w:rsidRPr="002B1873">
        <w:rPr>
          <w:rFonts w:ascii="Times New Roman" w:eastAsia="Times New Roman" w:hAnsi="Times New Roman" w:cs="Times New Roman"/>
          <w:kern w:val="0"/>
          <w14:ligatures w14:val="none"/>
        </w:rPr>
        <w:t>: 1.033 → moderately positive sentiment</w:t>
      </w:r>
    </w:p>
    <w:p w14:paraId="554BA421" w14:textId="77777777" w:rsidR="002B1873" w:rsidRPr="002B1873" w:rsidRDefault="002B1873" w:rsidP="002B18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</w:t>
      </w:r>
      <w:r w:rsidRPr="002B1873">
        <w:rPr>
          <w:rFonts w:ascii="Times New Roman" w:eastAsia="Times New Roman" w:hAnsi="Times New Roman" w:cs="Times New Roman"/>
          <w:kern w:val="0"/>
          <w14:ligatures w14:val="none"/>
        </w:rPr>
        <w:t>: 0.347 → relatively neutral</w:t>
      </w:r>
    </w:p>
    <w:p w14:paraId="51E471F6" w14:textId="77777777" w:rsidR="002B1873" w:rsidRPr="002B1873" w:rsidRDefault="002B1873" w:rsidP="002B18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CARDINAL</w:t>
      </w:r>
      <w:r w:rsidRPr="002B1873">
        <w:rPr>
          <w:rFonts w:ascii="Times New Roman" w:eastAsia="Times New Roman" w:hAnsi="Times New Roman" w:cs="Times New Roman"/>
          <w:kern w:val="0"/>
          <w14:ligatures w14:val="none"/>
        </w:rPr>
        <w:t>: -0.625 → mildly negative</w:t>
      </w:r>
    </w:p>
    <w:p w14:paraId="43F4BA64" w14:textId="77777777" w:rsidR="002B1873" w:rsidRPr="002B1873" w:rsidRDefault="002B1873" w:rsidP="002B1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87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This shows a </w:t>
      </w:r>
      <w:r w:rsidRPr="002B1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nuanced emotional landscape</w:t>
      </w:r>
      <w:r w:rsidRPr="002B187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9F67DF" w14:textId="77777777" w:rsidR="002B1873" w:rsidRPr="002B1873" w:rsidRDefault="002B1873" w:rsidP="002B18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873">
        <w:rPr>
          <w:rFonts w:ascii="Times New Roman" w:eastAsia="Times New Roman" w:hAnsi="Times New Roman" w:cs="Times New Roman"/>
          <w:kern w:val="0"/>
          <w14:ligatures w14:val="none"/>
        </w:rPr>
        <w:t>Organizations are associated with positive emotions,</w:t>
      </w:r>
    </w:p>
    <w:p w14:paraId="64608BCF" w14:textId="77777777" w:rsidR="002B1873" w:rsidRPr="002B1873" w:rsidRDefault="002B1873" w:rsidP="002B18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873">
        <w:rPr>
          <w:rFonts w:ascii="Times New Roman" w:eastAsia="Times New Roman" w:hAnsi="Times New Roman" w:cs="Times New Roman"/>
          <w:kern w:val="0"/>
          <w14:ligatures w14:val="none"/>
        </w:rPr>
        <w:t>People evoke more neutral reactions,</w:t>
      </w:r>
    </w:p>
    <w:p w14:paraId="66E06E12" w14:textId="77777777" w:rsidR="002B1873" w:rsidRPr="002B1873" w:rsidRDefault="002B1873" w:rsidP="002B18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873">
        <w:rPr>
          <w:rFonts w:ascii="Times New Roman" w:eastAsia="Times New Roman" w:hAnsi="Times New Roman" w:cs="Times New Roman"/>
          <w:kern w:val="0"/>
          <w14:ligatures w14:val="none"/>
        </w:rPr>
        <w:t>Numbers (CARDINALs) might appear more often in negative or critical contexts (e.g., death tolls, losses).</w:t>
      </w:r>
    </w:p>
    <w:p w14:paraId="4AEB9BA1" w14:textId="77777777" w:rsidR="002B1873" w:rsidRPr="002B1873" w:rsidRDefault="002B1873" w:rsidP="002B1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B1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Sentiment (VADER Analysis):</w:t>
      </w:r>
    </w:p>
    <w:p w14:paraId="4BBE4954" w14:textId="77777777" w:rsidR="002B1873" w:rsidRPr="002B1873" w:rsidRDefault="002B1873" w:rsidP="002B18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Negative</w:t>
      </w:r>
      <w:r w:rsidRPr="002B1873">
        <w:rPr>
          <w:rFonts w:ascii="Times New Roman" w:eastAsia="Times New Roman" w:hAnsi="Times New Roman" w:cs="Times New Roman"/>
          <w:kern w:val="0"/>
          <w14:ligatures w14:val="none"/>
        </w:rPr>
        <w:t>: 7.04%</w:t>
      </w:r>
    </w:p>
    <w:p w14:paraId="5E0FED30" w14:textId="77777777" w:rsidR="002B1873" w:rsidRPr="002B1873" w:rsidRDefault="002B1873" w:rsidP="002B18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Neutral</w:t>
      </w:r>
      <w:r w:rsidRPr="002B1873">
        <w:rPr>
          <w:rFonts w:ascii="Times New Roman" w:eastAsia="Times New Roman" w:hAnsi="Times New Roman" w:cs="Times New Roman"/>
          <w:kern w:val="0"/>
          <w14:ligatures w14:val="none"/>
        </w:rPr>
        <w:t>: 83.66%</w:t>
      </w:r>
    </w:p>
    <w:p w14:paraId="240B23D4" w14:textId="77777777" w:rsidR="002B1873" w:rsidRPr="002B1873" w:rsidRDefault="002B1873" w:rsidP="002B18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Positive</w:t>
      </w:r>
      <w:r w:rsidRPr="002B1873">
        <w:rPr>
          <w:rFonts w:ascii="Times New Roman" w:eastAsia="Times New Roman" w:hAnsi="Times New Roman" w:cs="Times New Roman"/>
          <w:kern w:val="0"/>
          <w14:ligatures w14:val="none"/>
        </w:rPr>
        <w:t>: 9.30%</w:t>
      </w:r>
    </w:p>
    <w:p w14:paraId="5A6A4A3D" w14:textId="77777777" w:rsidR="002B1873" w:rsidRPr="002B1873" w:rsidRDefault="002B1873" w:rsidP="002B18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Compound</w:t>
      </w:r>
      <w:r w:rsidRPr="002B1873">
        <w:rPr>
          <w:rFonts w:ascii="Times New Roman" w:eastAsia="Times New Roman" w:hAnsi="Times New Roman" w:cs="Times New Roman"/>
          <w:kern w:val="0"/>
          <w14:ligatures w14:val="none"/>
        </w:rPr>
        <w:t>: 0.1458 (slightly positive overall)</w:t>
      </w:r>
    </w:p>
    <w:p w14:paraId="3AAEF847" w14:textId="77777777" w:rsidR="002B1873" w:rsidRPr="002B1873" w:rsidRDefault="002B1873" w:rsidP="002B1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873">
        <w:rPr>
          <w:rFonts w:ascii="Times New Roman" w:eastAsia="Times New Roman" w:hAnsi="Times New Roman" w:cs="Times New Roman"/>
          <w:kern w:val="0"/>
          <w14:ligatures w14:val="none"/>
        </w:rPr>
        <w:t xml:space="preserve">Your dataset is </w:t>
      </w:r>
      <w:r w:rsidRPr="002B1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heavily neutral</w:t>
      </w:r>
      <w:r w:rsidRPr="002B1873">
        <w:rPr>
          <w:rFonts w:ascii="Times New Roman" w:eastAsia="Times New Roman" w:hAnsi="Times New Roman" w:cs="Times New Roman"/>
          <w:kern w:val="0"/>
          <w14:ligatures w14:val="none"/>
        </w:rPr>
        <w:t xml:space="preserve">, which is common in factual or journalistic text. The slight lean toward positivity in the compound score suggests a </w:t>
      </w:r>
      <w:r w:rsidRPr="002B1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non-hostile, potentially optimistic tone</w:t>
      </w:r>
      <w:r w:rsidRPr="002B1873">
        <w:rPr>
          <w:rFonts w:ascii="Times New Roman" w:eastAsia="Times New Roman" w:hAnsi="Times New Roman" w:cs="Times New Roman"/>
          <w:kern w:val="0"/>
          <w14:ligatures w14:val="none"/>
        </w:rPr>
        <w:t>, possibly due to positive organizational mentions.</w:t>
      </w:r>
    </w:p>
    <w:p w14:paraId="657787C5" w14:textId="77777777" w:rsidR="002B1873" w:rsidRPr="002B1873" w:rsidRDefault="003C0681" w:rsidP="002B18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D6C659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5A07173" w14:textId="58476ACC" w:rsidR="002B1873" w:rsidRPr="002B1873" w:rsidRDefault="002B1873" w:rsidP="002B1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1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3: Text Classification</w:t>
      </w:r>
    </w:p>
    <w:p w14:paraId="672D1D4B" w14:textId="77777777" w:rsidR="002B1873" w:rsidRPr="002B1873" w:rsidRDefault="002B1873" w:rsidP="002B1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B1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Modeling:</w:t>
      </w:r>
    </w:p>
    <w:p w14:paraId="48C9C241" w14:textId="77777777" w:rsidR="002B1873" w:rsidRPr="002B1873" w:rsidRDefault="002B1873" w:rsidP="002B18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Technique</w:t>
      </w:r>
      <w:r w:rsidRPr="002B1873">
        <w:rPr>
          <w:rFonts w:ascii="Times New Roman" w:eastAsia="Times New Roman" w:hAnsi="Times New Roman" w:cs="Times New Roman"/>
          <w:kern w:val="0"/>
          <w14:ligatures w14:val="none"/>
        </w:rPr>
        <w:t>: TF-IDF + Logistic Regression</w:t>
      </w:r>
    </w:p>
    <w:p w14:paraId="7F2E02B0" w14:textId="77777777" w:rsidR="002B1873" w:rsidRPr="002B1873" w:rsidRDefault="002B1873" w:rsidP="002B18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</w:t>
      </w:r>
      <w:r w:rsidRPr="002B187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B1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94.67%</w:t>
      </w:r>
    </w:p>
    <w:p w14:paraId="232A1A4B" w14:textId="77777777" w:rsidR="002B1873" w:rsidRPr="002B1873" w:rsidRDefault="002B1873" w:rsidP="002B1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B1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1007"/>
        <w:gridCol w:w="700"/>
        <w:gridCol w:w="995"/>
      </w:tblGrid>
      <w:tr w:rsidR="002B1873" w:rsidRPr="002B1873" w14:paraId="566DF583" w14:textId="77777777" w:rsidTr="002B18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3F6892" w14:textId="77777777" w:rsidR="002B1873" w:rsidRPr="002B1873" w:rsidRDefault="002B1873" w:rsidP="002B1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B187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189B5ACB" w14:textId="77777777" w:rsidR="002B1873" w:rsidRPr="002B1873" w:rsidRDefault="002B1873" w:rsidP="002B1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B187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1AF6E89A" w14:textId="77777777" w:rsidR="002B1873" w:rsidRPr="002B1873" w:rsidRDefault="002B1873" w:rsidP="002B1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B187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0D462108" w14:textId="77777777" w:rsidR="002B1873" w:rsidRPr="002B1873" w:rsidRDefault="002B1873" w:rsidP="002B1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B187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F1-Score</w:t>
            </w:r>
          </w:p>
        </w:tc>
      </w:tr>
      <w:tr w:rsidR="002B1873" w:rsidRPr="002B1873" w14:paraId="735AAE29" w14:textId="77777777" w:rsidTr="002B1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098FA" w14:textId="77777777" w:rsidR="002B1873" w:rsidRPr="002B1873" w:rsidRDefault="002B1873" w:rsidP="002B1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comp.os.ms-</w:t>
            </w:r>
            <w:proofErr w:type="spellStart"/>
            <w:r w:rsidRPr="002B1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windows.misc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9885D" w14:textId="77777777" w:rsidR="002B1873" w:rsidRPr="002B1873" w:rsidRDefault="002B1873" w:rsidP="002B1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7FE10D95" w14:textId="77777777" w:rsidR="002B1873" w:rsidRPr="002B1873" w:rsidRDefault="002B1873" w:rsidP="002B1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77D2F700" w14:textId="77777777" w:rsidR="002B1873" w:rsidRPr="002B1873" w:rsidRDefault="002B1873" w:rsidP="002B1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0.96</w:t>
            </w:r>
          </w:p>
        </w:tc>
      </w:tr>
      <w:tr w:rsidR="002B1873" w:rsidRPr="002B1873" w14:paraId="7DDF8BE2" w14:textId="77777777" w:rsidTr="002B1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86223" w14:textId="77777777" w:rsidR="002B1873" w:rsidRPr="002B1873" w:rsidRDefault="002B1873" w:rsidP="002B1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B1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rec.motorcycles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9D3AD" w14:textId="77777777" w:rsidR="002B1873" w:rsidRPr="002B1873" w:rsidRDefault="002B1873" w:rsidP="002B1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0.94</w:t>
            </w:r>
          </w:p>
        </w:tc>
        <w:tc>
          <w:tcPr>
            <w:tcW w:w="0" w:type="auto"/>
            <w:vAlign w:val="center"/>
            <w:hideMark/>
          </w:tcPr>
          <w:p w14:paraId="657A4A2B" w14:textId="77777777" w:rsidR="002B1873" w:rsidRPr="002B1873" w:rsidRDefault="002B1873" w:rsidP="002B1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0.98</w:t>
            </w:r>
          </w:p>
        </w:tc>
        <w:tc>
          <w:tcPr>
            <w:tcW w:w="0" w:type="auto"/>
            <w:vAlign w:val="center"/>
            <w:hideMark/>
          </w:tcPr>
          <w:p w14:paraId="1F7C47EA" w14:textId="77777777" w:rsidR="002B1873" w:rsidRPr="002B1873" w:rsidRDefault="002B1873" w:rsidP="002B1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0.96</w:t>
            </w:r>
          </w:p>
        </w:tc>
      </w:tr>
      <w:tr w:rsidR="002B1873" w:rsidRPr="002B1873" w14:paraId="01CE4F4C" w14:textId="77777777" w:rsidTr="002B1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65FEE" w14:textId="77777777" w:rsidR="002B1873" w:rsidRPr="002B1873" w:rsidRDefault="002B1873" w:rsidP="002B1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B1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soc.religion.christian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AE67C" w14:textId="77777777" w:rsidR="002B1873" w:rsidRPr="002B1873" w:rsidRDefault="002B1873" w:rsidP="002B1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0.96</w:t>
            </w:r>
          </w:p>
        </w:tc>
        <w:tc>
          <w:tcPr>
            <w:tcW w:w="0" w:type="auto"/>
            <w:vAlign w:val="center"/>
            <w:hideMark/>
          </w:tcPr>
          <w:p w14:paraId="6888DF49" w14:textId="77777777" w:rsidR="002B1873" w:rsidRPr="002B1873" w:rsidRDefault="002B1873" w:rsidP="002B1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0.96</w:t>
            </w:r>
          </w:p>
        </w:tc>
        <w:tc>
          <w:tcPr>
            <w:tcW w:w="0" w:type="auto"/>
            <w:vAlign w:val="center"/>
            <w:hideMark/>
          </w:tcPr>
          <w:p w14:paraId="65EAF538" w14:textId="77777777" w:rsidR="002B1873" w:rsidRPr="002B1873" w:rsidRDefault="002B1873" w:rsidP="002B1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0.96</w:t>
            </w:r>
          </w:p>
        </w:tc>
      </w:tr>
      <w:tr w:rsidR="002B1873" w:rsidRPr="002B1873" w14:paraId="6CF824D5" w14:textId="77777777" w:rsidTr="002B1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4C3F0" w14:textId="77777777" w:rsidR="002B1873" w:rsidRPr="002B1873" w:rsidRDefault="002B1873" w:rsidP="002B1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B1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talk.politics.guns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DCA46" w14:textId="77777777" w:rsidR="002B1873" w:rsidRPr="002B1873" w:rsidRDefault="002B1873" w:rsidP="002B1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0D65A21F" w14:textId="77777777" w:rsidR="002B1873" w:rsidRPr="002B1873" w:rsidRDefault="002B1873" w:rsidP="002B1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0.92</w:t>
            </w:r>
          </w:p>
        </w:tc>
        <w:tc>
          <w:tcPr>
            <w:tcW w:w="0" w:type="auto"/>
            <w:vAlign w:val="center"/>
            <w:hideMark/>
          </w:tcPr>
          <w:p w14:paraId="0F0925B4" w14:textId="77777777" w:rsidR="002B1873" w:rsidRPr="002B1873" w:rsidRDefault="002B1873" w:rsidP="002B1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0.93</w:t>
            </w:r>
          </w:p>
        </w:tc>
      </w:tr>
      <w:tr w:rsidR="002B1873" w:rsidRPr="002B1873" w14:paraId="70554207" w14:textId="77777777" w:rsidTr="002B1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9F34C" w14:textId="77777777" w:rsidR="002B1873" w:rsidRPr="002B1873" w:rsidRDefault="002B1873" w:rsidP="002B1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B1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talk.politics.mideast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E75E16" w14:textId="77777777" w:rsidR="002B1873" w:rsidRPr="002B1873" w:rsidRDefault="002B1873" w:rsidP="002B1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071143AB" w14:textId="77777777" w:rsidR="002B1873" w:rsidRPr="002B1873" w:rsidRDefault="002B1873" w:rsidP="002B1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0.90</w:t>
            </w:r>
          </w:p>
        </w:tc>
        <w:tc>
          <w:tcPr>
            <w:tcW w:w="0" w:type="auto"/>
            <w:vAlign w:val="center"/>
            <w:hideMark/>
          </w:tcPr>
          <w:p w14:paraId="3C5DAA26" w14:textId="77777777" w:rsidR="002B1873" w:rsidRPr="002B1873" w:rsidRDefault="002B1873" w:rsidP="002B1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0.94</w:t>
            </w:r>
          </w:p>
        </w:tc>
      </w:tr>
      <w:tr w:rsidR="002B1873" w:rsidRPr="002B1873" w14:paraId="59E1D076" w14:textId="77777777" w:rsidTr="002B1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2F8A9" w14:textId="77777777" w:rsidR="002B1873" w:rsidRPr="002B1873" w:rsidRDefault="002B1873" w:rsidP="002B1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B1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talk.politics.misc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9A3772" w14:textId="77777777" w:rsidR="002B1873" w:rsidRPr="002B1873" w:rsidRDefault="002B1873" w:rsidP="002B1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14:paraId="684DF843" w14:textId="77777777" w:rsidR="002B1873" w:rsidRPr="002B1873" w:rsidRDefault="002B1873" w:rsidP="002B1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14:paraId="123A191B" w14:textId="77777777" w:rsidR="002B1873" w:rsidRPr="002B1873" w:rsidRDefault="002B1873" w:rsidP="002B1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0.91</w:t>
            </w:r>
          </w:p>
        </w:tc>
      </w:tr>
    </w:tbl>
    <w:p w14:paraId="47072CC9" w14:textId="77777777" w:rsidR="002B1873" w:rsidRPr="002B1873" w:rsidRDefault="002B1873" w:rsidP="002B18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Macro F1-Score</w:t>
      </w:r>
      <w:r w:rsidRPr="002B1873">
        <w:rPr>
          <w:rFonts w:ascii="Times New Roman" w:eastAsia="Times New Roman" w:hAnsi="Times New Roman" w:cs="Times New Roman"/>
          <w:kern w:val="0"/>
          <w14:ligatures w14:val="none"/>
        </w:rPr>
        <w:t>: 0.94</w:t>
      </w:r>
    </w:p>
    <w:p w14:paraId="794E06C3" w14:textId="77777777" w:rsidR="002B1873" w:rsidRPr="002B1873" w:rsidRDefault="002B1873" w:rsidP="002B18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Weighted F1-Score</w:t>
      </w:r>
      <w:r w:rsidRPr="002B1873">
        <w:rPr>
          <w:rFonts w:ascii="Times New Roman" w:eastAsia="Times New Roman" w:hAnsi="Times New Roman" w:cs="Times New Roman"/>
          <w:kern w:val="0"/>
          <w14:ligatures w14:val="none"/>
        </w:rPr>
        <w:t>: 0.95</w:t>
      </w:r>
    </w:p>
    <w:p w14:paraId="79A43393" w14:textId="2235D446" w:rsidR="004D2C73" w:rsidRPr="0071222F" w:rsidRDefault="002B1873" w:rsidP="00712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873">
        <w:rPr>
          <w:rFonts w:ascii="Times New Roman" w:eastAsia="Times New Roman" w:hAnsi="Times New Roman" w:cs="Times New Roman"/>
          <w:kern w:val="0"/>
          <w14:ligatures w14:val="none"/>
        </w:rPr>
        <w:t xml:space="preserve">The model demonstrates </w:t>
      </w:r>
      <w:r w:rsidRPr="002B1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excellent generalization across all categories</w:t>
      </w:r>
      <w:r w:rsidRPr="002B1873">
        <w:rPr>
          <w:rFonts w:ascii="Times New Roman" w:eastAsia="Times New Roman" w:hAnsi="Times New Roman" w:cs="Times New Roman"/>
          <w:kern w:val="0"/>
          <w14:ligatures w14:val="none"/>
        </w:rPr>
        <w:t xml:space="preserve">, especially for tech, religion, and motorcycle classes. Slight dips in recall for the political categories may reflect </w:t>
      </w:r>
      <w:r w:rsidRPr="002B1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greater lexical ambiguity or topic overlap</w:t>
      </w:r>
      <w:r w:rsidRPr="002B1873">
        <w:rPr>
          <w:rFonts w:ascii="Times New Roman" w:eastAsia="Times New Roman" w:hAnsi="Times New Roman" w:cs="Times New Roman"/>
          <w:kern w:val="0"/>
          <w14:ligatures w14:val="none"/>
        </w:rPr>
        <w:t>, which is common in opinionated or cross-topic discussions.</w:t>
      </w:r>
    </w:p>
    <w:sectPr w:rsidR="004D2C73" w:rsidRPr="00712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1247A"/>
    <w:multiLevelType w:val="multilevel"/>
    <w:tmpl w:val="1A1C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438B1"/>
    <w:multiLevelType w:val="multilevel"/>
    <w:tmpl w:val="3B98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9321F"/>
    <w:multiLevelType w:val="multilevel"/>
    <w:tmpl w:val="F592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02DED"/>
    <w:multiLevelType w:val="multilevel"/>
    <w:tmpl w:val="2108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11759"/>
    <w:multiLevelType w:val="multilevel"/>
    <w:tmpl w:val="AC9E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A7CE7"/>
    <w:multiLevelType w:val="multilevel"/>
    <w:tmpl w:val="1EC6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7500B"/>
    <w:multiLevelType w:val="multilevel"/>
    <w:tmpl w:val="E9C8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A59A9"/>
    <w:multiLevelType w:val="multilevel"/>
    <w:tmpl w:val="C966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D2486"/>
    <w:multiLevelType w:val="multilevel"/>
    <w:tmpl w:val="DE1C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34860"/>
    <w:multiLevelType w:val="multilevel"/>
    <w:tmpl w:val="9CBA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057133">
    <w:abstractNumId w:val="6"/>
  </w:num>
  <w:num w:numId="2" w16cid:durableId="880239723">
    <w:abstractNumId w:val="5"/>
  </w:num>
  <w:num w:numId="3" w16cid:durableId="220793009">
    <w:abstractNumId w:val="3"/>
  </w:num>
  <w:num w:numId="4" w16cid:durableId="968785216">
    <w:abstractNumId w:val="2"/>
  </w:num>
  <w:num w:numId="5" w16cid:durableId="1830557757">
    <w:abstractNumId w:val="8"/>
  </w:num>
  <w:num w:numId="6" w16cid:durableId="1563444696">
    <w:abstractNumId w:val="0"/>
  </w:num>
  <w:num w:numId="7" w16cid:durableId="614677793">
    <w:abstractNumId w:val="7"/>
  </w:num>
  <w:num w:numId="8" w16cid:durableId="1265386164">
    <w:abstractNumId w:val="4"/>
  </w:num>
  <w:num w:numId="9" w16cid:durableId="703556147">
    <w:abstractNumId w:val="1"/>
  </w:num>
  <w:num w:numId="10" w16cid:durableId="3249372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73"/>
    <w:rsid w:val="00057B03"/>
    <w:rsid w:val="00117E17"/>
    <w:rsid w:val="002B1873"/>
    <w:rsid w:val="003C0681"/>
    <w:rsid w:val="00416469"/>
    <w:rsid w:val="004D2C73"/>
    <w:rsid w:val="00635EDB"/>
    <w:rsid w:val="0071222F"/>
    <w:rsid w:val="00877220"/>
    <w:rsid w:val="009561DA"/>
    <w:rsid w:val="00F2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99DC"/>
  <w15:chartTrackingRefBased/>
  <w15:docId w15:val="{FB73EB3B-8859-6746-871D-11401751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1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1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1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87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B18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18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9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3</cp:revision>
  <dcterms:created xsi:type="dcterms:W3CDTF">2025-04-23T15:09:00Z</dcterms:created>
  <dcterms:modified xsi:type="dcterms:W3CDTF">2025-04-23T15:47:00Z</dcterms:modified>
</cp:coreProperties>
</file>