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8F3A1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hAnsi="TH SarabunPSK" w:cs="TH SarabunPSK"/>
          <w:noProof/>
        </w:rPr>
        <w:drawing>
          <wp:anchor distT="0" distB="0" distL="114300" distR="114300" simplePos="0" relativeHeight="2" behindDoc="0" locked="0" layoutInCell="0" allowOverlap="1" wp14:anchorId="4E68E975" wp14:editId="29D10C0E">
            <wp:simplePos x="0" y="0"/>
            <wp:positionH relativeFrom="column">
              <wp:posOffset>2432050</wp:posOffset>
            </wp:positionH>
            <wp:positionV relativeFrom="paragraph">
              <wp:posOffset>635</wp:posOffset>
            </wp:positionV>
            <wp:extent cx="867410" cy="866140"/>
            <wp:effectExtent l="0" t="0" r="0" b="0"/>
            <wp:wrapSquare wrapText="bothSides"/>
            <wp:docPr id="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86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482B">
        <w:rPr>
          <w:rFonts w:ascii="TH SarabunPSK" w:eastAsia="TH Sarabun PSK" w:hAnsi="TH SarabunPSK" w:cs="TH SarabunPSK"/>
        </w:rPr>
        <w:br/>
      </w:r>
    </w:p>
    <w:p w14:paraId="0C37454D" w14:textId="77777777" w:rsidR="00A51364" w:rsidRPr="00EF482B" w:rsidRDefault="00A51364" w:rsidP="003E1D5C">
      <w:pPr>
        <w:pStyle w:val="normal1"/>
        <w:spacing w:after="0" w:line="240" w:lineRule="auto"/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3F6A5E55" w14:textId="77777777" w:rsidR="00A51364" w:rsidRPr="00EF482B" w:rsidRDefault="00A51364" w:rsidP="003E1D5C">
      <w:pPr>
        <w:pStyle w:val="normal1"/>
        <w:spacing w:after="0" w:line="240" w:lineRule="auto"/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6EB1C808" w14:textId="77777777" w:rsidR="00A51364" w:rsidRPr="00EF482B" w:rsidRDefault="00A51364" w:rsidP="003E1D5C">
      <w:pPr>
        <w:pStyle w:val="normal1"/>
        <w:spacing w:after="0" w:line="240" w:lineRule="auto"/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65198457" w14:textId="77777777" w:rsidR="003E1D5C" w:rsidRDefault="003E1D5C" w:rsidP="003E1D5C">
      <w:pPr>
        <w:pStyle w:val="normal1"/>
        <w:spacing w:after="0" w:line="240" w:lineRule="auto"/>
        <w:jc w:val="center"/>
        <w:rPr>
          <w:rFonts w:ascii="TH SarabunPSK" w:eastAsia="TH Sarabun PSK" w:hAnsi="TH SarabunPSK" w:cs="Mangal"/>
          <w:b/>
          <w:bCs/>
          <w:sz w:val="32"/>
          <w:szCs w:val="32"/>
        </w:rPr>
      </w:pPr>
    </w:p>
    <w:p w14:paraId="3553BCFD" w14:textId="5B83A9E4" w:rsidR="00A51364" w:rsidRPr="00EF482B" w:rsidRDefault="00DA5D1D" w:rsidP="003E1D5C">
      <w:pPr>
        <w:pStyle w:val="normal1"/>
        <w:spacing w:after="0" w:line="240" w:lineRule="auto"/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โครงการประชุมวิชาการระดับนานาชาติ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br/>
        <w:t xml:space="preserve">International Conference on Nonlinear Applied Analysis and Optimization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ครั้งที่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6</w:t>
      </w:r>
    </w:p>
    <w:p w14:paraId="688606E8" w14:textId="77777777" w:rsidR="00A51364" w:rsidRPr="00EF482B" w:rsidRDefault="00DA5D1D" w:rsidP="003E1D5C">
      <w:pPr>
        <w:pStyle w:val="normal1"/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ระหว่าง</w:t>
      </w:r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วันที่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14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ถึงวันที่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16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ธันวาคม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พ.ศ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. 2569</w:t>
      </w:r>
    </w:p>
    <w:p w14:paraId="78C3D9AE" w14:textId="77777777" w:rsidR="00A51364" w:rsidRPr="00EF482B" w:rsidRDefault="00DA5D1D" w:rsidP="003E1D5C">
      <w:pPr>
        <w:pStyle w:val="normal1"/>
        <w:spacing w:after="0" w:line="240" w:lineRule="auto"/>
        <w:jc w:val="center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ภาควิชาคณิตศาสตร์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คณะวิทยาศาสตร์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มหาวิทยาลัยเทคโนโลยีพระจอมเกล้าธนุรี</w:t>
      </w:r>
      <w:proofErr w:type="spellEnd"/>
    </w:p>
    <w:p w14:paraId="0C82DB87" w14:textId="77777777" w:rsidR="00A51364" w:rsidRPr="00EF482B" w:rsidRDefault="00DA5D1D" w:rsidP="003E1D5C">
      <w:pPr>
        <w:pStyle w:val="normal1"/>
        <w:spacing w:after="0" w:line="240" w:lineRule="auto"/>
        <w:jc w:val="center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>*************************************</w:t>
      </w:r>
    </w:p>
    <w:p w14:paraId="132C9280" w14:textId="77777777" w:rsidR="00A51364" w:rsidRPr="00EF482B" w:rsidRDefault="00A51364" w:rsidP="003E1D5C">
      <w:pPr>
        <w:pStyle w:val="normal1"/>
        <w:spacing w:after="0" w:line="24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2FFD04C7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1.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หลักการและเหตุผล</w:t>
      </w:r>
      <w:proofErr w:type="spellEnd"/>
    </w:p>
    <w:p w14:paraId="18AD1CB0" w14:textId="014C0437" w:rsidR="00A51364" w:rsidRPr="00EF482B" w:rsidRDefault="003E1D5C" w:rsidP="003E1D5C">
      <w:pPr>
        <w:pStyle w:val="BodyText"/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Mangal"/>
          <w:color w:val="000000"/>
          <w:sz w:val="32"/>
          <w:szCs w:val="32"/>
          <w:cs/>
        </w:rPr>
        <w:tab/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ในปัจจุบัน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การพัฒนาวิทยาศาสตร์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เทคโนโลยี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และนวัตกรรม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มีบทบาทสำคัญ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ต่อการขับเคลื่อนเศรษฐกิจและสังคมของประเทศ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โดยเฉพาะอย่างยิ่งในยุคที่ปัญญาประดิษฐ์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(Artificial Intelligence)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การเรียนรู้ของเครื่อง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(Machine Learning)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การวิเคราะห์ข้อมูลขนาดใหญ่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(Big Data Analytics)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ระบบพลังงานอัจฉริยะ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(Smart Energy Systems)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และการพัฒนาอย่างยั่งยืน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(Sustainability)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ได้เข้ามามีบทบาทสำคัญต่อภาคอุตสาหกรรม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ภาคธุรกิจ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และภาคบริการอย่างกว้างขวาง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การพัฒนาองค์ความรู้และกำลังคนที่มีความสามารถในการสร้างแบบจำลองทางคณิตศาสตร์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วิเคราะห์ปัญหาที่ซับซ้อน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และพัฒนาแนวทางการตัดสินใจที่มีประสิทธิภาพ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จึงเป็นปัจจัยสำคัญต่อการเพิ่มขีดความสามารถในการแข่งขันของประเทศในระยะยาว</w:t>
      </w:r>
    </w:p>
    <w:p w14:paraId="44324FF9" w14:textId="05934D26" w:rsidR="00A51364" w:rsidRPr="00EF482B" w:rsidRDefault="003E1D5C" w:rsidP="003E1D5C">
      <w:pPr>
        <w:pStyle w:val="BodyText"/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Mangal"/>
          <w:color w:val="000000"/>
          <w:sz w:val="32"/>
          <w:szCs w:val="32"/>
          <w:cs/>
        </w:rPr>
        <w:tab/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ศาสตร์ด้านการวิเคราะห์ไม่เชิงเส้น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(Nonlinear Analysis)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และการหาค่าเหมาะที่สุด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(Optimization) ถือเป็นรากฐานสำคัญของการพัฒนาองค์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ความรู้ทางคณิตศาสตร์ประยุกต์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และวิทยาการข้อมูลสมัยใหม่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โดยมีบทบาทสำคัญในการพัฒนาอัลกอริทึมสำหรับปัญญาประดิษฐ์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การวางแผนและบริหารจัดการทรัพยากร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การออกแบบระบบพลังงาน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การจัดการโลจิสติกส์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การวิเคราะห์เครือข่าย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การควบคุมระบบอัตโนมัติ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ตลอดจนการสร้างแบบจำลองและการวิเคราะห์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ปัญหาทางเศรษฐศาสตร์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วิศวกรรมศาสตร์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และวิทยาศาสตร์ในหลากหลายสาขา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นอกจากนี้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ยังเป็นศาสตร์ที่มีการพัฒนาอย่างต่อเนื่องและมีความเชื่อมโยงกับงานวิจัยสมัยใหม่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ในระดับนานาชาติอย่าง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กว้างขวาง</w:t>
      </w:r>
      <w:proofErr w:type="spellEnd"/>
    </w:p>
    <w:p w14:paraId="5932DA99" w14:textId="36CF06A5" w:rsidR="00A51364" w:rsidRPr="00EF482B" w:rsidRDefault="003E1D5C" w:rsidP="003E1D5C">
      <w:pPr>
        <w:pStyle w:val="BodyText"/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Mangal"/>
          <w:color w:val="000000"/>
          <w:sz w:val="32"/>
          <w:szCs w:val="32"/>
          <w:cs/>
        </w:rPr>
        <w:tab/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การประชุมวิชาการนานาชาติ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International Conference on Nonlinear Applied Analysis and Optimization (ICNAAO) เป็นเวทีทางวิชาการที่จัดขึ้นอย่าง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ต่อเนื่องโดยเครือข่ายนักวิจัย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ด้านการวิเคราะห์ไม่เชิงเส้น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และการหาค่าเหมาะที่สุดจากหลายประเทศ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โดยในช่วงปีที่ผ่านมา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ได้มีการจัดประชุม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ณ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สถาบันการศึกษาชั้นนำในประเทศอินเดีย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อาทิ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Indian Institute of Technology (IIT)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National Institute of Technology (NIT)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และได้รับความสนใจจากนักวิจัย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นักศึกษา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และผู้เชี่ยวชาญจากนานาประเทศอย่างต่อเนื่อง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การประชุมดังกล่าวมี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วัตถุประสงค์เพื่อเป็นเวที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ในการนำเสนอผลงานวิจัย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แลกเปลี่ยนองค์ความรู้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ติดตามความก้าวหน้าทางวิชาการ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และสร้างเครือข่ายความร่วมมือทางวิจัยระหว่างนักวิชาการจากทั่วโลก</w:t>
      </w:r>
      <w:proofErr w:type="spellEnd"/>
    </w:p>
    <w:p w14:paraId="0EF902F1" w14:textId="664C3F70" w:rsidR="00A51364" w:rsidRPr="00EF482B" w:rsidRDefault="003E1D5C" w:rsidP="003E1D5C">
      <w:pPr>
        <w:pStyle w:val="BodyText"/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Mangal"/>
          <w:color w:val="000000"/>
          <w:sz w:val="32"/>
          <w:szCs w:val="32"/>
          <w:cs/>
        </w:rPr>
        <w:tab/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ภาควิชาคณิตศาสตร์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คณะวิทยาศาสตร์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มหาวิทยาลัยเทคโนโลยีพระจอมเกล้าธนบุรี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ตระหนักถึงความสำคัญของการพัฒนางานวิจัยและเครือข่ายความร่วมมือทางวิชาการระดับนานาชาติ จึงร่วมกับเครือข่ายนักวิจัยและสถาบันการศึกษาทั้งในประเทศ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และต่างประเทศ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เป็นเจ้าภาพ</w:t>
      </w:r>
      <w:proofErr w:type="spellEnd"/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lastRenderedPageBreak/>
        <w:t>จัดการประชุมวิชาการนานาชาติ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International Conference on Nonlinear Applied Analysis and Optimization 2026 (ICNAAO 2026)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ระหว่างวันที่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14–16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ธันวาคม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พ.ศ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. 2569 ณ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มหาวิทยาลัยเทคโนโลยีพระจอมเกล้าธนบุรี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(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มจธ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.)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เพื่อเปิดโอกาสให้นักวิจัย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คณาจารย์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นักศึกษา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และผู้สนใจจากทั้งในและต่างประเทศ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ได้มีเวทีในการนำเสนอผลงานวิจัย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แลกเปลี่ยนองค์ความรู้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และสร้างเครือข่ายความร่วมมือทางวิชาการในสาขาการวิเคราะห์ไม่เชิงเส้น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การหาค่าเหมาะที่สุด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วิทยาการข้อมูล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ปัญญาประดิษฐ์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และศาสตร์ที่เกี่ยวข้อง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อันจะนำไปสู่การพัฒนางานวิจัย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การสร้างองค์ความรู้ใหม่</w:t>
      </w:r>
      <w:proofErr w:type="spellEnd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="00DA5D1D"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และการยกระดับศักยภาพทางวิชาการของประเทศไทยในระดับนานาชาติต่อไป</w:t>
      </w:r>
      <w:proofErr w:type="spellEnd"/>
    </w:p>
    <w:p w14:paraId="01F2857C" w14:textId="77777777" w:rsidR="00A51364" w:rsidRPr="00EF482B" w:rsidRDefault="00A51364" w:rsidP="003E1D5C">
      <w:pPr>
        <w:pStyle w:val="normal1"/>
        <w:spacing w:after="0" w:line="240" w:lineRule="auto"/>
        <w:ind w:firstLine="720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4FF7A6C9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2.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วัตถุประสงค์</w:t>
      </w:r>
      <w:proofErr w:type="spellEnd"/>
    </w:p>
    <w:p w14:paraId="6AC64476" w14:textId="17F0958B" w:rsidR="00A51364" w:rsidRPr="00EF482B" w:rsidRDefault="00DA5D1D" w:rsidP="003E1D5C">
      <w:pPr>
        <w:pStyle w:val="BodyText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เพื่อเป็นเวทีในการเผยแพร่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แลกเปลี่ยน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และถ่ายทอดองค์ความรู้ทางวิชาการ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ด้านการวิเคราะห์ไม่เชิงเส้น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การหาค่าเหมาะที่สุด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และศาสตร์ที่เกี่ยวข้องระหว่างนักวิจัย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นักวิชาการ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และนักศึกษาจากทั้งในและต่างประเทศ</w:t>
      </w:r>
      <w:proofErr w:type="spellEnd"/>
    </w:p>
    <w:p w14:paraId="6B4F58DE" w14:textId="77777777" w:rsidR="003E1D5C" w:rsidRPr="003E1D5C" w:rsidRDefault="00DA5D1D" w:rsidP="003E1D5C">
      <w:pPr>
        <w:pStyle w:val="BodyText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เพื่อส่งเสริมความร่วมมือทางวิชาการและการวิจัยระหว่างคณาจารย์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และสถาบันการศึกษาทั้งในประเทศและต่างประเทศ</w:t>
      </w:r>
      <w:proofErr w:type="spellEnd"/>
    </w:p>
    <w:p w14:paraId="795018C1" w14:textId="77777777" w:rsidR="003E1D5C" w:rsidRPr="003E1D5C" w:rsidRDefault="00DA5D1D" w:rsidP="003E1D5C">
      <w:pPr>
        <w:pStyle w:val="BodyText"/>
        <w:numPr>
          <w:ilvl w:val="0"/>
          <w:numId w:val="1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เพื่อเพิ่มศักยภาพของนักศึกษา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คณาจารย์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และนักวิจัยด้านคณิตศาสตร์ประยุกต์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การวิเคราะห์ไม่เชิงเส้น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การหาค่าเหมาะที่สุด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ปัญญาประดิษฐ์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และการประยุกต์ใช้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ทางวิทยาศาสตร์และวิศวกรรมศาสตร์</w:t>
      </w:r>
      <w:proofErr w:type="spellEnd"/>
    </w:p>
    <w:p w14:paraId="594A5186" w14:textId="77777777" w:rsidR="003E1D5C" w:rsidRDefault="00DA5D1D" w:rsidP="003E1D5C">
      <w:pPr>
        <w:pStyle w:val="BodyText"/>
        <w:numPr>
          <w:ilvl w:val="0"/>
          <w:numId w:val="1"/>
        </w:numPr>
        <w:spacing w:after="0" w:line="240" w:lineRule="auto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เพื่อสร้างและพัฒนาเครือข่ายนักวิจัยด้าน</w:t>
      </w:r>
      <w:proofErr w:type="spellEnd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Nonlinear Analysis, Optimization, Machine Learning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และสาขาที่เกี่ยวข้องในระดับนานาชาติ</w:t>
      </w:r>
      <w:proofErr w:type="spellEnd"/>
      <w:r w:rsidR="003E1D5C" w:rsidRP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</w:p>
    <w:p w14:paraId="0AE658A5" w14:textId="44E1C8D6" w:rsidR="00A51364" w:rsidRPr="003E1D5C" w:rsidRDefault="00DA5D1D" w:rsidP="003E1D5C">
      <w:pPr>
        <w:pStyle w:val="BodyText"/>
        <w:numPr>
          <w:ilvl w:val="0"/>
          <w:numId w:val="1"/>
        </w:numPr>
        <w:spacing w:after="0" w:line="240" w:lineRule="auto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เพื่อส่งเสริมความเป็นนานาชาติและเพิ่มการยอมรับทางวิชาการของมหาวิทยาลัยเทคโนโลยีพระจอม</w:t>
      </w:r>
      <w:r w:rsid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3E1D5C">
        <w:rPr>
          <w:rFonts w:ascii="TH SarabunPSK" w:eastAsia="TH Sarabun PSK" w:hAnsi="TH SarabunPSK" w:cs="TH SarabunPSK"/>
          <w:color w:val="000000"/>
          <w:sz w:val="32"/>
          <w:szCs w:val="32"/>
        </w:rPr>
        <w:t>เกล้าธนบุรีในระดับสากล</w:t>
      </w:r>
      <w:proofErr w:type="spellEnd"/>
    </w:p>
    <w:p w14:paraId="41E35828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sz w:val="12"/>
          <w:szCs w:val="12"/>
        </w:rPr>
      </w:pPr>
    </w:p>
    <w:p w14:paraId="49B9C26F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3.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ความสอดคล้องกับแผน</w:t>
      </w:r>
      <w:proofErr w:type="spellEnd"/>
    </w:p>
    <w:p w14:paraId="7664F63C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3.1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ความสอดคล้องกับเป้าหมายเชิงกลยุทธ์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มจธ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.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ฉบับที่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1</w:t>
      </w:r>
      <w:r w:rsidRPr="003E1D5C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5080" distB="5080" distL="5080" distR="5080" simplePos="0" relativeHeight="3" behindDoc="0" locked="0" layoutInCell="1" allowOverlap="1" wp14:anchorId="53C8487B" wp14:editId="459176E4">
                <wp:simplePos x="0" y="0"/>
                <wp:positionH relativeFrom="column">
                  <wp:posOffset>638175</wp:posOffset>
                </wp:positionH>
                <wp:positionV relativeFrom="paragraph">
                  <wp:posOffset>229870</wp:posOffset>
                </wp:positionV>
                <wp:extent cx="219075" cy="177800"/>
                <wp:effectExtent l="5080" t="5080" r="5080" b="5080"/>
                <wp:wrapNone/>
                <wp:docPr id="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50.25pt,18.1pt" to="67.45pt,32.05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3</w:t>
      </w:r>
    </w:p>
    <w:p w14:paraId="1A475ACE" w14:textId="77777777" w:rsidR="00A51364" w:rsidRPr="00EF482B" w:rsidRDefault="00DA5D1D" w:rsidP="003E1D5C">
      <w:pPr>
        <w:pStyle w:val="normal1"/>
        <w:spacing w:after="0" w:line="240" w:lineRule="auto"/>
        <w:ind w:left="1710" w:hanging="270"/>
        <w:rPr>
          <w:rFonts w:ascii="TH SarabunPSK" w:hAnsi="TH SarabunPSK" w:cs="TH SarabunPSK"/>
          <w:color w:val="C9211E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4" behindDoc="0" locked="0" layoutInCell="1" allowOverlap="1" wp14:anchorId="788AEB5B" wp14:editId="0473FCCC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190500" cy="133350"/>
                <wp:effectExtent l="5080" t="5080" r="5715" b="571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CD81181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8AEB5B" id="Shape2" o:spid="_x0000_s1026" style="position:absolute;left:0;text-align:left;margin-left:50pt;margin-top:3pt;width:15pt;height:10.5pt;z-index:4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">
                <v:textbox inset=",.81mm,,.81mm">
                  <w:txbxContent>
                    <w:p w14:paraId="0CD81181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1. Upgrading STI manpower with Quality, Inclusive Education &amp; Learning Innovations </w:t>
      </w:r>
    </w:p>
    <w:p w14:paraId="3E733FD1" w14:textId="77777777" w:rsidR="00A51364" w:rsidRPr="00EF482B" w:rsidRDefault="00DA5D1D" w:rsidP="003E1D5C">
      <w:pPr>
        <w:pStyle w:val="normal1"/>
        <w:spacing w:after="0" w:line="240" w:lineRule="auto"/>
        <w:ind w:left="1710" w:hanging="270"/>
        <w:rPr>
          <w:rFonts w:ascii="TH SarabunPSK" w:hAnsi="TH SarabunPSK" w:cs="TH SarabunPSK"/>
          <w:color w:val="C9211E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715" distB="5715" distL="5715" distR="5715" simplePos="0" relativeHeight="6" behindDoc="0" locked="0" layoutInCell="1" allowOverlap="1" wp14:anchorId="70B5BF9A" wp14:editId="07845835">
                <wp:simplePos x="0" y="0"/>
                <wp:positionH relativeFrom="column">
                  <wp:posOffset>628650</wp:posOffset>
                </wp:positionH>
                <wp:positionV relativeFrom="paragraph">
                  <wp:posOffset>38100</wp:posOffset>
                </wp:positionV>
                <wp:extent cx="190500" cy="139700"/>
                <wp:effectExtent l="5715" t="5715" r="5715" b="5715"/>
                <wp:wrapNone/>
                <wp:docPr id="4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9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5B4E0E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35640" bIns="35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B5BF9A" id="Shape3" o:spid="_x0000_s1027" style="position:absolute;left:0;text-align:left;margin-left:49.5pt;margin-top:3pt;width:15pt;height:11pt;z-index:6;visibility:visible;mso-wrap-style:square;mso-wrap-distance-left:.45pt;mso-wrap-distance-top:.45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">
                <v:textbox inset=",.99mm,,.99mm">
                  <w:txbxContent>
                    <w:p w14:paraId="015B4E0E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080" distL="5080" distR="5080" simplePos="0" relativeHeight="8" behindDoc="0" locked="0" layoutInCell="1" allowOverlap="1" wp14:anchorId="7B389409" wp14:editId="4494129B">
                <wp:simplePos x="0" y="0"/>
                <wp:positionH relativeFrom="column">
                  <wp:posOffset>628650</wp:posOffset>
                </wp:positionH>
                <wp:positionV relativeFrom="paragraph">
                  <wp:posOffset>-1270</wp:posOffset>
                </wp:positionV>
                <wp:extent cx="219075" cy="177800"/>
                <wp:effectExtent l="5080" t="5080" r="5080" b="5080"/>
                <wp:wrapNone/>
                <wp:docPr id="5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49.5pt,-0.1pt" to="66.7pt,13.85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2. Creating Knowledge, Research &amp; Innovation with Institutionalized Capabilities</w:t>
      </w:r>
    </w:p>
    <w:p w14:paraId="66640A7E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  <w:color w:val="C9211E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9" behindDoc="0" locked="0" layoutInCell="1" allowOverlap="1" wp14:anchorId="7F9AAF87" wp14:editId="6C4CCB78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190500" cy="133350"/>
                <wp:effectExtent l="5080" t="5080" r="5715" b="5715"/>
                <wp:wrapNone/>
                <wp:docPr id="6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0DB49B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9AAF87" id="Shape5" o:spid="_x0000_s1028" style="position:absolute;left:0;text-align:left;margin-left:50pt;margin-top:3pt;width:15pt;height:10.5pt;z-index:9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">
                <v:textbox inset=",.81mm,,.81mm">
                  <w:txbxContent>
                    <w:p w14:paraId="4E0DB49B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080" distL="5080" distR="5080" simplePos="0" relativeHeight="11" behindDoc="0" locked="0" layoutInCell="1" allowOverlap="1" wp14:anchorId="5926BD7E" wp14:editId="3E407133">
                <wp:simplePos x="0" y="0"/>
                <wp:positionH relativeFrom="column">
                  <wp:posOffset>638175</wp:posOffset>
                </wp:positionH>
                <wp:positionV relativeFrom="paragraph">
                  <wp:posOffset>-635</wp:posOffset>
                </wp:positionV>
                <wp:extent cx="219075" cy="177800"/>
                <wp:effectExtent l="5080" t="5080" r="5080" b="5080"/>
                <wp:wrapNone/>
                <wp:docPr id="7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50.25pt,-0.05pt" to="67.45pt,13.9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>3. Accelerating Innovation &amp; Impact for Industry &amp; Community</w:t>
      </w:r>
    </w:p>
    <w:p w14:paraId="26F36E40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  <w:color w:val="C9211E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12" behindDoc="0" locked="0" layoutInCell="1" allowOverlap="1" wp14:anchorId="494396FB" wp14:editId="4103F2C6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190500" cy="133350"/>
                <wp:effectExtent l="5080" t="5080" r="5715" b="5715"/>
                <wp:wrapNone/>
                <wp:docPr id="8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D93672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4396FB" id="Shape7" o:spid="_x0000_s1029" style="position:absolute;left:0;text-align:left;margin-left:50pt;margin-top:3pt;width:15pt;height:10.5pt;z-index:12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">
                <v:textbox inset=",.81mm,,.81mm">
                  <w:txbxContent>
                    <w:p w14:paraId="03D93672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>4. Achieving High-performance Organization with Digital Transformation</w:t>
      </w:r>
    </w:p>
    <w:p w14:paraId="63D944FF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  <w:color w:val="C9211E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715" distB="5715" distL="5715" distR="5715" simplePos="0" relativeHeight="14" behindDoc="0" locked="0" layoutInCell="1" allowOverlap="1" wp14:anchorId="4F857CBB" wp14:editId="4F0EF3DD">
                <wp:simplePos x="0" y="0"/>
                <wp:positionH relativeFrom="column">
                  <wp:posOffset>635000</wp:posOffset>
                </wp:positionH>
                <wp:positionV relativeFrom="paragraph">
                  <wp:posOffset>33020</wp:posOffset>
                </wp:positionV>
                <wp:extent cx="190500" cy="139700"/>
                <wp:effectExtent l="5715" t="5715" r="5715" b="5715"/>
                <wp:wrapNone/>
                <wp:docPr id="9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9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E000028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35640" bIns="35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857CBB" id="Shape8" o:spid="_x0000_s1030" style="position:absolute;left:0;text-align:left;margin-left:50pt;margin-top:2.6pt;width:15pt;height:11pt;z-index:14;visibility:visible;mso-wrap-style:square;mso-wrap-distance-left:.45pt;mso-wrap-distance-top:.45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">
                <v:textbox inset=",.99mm,,.99mm">
                  <w:txbxContent>
                    <w:p w14:paraId="0E000028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>5. Transforming HR &amp; HR Management for the future</w:t>
      </w:r>
    </w:p>
    <w:p w14:paraId="2138C9DF" w14:textId="77777777" w:rsidR="00A51364" w:rsidRPr="00EF482B" w:rsidRDefault="00DA5D1D" w:rsidP="003E1D5C">
      <w:pPr>
        <w:pStyle w:val="normal1"/>
        <w:spacing w:after="0" w:line="240" w:lineRule="auto"/>
        <w:ind w:firstLine="1418"/>
        <w:rPr>
          <w:rFonts w:ascii="TH SarabunPSK" w:hAnsi="TH SarabunPSK" w:cs="TH SarabunPSK"/>
          <w:color w:val="C9211E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715" distB="5715" distL="5715" distR="5715" simplePos="0" relativeHeight="16" behindDoc="0" locked="0" layoutInCell="1" allowOverlap="1" wp14:anchorId="0BAE4EA3" wp14:editId="390B8587">
                <wp:simplePos x="0" y="0"/>
                <wp:positionH relativeFrom="column">
                  <wp:posOffset>635000</wp:posOffset>
                </wp:positionH>
                <wp:positionV relativeFrom="paragraph">
                  <wp:posOffset>41910</wp:posOffset>
                </wp:positionV>
                <wp:extent cx="190500" cy="139700"/>
                <wp:effectExtent l="5715" t="5715" r="5715" b="5715"/>
                <wp:wrapNone/>
                <wp:docPr id="10" name="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9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886E47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35640" bIns="35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AE4EA3" id="Shape9" o:spid="_x0000_s1031" style="position:absolute;left:0;text-align:left;margin-left:50pt;margin-top:3.3pt;width:15pt;height:11pt;z-index:16;visibility:visible;mso-wrap-style:square;mso-wrap-distance-left:.45pt;mso-wrap-distance-top:.45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">
                <v:textbox inset=",.99mm,,.99mm">
                  <w:txbxContent>
                    <w:p w14:paraId="37886E47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6. Cultivating the Sustainability</w:t>
      </w:r>
    </w:p>
    <w:p w14:paraId="1AA544AF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</w:p>
    <w:p w14:paraId="5148AACA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3.2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ความสอดคล้องกับเป้าหมายเชิงกลยุทธ์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คณะวิทยาศาสตร์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ฉบับที่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1</w:t>
      </w:r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3</w:t>
      </w:r>
    </w:p>
    <w:p w14:paraId="6BCCF094" w14:textId="77777777" w:rsidR="00A51364" w:rsidRPr="00EF482B" w:rsidRDefault="00DA5D1D" w:rsidP="003E1D5C">
      <w:pPr>
        <w:pStyle w:val="normal1"/>
        <w:spacing w:after="0" w:line="240" w:lineRule="auto"/>
        <w:ind w:left="72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1. </w: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715" distB="5715" distL="5715" distR="5715" simplePos="0" relativeHeight="18" behindDoc="0" locked="0" layoutInCell="1" allowOverlap="1" wp14:anchorId="0A0E5C5F" wp14:editId="63FA5132">
                <wp:simplePos x="0" y="0"/>
                <wp:positionH relativeFrom="column">
                  <wp:posOffset>622935</wp:posOffset>
                </wp:positionH>
                <wp:positionV relativeFrom="paragraph">
                  <wp:posOffset>38100</wp:posOffset>
                </wp:positionV>
                <wp:extent cx="190500" cy="139700"/>
                <wp:effectExtent l="5715" t="5715" r="5715" b="5715"/>
                <wp:wrapNone/>
                <wp:docPr id="11" name="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9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0798E99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35640" bIns="356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0E5C5F" id="Shape10" o:spid="_x0000_s1032" style="position:absolute;left:0;text-align:left;margin-left:49.05pt;margin-top:3pt;width:15pt;height:11pt;z-index:18;visibility:visible;mso-wrap-style:square;mso-wrap-distance-left:.45pt;mso-wrap-distance-top:.45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">
                <v:textbox inset=",.99mm,,.99mm">
                  <w:txbxContent>
                    <w:p w14:paraId="50798E99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080" distL="5080" distR="5080" simplePos="0" relativeHeight="20" behindDoc="0" locked="0" layoutInCell="1" allowOverlap="1" wp14:anchorId="1509DD35" wp14:editId="3677FF44">
                <wp:simplePos x="0" y="0"/>
                <wp:positionH relativeFrom="column">
                  <wp:posOffset>619125</wp:posOffset>
                </wp:positionH>
                <wp:positionV relativeFrom="paragraph">
                  <wp:posOffset>229235</wp:posOffset>
                </wp:positionV>
                <wp:extent cx="219075" cy="177800"/>
                <wp:effectExtent l="5080" t="5080" r="5080" b="5080"/>
                <wp:wrapNone/>
                <wp:docPr id="12" name="Shap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48.75pt,18.05pt" to="65.95pt,32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พัฒนาคนทุกกลุ่มอายุที่มีคุณภาพตามผลลัพธ์การเรียนรู้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 </w:t>
      </w:r>
    </w:p>
    <w:p w14:paraId="30365EDE" w14:textId="77777777" w:rsidR="00A51364" w:rsidRPr="00EF482B" w:rsidRDefault="00DA5D1D" w:rsidP="003E1D5C">
      <w:pPr>
        <w:pStyle w:val="normal1"/>
        <w:spacing w:after="0" w:line="240" w:lineRule="auto"/>
        <w:ind w:left="72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2. </w: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21" behindDoc="1" locked="0" layoutInCell="1" allowOverlap="1" wp14:anchorId="34889258" wp14:editId="2A517489">
                <wp:simplePos x="0" y="0"/>
                <wp:positionH relativeFrom="column">
                  <wp:posOffset>624205</wp:posOffset>
                </wp:positionH>
                <wp:positionV relativeFrom="paragraph">
                  <wp:posOffset>41910</wp:posOffset>
                </wp:positionV>
                <wp:extent cx="190500" cy="133350"/>
                <wp:effectExtent l="0" t="0" r="19050" b="19050"/>
                <wp:wrapNone/>
                <wp:docPr id="13" name="Shap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33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7103F6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889258" id="Shape12" o:spid="_x0000_s1033" style="position:absolute;left:0;text-align:left;margin-left:49.15pt;margin-top:3.3pt;width:15pt;height:10.5pt;z-index:-503316459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">
                <v:textbox inset=",.81mm,,.81mm">
                  <w:txbxContent>
                    <w:p w14:paraId="267103F6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งานวิจัยที่เป็นเลิศเพื่อมุ่งสู่นวัตกรรม</w:t>
      </w:r>
      <w:proofErr w:type="spellEnd"/>
    </w:p>
    <w:p w14:paraId="30E2434A" w14:textId="77777777" w:rsidR="00A51364" w:rsidRPr="00EF482B" w:rsidRDefault="00DA5D1D" w:rsidP="003E1D5C">
      <w:pPr>
        <w:pStyle w:val="normal1"/>
        <w:spacing w:after="0" w:line="240" w:lineRule="auto"/>
        <w:ind w:left="1710" w:hanging="27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3. </w: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23" behindDoc="0" locked="0" layoutInCell="1" allowOverlap="1" wp14:anchorId="512147B3" wp14:editId="04C87DDD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190500" cy="133350"/>
                <wp:effectExtent l="5080" t="5080" r="5715" b="5715"/>
                <wp:wrapNone/>
                <wp:docPr id="14" name="Shap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C5D80A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2147B3" id="Shape13" o:spid="_x0000_s1034" style="position:absolute;left:0;text-align:left;margin-left:50pt;margin-top:3pt;width:15pt;height:10.5pt;z-index:23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">
                <v:textbox inset=",.81mm,,.81mm">
                  <w:txbxContent>
                    <w:p w14:paraId="32C5D80A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080" distL="5080" distR="5080" simplePos="0" relativeHeight="25" behindDoc="0" locked="0" layoutInCell="1" allowOverlap="1" wp14:anchorId="1A9146FA" wp14:editId="525CA76E">
                <wp:simplePos x="0" y="0"/>
                <wp:positionH relativeFrom="column">
                  <wp:posOffset>638175</wp:posOffset>
                </wp:positionH>
                <wp:positionV relativeFrom="paragraph">
                  <wp:posOffset>10795</wp:posOffset>
                </wp:positionV>
                <wp:extent cx="219075" cy="177800"/>
                <wp:effectExtent l="5080" t="5080" r="5080" b="5080"/>
                <wp:wrapNone/>
                <wp:docPr id="15" name="Shape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50.25pt,0.85pt" to="67.45pt,14.8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สร้างรายได้และส่งเสริมสังคม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อุตสาหกรรม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และชุมชน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ให้มีความเข้มแข็งด้วยวิทยาศาสตร์และเทคโนโลยี</w:t>
      </w:r>
      <w:proofErr w:type="spellEnd"/>
    </w:p>
    <w:p w14:paraId="733C4326" w14:textId="77777777" w:rsidR="00A51364" w:rsidRPr="00EF482B" w:rsidRDefault="00DA5D1D" w:rsidP="003E1D5C">
      <w:pPr>
        <w:pStyle w:val="normal1"/>
        <w:spacing w:after="0" w:line="240" w:lineRule="auto"/>
        <w:ind w:left="72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4. </w: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26" behindDoc="0" locked="0" layoutInCell="1" allowOverlap="1" wp14:anchorId="47901328" wp14:editId="7D3BCA75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190500" cy="133350"/>
                <wp:effectExtent l="5080" t="5080" r="5715" b="5715"/>
                <wp:wrapNone/>
                <wp:docPr id="16" name="Shap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F5C7B0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901328" id="Shape15" o:spid="_x0000_s1035" style="position:absolute;left:0;text-align:left;margin-left:50pt;margin-top:3pt;width:15pt;height:10.5pt;z-index:26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">
                <v:textbox inset=",.81mm,,.81mm">
                  <w:txbxContent>
                    <w:p w14:paraId="22F5C7B0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080" distL="5080" distR="5080" simplePos="0" relativeHeight="28" behindDoc="0" locked="0" layoutInCell="1" allowOverlap="1" wp14:anchorId="79D2DE0A" wp14:editId="299D296F">
                <wp:simplePos x="0" y="0"/>
                <wp:positionH relativeFrom="column">
                  <wp:posOffset>638175</wp:posOffset>
                </wp:positionH>
                <wp:positionV relativeFrom="paragraph">
                  <wp:posOffset>-635</wp:posOffset>
                </wp:positionV>
                <wp:extent cx="219075" cy="177800"/>
                <wp:effectExtent l="5080" t="5080" r="5080" b="5080"/>
                <wp:wrapNone/>
                <wp:docPr id="17" name="Shape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50.25pt,-0.05pt" to="67.45pt,13.9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เป็นที่รู้จักและสามารถแข่งขันได้ในระดับสากล</w:t>
      </w:r>
      <w:proofErr w:type="spellEnd"/>
    </w:p>
    <w:p w14:paraId="69E8FDC4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  <w:color w:val="C9211E"/>
        </w:rPr>
      </w:pP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5. </w:t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29" behindDoc="0" locked="0" layoutInCell="1" allowOverlap="1" wp14:anchorId="0D4B4E49" wp14:editId="1D06FA86">
                <wp:simplePos x="0" y="0"/>
                <wp:positionH relativeFrom="column">
                  <wp:posOffset>622300</wp:posOffset>
                </wp:positionH>
                <wp:positionV relativeFrom="paragraph">
                  <wp:posOffset>25400</wp:posOffset>
                </wp:positionV>
                <wp:extent cx="190500" cy="133350"/>
                <wp:effectExtent l="5080" t="5080" r="5715" b="5715"/>
                <wp:wrapNone/>
                <wp:docPr id="18" name="Shap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77D3DBB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4B4E49" id="Shape17" o:spid="_x0000_s1036" style="position:absolute;left:0;text-align:left;margin-left:49pt;margin-top:2pt;width:15pt;height:10.5pt;z-index:29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">
                <v:textbox inset=",.81mm,,.81mm">
                  <w:txbxContent>
                    <w:p w14:paraId="277D3DBB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บุคลากรมีสมรรถนะสูงและระบบการบริหารจัดการที่เป็นเลิศ</w:t>
      </w:r>
      <w:proofErr w:type="spellEnd"/>
    </w:p>
    <w:p w14:paraId="2A5C36E0" w14:textId="77777777" w:rsidR="00A51364" w:rsidRPr="00EF482B" w:rsidRDefault="00A51364" w:rsidP="003E1D5C">
      <w:pPr>
        <w:pStyle w:val="normal1"/>
        <w:spacing w:after="0" w:line="240" w:lineRule="auto"/>
        <w:ind w:firstLine="720"/>
        <w:rPr>
          <w:rFonts w:ascii="TH SarabunPSK" w:eastAsia="TH Sarabun PSK" w:hAnsi="TH SarabunPSK" w:cs="TH SarabunPSK"/>
          <w:sz w:val="12"/>
          <w:szCs w:val="12"/>
        </w:rPr>
      </w:pPr>
    </w:p>
    <w:p w14:paraId="7AF9641D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4.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ตัวชี้วัดและค่าเป้าหมาย</w:t>
      </w:r>
      <w:proofErr w:type="spellEnd"/>
    </w:p>
    <w:p w14:paraId="4C82962F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sz w:val="20"/>
          <w:szCs w:val="20"/>
        </w:rPr>
      </w:pPr>
    </w:p>
    <w:tbl>
      <w:tblPr>
        <w:tblStyle w:val="TableNormal0"/>
        <w:tblW w:w="7873" w:type="dxa"/>
        <w:tblInd w:w="9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4281"/>
        <w:gridCol w:w="1430"/>
        <w:gridCol w:w="2162"/>
      </w:tblGrid>
      <w:tr w:rsidR="00A51364" w:rsidRPr="00EF482B" w14:paraId="141EC657" w14:textId="77777777">
        <w:trPr>
          <w:trHeight w:val="422"/>
        </w:trPr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C86769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ตัวชี้วัด</w:t>
            </w:r>
            <w:proofErr w:type="spellEnd"/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33F4EB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หน่วยนับ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47CA0B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ค่าเป้าหมาย</w:t>
            </w:r>
            <w:proofErr w:type="spellEnd"/>
          </w:p>
        </w:tc>
      </w:tr>
      <w:tr w:rsidR="00A51364" w:rsidRPr="00EF482B" w14:paraId="2F98C7BB" w14:textId="77777777">
        <w:trPr>
          <w:trHeight w:val="372"/>
        </w:trPr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BAFE0" w14:textId="77777777" w:rsidR="00A51364" w:rsidRPr="00EF482B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ระดับความพึงพอใจของผู้เข้าร่วมประชุมวิชาการ</w:t>
            </w:r>
            <w:proofErr w:type="spellEnd"/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0E07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ระดับ</w:t>
            </w:r>
            <w:proofErr w:type="spellEnd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 1-5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DA84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3.51</w:t>
            </w:r>
          </w:p>
        </w:tc>
      </w:tr>
      <w:tr w:rsidR="00A51364" w:rsidRPr="00EF482B" w14:paraId="35087205" w14:textId="77777777">
        <w:trPr>
          <w:trHeight w:val="423"/>
        </w:trPr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193E" w14:textId="77777777" w:rsidR="00A51364" w:rsidRPr="00EF482B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จำนวนผู้เข้าร่วมประชุมวิชาการ</w:t>
            </w:r>
            <w:proofErr w:type="spellEnd"/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C1DDE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EF482B">
              <w:rPr>
                <w:rFonts w:ascii="TH SarabunPSK" w:eastAsia="TH Sarabun PSK" w:hAnsi="TH SarabunPSK" w:cs="TH SarabunPSK"/>
                <w:sz w:val="32"/>
                <w:szCs w:val="32"/>
              </w:rPr>
              <w:t>ร้อยละ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285EC" w14:textId="77777777" w:rsidR="00A51364" w:rsidRPr="00EF482B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</w:rPr>
            </w:pPr>
            <w:r w:rsidRPr="00EF482B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80</w:t>
            </w:r>
          </w:p>
        </w:tc>
      </w:tr>
    </w:tbl>
    <w:p w14:paraId="200B0801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sz w:val="12"/>
          <w:szCs w:val="12"/>
        </w:rPr>
      </w:pPr>
    </w:p>
    <w:p w14:paraId="623ECE33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1E797171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5.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วัน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เวลา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และสถานที่ในการจัดกิจกรรม</w:t>
      </w:r>
      <w:proofErr w:type="spellEnd"/>
    </w:p>
    <w:p w14:paraId="3401B9A5" w14:textId="77777777" w:rsidR="00A51364" w:rsidRPr="00EF482B" w:rsidRDefault="00DA5D1D" w:rsidP="003E1D5C">
      <w:pPr>
        <w:pStyle w:val="normal1"/>
        <w:spacing w:after="0" w:line="240" w:lineRule="auto"/>
        <w:ind w:firstLine="720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14–16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ธันวาคม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2569 ณ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มหาวิทยาลัยเทคโนโลยีพระจอมเกล้าธนบุรี</w:t>
      </w:r>
      <w:proofErr w:type="spellEnd"/>
    </w:p>
    <w:p w14:paraId="2998E01C" w14:textId="77777777" w:rsidR="00A51364" w:rsidRPr="00EF482B" w:rsidRDefault="00A51364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68DA6C9C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6.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กลุ่มเป้าหมาย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6"/>
          <w:szCs w:val="36"/>
        </w:rPr>
        <w:t xml:space="preserve"> </w:t>
      </w:r>
    </w:p>
    <w:p w14:paraId="1E857FBB" w14:textId="77777777" w:rsidR="00A51364" w:rsidRPr="00EF482B" w:rsidRDefault="00DA5D1D" w:rsidP="003E1D5C">
      <w:pPr>
        <w:pStyle w:val="normal1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6.1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ผู้เข้าร่วมประชุมวิชาการจากสถาบันการศึกษาภายในประเทศ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ประมาณ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40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ประกอบด้วยคณาจารย์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และนักศึกษาระดับบัณฑิตศึกษา</w:t>
      </w:r>
      <w:proofErr w:type="spellEnd"/>
    </w:p>
    <w:p w14:paraId="0281E15C" w14:textId="77777777" w:rsidR="00A51364" w:rsidRPr="00EF482B" w:rsidRDefault="00DA5D1D" w:rsidP="003E1D5C">
      <w:pPr>
        <w:pStyle w:val="BodyText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6.2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ผู้เข้าร่วมประชุมวิชาการจากสถาบันการศึกษาต่างประเทศ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ประมาณ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30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ประกอบด้วยคณาจารย์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และนักศึกษาระดับบัณฑิตศึกษา</w:t>
      </w:r>
      <w:proofErr w:type="spellEnd"/>
    </w:p>
    <w:p w14:paraId="4BAF3148" w14:textId="77777777" w:rsidR="00A51364" w:rsidRPr="00EF482B" w:rsidRDefault="00DA5D1D" w:rsidP="003E1D5C">
      <w:pPr>
        <w:pStyle w:val="BodyText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6.3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วิทยากรบรรยายพิเศษ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(Keynote Speakers)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จากสถาบันการศึกษาและหน่วยงานวิจัยทั้งในประเทศและต่างประเทศ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รวมทั้งสิ้นจำนวน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6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คน</w:t>
      </w:r>
      <w:proofErr w:type="spellEnd"/>
    </w:p>
    <w:p w14:paraId="1B026D1B" w14:textId="77777777" w:rsidR="00A51364" w:rsidRPr="00EF482B" w:rsidRDefault="00DA5D1D" w:rsidP="003E1D5C">
      <w:pPr>
        <w:pStyle w:val="BodyText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6.4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วิทยากรรับเชิญ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(Invited Speakers)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จากสถาบันการศึกษาและหน่วยงานวิจัยทั้งในประเทศและต่างประเทศ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รวมทั้งสิ้นจำนวน</w:t>
      </w:r>
      <w:proofErr w:type="spellEnd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 10 </w:t>
      </w:r>
      <w:proofErr w:type="spellStart"/>
      <w:r w:rsidRPr="00EF482B">
        <w:rPr>
          <w:rFonts w:ascii="TH SarabunPSK" w:eastAsia="TH Sarabun PSK" w:hAnsi="TH SarabunPSK" w:cs="TH SarabunPSK"/>
          <w:color w:val="C9211E"/>
          <w:sz w:val="32"/>
          <w:szCs w:val="32"/>
        </w:rPr>
        <w:t>คน</w:t>
      </w:r>
      <w:proofErr w:type="spellEnd"/>
    </w:p>
    <w:p w14:paraId="47205609" w14:textId="77777777" w:rsidR="00A51364" w:rsidRPr="00EF482B" w:rsidRDefault="00DA5D1D" w:rsidP="003E1D5C">
      <w:pPr>
        <w:pStyle w:val="BodyText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6.5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คณะทำงานและนักศึกษาช่วยงาน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จำนวน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20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คน</w:t>
      </w:r>
      <w:proofErr w:type="spellEnd"/>
    </w:p>
    <w:p w14:paraId="3E917E12" w14:textId="43F2C352" w:rsidR="00A51364" w:rsidRPr="00EF482B" w:rsidRDefault="003E1D5C" w:rsidP="003E1D5C">
      <w:pPr>
        <w:pStyle w:val="normal1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Mangal"/>
          <w:b/>
          <w:bCs/>
          <w:sz w:val="32"/>
          <w:szCs w:val="32"/>
          <w:cs/>
        </w:rPr>
        <w:tab/>
      </w:r>
      <w:r>
        <w:rPr>
          <w:rFonts w:ascii="TH SarabunPSK" w:eastAsia="TH Sarabun PSK" w:hAnsi="TH SarabunPSK" w:cs="Mangal"/>
          <w:b/>
          <w:bCs/>
          <w:sz w:val="32"/>
          <w:szCs w:val="32"/>
          <w:cs/>
        </w:rPr>
        <w:tab/>
      </w:r>
      <w:r>
        <w:rPr>
          <w:rFonts w:ascii="TH SarabunPSK" w:eastAsia="TH Sarabun PSK" w:hAnsi="TH SarabunPSK" w:cs="Mangal"/>
          <w:b/>
          <w:bCs/>
          <w:sz w:val="32"/>
          <w:szCs w:val="32"/>
          <w:cs/>
        </w:rPr>
        <w:tab/>
      </w:r>
      <w:proofErr w:type="spellStart"/>
      <w:r w:rsidR="00DA5D1D"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รวมจำนวนทั้งสิ้น</w:t>
      </w:r>
      <w:proofErr w:type="spellEnd"/>
      <w:r w:rsidR="00DA5D1D"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106 </w:t>
      </w:r>
      <w:proofErr w:type="spellStart"/>
      <w:r w:rsidR="00DA5D1D"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คน</w:t>
      </w:r>
      <w:proofErr w:type="spellEnd"/>
    </w:p>
    <w:p w14:paraId="6E9E5A78" w14:textId="77777777" w:rsidR="00A51364" w:rsidRPr="00EF482B" w:rsidRDefault="00A51364" w:rsidP="003E1D5C">
      <w:pPr>
        <w:pStyle w:val="normal1"/>
        <w:tabs>
          <w:tab w:val="left" w:pos="284"/>
        </w:tabs>
        <w:spacing w:after="0" w:line="24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4C0196F1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7.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หน่วยงาน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/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ผู้ที่รับผิดชอบ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</w:p>
    <w:p w14:paraId="7408845F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ภาควิชาคณิตศาสตร์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คณะวิทยาศาสตร์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มหาวิทยาลัยเทคโนโลยีพระจอมเกล้าธนบุรี</w:t>
      </w:r>
      <w:proofErr w:type="spellEnd"/>
    </w:p>
    <w:p w14:paraId="05CB3524" w14:textId="77777777" w:rsidR="00A51364" w:rsidRPr="00EF482B" w:rsidRDefault="00DA5D1D" w:rsidP="003E1D5C">
      <w:pPr>
        <w:pStyle w:val="normal1"/>
        <w:tabs>
          <w:tab w:val="left" w:pos="851"/>
        </w:tabs>
        <w:spacing w:after="0" w:line="240" w:lineRule="auto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ที่ปรึกษาโครงการ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:</w:t>
      </w: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ผศ.ดร.ธีระพล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สลีวงศ์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</w:p>
    <w:p w14:paraId="5FC246AC" w14:textId="533BED11" w:rsidR="00A51364" w:rsidRPr="00EF482B" w:rsidRDefault="00DA5D1D" w:rsidP="003E1D5C">
      <w:pPr>
        <w:pStyle w:val="normal1"/>
        <w:tabs>
          <w:tab w:val="left" w:pos="851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ศ.ดร.ภูมิ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คำเอม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</w:p>
    <w:p w14:paraId="3B1E0ED9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ผู้รับผิดชอบโครงการ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: 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ดร.ปรินทร์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ไชยปัญญา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</w:p>
    <w:p w14:paraId="0B2C76EC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ประธานฝ่ายวิชาการ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>: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รศ.ดร.ภวธน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</w:p>
    <w:p w14:paraId="43DAF847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ประธานฝ่ายลงทะเบียน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การเงิน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และเลขานุการ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: 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</w:p>
    <w:p w14:paraId="42738CA4" w14:textId="28AC2590" w:rsidR="00A51364" w:rsidRPr="003E1D5C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 w:hint="cs"/>
          <w:sz w:val="24"/>
          <w:szCs w:val="32"/>
          <w:lang w:bidi="th-TH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ผศ.ดร.สุขุมาล</w:t>
      </w:r>
      <w:proofErr w:type="spellEnd"/>
      <w:r w:rsidR="003E1D5C">
        <w:rPr>
          <w:rFonts w:ascii="TH SarabunPSK" w:eastAsia="TH Sarabun PSK" w:hAnsi="TH SarabunPSK" w:cs="Mangal"/>
          <w:sz w:val="32"/>
          <w:szCs w:val="32"/>
          <w:cs/>
        </w:rPr>
        <w:tab/>
      </w:r>
      <w:r w:rsidR="003E1D5C">
        <w:rPr>
          <w:rFonts w:ascii="TH SarabunPSK" w:eastAsia="TH Sarabun PSK" w:hAnsi="TH SarabunPSK" w:cs="Mangal"/>
          <w:sz w:val="32"/>
          <w:szCs w:val="32"/>
          <w:cs/>
        </w:rPr>
        <w:tab/>
      </w:r>
      <w:r w:rsidR="003E1D5C">
        <w:rPr>
          <w:rFonts w:ascii="TH SarabunPSK" w:eastAsia="TH Sarabun PSK" w:hAnsi="TH SarabunPSK" w:cs="TH SarabunPSK" w:hint="cs"/>
          <w:sz w:val="24"/>
          <w:szCs w:val="32"/>
          <w:cs/>
          <w:lang w:bidi="th-TH"/>
        </w:rPr>
        <w:t>สาริกะวณิช</w:t>
      </w:r>
    </w:p>
    <w:p w14:paraId="65E7490A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bookmarkStart w:id="0" w:name="__DdeLink__1709_3779654877"/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ประธานฝ่ายพิธีการ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โสตทัศนูปกรณ์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ต้อนรับ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และสถานที่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>: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</w:p>
    <w:p w14:paraId="74EA0030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รศ.ดร.ทรงพล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ศรีวงค์ษา</w:t>
      </w:r>
      <w:bookmarkEnd w:id="0"/>
      <w:proofErr w:type="spellEnd"/>
    </w:p>
    <w:p w14:paraId="50161F6E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bookmarkStart w:id="1" w:name="__DdeLink__1711_3779654877"/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ประธานฝ่ายประชาสัมพันธ์และจัดหารายได้</w:t>
      </w:r>
      <w:bookmarkEnd w:id="1"/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>:</w:t>
      </w:r>
    </w:p>
    <w:p w14:paraId="7BC0B1AC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ดร.วิธวินท์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สุสุทธิ</w:t>
      </w:r>
      <w:proofErr w:type="spellEnd"/>
    </w:p>
    <w:p w14:paraId="2A6D1736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proofErr w:type="gramStart"/>
      <w:r w:rsidRPr="00EF482B">
        <w:rPr>
          <w:rFonts w:ascii="TH SarabunPSK" w:eastAsia="TH Sarabun PSK" w:hAnsi="TH SarabunPSK" w:cs="TH SarabunPSK"/>
          <w:sz w:val="32"/>
          <w:szCs w:val="32"/>
        </w:rPr>
        <w:t>เบอร์โทรศัพท์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:</w:t>
      </w:r>
      <w:proofErr w:type="gramEnd"/>
      <w:r w:rsidRPr="00EF482B">
        <w:rPr>
          <w:rFonts w:ascii="TH SarabunPSK" w:eastAsia="TH Sarabun PSK" w:hAnsi="TH SarabunPSK" w:cs="TH SarabunPSK"/>
          <w:sz w:val="32"/>
          <w:szCs w:val="32"/>
        </w:rPr>
        <w:tab/>
        <w:t>02-470-8985</w:t>
      </w:r>
    </w:p>
    <w:p w14:paraId="362032AF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>E-mail: parin.cha@kmutt.ac.th</w:t>
      </w:r>
    </w:p>
    <w:p w14:paraId="0C4522AB" w14:textId="6F29DD93" w:rsidR="00A51364" w:rsidRDefault="00A51364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Mangal"/>
          <w:sz w:val="32"/>
          <w:szCs w:val="32"/>
        </w:rPr>
      </w:pPr>
    </w:p>
    <w:p w14:paraId="34264F8F" w14:textId="3DC0EDAE" w:rsidR="003E1D5C" w:rsidRDefault="003E1D5C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Mangal"/>
          <w:sz w:val="32"/>
          <w:szCs w:val="32"/>
        </w:rPr>
      </w:pPr>
    </w:p>
    <w:p w14:paraId="2D6B0347" w14:textId="77777777" w:rsidR="003E1D5C" w:rsidRPr="003E1D5C" w:rsidRDefault="003E1D5C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Mangal" w:hint="cs"/>
          <w:sz w:val="32"/>
          <w:szCs w:val="32"/>
        </w:rPr>
      </w:pPr>
    </w:p>
    <w:p w14:paraId="534FAB59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5080" distB="5080" distL="5080" distR="5080" simplePos="0" relativeHeight="35" behindDoc="0" locked="0" layoutInCell="1" allowOverlap="1" wp14:anchorId="2FC59C68" wp14:editId="4B0DFE53">
                <wp:simplePos x="0" y="0"/>
                <wp:positionH relativeFrom="column">
                  <wp:posOffset>152400</wp:posOffset>
                </wp:positionH>
                <wp:positionV relativeFrom="paragraph">
                  <wp:posOffset>251460</wp:posOffset>
                </wp:positionV>
                <wp:extent cx="219075" cy="177800"/>
                <wp:effectExtent l="5080" t="5080" r="5080" b="5080"/>
                <wp:wrapNone/>
                <wp:docPr id="19" name="Shap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40" cy="1778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12pt,19.8pt" to="29.2pt,33.75pt" stroked="t" o:allowincell="f" style="position:absolute;flip:y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8.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ข้อมูลของโครงการในครั้งก่อนหน้า</w:t>
      </w:r>
      <w:proofErr w:type="spellEnd"/>
    </w:p>
    <w:p w14:paraId="326D5C23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ab/>
      </w: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31" behindDoc="0" locked="0" layoutInCell="1" allowOverlap="1" wp14:anchorId="72E286FF" wp14:editId="7761E476">
                <wp:simplePos x="0" y="0"/>
                <wp:positionH relativeFrom="column">
                  <wp:posOffset>152400</wp:posOffset>
                </wp:positionH>
                <wp:positionV relativeFrom="paragraph">
                  <wp:posOffset>25400</wp:posOffset>
                </wp:positionV>
                <wp:extent cx="190500" cy="133350"/>
                <wp:effectExtent l="5080" t="5080" r="5715" b="5715"/>
                <wp:wrapNone/>
                <wp:docPr id="20" name="Shape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C6D049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E286FF" id="Shape18" o:spid="_x0000_s1037" style="position:absolute;margin-left:12pt;margin-top:2pt;width:15pt;height:10.5pt;z-index:31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">
                <v:textbox inset=",.81mm,,.81mm">
                  <w:txbxContent>
                    <w:p w14:paraId="00C6D049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โครงการนี้จัดขึ้นครั้งแรก</w:t>
      </w:r>
      <w:proofErr w:type="spellEnd"/>
    </w:p>
    <w:p w14:paraId="28746649" w14:textId="77777777" w:rsidR="00A51364" w:rsidRPr="00EF482B" w:rsidRDefault="00DA5D1D" w:rsidP="003E1D5C">
      <w:pPr>
        <w:pStyle w:val="normal1"/>
        <w:spacing w:after="0" w:line="240" w:lineRule="auto"/>
        <w:ind w:left="720"/>
        <w:rPr>
          <w:rFonts w:ascii="TH SarabunPSK" w:hAnsi="TH SarabunPSK" w:cs="TH SarabunPSK"/>
        </w:rPr>
      </w:pPr>
      <w:r w:rsidRPr="00EF482B">
        <w:rPr>
          <w:rFonts w:ascii="TH SarabunPSK" w:hAnsi="TH SarabunPSK" w:cs="TH SarabunPSK"/>
          <w:noProof/>
        </w:rPr>
        <mc:AlternateContent>
          <mc:Choice Requires="wps">
            <w:drawing>
              <wp:anchor distT="5080" distB="5715" distL="5080" distR="5715" simplePos="0" relativeHeight="33" behindDoc="0" locked="0" layoutInCell="1" allowOverlap="1" wp14:anchorId="01867E94" wp14:editId="1FB2A30C">
                <wp:simplePos x="0" y="0"/>
                <wp:positionH relativeFrom="column">
                  <wp:posOffset>152400</wp:posOffset>
                </wp:positionH>
                <wp:positionV relativeFrom="paragraph">
                  <wp:posOffset>25400</wp:posOffset>
                </wp:positionV>
                <wp:extent cx="190500" cy="133350"/>
                <wp:effectExtent l="5080" t="5080" r="5715" b="5715"/>
                <wp:wrapNone/>
                <wp:docPr id="21" name="Shap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13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68B48F" w14:textId="77777777" w:rsidR="00A51364" w:rsidRDefault="00A51364">
                            <w:pPr>
                              <w:pStyle w:val="FrameContentsuser"/>
                              <w:spacing w:after="0"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tIns="29160" bIns="291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867E94" id="Shape19" o:spid="_x0000_s1038" style="position:absolute;left:0;text-align:left;margin-left:12pt;margin-top:2pt;width:15pt;height:10.5pt;z-index:33;visibility:visible;mso-wrap-style:square;mso-wrap-distance-left:.4pt;mso-wrap-distance-top:.4pt;mso-wrap-distance-right:.45pt;mso-wrap-distance-bottom:.4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">
                <v:textbox inset=",.81mm,,.81mm">
                  <w:txbxContent>
                    <w:p w14:paraId="0568B48F" w14:textId="77777777" w:rsidR="00A51364" w:rsidRDefault="00A51364">
                      <w:pPr>
                        <w:pStyle w:val="FrameContentsuser"/>
                        <w:spacing w:after="0"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โครงการนี้เคยจัดมาแล้ว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</w:p>
    <w:p w14:paraId="1484C182" w14:textId="77777777" w:rsidR="00A51364" w:rsidRPr="00EF482B" w:rsidRDefault="00DA5D1D" w:rsidP="003E1D5C">
      <w:pPr>
        <w:pStyle w:val="normal1"/>
        <w:spacing w:after="0" w:line="240" w:lineRule="auto"/>
        <w:ind w:firstLine="720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8.1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ข้อเสนอแนะจากการดำเนินโครงการในครั้งก่อนหน้า</w:t>
      </w:r>
      <w:proofErr w:type="spellEnd"/>
    </w:p>
    <w:p w14:paraId="44005A8A" w14:textId="77777777" w:rsidR="00A51364" w:rsidRPr="00EF482B" w:rsidRDefault="00DA5D1D" w:rsidP="003E1D5C">
      <w:pPr>
        <w:pStyle w:val="BodyText"/>
        <w:spacing w:after="0" w:line="240" w:lineRule="auto"/>
        <w:ind w:left="720" w:firstLine="720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>-</w:t>
      </w:r>
    </w:p>
    <w:p w14:paraId="5C9E3074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ab/>
        <w:t xml:space="preserve">8.2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แนวทางการปรับปรุงในการจัดโครงการครั้งนี้</w:t>
      </w:r>
      <w:proofErr w:type="spellEnd"/>
    </w:p>
    <w:p w14:paraId="3BB5C78E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  <w:t>-</w:t>
      </w:r>
    </w:p>
    <w:p w14:paraId="47B55E43" w14:textId="77777777" w:rsidR="00A51364" w:rsidRPr="00EF482B" w:rsidRDefault="00A51364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13EE1BB7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9.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ผลที่คาดว่าจะได้รับ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ผลผลิต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/ </w:t>
      </w:r>
      <w:proofErr w:type="spellStart"/>
      <w:proofErr w:type="gram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ผลลัพธ์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)ๆ</w:t>
      </w:r>
      <w:proofErr w:type="gramEnd"/>
    </w:p>
    <w:p w14:paraId="30A9FA1F" w14:textId="096BDFE0" w:rsidR="00A51364" w:rsidRPr="00EF482B" w:rsidRDefault="00DA5D1D" w:rsidP="003E1D5C">
      <w:pPr>
        <w:pStyle w:val="BodyText"/>
        <w:numPr>
          <w:ilvl w:val="0"/>
          <w:numId w:val="2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นักศึกษา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คณาจารย์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ได้เพิ่มพูนความรู้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และศักยภาพทางวิชาการ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ด้านการวิเคราะห์ไม่เชิงเส้น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การหาค่าเหมาะที่สุด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แบบจำลองเชิงคณิตศาสตร์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การวิเคราะห์เชิงตัวเลข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ปัญญาประดิษฐ์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และศาสตร์ที่เกี่ยวข้อง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รวมทั้งการประยุกต์ใช้ทฤษฎีต่างๆ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กับปัญหาจริง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ผ่านการแลกเปลี่ยนองค์ความรู้กับผู้เชี่ยวชาญจากทั้งในและต่างประเทศ</w:t>
      </w:r>
    </w:p>
    <w:p w14:paraId="03ED4B69" w14:textId="12C71C19" w:rsidR="00A51364" w:rsidRPr="00EF482B" w:rsidRDefault="00DA5D1D" w:rsidP="003E1D5C">
      <w:pPr>
        <w:pStyle w:val="BodyText"/>
        <w:numPr>
          <w:ilvl w:val="0"/>
          <w:numId w:val="2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เกิดความร่วมมือทางวิชาการและงานวิจัยระหว่างคณาจารย์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สถาบันการศึกษาทั้งในประเทศและต่างประเทศ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อันนำไปสู่การพัฒนางานวิจัยร่วม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การแลกเปลี่ยนนักวิจัย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และการสร้างเครือข่ายความร่วมมือในอนาคต</w:t>
      </w:r>
      <w:proofErr w:type="spellEnd"/>
    </w:p>
    <w:p w14:paraId="4172ADF2" w14:textId="026E5803" w:rsidR="00A51364" w:rsidRPr="00EF482B" w:rsidRDefault="00DA5D1D" w:rsidP="003E1D5C">
      <w:pPr>
        <w:pStyle w:val="BodyText"/>
        <w:numPr>
          <w:ilvl w:val="0"/>
          <w:numId w:val="2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เกิดเครือข่ายนักวิจัยด้าน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Nonlinear Analysis, Optimization, Machine Learning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และสาขาที่เกี่ยวข้อง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ระหว่างนักวิจัยในประเทศและผู้เชี่ยวชาญจากต่างประเทศ</w:t>
      </w:r>
      <w:proofErr w:type="spellEnd"/>
    </w:p>
    <w:p w14:paraId="6787FC98" w14:textId="7A5C5A67" w:rsidR="00A51364" w:rsidRPr="00EF482B" w:rsidRDefault="00DA5D1D" w:rsidP="003E1D5C">
      <w:pPr>
        <w:pStyle w:val="BodyText"/>
        <w:numPr>
          <w:ilvl w:val="0"/>
          <w:numId w:val="2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ผู้เข้าร่วมประชุมได้มีโอกาสเผยแพร่ผลงานวิจัย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แลกเปลี่ยนประสบการณ์ทางวิชาการ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และรับทราบความก้าวหน้าของงานวิจัยในระดับนานาชาติ</w:t>
      </w:r>
      <w:proofErr w:type="spellEnd"/>
    </w:p>
    <w:p w14:paraId="66F251B2" w14:textId="40F66835" w:rsidR="00A51364" w:rsidRPr="00EF482B" w:rsidRDefault="00DA5D1D" w:rsidP="003E1D5C">
      <w:pPr>
        <w:pStyle w:val="BodyText"/>
        <w:numPr>
          <w:ilvl w:val="0"/>
          <w:numId w:val="2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มหาวิทยาลัยเทคโนโลยีพระจอมเกล้าธนบุรีได้รับการยอมรับและมีบทบาทเพิ่มขึ้นในเครือข่ายความร่วมมือทางวิชาการระดับนานาชาติด้านการวิเคราะห์ไม่เชิงเส้นและการหาค่าเหมาะที่สุด</w:t>
      </w:r>
    </w:p>
    <w:p w14:paraId="79350AE1" w14:textId="28A40493" w:rsidR="00A51364" w:rsidRPr="00EF482B" w:rsidRDefault="00DA5D1D" w:rsidP="003E1D5C">
      <w:pPr>
        <w:pStyle w:val="BodyText"/>
        <w:numPr>
          <w:ilvl w:val="0"/>
          <w:numId w:val="2"/>
        </w:numP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ส่งเสริมความเป็นนานาชาติของคณะวิทยาศาสตร์และมหาวิทยาลัย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ตลอดจน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 </w:t>
      </w:r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สนับสนุนการพัฒนางานวิจัยและนวัตกรรมที่สามารถนำไปประยุกต์ใช้ในภาคอุตสาหกรรม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พลังงาน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ปัญญาประดิษฐ์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32"/>
          <w:szCs w:val="32"/>
        </w:rPr>
        <w:t>และการพัฒนาอย่างยั่งยืน</w:t>
      </w:r>
      <w:proofErr w:type="spellEnd"/>
    </w:p>
    <w:p w14:paraId="02EF4531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303E0832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10.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แผนการดำเนินงาน</w:t>
      </w:r>
      <w:proofErr w:type="spellEnd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</w:p>
    <w:tbl>
      <w:tblPr>
        <w:tblStyle w:val="TableNormal0"/>
        <w:tblW w:w="902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40"/>
        <w:gridCol w:w="572"/>
        <w:gridCol w:w="633"/>
        <w:gridCol w:w="593"/>
        <w:gridCol w:w="566"/>
        <w:gridCol w:w="565"/>
        <w:gridCol w:w="565"/>
        <w:gridCol w:w="558"/>
        <w:gridCol w:w="571"/>
        <w:gridCol w:w="586"/>
        <w:gridCol w:w="555"/>
        <w:gridCol w:w="622"/>
      </w:tblGrid>
      <w:tr w:rsidR="00A51364" w:rsidRPr="00EF482B" w14:paraId="061D8062" w14:textId="77777777">
        <w:trPr>
          <w:tblHeader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56CD4420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ขั้นตอนการดำเนินงาน</w:t>
            </w:r>
            <w:proofErr w:type="spellEnd"/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1BBB67ED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มี.ค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7F8EC2F0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เม.ย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22D97B35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พ.ค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0C586A36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มิ.ย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36EF57CF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ก.ค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170870E6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ส.ค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39DFF315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ก.ย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5F7D4A10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ต.ค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648F350E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พ.ย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vAlign w:val="center"/>
          </w:tcPr>
          <w:p w14:paraId="64F353D8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ธ.ค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69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</w:tcPr>
          <w:p w14:paraId="65E465AD" w14:textId="77777777" w:rsidR="00A51364" w:rsidRPr="00EF482B" w:rsidRDefault="00DA5D1D" w:rsidP="003E1D5C">
            <w:pPr>
              <w:pStyle w:val="TableHeading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ม.ค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>. 70</w:t>
            </w:r>
          </w:p>
        </w:tc>
      </w:tr>
      <w:tr w:rsidR="00A51364" w:rsidRPr="00EF482B" w14:paraId="6ADAEA85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D2DD9C" w14:textId="1E678E45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1.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ประชุมวางแผนการดำเนิน</w:t>
            </w:r>
            <w:proofErr w:type="spellEnd"/>
            <w:r w:rsidR="003E1D5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งานและแต่งตั้งคณะกรรมการ</w:t>
            </w:r>
            <w:proofErr w:type="spellEnd"/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8C7162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E6698F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6C6C30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7F5418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C9CA59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64A9EC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D7C1AA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2D6536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9082EA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B0A9E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57C4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10D46DD9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63D4F1" w14:textId="1424331B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2.ประสานงานกับคณะกรรมการ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วิชาการและเครือข่ายต่าง</w:t>
            </w:r>
            <w:proofErr w:type="spellEnd"/>
            <w:r w:rsidR="003E1D5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ประเทศ</w:t>
            </w:r>
            <w:proofErr w:type="spellEnd"/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ED1FA7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E43E7A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3DD56B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313087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1F8FE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E030C4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BB8A3E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B371D3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22648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73D59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962EA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7440614B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86D235" w14:textId="4BC95532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3.จัดทำเว็บไซต์และประชาสัมพันธ์การประชุม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3B13D3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742D96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05CC93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8611A0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5EE205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11AAD0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D2D4F7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40D4A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2C05F4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ED4D50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BD0A7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7B7ED162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E17726" w14:textId="05D63676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4.เชิญ Keynote Speakers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 xml:space="preserve"> Invited Speakers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A4E537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FA44DA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3018D1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34D78D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3E1CF4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E9A997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1BBD60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3CFC91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B227B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AA2D36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3E2B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7722DA90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338DAB" w14:textId="05F3F170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5.เปิดรับบทความวิจัย (Call for Papers)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CEB6B6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441292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895C8E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B0949E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4253DB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97C5F6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923A32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CF631C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1A05E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6276B8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42F7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7F8505CA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27C88B" w14:textId="679579B9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6.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พิจารณาบทความและแจ้ง</w:t>
            </w:r>
            <w:proofErr w:type="spellEnd"/>
            <w:r w:rsidR="003E1D5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ผลการพิจารณา</w:t>
            </w:r>
            <w:proofErr w:type="spellEnd"/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452449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8DC94D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70856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BBD3E9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BD4A4A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D7DF03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933FAC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FE6B33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634278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F9BF3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AC2E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15AE6653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3C14B7" w14:textId="78AA53DA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7.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เปิดลงทะเบียนเข้าร่วม</w:t>
            </w:r>
            <w:proofErr w:type="spellEnd"/>
            <w:r w:rsidR="003E1D5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ประชุม</w:t>
            </w:r>
            <w:proofErr w:type="spellEnd"/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F36D8B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BE6F1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B9DB64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227115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58FFBB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577F40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B99DAF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E2F779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3CBFEF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9C3201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725B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36C0D516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984243" w14:textId="395FB806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 xml:space="preserve">8.เตรียมเอกสาร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วัสดุอุปกรณ์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 xml:space="preserve"> Conference Kit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32E274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263503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CC88C2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A75E0E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D0284A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65342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D4E38B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2A19CC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2C79D5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4AA83D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4E70E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6CF0EA63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BB6E08" w14:textId="28239253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>9.จัดประชุมวิชาการ ICNAAO 2026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78F5DC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7CC14E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1092A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D69E74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89B22B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84CFEC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29625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AE294D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734153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9DB22B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8EB20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1364" w:rsidRPr="00EF482B" w14:paraId="5F365C30" w14:textId="77777777">
        <w:tc>
          <w:tcPr>
            <w:tcW w:w="2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5CC7E8" w14:textId="77B15350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TH SarabunPSK" w:hAnsi="TH SarabunPSK" w:cs="TH SarabunPSK"/>
                <w:sz w:val="32"/>
                <w:szCs w:val="32"/>
              </w:rPr>
              <w:t xml:space="preserve">10.สรุปผล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ประเมินผล</w:t>
            </w:r>
            <w:proofErr w:type="spellEnd"/>
            <w:r w:rsidRPr="00EF482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EF482B">
              <w:rPr>
                <w:rFonts w:ascii="TH SarabunPSK" w:hAnsi="TH SarabunPSK" w:cs="TH SarabunPSK"/>
                <w:sz w:val="32"/>
                <w:szCs w:val="32"/>
              </w:rPr>
              <w:t>และจัดทำรายงานโครงการ</w:t>
            </w:r>
            <w:proofErr w:type="spellEnd"/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6DF783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BD032E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2FC417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829208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28F10F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B4901D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096856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F48B7D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98243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B1F15F" w14:textId="77777777" w:rsidR="00A51364" w:rsidRPr="00EF482B" w:rsidRDefault="00A51364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5CDD6" w14:textId="77777777" w:rsidR="00A51364" w:rsidRPr="00EF482B" w:rsidRDefault="00DA5D1D" w:rsidP="003E1D5C">
            <w:pPr>
              <w:pStyle w:val="TableContents"/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482B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</w:tr>
    </w:tbl>
    <w:p w14:paraId="437B8849" w14:textId="77777777" w:rsidR="00A51364" w:rsidRPr="00EF482B" w:rsidRDefault="00A51364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223D83CD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11.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งบประมาณ</w:t>
      </w:r>
      <w:proofErr w:type="spellEnd"/>
    </w:p>
    <w:p w14:paraId="2CF62604" w14:textId="77777777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</w:pPr>
      <w:proofErr w:type="gram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11.1  </w:t>
      </w:r>
      <w:proofErr w:type="spell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งบประมาณรายรับ</w:t>
      </w:r>
      <w:proofErr w:type="spellEnd"/>
      <w:proofErr w:type="gramEnd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            </w:t>
      </w:r>
    </w:p>
    <w:p w14:paraId="7A1D396C" w14:textId="77777777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</w:pPr>
      <w:proofErr w:type="spell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ประเภทผู้เข้าร่วม</w:t>
      </w:r>
      <w:proofErr w:type="spellEnd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ab/>
      </w:r>
      <w:proofErr w:type="spell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ต่างประเทศ</w:t>
      </w:r>
      <w:proofErr w:type="spellEnd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ab/>
      </w:r>
      <w:proofErr w:type="spell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ผู้เข้าร่วมชาวไทย</w:t>
      </w:r>
      <w:proofErr w:type="spellEnd"/>
    </w:p>
    <w:p w14:paraId="4E30D97F" w14:textId="77777777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Early Bird —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บุคคลทั่วไป</w:t>
      </w:r>
      <w:proofErr w:type="spellEnd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>200 USD</w:t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6,000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บาท</w:t>
      </w:r>
      <w:proofErr w:type="spellEnd"/>
    </w:p>
    <w:p w14:paraId="4314C151" w14:textId="1F01C1B7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Early Bird —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นักศึกษา</w:t>
      </w:r>
      <w:proofErr w:type="spellEnd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="003E1D5C">
        <w:rPr>
          <w:rFonts w:ascii="TH SarabunPSK" w:eastAsia="TH Sarabun PSK" w:hAnsi="TH SarabunPSK" w:cs="Mangal"/>
          <w:color w:val="C9211E"/>
          <w:sz w:val="32"/>
          <w:szCs w:val="32"/>
          <w:cs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150 USD</w:t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4,500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บาท</w:t>
      </w:r>
      <w:proofErr w:type="spellEnd"/>
    </w:p>
    <w:p w14:paraId="0E4914A6" w14:textId="217145E0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Regular —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บุคคลทั่วไป</w:t>
      </w:r>
      <w:proofErr w:type="spellEnd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="003E1D5C">
        <w:rPr>
          <w:rFonts w:ascii="TH SarabunPSK" w:eastAsia="TH Sarabun PSK" w:hAnsi="TH SarabunPSK" w:cs="Mangal"/>
          <w:color w:val="C9211E"/>
          <w:sz w:val="32"/>
          <w:szCs w:val="32"/>
          <w:cs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250 USD</w:t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7,500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บาท</w:t>
      </w:r>
      <w:proofErr w:type="spellEnd"/>
    </w:p>
    <w:p w14:paraId="24A9DE14" w14:textId="1192654A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 xml:space="preserve">Regular —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นักศึกษา</w:t>
      </w:r>
      <w:proofErr w:type="spellEnd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="003E1D5C">
        <w:rPr>
          <w:rFonts w:ascii="TH SarabunPSK" w:eastAsia="TH Sarabun PSK" w:hAnsi="TH SarabunPSK" w:cs="Mangal"/>
          <w:color w:val="C9211E"/>
          <w:sz w:val="32"/>
          <w:szCs w:val="32"/>
          <w:cs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180 USD</w:t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5,500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บาท</w:t>
      </w:r>
      <w:proofErr w:type="spellEnd"/>
    </w:p>
    <w:p w14:paraId="23B95A77" w14:textId="77777777" w:rsidR="00A51364" w:rsidRPr="003E1D5C" w:rsidRDefault="00DA5D1D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color w:val="C9211E"/>
          <w:sz w:val="32"/>
          <w:szCs w:val="32"/>
        </w:rPr>
      </w:pP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ผู้ติดตาม</w:t>
      </w:r>
      <w:proofErr w:type="spellEnd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>100 USD</w:t>
      </w:r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ab/>
        <w:t xml:space="preserve">3,000 </w:t>
      </w:r>
      <w:proofErr w:type="spellStart"/>
      <w:r w:rsidRPr="003E1D5C">
        <w:rPr>
          <w:rFonts w:ascii="TH SarabunPSK" w:eastAsia="TH Sarabun PSK" w:hAnsi="TH SarabunPSK" w:cs="TH SarabunPSK"/>
          <w:color w:val="C9211E"/>
          <w:sz w:val="32"/>
          <w:szCs w:val="32"/>
        </w:rPr>
        <w:t>บาท</w:t>
      </w:r>
      <w:proofErr w:type="spellEnd"/>
    </w:p>
    <w:p w14:paraId="18D05FB9" w14:textId="77777777" w:rsidR="00A51364" w:rsidRPr="003E1D5C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</w:pPr>
    </w:p>
    <w:tbl>
      <w:tblPr>
        <w:tblStyle w:val="TableNormal0"/>
        <w:tblW w:w="9275" w:type="dxa"/>
        <w:tblInd w:w="-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7110"/>
        <w:gridCol w:w="2165"/>
      </w:tblGrid>
      <w:tr w:rsidR="00A51364" w:rsidRPr="003E1D5C" w14:paraId="3C8D8D4D" w14:textId="77777777">
        <w:trPr>
          <w:trHeight w:val="376"/>
        </w:trPr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5038B" w14:textId="77777777" w:rsidR="00A51364" w:rsidRPr="003E1D5C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59BFA" w14:textId="77777777" w:rsidR="00A51364" w:rsidRPr="003E1D5C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จำนวนเงิน</w:t>
            </w:r>
            <w:proofErr w:type="spellEnd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)</w:t>
            </w:r>
          </w:p>
        </w:tc>
      </w:tr>
      <w:tr w:rsidR="00A51364" w:rsidRPr="003E1D5C" w14:paraId="05EFA03A" w14:textId="77777777">
        <w:trPr>
          <w:trHeight w:val="297"/>
        </w:trPr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2A7C1" w14:textId="77777777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1. 1.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รายรับจากค่าลงทะเบียนผู้เข้าร่วมประชุมวิชาการ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ประมาณ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66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4,500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(66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× 4,500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A565A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297,000</w:t>
            </w:r>
          </w:p>
        </w:tc>
      </w:tr>
      <w:tr w:rsidR="00A51364" w:rsidRPr="003E1D5C" w14:paraId="7B5209E7" w14:textId="77777777">
        <w:trPr>
          <w:trHeight w:val="389"/>
        </w:trPr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28944" w14:textId="77777777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2.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เงินสนับสนุนจากภาควิชาคณิตศาสตร์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คณะวิทยาศาสตร์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และศูนย์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TaCS</w:t>
            </w:r>
            <w:proofErr w:type="spellEnd"/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8D863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**50,000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รอคอนเฟิร์ม</w:t>
            </w:r>
            <w:proofErr w:type="spellEnd"/>
          </w:p>
        </w:tc>
      </w:tr>
      <w:tr w:rsidR="00A51364" w:rsidRPr="003E1D5C" w14:paraId="40BCD197" w14:textId="77777777">
        <w:trPr>
          <w:trHeight w:val="312"/>
        </w:trPr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2EF1D" w14:textId="77777777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3.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งบประมาณสนับสนุนจากภาควิชาคณิตศาสตร์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BD951" w14:textId="1EE70043" w:rsidR="00A51364" w:rsidRPr="003E1D5C" w:rsidRDefault="003E1D5C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 w:hint="cs"/>
                <w:color w:val="C9211E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color w:val="C9211E"/>
                <w:sz w:val="32"/>
                <w:szCs w:val="32"/>
                <w:cs/>
                <w:lang w:bidi="th-TH"/>
              </w:rPr>
              <w:t>200,000</w:t>
            </w:r>
          </w:p>
        </w:tc>
      </w:tr>
      <w:tr w:rsidR="00A51364" w:rsidRPr="003E1D5C" w14:paraId="7E7FA51A" w14:textId="77777777">
        <w:trPr>
          <w:trHeight w:val="342"/>
        </w:trPr>
        <w:tc>
          <w:tcPr>
            <w:tcW w:w="7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C16D8A" w14:textId="77777777" w:rsidR="00A51364" w:rsidRPr="003E1D5C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รวมเป็นเงิน</w:t>
            </w:r>
            <w:proofErr w:type="spellEnd"/>
          </w:p>
        </w:tc>
        <w:tc>
          <w:tcPr>
            <w:tcW w:w="2165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41F3F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???</w:t>
            </w:r>
          </w:p>
        </w:tc>
      </w:tr>
    </w:tbl>
    <w:p w14:paraId="01EDC1E6" w14:textId="77777777" w:rsidR="00A51364" w:rsidRPr="003E1D5C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  <w:color w:val="C9211E"/>
          <w:sz w:val="32"/>
          <w:szCs w:val="32"/>
        </w:rPr>
      </w:pPr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 xml:space="preserve">     </w:t>
      </w:r>
    </w:p>
    <w:p w14:paraId="193433F4" w14:textId="77777777" w:rsidR="00A51364" w:rsidRPr="003E1D5C" w:rsidRDefault="00A51364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  <w:color w:val="C9211E"/>
          <w:sz w:val="32"/>
          <w:szCs w:val="32"/>
        </w:rPr>
      </w:pPr>
    </w:p>
    <w:p w14:paraId="02B9CF3E" w14:textId="77777777" w:rsidR="00A51364" w:rsidRPr="003E1D5C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  <w:color w:val="C9211E"/>
          <w:sz w:val="32"/>
          <w:szCs w:val="32"/>
        </w:rPr>
      </w:pPr>
      <w:proofErr w:type="gram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lastRenderedPageBreak/>
        <w:t xml:space="preserve">11.2  </w:t>
      </w:r>
      <w:proofErr w:type="spellStart"/>
      <w:r w:rsidRPr="003E1D5C">
        <w:rPr>
          <w:rFonts w:ascii="TH SarabunPSK" w:eastAsia="TH Sarabun PSK" w:hAnsi="TH SarabunPSK" w:cs="TH SarabunPSK"/>
          <w:b/>
          <w:bCs/>
          <w:color w:val="C9211E"/>
          <w:sz w:val="32"/>
          <w:szCs w:val="32"/>
        </w:rPr>
        <w:t>งบประมาณรายจ่าย</w:t>
      </w:r>
      <w:proofErr w:type="spellEnd"/>
      <w:proofErr w:type="gramEnd"/>
    </w:p>
    <w:tbl>
      <w:tblPr>
        <w:tblStyle w:val="TableNormal0"/>
        <w:tblW w:w="920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7508"/>
        <w:gridCol w:w="1701"/>
      </w:tblGrid>
      <w:tr w:rsidR="00A51364" w:rsidRPr="003E1D5C" w14:paraId="500DF1C6" w14:textId="77777777">
        <w:trPr>
          <w:trHeight w:val="288"/>
          <w:tblHeader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03F76" w14:textId="77777777" w:rsidR="00A51364" w:rsidRPr="003E1D5C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F65B6" w14:textId="77777777" w:rsidR="00A51364" w:rsidRPr="003E1D5C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จำนวนเงิน</w:t>
            </w:r>
            <w:proofErr w:type="spellEnd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)</w:t>
            </w:r>
          </w:p>
        </w:tc>
      </w:tr>
      <w:tr w:rsidR="00A51364" w:rsidRPr="003E1D5C" w14:paraId="40B7A45C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1201B" w14:textId="14247C03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1.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ค่าอาหาร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รวม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ว่าง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และเครื่องดื่ม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สำหรับวิทยากรและคณะทำงาน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20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วัน</w:t>
            </w:r>
            <w:proofErr w:type="spellEnd"/>
          </w:p>
          <w:p w14:paraId="40398A38" w14:textId="194B1C03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วิทยากร+คณะทำงาน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12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คนในสัปดาห์แรก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จำนวน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4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วัน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9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,6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0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  <w:p w14:paraId="7A785B16" w14:textId="4BE361D0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วิทยากร+คณะทำงาน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24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คนในสัปดาห์ที่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2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จำนวน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5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วัน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24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,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0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458A" w14:textId="6C4F94BD" w:rsidR="00A51364" w:rsidRPr="003E1D5C" w:rsidRDefault="00EF482B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33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,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60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0.00</w:t>
            </w:r>
          </w:p>
        </w:tc>
      </w:tr>
      <w:tr w:rsidR="00A51364" w:rsidRPr="003E1D5C" w14:paraId="2E16C92D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9468B" w14:textId="5DA7A49A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2.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อาหารค่ำ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เลี้ยงรับรอง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จำนวน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30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ๆ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80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43CA1" w14:textId="2CB22922" w:rsidR="00A51364" w:rsidRPr="003E1D5C" w:rsidRDefault="00EF482B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24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,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0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00.00</w:t>
            </w:r>
          </w:p>
        </w:tc>
      </w:tr>
      <w:tr w:rsidR="00A51364" w:rsidRPr="003E1D5C" w14:paraId="6C20A2F2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09146" w14:textId="7780A27B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3.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ค่าอาหาร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รวมอาหารว่างและเครื่องดื่ม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สำหรับคณะทำงานในการจัดเตรียมงาน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30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10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00AC" w14:textId="0CEE007F" w:rsidR="00A51364" w:rsidRPr="003E1D5C" w:rsidRDefault="00EF482B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3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,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0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00.00</w:t>
            </w:r>
          </w:p>
        </w:tc>
      </w:tr>
      <w:tr w:rsidR="00EF482B" w:rsidRPr="003E1D5C" w14:paraId="37246A50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D470B" w14:textId="39327F60" w:rsidR="00EF482B" w:rsidRPr="003E1D5C" w:rsidRDefault="00EF482B" w:rsidP="003E1D5C">
            <w:pPr>
              <w:pStyle w:val="normal1"/>
              <w:spacing w:after="0" w:line="240" w:lineRule="auto"/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4.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ค่าอาหารว่าง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และเครื่องดื่ม สำหรับ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ประชุมมหาวิทยาลัยเครือข่าย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และ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IWR 6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ท่าน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ท่านละ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35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 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วันที่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17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 ธันวาคม 2569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B6D14" w14:textId="516A84B6" w:rsidR="00EF482B" w:rsidRPr="003E1D5C" w:rsidRDefault="00A306B2" w:rsidP="003E1D5C">
            <w:pPr>
              <w:pStyle w:val="normal1"/>
              <w:spacing w:after="0" w:line="240" w:lineRule="auto"/>
              <w:jc w:val="right"/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210.00</w:t>
            </w:r>
          </w:p>
        </w:tc>
      </w:tr>
      <w:tr w:rsidR="00A51364" w:rsidRPr="003E1D5C" w14:paraId="5F046314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7FD4C" w14:textId="20EFEE6B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5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ค่าที่พักสำหรับวิทยากร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</w:p>
          <w:p w14:paraId="225D2F4B" w14:textId="00217E9D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 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ๆ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1,200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จำนวน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12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(heliconia)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14,400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  <w:p w14:paraId="6BEC0C30" w14:textId="556FECA4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3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คนๆ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1,200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จำนวน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6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(heliconia)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21,600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  <w:p w14:paraId="61FECBD9" w14:textId="0E5D1030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1,450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จำนวน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6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8,700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  <w:p w14:paraId="38684252" w14:textId="30CBDB4B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2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คนๆ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1,800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จำนวน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จองให้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นอก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ม.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เพราะ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heliconia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เต็ม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36,000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  <w:p w14:paraId="12C51BE8" w14:textId="77777777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คนๆ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1,800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ค้าง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7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คืน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จองให้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นอก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ม.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เพราะ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heliconia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เต็ม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</w:p>
          <w:p w14:paraId="2ECC5E23" w14:textId="77777777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 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12,600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29CC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94,800.00</w:t>
            </w:r>
          </w:p>
        </w:tc>
      </w:tr>
      <w:tr w:rsidR="00A51364" w:rsidRPr="003E1D5C" w14:paraId="2F4387B4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9ECBA" w14:textId="4D6A0563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6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ค่าตอบแทนวิทยากร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</w:p>
          <w:p w14:paraId="02DB7C15" w14:textId="466AE7EF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  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วิทยากรเปิดงาน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(Plenary) 1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ชั่วโมงๆ</w:t>
            </w:r>
            <w:proofErr w:type="spellEnd"/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3,000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3,000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  <w:p w14:paraId="3933E34F" w14:textId="0E509D29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  -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เฉพาะคนไทย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ทั้งหมด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9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13.5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ชั่วโมงๆ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ละ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1,500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รวม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20,250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1197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23,250.00</w:t>
            </w:r>
          </w:p>
        </w:tc>
      </w:tr>
      <w:tr w:rsidR="00A51364" w:rsidRPr="003E1D5C" w14:paraId="2CEECB7F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9C08F" w14:textId="58B8D54B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7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ค่าของที่ระลึกสำหรับ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sponsor (2,000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* 5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แห่ง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0252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10,000.00</w:t>
            </w:r>
          </w:p>
        </w:tc>
      </w:tr>
      <w:tr w:rsidR="00A51364" w:rsidRPr="003E1D5C" w14:paraId="6D8C86AC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19A75" w14:textId="0F66F7FF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8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ค่าบัตรโดยสารเครื่องบินระหว่างประเทศ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จากสิงคโปร์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1คน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คนละ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15,000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และจากจีน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1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คนละ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25,000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และค่าบัตรโดยสารเครื่องบินภายในประเทศ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(1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คนละ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5,000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53BF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45,000.00</w:t>
            </w:r>
          </w:p>
        </w:tc>
      </w:tr>
      <w:tr w:rsidR="00A51364" w:rsidRPr="003E1D5C" w14:paraId="3A43B776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76ED8" w14:textId="700C2061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9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ค่าจ้างเหมารถรับจ้าง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รับส่ง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41FC5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21,000.00</w:t>
            </w:r>
          </w:p>
        </w:tc>
      </w:tr>
      <w:tr w:rsidR="00A51364" w:rsidRPr="003E1D5C" w14:paraId="2ADCB09C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FD1D" w14:textId="705BD343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10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ค่าทัศนศึกษา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วิทยากร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ค่าจ้างมัคคุเทศน์และเจ้าหน้าที่บริการ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+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ค่าเข้าชม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13CE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9,900.00</w:t>
            </w:r>
          </w:p>
        </w:tc>
      </w:tr>
      <w:tr w:rsidR="00A51364" w:rsidRPr="003E1D5C" w14:paraId="2A314FE1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0244A" w14:textId="4E0FB0EA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1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ค่าจ้างเหมารถพาหนะเดินทาง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รถตู้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ค่าทางด่วน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ค่าน้ำมันเชื้อเพลิง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ค่าที่จอดรถ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กิจกรรมทัศนศึกษา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D1FFF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6,000.00</w:t>
            </w:r>
          </w:p>
        </w:tc>
      </w:tr>
      <w:tr w:rsidR="00A51364" w:rsidRPr="003E1D5C" w14:paraId="199A2341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4733" w14:textId="48EE58DB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ค่าตกแต่งสถานที่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24EE9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10,000.00</w:t>
            </w:r>
          </w:p>
        </w:tc>
      </w:tr>
      <w:tr w:rsidR="00A51364" w:rsidRPr="003E1D5C" w14:paraId="60F547BE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72996" w14:textId="2421F260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3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ค่าจ้างเหมาจัดการระบบไฟฟ้าและสถานที่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workshop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34971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10,000.00</w:t>
            </w:r>
          </w:p>
        </w:tc>
      </w:tr>
      <w:tr w:rsidR="00A51364" w:rsidRPr="003E1D5C" w14:paraId="344C306D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401B" w14:textId="788E6B72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4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ค่าจ้างเหมาจัดทำเว็บไซต์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(5,000)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และโปสเตอร์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(3,000)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เพื่อประชาสัมพันธ์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1DDB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8,000.00</w:t>
            </w:r>
          </w:p>
        </w:tc>
      </w:tr>
      <w:tr w:rsidR="00A51364" w:rsidRPr="003E1D5C" w14:paraId="2DDF56D9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AA594" w14:textId="0DEA242F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5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ค่าจ้างเหมารับส่งเอกสาร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F12C1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5,000.00</w:t>
            </w:r>
          </w:p>
        </w:tc>
      </w:tr>
      <w:tr w:rsidR="00A51364" w:rsidRPr="003E1D5C" w14:paraId="37893E19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3896A" w14:textId="05175AF5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6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ค่าตอบแทนปฏิบัติงานนอกเวลา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B8565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2,000.00</w:t>
            </w:r>
          </w:p>
        </w:tc>
      </w:tr>
      <w:tr w:rsidR="00A51364" w:rsidRPr="003E1D5C" w14:paraId="501D757C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006B9" w14:textId="36C13365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7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ค่าวัสดุอุปกรณ์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กระดาษ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หมึกพิมพ์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ฯลฯ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9F2E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6,250.00</w:t>
            </w:r>
          </w:p>
        </w:tc>
      </w:tr>
      <w:tr w:rsidR="00A51364" w:rsidRPr="003E1D5C" w14:paraId="442F7AB5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04B8" w14:textId="4A873902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lastRenderedPageBreak/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8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ค่าวัสดุ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ภาชนะและอุปกรณ์รับประทานอาหาร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กระดาษเช็ดปาก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เจลแอลกอฮอล์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C530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2,500.00</w:t>
            </w:r>
          </w:p>
        </w:tc>
      </w:tr>
      <w:tr w:rsidR="00A51364" w:rsidRPr="003E1D5C" w14:paraId="3A2B6639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35B67" w14:textId="41B46806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9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ค่าใช้สอย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ค่าถ่ายแอกสาร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ปริ้นท์เอกสาร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/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จัดทำโปสเตอร์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//backdrop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ฯลฯ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5C9B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11,000.00</w:t>
            </w:r>
          </w:p>
        </w:tc>
      </w:tr>
      <w:tr w:rsidR="00A51364" w:rsidRPr="003E1D5C" w14:paraId="6752062F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D703A" w14:textId="23C8196A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20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. ค่าอุปกรณ์จัดเก็บไฟลบันทึกวิดิทัศน์/อุปกรณ์กระจายสัญญาณและแพกเกจอินเทอร์เนต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1A8A" w14:textId="77777777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4,000.00</w:t>
            </w:r>
          </w:p>
        </w:tc>
      </w:tr>
      <w:tr w:rsidR="00A51364" w:rsidRPr="003E1D5C" w14:paraId="10708A4D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2233" w14:textId="1AD85BE4" w:rsidR="00A51364" w:rsidRPr="003E1D5C" w:rsidRDefault="00A306B2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21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ค่าจัดทำป้ายชื่อ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(150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คน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x </w:t>
            </w:r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15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บาท</w:t>
            </w:r>
            <w:proofErr w:type="spellEnd"/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D24D" w14:textId="7A3C811E" w:rsidR="00A51364" w:rsidRPr="003E1D5C" w:rsidRDefault="00EF482B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2,25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0.00</w:t>
            </w:r>
          </w:p>
        </w:tc>
      </w:tr>
      <w:tr w:rsidR="00A51364" w:rsidRPr="003E1D5C" w14:paraId="174EA08E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65389" w14:textId="2397A138" w:rsidR="00A51364" w:rsidRPr="003E1D5C" w:rsidRDefault="00DA5D1D" w:rsidP="003E1D5C">
            <w:pPr>
              <w:pStyle w:val="normal1"/>
              <w:spacing w:after="0" w:line="240" w:lineRule="auto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2</w:t>
            </w:r>
            <w:r w:rsidR="00A306B2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2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.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ค่าใช้จ่ายอื่น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ๆ (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เช่น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ค่าจัดส่งไปรษณีย์</w:t>
            </w:r>
            <w:proofErr w:type="spellEnd"/>
            <w:r w:rsidR="00EF482B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/ค่าธรรมเนียม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 xml:space="preserve"> </w:t>
            </w:r>
            <w:proofErr w:type="spellStart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ฯลฯ</w:t>
            </w:r>
            <w:proofErr w:type="spellEnd"/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8502" w14:textId="7A133F56" w:rsidR="00A51364" w:rsidRPr="003E1D5C" w:rsidRDefault="00EF482B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1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,</w:t>
            </w:r>
            <w:r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  <w:cs/>
                <w:lang w:bidi="th-TH"/>
              </w:rPr>
              <w:t>50</w:t>
            </w:r>
            <w:r w:rsidR="00DA5D1D" w:rsidRPr="003E1D5C">
              <w:rPr>
                <w:rFonts w:ascii="TH SarabunPSK" w:eastAsia="TH Sarabun PSK" w:hAnsi="TH SarabunPSK" w:cs="TH SarabunPSK"/>
                <w:color w:val="C9211E"/>
                <w:sz w:val="32"/>
                <w:szCs w:val="32"/>
              </w:rPr>
              <w:t>0.00</w:t>
            </w:r>
          </w:p>
        </w:tc>
      </w:tr>
      <w:tr w:rsidR="00A51364" w:rsidRPr="003E1D5C" w14:paraId="546DB88C" w14:textId="77777777">
        <w:trPr>
          <w:trHeight w:val="288"/>
          <w:jc w:val="center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FC6CD" w14:textId="6710600F" w:rsidR="00A51364" w:rsidRPr="003E1D5C" w:rsidRDefault="00DA5D1D" w:rsidP="003E1D5C">
            <w:pPr>
              <w:pStyle w:val="normal1"/>
              <w:spacing w:after="0" w:line="240" w:lineRule="auto"/>
              <w:jc w:val="center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bookmarkStart w:id="2" w:name="_v6sreie5pmqb"/>
            <w:bookmarkEnd w:id="2"/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รวมทั้งสิ้น</w:t>
            </w:r>
            <w:proofErr w:type="spellEnd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 xml:space="preserve"> (</w:t>
            </w: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สามแสนส</w:t>
            </w:r>
            <w:r w:rsidR="00550A75"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  <w:cs/>
                <w:lang w:bidi="th-TH"/>
              </w:rPr>
              <w:t>าม</w:t>
            </w:r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หมื่นสามพัน</w:t>
            </w:r>
            <w:proofErr w:type="spellEnd"/>
            <w:r w:rsidR="00550A75"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  <w:cs/>
                <w:lang w:bidi="th-TH"/>
              </w:rPr>
              <w:t>สอง</w:t>
            </w: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ร้อย</w:t>
            </w:r>
            <w:proofErr w:type="spellEnd"/>
            <w:r w:rsidR="00550A75"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  <w:cs/>
                <w:lang w:bidi="th-TH"/>
              </w:rPr>
              <w:t>หก</w:t>
            </w:r>
            <w:proofErr w:type="spellStart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สิบบาทถ้วน</w:t>
            </w:r>
            <w:proofErr w:type="spellEnd"/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A9FB4" w14:textId="716505BD" w:rsidR="00A51364" w:rsidRPr="003E1D5C" w:rsidRDefault="00DA5D1D" w:rsidP="003E1D5C">
            <w:pPr>
              <w:pStyle w:val="normal1"/>
              <w:spacing w:after="0" w:line="240" w:lineRule="auto"/>
              <w:jc w:val="right"/>
              <w:rPr>
                <w:rFonts w:ascii="TH SarabunPSK" w:hAnsi="TH SarabunPSK" w:cs="TH SarabunPSK"/>
                <w:color w:val="C9211E"/>
                <w:sz w:val="32"/>
                <w:szCs w:val="32"/>
              </w:rPr>
            </w:pPr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3</w:t>
            </w:r>
            <w:r w:rsidR="00A306B2"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  <w:cs/>
                <w:lang w:bidi="th-TH"/>
              </w:rPr>
              <w:t>3</w:t>
            </w:r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3,</w:t>
            </w:r>
            <w:r w:rsidR="00A306B2"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  <w:cs/>
                <w:lang w:bidi="th-TH"/>
              </w:rPr>
              <w:t>26</w:t>
            </w:r>
            <w:r w:rsidRPr="003E1D5C">
              <w:rPr>
                <w:rFonts w:ascii="TH SarabunPSK" w:eastAsia="TH Sarabun PSK" w:hAnsi="TH SarabunPSK" w:cs="TH SarabunPSK"/>
                <w:b/>
                <w:bCs/>
                <w:color w:val="C9211E"/>
                <w:sz w:val="32"/>
                <w:szCs w:val="32"/>
              </w:rPr>
              <w:t>0.00</w:t>
            </w:r>
          </w:p>
        </w:tc>
      </w:tr>
    </w:tbl>
    <w:p w14:paraId="104DABF4" w14:textId="50F98DB8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>หมายเหตุ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 xml:space="preserve"> *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>ขอถัวจ่าย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28"/>
          <w:szCs w:val="28"/>
          <w:cs/>
          <w:lang w:bidi="th-TH"/>
        </w:rPr>
        <w:t>เฉ</w:t>
      </w:r>
      <w:proofErr w:type="spellStart"/>
      <w:r w:rsidR="003E1D5C">
        <w:rPr>
          <w:rFonts w:ascii="TH SarabunPSK" w:eastAsia="TH Sarabun PSK" w:hAnsi="TH SarabunPSK" w:cs="TH SarabunPSK" w:hint="cs"/>
          <w:color w:val="000000"/>
          <w:sz w:val="28"/>
          <w:szCs w:val="28"/>
          <w:cs/>
          <w:lang w:bidi="th-TH"/>
        </w:rPr>
        <w:t>ลี่น</w:t>
      </w:r>
      <w:proofErr w:type="spellEnd"/>
      <w:r w:rsidR="003E1D5C">
        <w:rPr>
          <w:rFonts w:ascii="TH SarabunPSK" w:eastAsia="TH Sarabun PSK" w:hAnsi="TH SarabunPSK" w:cs="TH SarabunPSK" w:hint="cs"/>
          <w:color w:val="000000"/>
          <w:sz w:val="28"/>
          <w:szCs w:val="28"/>
          <w:cs/>
          <w:lang w:bidi="th-TH"/>
        </w:rPr>
        <w:t>ตามระเบียบ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>ทุกรายการ</w:t>
      </w:r>
      <w:proofErr w:type="spellEnd"/>
    </w:p>
    <w:p w14:paraId="0ECA61FF" w14:textId="77777777" w:rsidR="00A51364" w:rsidRPr="003E1D5C" w:rsidRDefault="00A51364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25D1E826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color w:val="000000"/>
          <w:sz w:val="32"/>
          <w:szCs w:val="32"/>
        </w:rPr>
        <w:t xml:space="preserve">12. </w:t>
      </w:r>
      <w:proofErr w:type="spellStart"/>
      <w:r w:rsidRPr="00EF482B">
        <w:rPr>
          <w:rFonts w:ascii="TH SarabunPSK" w:eastAsia="TH Sarabun PSK" w:hAnsi="TH SarabunPSK" w:cs="TH SarabunPSK"/>
          <w:b/>
          <w:bCs/>
          <w:color w:val="000000"/>
          <w:sz w:val="32"/>
          <w:szCs w:val="32"/>
        </w:rPr>
        <w:t>กำหนดการ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000000"/>
          <w:sz w:val="32"/>
          <w:szCs w:val="32"/>
        </w:rPr>
        <w:t xml:space="preserve"> </w:t>
      </w:r>
    </w:p>
    <w:tbl>
      <w:tblPr>
        <w:tblStyle w:val="TableNormal0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7228"/>
      </w:tblGrid>
      <w:tr w:rsidR="00A51364" w:rsidRPr="00EF482B" w14:paraId="6DECB40D" w14:textId="77777777">
        <w:trPr>
          <w:trHeight w:val="450"/>
        </w:trPr>
        <w:tc>
          <w:tcPr>
            <w:tcW w:w="9026" w:type="dxa"/>
            <w:gridSpan w:val="2"/>
          </w:tcPr>
          <w:p w14:paraId="00C3ADBC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Day 1</w:t>
            </w:r>
          </w:p>
        </w:tc>
      </w:tr>
      <w:tr w:rsidR="00A51364" w:rsidRPr="00EF482B" w14:paraId="314F56A6" w14:textId="77777777">
        <w:tc>
          <w:tcPr>
            <w:tcW w:w="1798" w:type="dxa"/>
          </w:tcPr>
          <w:p w14:paraId="2CC43DC0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08.00–09.00</w:t>
            </w:r>
          </w:p>
        </w:tc>
        <w:tc>
          <w:tcPr>
            <w:tcW w:w="7228" w:type="dxa"/>
          </w:tcPr>
          <w:p w14:paraId="7F81CAD5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Registration</w:t>
            </w:r>
          </w:p>
        </w:tc>
      </w:tr>
      <w:tr w:rsidR="00A51364" w:rsidRPr="00EF482B" w14:paraId="3E37100C" w14:textId="77777777">
        <w:tc>
          <w:tcPr>
            <w:tcW w:w="1798" w:type="dxa"/>
          </w:tcPr>
          <w:p w14:paraId="4BBBEF27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09.00–09.30</w:t>
            </w:r>
          </w:p>
        </w:tc>
        <w:tc>
          <w:tcPr>
            <w:tcW w:w="7228" w:type="dxa"/>
          </w:tcPr>
          <w:p w14:paraId="03D284A3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Opening</w:t>
            </w:r>
          </w:p>
        </w:tc>
      </w:tr>
      <w:tr w:rsidR="00A51364" w:rsidRPr="00EF482B" w14:paraId="22D27E7D" w14:textId="77777777">
        <w:tc>
          <w:tcPr>
            <w:tcW w:w="1798" w:type="dxa"/>
          </w:tcPr>
          <w:p w14:paraId="616F63FD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09.30–10.15</w:t>
            </w:r>
          </w:p>
        </w:tc>
        <w:tc>
          <w:tcPr>
            <w:tcW w:w="7228" w:type="dxa"/>
          </w:tcPr>
          <w:p w14:paraId="095BD3A1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Keynote speaker 1</w:t>
            </w:r>
          </w:p>
        </w:tc>
      </w:tr>
      <w:tr w:rsidR="00A51364" w:rsidRPr="00EF482B" w14:paraId="7CF253F4" w14:textId="77777777">
        <w:tc>
          <w:tcPr>
            <w:tcW w:w="1798" w:type="dxa"/>
          </w:tcPr>
          <w:p w14:paraId="004B4154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10.15–10.30</w:t>
            </w:r>
          </w:p>
        </w:tc>
        <w:tc>
          <w:tcPr>
            <w:tcW w:w="7228" w:type="dxa"/>
          </w:tcPr>
          <w:p w14:paraId="6215E4AB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Coffee break</w:t>
            </w:r>
          </w:p>
        </w:tc>
      </w:tr>
      <w:tr w:rsidR="00A51364" w:rsidRPr="00EF482B" w14:paraId="1A412C74" w14:textId="77777777">
        <w:tc>
          <w:tcPr>
            <w:tcW w:w="1798" w:type="dxa"/>
          </w:tcPr>
          <w:p w14:paraId="778BAC13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10.30–12.40</w:t>
            </w:r>
          </w:p>
        </w:tc>
        <w:tc>
          <w:tcPr>
            <w:tcW w:w="7228" w:type="dxa"/>
          </w:tcPr>
          <w:p w14:paraId="44555F98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Invited talk + Contributed talks (2 parallel sessions)</w:t>
            </w:r>
          </w:p>
        </w:tc>
      </w:tr>
      <w:tr w:rsidR="00A51364" w:rsidRPr="00EF482B" w14:paraId="1B5EBE9B" w14:textId="77777777">
        <w:tc>
          <w:tcPr>
            <w:tcW w:w="1798" w:type="dxa"/>
          </w:tcPr>
          <w:p w14:paraId="515316A3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12.40–13.45</w:t>
            </w:r>
          </w:p>
        </w:tc>
        <w:tc>
          <w:tcPr>
            <w:tcW w:w="7228" w:type="dxa"/>
          </w:tcPr>
          <w:p w14:paraId="7B984367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Lunch break</w:t>
            </w:r>
          </w:p>
        </w:tc>
      </w:tr>
      <w:tr w:rsidR="00A51364" w:rsidRPr="00EF482B" w14:paraId="325ACF03" w14:textId="77777777">
        <w:tc>
          <w:tcPr>
            <w:tcW w:w="1798" w:type="dxa"/>
          </w:tcPr>
          <w:p w14:paraId="1CC30146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13.45–14.30</w:t>
            </w:r>
          </w:p>
        </w:tc>
        <w:tc>
          <w:tcPr>
            <w:tcW w:w="7228" w:type="dxa"/>
          </w:tcPr>
          <w:p w14:paraId="0014A06B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Keynote speaker 2</w:t>
            </w:r>
          </w:p>
        </w:tc>
      </w:tr>
      <w:tr w:rsidR="00A51364" w:rsidRPr="00EF482B" w14:paraId="4E6F75B5" w14:textId="77777777">
        <w:tc>
          <w:tcPr>
            <w:tcW w:w="1798" w:type="dxa"/>
          </w:tcPr>
          <w:p w14:paraId="60C46B06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14.30–17.20</w:t>
            </w:r>
          </w:p>
        </w:tc>
        <w:tc>
          <w:tcPr>
            <w:tcW w:w="7228" w:type="dxa"/>
          </w:tcPr>
          <w:p w14:paraId="6A4AB0D9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Invited talk + Contributed talks + Coffee break (2 parallel sessions)</w:t>
            </w:r>
          </w:p>
        </w:tc>
      </w:tr>
      <w:tr w:rsidR="00A51364" w:rsidRPr="00EF482B" w14:paraId="71E35E99" w14:textId="77777777">
        <w:tc>
          <w:tcPr>
            <w:tcW w:w="1798" w:type="dxa"/>
          </w:tcPr>
          <w:p w14:paraId="25038AC8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228" w:type="dxa"/>
          </w:tcPr>
          <w:p w14:paraId="13EFCEF6" w14:textId="77777777" w:rsidR="00A51364" w:rsidRPr="00EF482B" w:rsidRDefault="00A51364" w:rsidP="003E1D5C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51364" w:rsidRPr="00EF482B" w14:paraId="3534447F" w14:textId="77777777">
        <w:tc>
          <w:tcPr>
            <w:tcW w:w="9026" w:type="dxa"/>
            <w:gridSpan w:val="2"/>
          </w:tcPr>
          <w:p w14:paraId="3AB10C5E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Day 2</w:t>
            </w:r>
          </w:p>
        </w:tc>
      </w:tr>
      <w:tr w:rsidR="00A51364" w:rsidRPr="00EF482B" w14:paraId="6F480B43" w14:textId="77777777">
        <w:tc>
          <w:tcPr>
            <w:tcW w:w="1798" w:type="dxa"/>
          </w:tcPr>
          <w:p w14:paraId="31348784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08.45–09.30</w:t>
            </w:r>
          </w:p>
        </w:tc>
        <w:tc>
          <w:tcPr>
            <w:tcW w:w="7228" w:type="dxa"/>
          </w:tcPr>
          <w:p w14:paraId="473FA274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Keynote speaker 3</w:t>
            </w:r>
          </w:p>
        </w:tc>
      </w:tr>
      <w:tr w:rsidR="00A51364" w:rsidRPr="00EF482B" w14:paraId="5E04D460" w14:textId="77777777">
        <w:tc>
          <w:tcPr>
            <w:tcW w:w="1798" w:type="dxa"/>
          </w:tcPr>
          <w:p w14:paraId="39E5025A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09.30–12.40</w:t>
            </w:r>
          </w:p>
        </w:tc>
        <w:tc>
          <w:tcPr>
            <w:tcW w:w="7228" w:type="dxa"/>
          </w:tcPr>
          <w:p w14:paraId="2197F7A9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Invited talk + Contributed talks + Coffee break (2 parallel sessions)</w:t>
            </w:r>
          </w:p>
        </w:tc>
      </w:tr>
      <w:tr w:rsidR="00A51364" w:rsidRPr="00EF482B" w14:paraId="51299F0A" w14:textId="77777777">
        <w:tc>
          <w:tcPr>
            <w:tcW w:w="1798" w:type="dxa"/>
          </w:tcPr>
          <w:p w14:paraId="7A5459BD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12.40–13.45</w:t>
            </w:r>
          </w:p>
        </w:tc>
        <w:tc>
          <w:tcPr>
            <w:tcW w:w="7228" w:type="dxa"/>
          </w:tcPr>
          <w:p w14:paraId="110392F6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Lunch break</w:t>
            </w:r>
          </w:p>
        </w:tc>
      </w:tr>
      <w:tr w:rsidR="00A51364" w:rsidRPr="00EF482B" w14:paraId="65AF8D2C" w14:textId="77777777">
        <w:tc>
          <w:tcPr>
            <w:tcW w:w="1798" w:type="dxa"/>
          </w:tcPr>
          <w:p w14:paraId="44C71AE6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13.45–14.30</w:t>
            </w:r>
          </w:p>
        </w:tc>
        <w:tc>
          <w:tcPr>
            <w:tcW w:w="7228" w:type="dxa"/>
          </w:tcPr>
          <w:p w14:paraId="255FC259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Keynote speaker 4</w:t>
            </w:r>
          </w:p>
        </w:tc>
      </w:tr>
      <w:tr w:rsidR="00A51364" w:rsidRPr="00EF482B" w14:paraId="6574AFFD" w14:textId="77777777">
        <w:tc>
          <w:tcPr>
            <w:tcW w:w="1798" w:type="dxa"/>
          </w:tcPr>
          <w:p w14:paraId="1AC7BDB5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14.30–17.20</w:t>
            </w:r>
          </w:p>
        </w:tc>
        <w:tc>
          <w:tcPr>
            <w:tcW w:w="7228" w:type="dxa"/>
          </w:tcPr>
          <w:p w14:paraId="7BC591BB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Invited talk + Contributed talks + Coffee break (2 parallel sessions)</w:t>
            </w:r>
          </w:p>
        </w:tc>
      </w:tr>
      <w:tr w:rsidR="00A51364" w:rsidRPr="00EF482B" w14:paraId="2B0254A9" w14:textId="77777777">
        <w:tc>
          <w:tcPr>
            <w:tcW w:w="1798" w:type="dxa"/>
          </w:tcPr>
          <w:p w14:paraId="48905CE5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228" w:type="dxa"/>
          </w:tcPr>
          <w:p w14:paraId="65488AD1" w14:textId="77777777" w:rsidR="00A51364" w:rsidRPr="00EF482B" w:rsidRDefault="00A51364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51364" w:rsidRPr="00EF482B" w14:paraId="48975DB5" w14:textId="77777777">
        <w:tc>
          <w:tcPr>
            <w:tcW w:w="9026" w:type="dxa"/>
            <w:gridSpan w:val="2"/>
          </w:tcPr>
          <w:p w14:paraId="13769DFB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Day 3</w:t>
            </w:r>
          </w:p>
        </w:tc>
      </w:tr>
      <w:tr w:rsidR="00A51364" w:rsidRPr="00EF482B" w14:paraId="0391EEEE" w14:textId="77777777">
        <w:tc>
          <w:tcPr>
            <w:tcW w:w="1798" w:type="dxa"/>
          </w:tcPr>
          <w:p w14:paraId="71F2B314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08.45–09.30</w:t>
            </w:r>
          </w:p>
        </w:tc>
        <w:tc>
          <w:tcPr>
            <w:tcW w:w="7228" w:type="dxa"/>
          </w:tcPr>
          <w:p w14:paraId="06CD0DAA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Keynote speaker 5</w:t>
            </w:r>
          </w:p>
        </w:tc>
      </w:tr>
      <w:tr w:rsidR="00A51364" w:rsidRPr="00EF482B" w14:paraId="75EDF24A" w14:textId="77777777">
        <w:tc>
          <w:tcPr>
            <w:tcW w:w="1798" w:type="dxa"/>
          </w:tcPr>
          <w:p w14:paraId="1087CE78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09.30–12.00</w:t>
            </w:r>
          </w:p>
        </w:tc>
        <w:tc>
          <w:tcPr>
            <w:tcW w:w="7228" w:type="dxa"/>
          </w:tcPr>
          <w:p w14:paraId="4508994D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Invited talk + Contributed talks (2 parallel sessions)</w:t>
            </w:r>
          </w:p>
        </w:tc>
      </w:tr>
      <w:tr w:rsidR="00A51364" w:rsidRPr="00EF482B" w14:paraId="42B935E5" w14:textId="77777777">
        <w:tc>
          <w:tcPr>
            <w:tcW w:w="1798" w:type="dxa"/>
          </w:tcPr>
          <w:p w14:paraId="4475007C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12.00–12.30</w:t>
            </w:r>
          </w:p>
        </w:tc>
        <w:tc>
          <w:tcPr>
            <w:tcW w:w="7228" w:type="dxa"/>
          </w:tcPr>
          <w:p w14:paraId="57A07BC6" w14:textId="77777777" w:rsidR="00A51364" w:rsidRPr="00EF482B" w:rsidRDefault="00DA5D1D" w:rsidP="003E1D5C">
            <w:pPr>
              <w:pStyle w:val="TableContents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EF482B">
              <w:rPr>
                <w:rFonts w:ascii="TH SarabunPSK" w:hAnsi="TH SarabunPSK" w:cs="TH SarabunPSK"/>
                <w:sz w:val="28"/>
                <w:szCs w:val="28"/>
              </w:rPr>
              <w:t>Closing</w:t>
            </w:r>
          </w:p>
        </w:tc>
      </w:tr>
    </w:tbl>
    <w:p w14:paraId="5655594C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proofErr w:type="spellStart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>หมายเหตุ</w:t>
      </w:r>
      <w:proofErr w:type="spellEnd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 xml:space="preserve">   </w:t>
      </w:r>
      <w:proofErr w:type="spellStart"/>
      <w:r w:rsidRPr="00EF482B">
        <w:rPr>
          <w:rFonts w:ascii="TH SarabunPSK" w:eastAsia="TH Sarabun PSK" w:hAnsi="TH SarabunPSK" w:cs="TH SarabunPSK"/>
          <w:color w:val="000000"/>
          <w:sz w:val="28"/>
          <w:szCs w:val="28"/>
        </w:rPr>
        <w:t>กำหนดการเปลี่ยนแปลงได้ตามความเหมาะสม</w:t>
      </w:r>
      <w:proofErr w:type="spellEnd"/>
      <w:r w:rsidRPr="00EF482B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</w:p>
    <w:p w14:paraId="234FA0E9" w14:textId="77777777" w:rsidR="00A51364" w:rsidRPr="00EF482B" w:rsidRDefault="00A51364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40DCDE7D" w14:textId="77777777" w:rsidR="00A51364" w:rsidRPr="00EF482B" w:rsidRDefault="00DA5D1D" w:rsidP="003E1D5C">
      <w:pPr>
        <w:pStyle w:val="normal1"/>
        <w:spacing w:after="0" w:line="240" w:lineRule="auto"/>
        <w:jc w:val="both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13.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แนวทางการนำโครงการไปขยายผล</w:t>
      </w:r>
      <w:proofErr w:type="spellEnd"/>
    </w:p>
    <w:p w14:paraId="74504510" w14:textId="1E9810E9" w:rsidR="00A51364" w:rsidRPr="00EF482B" w:rsidRDefault="00DA5D1D" w:rsidP="003E1D5C">
      <w:pPr>
        <w:pStyle w:val="BodyText"/>
        <w:numPr>
          <w:ilvl w:val="0"/>
          <w:numId w:val="3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>ส่งเสริมให้เกิดความร่วมมือทางวิชาการและงานวิจัยระหว่างมหาวิทยาลัยเทคโนโลยีพระจอมเกล้า</w:t>
      </w:r>
      <w:r w:rsidR="003E1D5C">
        <w:rPr>
          <w:rFonts w:ascii="TH SarabunPSK" w:eastAsia="TH Sarabun PSK" w:hAnsi="TH SarabunPSK" w:cs="TH SarabunPSK" w:hint="cs"/>
          <w:sz w:val="32"/>
          <w:szCs w:val="32"/>
          <w:cs/>
          <w:lang w:bidi="th-TH"/>
        </w:rPr>
        <w:t xml:space="preserve"> </w:t>
      </w:r>
      <w:r w:rsidRPr="00EF482B">
        <w:rPr>
          <w:rFonts w:ascii="TH SarabunPSK" w:eastAsia="TH Sarabun PSK" w:hAnsi="TH SarabunPSK" w:cs="TH SarabunPSK"/>
          <w:sz w:val="32"/>
          <w:szCs w:val="32"/>
        </w:rPr>
        <w:t>ธนบุรีกับสถาบันการศึกษาและหน่วยงานวิจัยทั้งในประเทศและต่างประเทศที่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เข้าร่วมการประชุม</w:t>
      </w:r>
      <w:proofErr w:type="spellEnd"/>
    </w:p>
    <w:p w14:paraId="467666FB" w14:textId="31222660" w:rsidR="00A51364" w:rsidRPr="00EF482B" w:rsidRDefault="00DA5D1D" w:rsidP="003E1D5C">
      <w:pPr>
        <w:pStyle w:val="BodyText"/>
        <w:numPr>
          <w:ilvl w:val="0"/>
          <w:numId w:val="3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lastRenderedPageBreak/>
        <w:t>ส่งเสริมการพัฒนางานวิจัยร่วม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การแลกเปลี่ยนนักวิจัยและนักศึกษา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ตลอดจนการจัดกิจกรรมทางวิชาการร่วมกันในอนาคตระหว่างเครือข่ายนักวิจัยด้าน Nonlinear Analysis, Optimization, Machine Learning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และสาขาที่เกี่ยวข้อง</w:t>
      </w:r>
      <w:proofErr w:type="spellEnd"/>
    </w:p>
    <w:p w14:paraId="475981E0" w14:textId="346CC094" w:rsidR="00A51364" w:rsidRPr="00EF482B" w:rsidRDefault="00DA5D1D" w:rsidP="003E1D5C">
      <w:pPr>
        <w:pStyle w:val="BodyText"/>
        <w:numPr>
          <w:ilvl w:val="0"/>
          <w:numId w:val="3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ส่งเสริมการเผยแพร่ผลงานวิจัยของนักวิจัยและนักศึกษาผ่านวารสารวิชาการและการประชุมวิชาการระดับนานาชาติ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อันนำไปสู่การสร้างองค์ความรู้และผลงานวิจัยที่มีคุณภาพสูง</w:t>
      </w:r>
      <w:proofErr w:type="spellEnd"/>
    </w:p>
    <w:p w14:paraId="4FD84E48" w14:textId="61779A2F" w:rsidR="00A51364" w:rsidRPr="00EF482B" w:rsidRDefault="00DA5D1D" w:rsidP="003E1D5C">
      <w:pPr>
        <w:pStyle w:val="BodyText"/>
        <w:numPr>
          <w:ilvl w:val="0"/>
          <w:numId w:val="3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สนับสนุนการพัฒนาเครือข่ายความร่วมมือทางวิชาการระยะยาว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เพื่อยกระดับความเป็น</w:t>
      </w:r>
      <w:proofErr w:type="spellEnd"/>
      <w:r w:rsidR="003E1D5C">
        <w:rPr>
          <w:rFonts w:ascii="TH SarabunPSK" w:eastAsia="TH Sarabun 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นานาชาติของภาควิชาคณิตศาสตร์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คณะวิทยาศาสตร์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และมหาวิทยาลัยเทคโนโลยีพระจอมเกล้า</w:t>
      </w:r>
      <w:proofErr w:type="spellEnd"/>
      <w:r w:rsidR="003E1D5C">
        <w:rPr>
          <w:rFonts w:ascii="TH SarabunPSK" w:eastAsia="TH Sarabun 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ธนบุรี</w:t>
      </w:r>
      <w:proofErr w:type="spellEnd"/>
    </w:p>
    <w:p w14:paraId="0C465C34" w14:textId="77777777" w:rsidR="00A51364" w:rsidRPr="00EF482B" w:rsidRDefault="00A51364" w:rsidP="003E1D5C">
      <w:pPr>
        <w:pStyle w:val="normal1"/>
        <w:spacing w:after="0" w:line="24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</w:p>
    <w:p w14:paraId="024BFD1A" w14:textId="77777777" w:rsidR="00A51364" w:rsidRPr="00EF482B" w:rsidRDefault="00DA5D1D" w:rsidP="003E1D5C">
      <w:pPr>
        <w:pStyle w:val="normal1"/>
        <w:spacing w:after="0" w:line="240" w:lineRule="auto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14. </w:t>
      </w:r>
      <w:proofErr w:type="spellStart"/>
      <w:r w:rsidRPr="00EF482B">
        <w:rPr>
          <w:rFonts w:ascii="TH SarabunPSK" w:eastAsia="TH Sarabun PSK" w:hAnsi="TH SarabunPSK" w:cs="TH SarabunPSK"/>
          <w:b/>
          <w:bCs/>
          <w:sz w:val="32"/>
          <w:szCs w:val="32"/>
        </w:rPr>
        <w:t>แนวทางการทวนสอบความสำเร็จของโครงการ</w:t>
      </w:r>
      <w:proofErr w:type="spellEnd"/>
    </w:p>
    <w:p w14:paraId="3839897D" w14:textId="6A00C80D" w:rsidR="00A51364" w:rsidRPr="00EF482B" w:rsidRDefault="00DA5D1D" w:rsidP="003E1D5C">
      <w:pPr>
        <w:pStyle w:val="BodyText"/>
        <w:numPr>
          <w:ilvl w:val="0"/>
          <w:numId w:val="4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>จำนวนผู้เข้าร่วมประชุมวิชาการจากสถาบันการศึกษาทั้งในประเทศและต่างประเทศเป็นไปตาม</w:t>
      </w:r>
      <w:r w:rsidR="003E1D5C">
        <w:rPr>
          <w:rFonts w:ascii="TH SarabunPSK" w:eastAsia="TH Sarabun 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เป้าหมายที่กำหนด</w:t>
      </w:r>
      <w:proofErr w:type="spellEnd"/>
    </w:p>
    <w:p w14:paraId="125C5F5A" w14:textId="0B31BF3E" w:rsidR="00A51364" w:rsidRPr="00EF482B" w:rsidRDefault="00DA5D1D" w:rsidP="003E1D5C">
      <w:pPr>
        <w:pStyle w:val="BodyText"/>
        <w:numPr>
          <w:ilvl w:val="0"/>
          <w:numId w:val="4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ระดับความพึงพอใจของผู้เข้าร่วมประชุมวิชาการอยู่ในเกณฑ์ที่กำหนด</w:t>
      </w:r>
      <w:proofErr w:type="spellEnd"/>
    </w:p>
    <w:p w14:paraId="7CC2A921" w14:textId="40C336BC" w:rsidR="00A51364" w:rsidRPr="00EF482B" w:rsidRDefault="00DA5D1D" w:rsidP="003E1D5C">
      <w:pPr>
        <w:pStyle w:val="BodyText"/>
        <w:numPr>
          <w:ilvl w:val="0"/>
          <w:numId w:val="4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จำนวนผลงานวิจัยที่นำเสนอในการประชุมเป็นไปตามเป้าหมายที่กำหนด</w:t>
      </w:r>
      <w:proofErr w:type="spellEnd"/>
    </w:p>
    <w:p w14:paraId="52DF41FC" w14:textId="28F4856C" w:rsidR="00A51364" w:rsidRPr="00EF482B" w:rsidRDefault="00DA5D1D" w:rsidP="003E1D5C">
      <w:pPr>
        <w:pStyle w:val="BodyText"/>
        <w:numPr>
          <w:ilvl w:val="0"/>
          <w:numId w:val="4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>จำนวนเครือข่ายความร่วมมือทางวิชาการและงานวิจัยที่เกิดขึ้นจากการประชุมเพิ่มขึ้น</w:t>
      </w:r>
    </w:p>
    <w:p w14:paraId="59F34912" w14:textId="42A241EF" w:rsidR="00A51364" w:rsidRPr="00EF482B" w:rsidRDefault="00DA5D1D" w:rsidP="003E1D5C">
      <w:pPr>
        <w:pStyle w:val="BodyText"/>
        <w:numPr>
          <w:ilvl w:val="0"/>
          <w:numId w:val="4"/>
        </w:numPr>
        <w:spacing w:after="0" w:line="240" w:lineRule="auto"/>
        <w:ind w:left="810" w:hanging="54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จำนวนคณาจารย์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นักวิจัย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และนักศึกษาที่เข้าร่วม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กิจกรรมทางวิชาการหรือ</w:t>
      </w:r>
      <w:proofErr w:type="spellEnd"/>
      <w:r w:rsidR="003E1D5C">
        <w:rPr>
          <w:rFonts w:ascii="TH SarabunPSK" w:eastAsia="TH Sarabun 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ดำเนินงานวิจัยร่วมกับเครือข่ายที่เกิดจากการประชุมเพิ่มขึ้น</w:t>
      </w:r>
      <w:proofErr w:type="spellEnd"/>
    </w:p>
    <w:p w14:paraId="65472049" w14:textId="77777777" w:rsidR="00A51364" w:rsidRPr="00EF482B" w:rsidRDefault="00A51364" w:rsidP="003E1D5C">
      <w:pPr>
        <w:pStyle w:val="normal1"/>
        <w:spacing w:after="0" w:line="240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4AE8E2C" w14:textId="77777777" w:rsidR="00A51364" w:rsidRPr="00EF482B" w:rsidRDefault="00A51364" w:rsidP="003E1D5C">
      <w:pPr>
        <w:pStyle w:val="normal1"/>
        <w:spacing w:after="0" w:line="240" w:lineRule="auto"/>
        <w:ind w:left="5760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67911F46" w14:textId="77777777" w:rsidR="00A51364" w:rsidRPr="00EF482B" w:rsidRDefault="00A51364" w:rsidP="003E1D5C">
      <w:pPr>
        <w:pStyle w:val="normal1"/>
        <w:spacing w:after="0" w:line="240" w:lineRule="auto"/>
        <w:ind w:left="5760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4569B2D8" w14:textId="77777777" w:rsidR="00A51364" w:rsidRPr="00EF482B" w:rsidRDefault="00DA5D1D" w:rsidP="003E1D5C">
      <w:pPr>
        <w:pStyle w:val="normal1"/>
        <w:spacing w:after="0" w:line="240" w:lineRule="auto"/>
        <w:ind w:left="5760"/>
        <w:jc w:val="center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       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ลงชื่อ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………………………………</w:t>
      </w:r>
      <w:proofErr w:type="gramStart"/>
      <w:r w:rsidRPr="00EF482B">
        <w:rPr>
          <w:rFonts w:ascii="TH SarabunPSK" w:eastAsia="TH Sarabun PSK" w:hAnsi="TH SarabunPSK" w:cs="TH SarabunPSK"/>
          <w:sz w:val="32"/>
          <w:szCs w:val="32"/>
        </w:rPr>
        <w:t>…..</w:t>
      </w:r>
      <w:proofErr w:type="gramEnd"/>
    </w:p>
    <w:p w14:paraId="02FEF053" w14:textId="77777777" w:rsidR="00A51364" w:rsidRPr="00EF482B" w:rsidRDefault="00DA5D1D" w:rsidP="003E1D5C">
      <w:pPr>
        <w:pStyle w:val="normal1"/>
        <w:spacing w:after="0" w:line="240" w:lineRule="auto"/>
        <w:ind w:firstLine="720"/>
        <w:jc w:val="right"/>
        <w:rPr>
          <w:rFonts w:ascii="TH SarabunPSK" w:hAnsi="TH SarabunPSK" w:cs="TH SarabunPSK"/>
        </w:rPr>
      </w:pPr>
      <w:proofErr w:type="gramStart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(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ดร.</w:t>
      </w:r>
      <w:proofErr w:type="gramEnd"/>
      <w:r w:rsidRPr="00EF482B">
        <w:rPr>
          <w:rFonts w:ascii="TH SarabunPSK" w:eastAsia="TH Sarabun PSK" w:hAnsi="TH SarabunPSK" w:cs="TH SarabunPSK"/>
          <w:sz w:val="32"/>
          <w:szCs w:val="32"/>
        </w:rPr>
        <w:t>ปรินทร์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ไชยปัญญา</w:t>
      </w:r>
      <w:proofErr w:type="spellEnd"/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)</w:t>
      </w:r>
    </w:p>
    <w:p w14:paraId="09564A31" w14:textId="77777777" w:rsidR="00A51364" w:rsidRPr="00EF482B" w:rsidRDefault="00DA5D1D" w:rsidP="003E1D5C">
      <w:pPr>
        <w:pStyle w:val="normal1"/>
        <w:spacing w:after="0" w:line="240" w:lineRule="auto"/>
        <w:ind w:firstLine="720"/>
        <w:jc w:val="center"/>
        <w:rPr>
          <w:rFonts w:ascii="TH SarabunPSK" w:hAnsi="TH SarabunPSK" w:cs="TH SarabunPSK"/>
        </w:rPr>
      </w:pPr>
      <w:r w:rsidRPr="00EF482B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  <w:t xml:space="preserve">   </w:t>
      </w:r>
      <w:r w:rsidRPr="00EF482B">
        <w:rPr>
          <w:rFonts w:ascii="TH SarabunPSK" w:eastAsia="TH Sarabun PSK" w:hAnsi="TH SarabunPSK" w:cs="TH SarabunPSK"/>
          <w:sz w:val="32"/>
          <w:szCs w:val="32"/>
        </w:rPr>
        <w:tab/>
        <w:t xml:space="preserve">       </w:t>
      </w:r>
      <w:proofErr w:type="spellStart"/>
      <w:r w:rsidRPr="00EF482B">
        <w:rPr>
          <w:rFonts w:ascii="TH SarabunPSK" w:eastAsia="TH Sarabun PSK" w:hAnsi="TH SarabunPSK" w:cs="TH SarabunPSK"/>
          <w:sz w:val="32"/>
          <w:szCs w:val="32"/>
        </w:rPr>
        <w:t>ผู้รับผิดชอบโครงการ</w:t>
      </w:r>
      <w:proofErr w:type="spellEnd"/>
    </w:p>
    <w:sectPr w:rsidR="00A51364" w:rsidRPr="00EF482B">
      <w:headerReference w:type="even" r:id="rId9"/>
      <w:headerReference w:type="default" r:id="rId10"/>
      <w:headerReference w:type="first" r:id="rId11"/>
      <w:pgSz w:w="11906" w:h="16838"/>
      <w:pgMar w:top="990" w:right="1440" w:bottom="1350" w:left="1440" w:header="54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C2004" w14:textId="77777777" w:rsidR="000727E3" w:rsidRDefault="000727E3">
      <w:pPr>
        <w:spacing w:after="0" w:line="240" w:lineRule="auto"/>
      </w:pPr>
      <w:r>
        <w:separator/>
      </w:r>
    </w:p>
  </w:endnote>
  <w:endnote w:type="continuationSeparator" w:id="0">
    <w:p w14:paraId="57710BD0" w14:textId="77777777" w:rsidR="000727E3" w:rsidRDefault="0007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0B7229-08CE-428C-A50D-8137452C52C8}"/>
    <w:embedBold r:id="rId2" w:fontKey="{234F9726-B6C4-49C1-AD38-D1BBCA6F4FD4}"/>
    <w:embedItalic r:id="rId3" w:fontKey="{BEC28DCD-5462-4E5F-8953-931C2F2E404D}"/>
  </w:font>
  <w:font w:name="OpenSymbol">
    <w:altName w:val="Cambria"/>
    <w:charset w:val="01"/>
    <w:family w:val="roman"/>
    <w:pitch w:val="variable"/>
    <w:embedRegular r:id="rId4" w:fontKey="{3489DBEF-8A83-49BD-A2CC-82C72870F489}"/>
  </w:font>
  <w:font w:name="Liberation Sans">
    <w:altName w:val="Arial"/>
    <w:charset w:val="01"/>
    <w:family w:val="swiss"/>
    <w:pitch w:val="variable"/>
    <w:embedRegular r:id="rId5" w:fontKey="{455578F2-4F86-4CC1-8E22-83F81FE887CA}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C4A522F-8E7F-461A-9C95-5C46F1AD5F8B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15E74778-B57F-4C11-88EF-9750B840DE34}"/>
    <w:embedBold r:id="rId8" w:fontKey="{64E5EB11-245F-485D-813A-FD9BD1D2EA14}"/>
  </w:font>
  <w:font w:name="TH Sarabun PSK">
    <w:altName w:val="Cordia New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9" w:fontKey="{49817B70-E32C-45ED-A52C-44FB48292576}"/>
    <w:embedBold r:id="rId10" w:fontKey="{2B6C175F-DE02-4A1B-8A13-E8FFA8BA6F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panose1 w:val="020B0500040200020003"/>
    <w:charset w:val="01"/>
    <w:family w:val="roman"/>
    <w:pitch w:val="variable"/>
    <w:embedRegular r:id="rId11" w:fontKey="{9303106B-4A6E-407C-8B37-800904E1D4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4A14511F-044F-461A-95E6-DD9922D825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8B8D6" w14:textId="77777777" w:rsidR="000727E3" w:rsidRDefault="000727E3">
      <w:pPr>
        <w:spacing w:after="0" w:line="240" w:lineRule="auto"/>
      </w:pPr>
      <w:r>
        <w:separator/>
      </w:r>
    </w:p>
  </w:footnote>
  <w:footnote w:type="continuationSeparator" w:id="0">
    <w:p w14:paraId="657C043F" w14:textId="77777777" w:rsidR="000727E3" w:rsidRDefault="0007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B2438" w14:textId="77777777" w:rsidR="00A51364" w:rsidRDefault="00A51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28164" w14:textId="77777777" w:rsidR="00A51364" w:rsidRDefault="00DA5D1D">
    <w:pPr>
      <w:pStyle w:val="normal1"/>
      <w:tabs>
        <w:tab w:val="center" w:pos="4680"/>
        <w:tab w:val="right" w:pos="9360"/>
      </w:tabs>
      <w:spacing w:after="0" w:line="240" w:lineRule="auto"/>
      <w:jc w:val="center"/>
      <w:rPr>
        <w:sz w:val="24"/>
        <w:szCs w:val="24"/>
      </w:rPr>
    </w:pPr>
    <w:r>
      <w:rPr>
        <w:rFonts w:ascii="TH Sarabun New" w:eastAsia="TH Sarabun PSK" w:hAnsi="TH Sarabun New" w:cs="TH Sarabun PSK"/>
        <w:sz w:val="24"/>
        <w:szCs w:val="24"/>
      </w:rPr>
      <w:fldChar w:fldCharType="begin"/>
    </w:r>
    <w:r>
      <w:rPr>
        <w:rFonts w:ascii="TH Sarabun New" w:eastAsia="TH Sarabun PSK" w:hAnsi="TH Sarabun New" w:cs="TH Sarabun PSK"/>
        <w:sz w:val="24"/>
        <w:szCs w:val="24"/>
      </w:rPr>
      <w:instrText xml:space="preserve"> PAGE </w:instrText>
    </w:r>
    <w:r>
      <w:rPr>
        <w:rFonts w:ascii="TH Sarabun New" w:eastAsia="TH Sarabun PSK" w:hAnsi="TH Sarabun New" w:cs="TH Sarabun PSK"/>
        <w:sz w:val="24"/>
        <w:szCs w:val="24"/>
      </w:rPr>
      <w:fldChar w:fldCharType="separate"/>
    </w:r>
    <w:r>
      <w:rPr>
        <w:rFonts w:ascii="TH Sarabun New" w:eastAsia="TH Sarabun PSK" w:hAnsi="TH Sarabun New" w:cs="TH Sarabun PSK"/>
        <w:sz w:val="24"/>
        <w:szCs w:val="24"/>
      </w:rPr>
      <w:t>10</w:t>
    </w:r>
    <w:r>
      <w:rPr>
        <w:rFonts w:ascii="TH Sarabun New" w:eastAsia="TH Sarabun PSK" w:hAnsi="TH Sarabun New" w:cs="TH Sarabun PSK"/>
        <w:sz w:val="24"/>
        <w:szCs w:val="24"/>
      </w:rPr>
      <w:fldChar w:fldCharType="end"/>
    </w:r>
  </w:p>
  <w:p w14:paraId="493A914D" w14:textId="77777777" w:rsidR="00A51364" w:rsidRDefault="00A51364">
    <w:pPr>
      <w:pStyle w:val="normal1"/>
      <w:spacing w:after="0" w:line="240" w:lineRule="auto"/>
      <w:rPr>
        <w:rFonts w:ascii="TH Sarabun PSK" w:eastAsia="TH Sarabun PSK" w:hAnsi="TH Sarabun PSK" w:cs="TH Sarabun PSK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4020D" w14:textId="77777777" w:rsidR="00A51364" w:rsidRDefault="00DA5D1D">
    <w:pPr>
      <w:pStyle w:val="normal1"/>
      <w:tabs>
        <w:tab w:val="center" w:pos="4680"/>
        <w:tab w:val="right" w:pos="9360"/>
      </w:tabs>
      <w:spacing w:after="0" w:line="240" w:lineRule="auto"/>
      <w:jc w:val="center"/>
      <w:rPr>
        <w:sz w:val="24"/>
        <w:szCs w:val="24"/>
      </w:rPr>
    </w:pPr>
    <w:r>
      <w:rPr>
        <w:rFonts w:ascii="TH Sarabun New" w:eastAsia="TH Sarabun PSK" w:hAnsi="TH Sarabun New" w:cs="TH Sarabun PSK"/>
        <w:sz w:val="24"/>
        <w:szCs w:val="24"/>
      </w:rPr>
      <w:fldChar w:fldCharType="begin"/>
    </w:r>
    <w:r>
      <w:rPr>
        <w:rFonts w:ascii="TH Sarabun New" w:eastAsia="TH Sarabun PSK" w:hAnsi="TH Sarabun New" w:cs="TH Sarabun PSK"/>
        <w:sz w:val="24"/>
        <w:szCs w:val="24"/>
      </w:rPr>
      <w:instrText xml:space="preserve"> PAGE </w:instrText>
    </w:r>
    <w:r>
      <w:rPr>
        <w:rFonts w:ascii="TH Sarabun New" w:eastAsia="TH Sarabun PSK" w:hAnsi="TH Sarabun New" w:cs="TH Sarabun PSK"/>
        <w:sz w:val="24"/>
        <w:szCs w:val="24"/>
      </w:rPr>
      <w:fldChar w:fldCharType="separate"/>
    </w:r>
    <w:r>
      <w:rPr>
        <w:rFonts w:ascii="TH Sarabun New" w:eastAsia="TH Sarabun PSK" w:hAnsi="TH Sarabun New" w:cs="TH Sarabun PSK"/>
        <w:sz w:val="24"/>
        <w:szCs w:val="24"/>
      </w:rPr>
      <w:t>10</w:t>
    </w:r>
    <w:r>
      <w:rPr>
        <w:rFonts w:ascii="TH Sarabun New" w:eastAsia="TH Sarabun PSK" w:hAnsi="TH Sarabun New" w:cs="TH Sarabun PSK"/>
        <w:sz w:val="24"/>
        <w:szCs w:val="24"/>
      </w:rPr>
      <w:fldChar w:fldCharType="end"/>
    </w:r>
  </w:p>
  <w:p w14:paraId="7DFFB7C9" w14:textId="77777777" w:rsidR="00A51364" w:rsidRDefault="00A51364">
    <w:pPr>
      <w:pStyle w:val="normal1"/>
      <w:spacing w:after="0" w:line="240" w:lineRule="auto"/>
      <w:rPr>
        <w:rFonts w:ascii="TH Sarabun PSK" w:eastAsia="TH Sarabun PSK" w:hAnsi="TH Sarabun PSK" w:cs="TH Sarabun PSK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A7AD1"/>
    <w:multiLevelType w:val="hybridMultilevel"/>
    <w:tmpl w:val="C59A5652"/>
    <w:lvl w:ilvl="0" w:tplc="0409000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3467FE3"/>
    <w:multiLevelType w:val="hybridMultilevel"/>
    <w:tmpl w:val="02E2D79E"/>
    <w:lvl w:ilvl="0" w:tplc="9A4E1760">
      <w:start w:val="1"/>
      <w:numFmt w:val="decimal"/>
      <w:lvlText w:val="1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F17A4"/>
    <w:multiLevelType w:val="hybridMultilevel"/>
    <w:tmpl w:val="6396E994"/>
    <w:lvl w:ilvl="0" w:tplc="437ECCBA">
      <w:start w:val="1"/>
      <w:numFmt w:val="decimal"/>
      <w:lvlText w:val="1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856D8"/>
    <w:multiLevelType w:val="hybridMultilevel"/>
    <w:tmpl w:val="F3444164"/>
    <w:lvl w:ilvl="0" w:tplc="2C8EABD0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364"/>
    <w:rsid w:val="000727E3"/>
    <w:rsid w:val="003E1D5C"/>
    <w:rsid w:val="00550A75"/>
    <w:rsid w:val="00A306B2"/>
    <w:rsid w:val="00A51364"/>
    <w:rsid w:val="00DA5D1D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060C"/>
  <w15:docId w15:val="{95A8CF1F-6E4A-474D-B2A0-44DC12ACF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rameContentsuser">
    <w:name w:val="Frame Contents (user)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448FC-61AB-4954-9497-50F35BE61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1963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WORAWAN SUTSAKHORN</dc:creator>
  <dc:description/>
  <cp:lastModifiedBy>WORAWAN SUTSAKHORN</cp:lastModifiedBy>
  <cp:revision>2</cp:revision>
  <dcterms:created xsi:type="dcterms:W3CDTF">2026-09-07T06:38:00Z</dcterms:created>
  <dcterms:modified xsi:type="dcterms:W3CDTF">2026-09-07T06:38:00Z</dcterms:modified>
  <dc:language>en-US</dc:language>
</cp:coreProperties>
</file>