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EB9FC" w14:textId="77777777" w:rsidR="00536424" w:rsidRPr="00535184" w:rsidRDefault="00536424" w:rsidP="00535184">
      <w:pPr>
        <w:pStyle w:val="Heading1"/>
        <w:spacing w:line="240" w:lineRule="auto"/>
        <w:jc w:val="center"/>
        <w:rPr>
          <w:sz w:val="28"/>
        </w:rPr>
      </w:pPr>
      <w:bookmarkStart w:id="0" w:name="_Hlk68788490"/>
      <w:bookmarkStart w:id="1" w:name="_Toc104301308"/>
      <w:bookmarkStart w:id="2" w:name="_Toc104304337"/>
      <w:r w:rsidRPr="00535184">
        <w:rPr>
          <w:sz w:val="28"/>
        </w:rPr>
        <w:t>APLIKASI PENGAJUAN PEMBUATAN SURAT DESA DERMAYU</w:t>
      </w:r>
      <w:bookmarkEnd w:id="1"/>
      <w:bookmarkEnd w:id="2"/>
    </w:p>
    <w:p w14:paraId="0171B77E" w14:textId="77777777" w:rsidR="00536424" w:rsidRDefault="00536424" w:rsidP="00536424">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2990012" w14:textId="77777777" w:rsidR="00536424" w:rsidRDefault="00536424" w:rsidP="00535184">
      <w:pPr>
        <w:widowControl w:val="0"/>
        <w:pBdr>
          <w:top w:val="nil"/>
          <w:left w:val="nil"/>
          <w:bottom w:val="nil"/>
          <w:right w:val="nil"/>
          <w:between w:val="nil"/>
        </w:pBdr>
        <w:spacing w:after="0" w:line="360" w:lineRule="auto"/>
        <w:ind w:left="42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8"/>
          <w:szCs w:val="28"/>
        </w:rPr>
        <w:t>PROPOSAL TUGAS AKHIR</w:t>
      </w:r>
    </w:p>
    <w:p w14:paraId="42A4633B" w14:textId="77777777" w:rsidR="00536424" w:rsidRPr="00B75D9D" w:rsidRDefault="00536424" w:rsidP="00536424">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4"/>
          <w:szCs w:val="24"/>
        </w:rPr>
      </w:pPr>
      <w:r>
        <w:rPr>
          <w:noProof/>
        </w:rPr>
        <w:drawing>
          <wp:anchor distT="0" distB="0" distL="0" distR="0" simplePos="0" relativeHeight="251659264" behindDoc="0" locked="0" layoutInCell="1" hidden="0" allowOverlap="1" wp14:anchorId="4C1AC644" wp14:editId="29D04EAA">
            <wp:simplePos x="0" y="0"/>
            <wp:positionH relativeFrom="column">
              <wp:posOffset>1435662</wp:posOffset>
            </wp:positionH>
            <wp:positionV relativeFrom="paragraph">
              <wp:posOffset>400685</wp:posOffset>
            </wp:positionV>
            <wp:extent cx="2271395" cy="2271395"/>
            <wp:effectExtent l="0" t="0" r="0" b="0"/>
            <wp:wrapTopAndBottom distT="0" distB="0"/>
            <wp:docPr id="1" name="image1.jpg" descr="POLINDRA"/>
            <wp:cNvGraphicFramePr/>
            <a:graphic xmlns:a="http://schemas.openxmlformats.org/drawingml/2006/main">
              <a:graphicData uri="http://schemas.openxmlformats.org/drawingml/2006/picture">
                <pic:pic xmlns:pic="http://schemas.openxmlformats.org/drawingml/2006/picture">
                  <pic:nvPicPr>
                    <pic:cNvPr id="0" name="image1.jpg" descr="POLINDRA"/>
                    <pic:cNvPicPr preferRelativeResize="0"/>
                  </pic:nvPicPr>
                  <pic:blipFill>
                    <a:blip r:embed="rId8"/>
                    <a:srcRect/>
                    <a:stretch>
                      <a:fillRect/>
                    </a:stretch>
                  </pic:blipFill>
                  <pic:spPr>
                    <a:xfrm>
                      <a:off x="0" y="0"/>
                      <a:ext cx="2271395" cy="2271395"/>
                    </a:xfrm>
                    <a:prstGeom prst="rect">
                      <a:avLst/>
                    </a:prstGeom>
                    <a:ln/>
                  </pic:spPr>
                </pic:pic>
              </a:graphicData>
            </a:graphic>
          </wp:anchor>
        </w:drawing>
      </w:r>
    </w:p>
    <w:p w14:paraId="377F9F6F" w14:textId="77777777" w:rsidR="00536424" w:rsidRDefault="00536424" w:rsidP="00536424">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43"/>
          <w:szCs w:val="43"/>
        </w:rPr>
      </w:pPr>
    </w:p>
    <w:p w14:paraId="36143D5E" w14:textId="77777777" w:rsidR="00536424" w:rsidRDefault="00536424" w:rsidP="00536424">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43"/>
          <w:szCs w:val="43"/>
        </w:rPr>
      </w:pPr>
    </w:p>
    <w:p w14:paraId="41830309" w14:textId="77777777" w:rsidR="00536424" w:rsidRDefault="00536424" w:rsidP="00536424">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43"/>
          <w:szCs w:val="43"/>
        </w:rPr>
      </w:pPr>
    </w:p>
    <w:p w14:paraId="5A183979" w14:textId="77777777" w:rsidR="00536424" w:rsidRDefault="00536424" w:rsidP="00536424">
      <w:pPr>
        <w:widowControl w:val="0"/>
        <w:pBdr>
          <w:top w:val="nil"/>
          <w:left w:val="nil"/>
          <w:bottom w:val="nil"/>
          <w:right w:val="nil"/>
          <w:between w:val="nil"/>
        </w:pBdr>
        <w:spacing w:before="1" w:after="0" w:line="240" w:lineRule="auto"/>
        <w:ind w:left="2850" w:right="312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Oleh:</w:t>
      </w:r>
    </w:p>
    <w:p w14:paraId="6E61C28D" w14:textId="77777777" w:rsidR="00536424" w:rsidRDefault="00536424" w:rsidP="00535184">
      <w:pPr>
        <w:widowControl w:val="0"/>
        <w:pBdr>
          <w:top w:val="nil"/>
          <w:left w:val="nil"/>
          <w:bottom w:val="nil"/>
          <w:right w:val="nil"/>
          <w:between w:val="nil"/>
        </w:pBdr>
        <w:spacing w:before="204" w:after="0" w:line="240" w:lineRule="auto"/>
        <w:ind w:left="2127" w:right="226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NAJMAH ZHAFIRAH</w:t>
      </w:r>
    </w:p>
    <w:p w14:paraId="37719522" w14:textId="77777777" w:rsidR="00536424" w:rsidRDefault="00536424" w:rsidP="00536424">
      <w:pPr>
        <w:widowControl w:val="0"/>
        <w:pBdr>
          <w:top w:val="nil"/>
          <w:left w:val="nil"/>
          <w:bottom w:val="nil"/>
          <w:right w:val="nil"/>
          <w:between w:val="nil"/>
        </w:pBdr>
        <w:spacing w:before="204" w:after="0" w:line="240" w:lineRule="auto"/>
        <w:ind w:left="2850" w:right="312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NIM. 2003080</w:t>
      </w:r>
    </w:p>
    <w:p w14:paraId="1B730136"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26022F83"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3CE58596"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4C42B2E5"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35D5C825"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656BFBD2"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AA892F5"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01AC1E2"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D8CBEC4"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B7F1980" w14:textId="77777777" w:rsidR="00536424" w:rsidRDefault="00536424" w:rsidP="0053642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6023B77" w14:textId="77777777" w:rsidR="00536424" w:rsidRDefault="00536424" w:rsidP="005364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POGRAM STUDI TEKNIK INFORMATIKA </w:t>
      </w:r>
    </w:p>
    <w:p w14:paraId="1EAFF05E" w14:textId="77777777" w:rsidR="00536424" w:rsidRDefault="00536424" w:rsidP="005364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JURUSAN TEKNIK INFORMATIKA </w:t>
      </w:r>
    </w:p>
    <w:p w14:paraId="5EA4F919" w14:textId="77777777" w:rsidR="00536424" w:rsidRDefault="00536424" w:rsidP="005364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POLITEKNIK NEGERI INDRAMAYU </w:t>
      </w:r>
    </w:p>
    <w:p w14:paraId="79F521B3" w14:textId="77777777" w:rsidR="00536424" w:rsidRDefault="00536424" w:rsidP="005364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MEI 2022</w:t>
      </w:r>
    </w:p>
    <w:p w14:paraId="722C9F83" w14:textId="44584D46" w:rsidR="009B0ED6" w:rsidRPr="00FD06E5" w:rsidRDefault="00FD06E5" w:rsidP="00FD06E5">
      <w:pPr>
        <w:pStyle w:val="Heading1"/>
        <w:jc w:val="center"/>
        <w:rPr>
          <w:sz w:val="28"/>
        </w:rPr>
      </w:pPr>
      <w:bookmarkStart w:id="3" w:name="_Toc104304338"/>
      <w:r w:rsidRPr="00FD06E5">
        <w:rPr>
          <w:sz w:val="28"/>
        </w:rPr>
        <w:lastRenderedPageBreak/>
        <w:t>DAFTAR ISI</w:t>
      </w:r>
      <w:bookmarkEnd w:id="3"/>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36592C7B" w14:textId="77777777" w:rsidR="00596E1E" w:rsidRDefault="00DA0065">
          <w:pPr>
            <w:pStyle w:val="TOC1"/>
            <w:tabs>
              <w:tab w:val="right" w:leader="dot" w:pos="7928"/>
            </w:tabs>
            <w:rPr>
              <w:rFonts w:eastAsiaTheme="minorEastAsia"/>
              <w:noProof/>
            </w:rPr>
          </w:pPr>
          <w:r w:rsidRPr="00535184">
            <w:rPr>
              <w:rFonts w:ascii="Times New Roman" w:hAnsi="Times New Roman" w:cs="Times New Roman"/>
              <w:b/>
              <w:sz w:val="24"/>
              <w:szCs w:val="24"/>
            </w:rPr>
            <w:fldChar w:fldCharType="begin"/>
          </w:r>
          <w:r w:rsidRPr="00535184">
            <w:rPr>
              <w:rFonts w:ascii="Times New Roman" w:hAnsi="Times New Roman" w:cs="Times New Roman"/>
              <w:b/>
              <w:sz w:val="24"/>
              <w:szCs w:val="24"/>
            </w:rPr>
            <w:instrText xml:space="preserve"> TOC \o "1-3" \h \z \u </w:instrText>
          </w:r>
          <w:r w:rsidRPr="00535184">
            <w:rPr>
              <w:rFonts w:ascii="Times New Roman" w:hAnsi="Times New Roman" w:cs="Times New Roman"/>
              <w:b/>
              <w:sz w:val="24"/>
              <w:szCs w:val="24"/>
            </w:rPr>
            <w:fldChar w:fldCharType="separate"/>
          </w:r>
          <w:hyperlink w:anchor="_Toc104304337" w:history="1">
            <w:r w:rsidR="00596E1E" w:rsidRPr="0048701D">
              <w:rPr>
                <w:rStyle w:val="Hyperlink"/>
                <w:noProof/>
              </w:rPr>
              <w:t>APLIKASI PENGAJUAN PEMBUATAN SURAT DESA DERMAYU</w:t>
            </w:r>
            <w:r w:rsidR="00596E1E">
              <w:rPr>
                <w:noProof/>
                <w:webHidden/>
              </w:rPr>
              <w:tab/>
            </w:r>
            <w:r w:rsidR="00596E1E">
              <w:rPr>
                <w:noProof/>
                <w:webHidden/>
              </w:rPr>
              <w:fldChar w:fldCharType="begin"/>
            </w:r>
            <w:r w:rsidR="00596E1E">
              <w:rPr>
                <w:noProof/>
                <w:webHidden/>
              </w:rPr>
              <w:instrText xml:space="preserve"> PAGEREF _Toc104304337 \h </w:instrText>
            </w:r>
            <w:r w:rsidR="00596E1E">
              <w:rPr>
                <w:noProof/>
                <w:webHidden/>
              </w:rPr>
            </w:r>
            <w:r w:rsidR="00596E1E">
              <w:rPr>
                <w:noProof/>
                <w:webHidden/>
              </w:rPr>
              <w:fldChar w:fldCharType="separate"/>
            </w:r>
            <w:r w:rsidR="00596E1E">
              <w:rPr>
                <w:noProof/>
                <w:webHidden/>
              </w:rPr>
              <w:t>iii</w:t>
            </w:r>
            <w:r w:rsidR="00596E1E">
              <w:rPr>
                <w:noProof/>
                <w:webHidden/>
              </w:rPr>
              <w:fldChar w:fldCharType="end"/>
            </w:r>
          </w:hyperlink>
        </w:p>
        <w:p w14:paraId="160C46EC" w14:textId="77777777" w:rsidR="00596E1E" w:rsidRDefault="00596E1E">
          <w:pPr>
            <w:pStyle w:val="TOC1"/>
            <w:tabs>
              <w:tab w:val="right" w:leader="dot" w:pos="7928"/>
            </w:tabs>
            <w:rPr>
              <w:rFonts w:eastAsiaTheme="minorEastAsia"/>
              <w:noProof/>
            </w:rPr>
          </w:pPr>
          <w:hyperlink w:anchor="_Toc104304338" w:history="1">
            <w:r w:rsidRPr="0048701D">
              <w:rPr>
                <w:rStyle w:val="Hyperlink"/>
                <w:noProof/>
              </w:rPr>
              <w:t>DAFTAR ISI</w:t>
            </w:r>
            <w:r>
              <w:rPr>
                <w:noProof/>
                <w:webHidden/>
              </w:rPr>
              <w:tab/>
            </w:r>
            <w:r>
              <w:rPr>
                <w:noProof/>
                <w:webHidden/>
              </w:rPr>
              <w:fldChar w:fldCharType="begin"/>
            </w:r>
            <w:r>
              <w:rPr>
                <w:noProof/>
                <w:webHidden/>
              </w:rPr>
              <w:instrText xml:space="preserve"> PAGEREF _Toc104304338 \h </w:instrText>
            </w:r>
            <w:r>
              <w:rPr>
                <w:noProof/>
                <w:webHidden/>
              </w:rPr>
            </w:r>
            <w:r>
              <w:rPr>
                <w:noProof/>
                <w:webHidden/>
              </w:rPr>
              <w:fldChar w:fldCharType="separate"/>
            </w:r>
            <w:r>
              <w:rPr>
                <w:noProof/>
                <w:webHidden/>
              </w:rPr>
              <w:t>iv</w:t>
            </w:r>
            <w:r>
              <w:rPr>
                <w:noProof/>
                <w:webHidden/>
              </w:rPr>
              <w:fldChar w:fldCharType="end"/>
            </w:r>
          </w:hyperlink>
        </w:p>
        <w:p w14:paraId="70099636" w14:textId="77777777" w:rsidR="00596E1E" w:rsidRDefault="00596E1E">
          <w:pPr>
            <w:pStyle w:val="TOC1"/>
            <w:tabs>
              <w:tab w:val="left" w:pos="440"/>
              <w:tab w:val="right" w:leader="dot" w:pos="7928"/>
            </w:tabs>
            <w:rPr>
              <w:rFonts w:eastAsiaTheme="minorEastAsia"/>
              <w:noProof/>
            </w:rPr>
          </w:pPr>
          <w:hyperlink w:anchor="_Toc104304339" w:history="1">
            <w:r w:rsidRPr="0048701D">
              <w:rPr>
                <w:rStyle w:val="Hyperlink"/>
                <w:noProof/>
                <w:w w:val="99"/>
              </w:rPr>
              <w:t>1.</w:t>
            </w:r>
            <w:r>
              <w:rPr>
                <w:rFonts w:eastAsiaTheme="minorEastAsia"/>
                <w:noProof/>
              </w:rPr>
              <w:tab/>
            </w:r>
            <w:r w:rsidRPr="0048701D">
              <w:rPr>
                <w:rStyle w:val="Hyperlink"/>
                <w:noProof/>
              </w:rPr>
              <w:t>Latar Belakang Masalah</w:t>
            </w:r>
            <w:r>
              <w:rPr>
                <w:noProof/>
                <w:webHidden/>
              </w:rPr>
              <w:tab/>
            </w:r>
            <w:r>
              <w:rPr>
                <w:noProof/>
                <w:webHidden/>
              </w:rPr>
              <w:fldChar w:fldCharType="begin"/>
            </w:r>
            <w:r>
              <w:rPr>
                <w:noProof/>
                <w:webHidden/>
              </w:rPr>
              <w:instrText xml:space="preserve"> PAGEREF _Toc104304339 \h </w:instrText>
            </w:r>
            <w:r>
              <w:rPr>
                <w:noProof/>
                <w:webHidden/>
              </w:rPr>
            </w:r>
            <w:r>
              <w:rPr>
                <w:noProof/>
                <w:webHidden/>
              </w:rPr>
              <w:fldChar w:fldCharType="separate"/>
            </w:r>
            <w:r>
              <w:rPr>
                <w:noProof/>
                <w:webHidden/>
              </w:rPr>
              <w:t>1</w:t>
            </w:r>
            <w:r>
              <w:rPr>
                <w:noProof/>
                <w:webHidden/>
              </w:rPr>
              <w:fldChar w:fldCharType="end"/>
            </w:r>
          </w:hyperlink>
        </w:p>
        <w:p w14:paraId="3AD48496" w14:textId="77777777" w:rsidR="00596E1E" w:rsidRDefault="00596E1E">
          <w:pPr>
            <w:pStyle w:val="TOC1"/>
            <w:tabs>
              <w:tab w:val="left" w:pos="440"/>
              <w:tab w:val="right" w:leader="dot" w:pos="7928"/>
            </w:tabs>
            <w:rPr>
              <w:rFonts w:eastAsiaTheme="minorEastAsia"/>
              <w:noProof/>
            </w:rPr>
          </w:pPr>
          <w:hyperlink w:anchor="_Toc104304340" w:history="1">
            <w:r w:rsidRPr="0048701D">
              <w:rPr>
                <w:rStyle w:val="Hyperlink"/>
                <w:noProof/>
                <w:w w:val="99"/>
              </w:rPr>
              <w:t>2.</w:t>
            </w:r>
            <w:r>
              <w:rPr>
                <w:rFonts w:eastAsiaTheme="minorEastAsia"/>
                <w:noProof/>
              </w:rPr>
              <w:tab/>
            </w:r>
            <w:r w:rsidRPr="0048701D">
              <w:rPr>
                <w:rStyle w:val="Hyperlink"/>
                <w:noProof/>
              </w:rPr>
              <w:t>Batasan Masalah</w:t>
            </w:r>
            <w:r>
              <w:rPr>
                <w:noProof/>
                <w:webHidden/>
              </w:rPr>
              <w:tab/>
            </w:r>
            <w:r>
              <w:rPr>
                <w:noProof/>
                <w:webHidden/>
              </w:rPr>
              <w:fldChar w:fldCharType="begin"/>
            </w:r>
            <w:r>
              <w:rPr>
                <w:noProof/>
                <w:webHidden/>
              </w:rPr>
              <w:instrText xml:space="preserve"> PAGEREF _Toc104304340 \h </w:instrText>
            </w:r>
            <w:r>
              <w:rPr>
                <w:noProof/>
                <w:webHidden/>
              </w:rPr>
            </w:r>
            <w:r>
              <w:rPr>
                <w:noProof/>
                <w:webHidden/>
              </w:rPr>
              <w:fldChar w:fldCharType="separate"/>
            </w:r>
            <w:r>
              <w:rPr>
                <w:noProof/>
                <w:webHidden/>
              </w:rPr>
              <w:t>1</w:t>
            </w:r>
            <w:r>
              <w:rPr>
                <w:noProof/>
                <w:webHidden/>
              </w:rPr>
              <w:fldChar w:fldCharType="end"/>
            </w:r>
          </w:hyperlink>
        </w:p>
        <w:p w14:paraId="05EF48C9" w14:textId="77777777" w:rsidR="00596E1E" w:rsidRDefault="00596E1E">
          <w:pPr>
            <w:pStyle w:val="TOC1"/>
            <w:tabs>
              <w:tab w:val="left" w:pos="440"/>
              <w:tab w:val="right" w:leader="dot" w:pos="7928"/>
            </w:tabs>
            <w:rPr>
              <w:rFonts w:eastAsiaTheme="minorEastAsia"/>
              <w:noProof/>
            </w:rPr>
          </w:pPr>
          <w:hyperlink w:anchor="_Toc104304341" w:history="1">
            <w:r w:rsidRPr="0048701D">
              <w:rPr>
                <w:rStyle w:val="Hyperlink"/>
                <w:noProof/>
                <w:w w:val="99"/>
              </w:rPr>
              <w:t>3.</w:t>
            </w:r>
            <w:r>
              <w:rPr>
                <w:rFonts w:eastAsiaTheme="minorEastAsia"/>
                <w:noProof/>
              </w:rPr>
              <w:tab/>
            </w:r>
            <w:r w:rsidRPr="0048701D">
              <w:rPr>
                <w:rStyle w:val="Hyperlink"/>
                <w:noProof/>
              </w:rPr>
              <w:t>Tujuan</w:t>
            </w:r>
            <w:r>
              <w:rPr>
                <w:noProof/>
                <w:webHidden/>
              </w:rPr>
              <w:tab/>
            </w:r>
            <w:r>
              <w:rPr>
                <w:noProof/>
                <w:webHidden/>
              </w:rPr>
              <w:fldChar w:fldCharType="begin"/>
            </w:r>
            <w:r>
              <w:rPr>
                <w:noProof/>
                <w:webHidden/>
              </w:rPr>
              <w:instrText xml:space="preserve"> PAGEREF _Toc104304341 \h </w:instrText>
            </w:r>
            <w:r>
              <w:rPr>
                <w:noProof/>
                <w:webHidden/>
              </w:rPr>
            </w:r>
            <w:r>
              <w:rPr>
                <w:noProof/>
                <w:webHidden/>
              </w:rPr>
              <w:fldChar w:fldCharType="separate"/>
            </w:r>
            <w:r>
              <w:rPr>
                <w:noProof/>
                <w:webHidden/>
              </w:rPr>
              <w:t>1</w:t>
            </w:r>
            <w:r>
              <w:rPr>
                <w:noProof/>
                <w:webHidden/>
              </w:rPr>
              <w:fldChar w:fldCharType="end"/>
            </w:r>
          </w:hyperlink>
        </w:p>
        <w:p w14:paraId="47C7F5C6" w14:textId="77777777" w:rsidR="00596E1E" w:rsidRDefault="00596E1E">
          <w:pPr>
            <w:pStyle w:val="TOC1"/>
            <w:tabs>
              <w:tab w:val="left" w:pos="440"/>
              <w:tab w:val="right" w:leader="dot" w:pos="7928"/>
            </w:tabs>
            <w:rPr>
              <w:rFonts w:eastAsiaTheme="minorEastAsia"/>
              <w:noProof/>
            </w:rPr>
          </w:pPr>
          <w:hyperlink w:anchor="_Toc104304342" w:history="1">
            <w:r w:rsidRPr="0048701D">
              <w:rPr>
                <w:rStyle w:val="Hyperlink"/>
                <w:noProof/>
                <w:w w:val="99"/>
              </w:rPr>
              <w:t>4.</w:t>
            </w:r>
            <w:r>
              <w:rPr>
                <w:rFonts w:eastAsiaTheme="minorEastAsia"/>
                <w:noProof/>
              </w:rPr>
              <w:tab/>
            </w:r>
            <w:r w:rsidRPr="0048701D">
              <w:rPr>
                <w:rStyle w:val="Hyperlink"/>
                <w:noProof/>
              </w:rPr>
              <w:t>Manfaat</w:t>
            </w:r>
            <w:r>
              <w:rPr>
                <w:noProof/>
                <w:webHidden/>
              </w:rPr>
              <w:tab/>
            </w:r>
            <w:r>
              <w:rPr>
                <w:noProof/>
                <w:webHidden/>
              </w:rPr>
              <w:fldChar w:fldCharType="begin"/>
            </w:r>
            <w:r>
              <w:rPr>
                <w:noProof/>
                <w:webHidden/>
              </w:rPr>
              <w:instrText xml:space="preserve"> PAGEREF _Toc104304342 \h </w:instrText>
            </w:r>
            <w:r>
              <w:rPr>
                <w:noProof/>
                <w:webHidden/>
              </w:rPr>
            </w:r>
            <w:r>
              <w:rPr>
                <w:noProof/>
                <w:webHidden/>
              </w:rPr>
              <w:fldChar w:fldCharType="separate"/>
            </w:r>
            <w:r>
              <w:rPr>
                <w:noProof/>
                <w:webHidden/>
              </w:rPr>
              <w:t>1</w:t>
            </w:r>
            <w:r>
              <w:rPr>
                <w:noProof/>
                <w:webHidden/>
              </w:rPr>
              <w:fldChar w:fldCharType="end"/>
            </w:r>
          </w:hyperlink>
        </w:p>
        <w:p w14:paraId="5D2C93F4" w14:textId="77777777" w:rsidR="00596E1E" w:rsidRDefault="00596E1E">
          <w:pPr>
            <w:pStyle w:val="TOC1"/>
            <w:tabs>
              <w:tab w:val="left" w:pos="440"/>
              <w:tab w:val="right" w:leader="dot" w:pos="7928"/>
            </w:tabs>
            <w:rPr>
              <w:rFonts w:eastAsiaTheme="minorEastAsia"/>
              <w:noProof/>
            </w:rPr>
          </w:pPr>
          <w:hyperlink w:anchor="_Toc104304343" w:history="1">
            <w:r w:rsidRPr="0048701D">
              <w:rPr>
                <w:rStyle w:val="Hyperlink"/>
                <w:noProof/>
                <w:w w:val="99"/>
              </w:rPr>
              <w:t>5.</w:t>
            </w:r>
            <w:r>
              <w:rPr>
                <w:rFonts w:eastAsiaTheme="minorEastAsia"/>
                <w:noProof/>
              </w:rPr>
              <w:tab/>
            </w:r>
            <w:r w:rsidRPr="0048701D">
              <w:rPr>
                <w:rStyle w:val="Hyperlink"/>
                <w:noProof/>
              </w:rPr>
              <w:t>Landasan Teori</w:t>
            </w:r>
            <w:r>
              <w:rPr>
                <w:noProof/>
                <w:webHidden/>
              </w:rPr>
              <w:tab/>
            </w:r>
            <w:r>
              <w:rPr>
                <w:noProof/>
                <w:webHidden/>
              </w:rPr>
              <w:fldChar w:fldCharType="begin"/>
            </w:r>
            <w:r>
              <w:rPr>
                <w:noProof/>
                <w:webHidden/>
              </w:rPr>
              <w:instrText xml:space="preserve"> PAGEREF _Toc104304343 \h </w:instrText>
            </w:r>
            <w:r>
              <w:rPr>
                <w:noProof/>
                <w:webHidden/>
              </w:rPr>
            </w:r>
            <w:r>
              <w:rPr>
                <w:noProof/>
                <w:webHidden/>
              </w:rPr>
              <w:fldChar w:fldCharType="separate"/>
            </w:r>
            <w:r>
              <w:rPr>
                <w:noProof/>
                <w:webHidden/>
              </w:rPr>
              <w:t>2</w:t>
            </w:r>
            <w:r>
              <w:rPr>
                <w:noProof/>
                <w:webHidden/>
              </w:rPr>
              <w:fldChar w:fldCharType="end"/>
            </w:r>
          </w:hyperlink>
        </w:p>
        <w:p w14:paraId="1234EE7B" w14:textId="77777777" w:rsidR="00596E1E" w:rsidRDefault="00596E1E">
          <w:pPr>
            <w:pStyle w:val="TOC1"/>
            <w:tabs>
              <w:tab w:val="left" w:pos="440"/>
              <w:tab w:val="right" w:leader="dot" w:pos="7928"/>
            </w:tabs>
            <w:rPr>
              <w:rFonts w:eastAsiaTheme="minorEastAsia"/>
              <w:noProof/>
            </w:rPr>
          </w:pPr>
          <w:hyperlink w:anchor="_Toc104304344" w:history="1">
            <w:r w:rsidRPr="0048701D">
              <w:rPr>
                <w:rStyle w:val="Hyperlink"/>
                <w:noProof/>
                <w:w w:val="99"/>
              </w:rPr>
              <w:t>6.</w:t>
            </w:r>
            <w:r>
              <w:rPr>
                <w:rFonts w:eastAsiaTheme="minorEastAsia"/>
                <w:noProof/>
              </w:rPr>
              <w:tab/>
            </w:r>
            <w:r w:rsidRPr="0048701D">
              <w:rPr>
                <w:rStyle w:val="Hyperlink"/>
                <w:noProof/>
              </w:rPr>
              <w:t>Metode Pelaksanaan</w:t>
            </w:r>
            <w:r>
              <w:rPr>
                <w:noProof/>
                <w:webHidden/>
              </w:rPr>
              <w:tab/>
            </w:r>
            <w:r>
              <w:rPr>
                <w:noProof/>
                <w:webHidden/>
              </w:rPr>
              <w:fldChar w:fldCharType="begin"/>
            </w:r>
            <w:r>
              <w:rPr>
                <w:noProof/>
                <w:webHidden/>
              </w:rPr>
              <w:instrText xml:space="preserve"> PAGEREF _Toc104304344 \h </w:instrText>
            </w:r>
            <w:r>
              <w:rPr>
                <w:noProof/>
                <w:webHidden/>
              </w:rPr>
            </w:r>
            <w:r>
              <w:rPr>
                <w:noProof/>
                <w:webHidden/>
              </w:rPr>
              <w:fldChar w:fldCharType="separate"/>
            </w:r>
            <w:r>
              <w:rPr>
                <w:noProof/>
                <w:webHidden/>
              </w:rPr>
              <w:t>3</w:t>
            </w:r>
            <w:r>
              <w:rPr>
                <w:noProof/>
                <w:webHidden/>
              </w:rPr>
              <w:fldChar w:fldCharType="end"/>
            </w:r>
          </w:hyperlink>
        </w:p>
        <w:p w14:paraId="13AD9B4F" w14:textId="77777777" w:rsidR="00596E1E" w:rsidRDefault="00596E1E">
          <w:pPr>
            <w:pStyle w:val="TOC1"/>
            <w:tabs>
              <w:tab w:val="left" w:pos="440"/>
              <w:tab w:val="right" w:leader="dot" w:pos="7928"/>
            </w:tabs>
            <w:rPr>
              <w:rFonts w:eastAsiaTheme="minorEastAsia"/>
              <w:noProof/>
            </w:rPr>
          </w:pPr>
          <w:hyperlink w:anchor="_Toc104304345" w:history="1">
            <w:r w:rsidRPr="0048701D">
              <w:rPr>
                <w:rStyle w:val="Hyperlink"/>
                <w:noProof/>
                <w:w w:val="99"/>
              </w:rPr>
              <w:t>7.</w:t>
            </w:r>
            <w:r>
              <w:rPr>
                <w:rFonts w:eastAsiaTheme="minorEastAsia"/>
                <w:noProof/>
              </w:rPr>
              <w:tab/>
            </w:r>
            <w:r w:rsidRPr="0048701D">
              <w:rPr>
                <w:rStyle w:val="Hyperlink"/>
                <w:noProof/>
              </w:rPr>
              <w:t>Rencana Kegiatan</w:t>
            </w:r>
            <w:r>
              <w:rPr>
                <w:noProof/>
                <w:webHidden/>
              </w:rPr>
              <w:tab/>
            </w:r>
            <w:r>
              <w:rPr>
                <w:noProof/>
                <w:webHidden/>
              </w:rPr>
              <w:fldChar w:fldCharType="begin"/>
            </w:r>
            <w:r>
              <w:rPr>
                <w:noProof/>
                <w:webHidden/>
              </w:rPr>
              <w:instrText xml:space="preserve"> PAGEREF _Toc104304345 \h </w:instrText>
            </w:r>
            <w:r>
              <w:rPr>
                <w:noProof/>
                <w:webHidden/>
              </w:rPr>
            </w:r>
            <w:r>
              <w:rPr>
                <w:noProof/>
                <w:webHidden/>
              </w:rPr>
              <w:fldChar w:fldCharType="separate"/>
            </w:r>
            <w:r>
              <w:rPr>
                <w:noProof/>
                <w:webHidden/>
              </w:rPr>
              <w:t>6</w:t>
            </w:r>
            <w:r>
              <w:rPr>
                <w:noProof/>
                <w:webHidden/>
              </w:rPr>
              <w:fldChar w:fldCharType="end"/>
            </w:r>
          </w:hyperlink>
        </w:p>
        <w:p w14:paraId="062BE923" w14:textId="77777777" w:rsidR="00596E1E" w:rsidRDefault="00596E1E">
          <w:pPr>
            <w:pStyle w:val="TOC1"/>
            <w:tabs>
              <w:tab w:val="right" w:leader="dot" w:pos="7928"/>
            </w:tabs>
            <w:rPr>
              <w:rFonts w:eastAsiaTheme="minorEastAsia"/>
              <w:noProof/>
            </w:rPr>
          </w:pPr>
          <w:hyperlink w:anchor="_Toc104304346" w:history="1">
            <w:r w:rsidRPr="0048701D">
              <w:rPr>
                <w:rStyle w:val="Hyperlink"/>
                <w:noProof/>
              </w:rPr>
              <w:t>DAFTAR PUSTAKA</w:t>
            </w:r>
            <w:r>
              <w:rPr>
                <w:noProof/>
                <w:webHidden/>
              </w:rPr>
              <w:tab/>
            </w:r>
            <w:r>
              <w:rPr>
                <w:noProof/>
                <w:webHidden/>
              </w:rPr>
              <w:fldChar w:fldCharType="begin"/>
            </w:r>
            <w:r>
              <w:rPr>
                <w:noProof/>
                <w:webHidden/>
              </w:rPr>
              <w:instrText xml:space="preserve"> PAGEREF _Toc104304346 \h </w:instrText>
            </w:r>
            <w:r>
              <w:rPr>
                <w:noProof/>
                <w:webHidden/>
              </w:rPr>
            </w:r>
            <w:r>
              <w:rPr>
                <w:noProof/>
                <w:webHidden/>
              </w:rPr>
              <w:fldChar w:fldCharType="separate"/>
            </w:r>
            <w:r>
              <w:rPr>
                <w:noProof/>
                <w:webHidden/>
              </w:rPr>
              <w:t>8</w:t>
            </w:r>
            <w:r>
              <w:rPr>
                <w:noProof/>
                <w:webHidden/>
              </w:rPr>
              <w:fldChar w:fldCharType="end"/>
            </w:r>
          </w:hyperlink>
        </w:p>
        <w:p w14:paraId="2CD7D46E" w14:textId="5073F108" w:rsidR="00DA0065" w:rsidRPr="005A636E" w:rsidRDefault="00DA0065" w:rsidP="00535184">
          <w:pPr>
            <w:spacing w:line="240" w:lineRule="auto"/>
            <w:rPr>
              <w:rFonts w:ascii="Times New Roman" w:hAnsi="Times New Roman" w:cs="Times New Roman"/>
            </w:rPr>
          </w:pPr>
          <w:r w:rsidRPr="00535184">
            <w:rPr>
              <w:rFonts w:ascii="Times New Roman" w:hAnsi="Times New Roman" w:cs="Times New Roman"/>
              <w:b/>
              <w:bCs/>
              <w:noProof/>
              <w:sz w:val="24"/>
              <w:szCs w:val="24"/>
            </w:rPr>
            <w:fldChar w:fldCharType="end"/>
          </w:r>
        </w:p>
      </w:sdtContent>
    </w:sdt>
    <w:p w14:paraId="37A1BE2D" w14:textId="77777777" w:rsidR="009B0ED6" w:rsidRPr="005A636E" w:rsidRDefault="009B0ED6" w:rsidP="00596E1E">
      <w:pPr>
        <w:spacing w:line="240" w:lineRule="auto"/>
        <w:jc w:val="center"/>
        <w:rPr>
          <w:rFonts w:ascii="Times New Roman" w:hAnsi="Times New Roman" w:cs="Times New Roman"/>
          <w:sz w:val="24"/>
        </w:rPr>
      </w:pPr>
    </w:p>
    <w:p w14:paraId="53098310" w14:textId="77777777" w:rsidR="009B0ED6" w:rsidRPr="005A636E" w:rsidRDefault="009B0ED6" w:rsidP="00596E1E">
      <w:pPr>
        <w:spacing w:line="240" w:lineRule="auto"/>
        <w:rPr>
          <w:rFonts w:ascii="Times New Roman" w:hAnsi="Times New Roman" w:cs="Times New Roman"/>
          <w:sz w:val="24"/>
        </w:rPr>
      </w:pPr>
    </w:p>
    <w:p w14:paraId="2EF5D7ED" w14:textId="77777777" w:rsidR="009B0ED6" w:rsidRPr="005A636E" w:rsidRDefault="009B0ED6" w:rsidP="00596E1E">
      <w:pPr>
        <w:spacing w:line="240" w:lineRule="auto"/>
        <w:rPr>
          <w:rFonts w:ascii="Times New Roman" w:hAnsi="Times New Roman" w:cs="Times New Roman"/>
          <w:sz w:val="24"/>
        </w:rPr>
        <w:sectPr w:rsidR="009B0ED6" w:rsidRPr="005A636E" w:rsidSect="00536424">
          <w:footerReference w:type="default" r:id="rId9"/>
          <w:pgSz w:w="11907" w:h="16839" w:code="9"/>
          <w:pgMar w:top="1701" w:right="1701" w:bottom="1701" w:left="2268" w:header="709" w:footer="709" w:gutter="0"/>
          <w:pgNumType w:fmt="lowerRoman" w:start="3"/>
          <w:cols w:space="708"/>
          <w:docGrid w:linePitch="360"/>
        </w:sectPr>
      </w:pPr>
      <w:bookmarkStart w:id="4" w:name="_GoBack"/>
      <w:bookmarkEnd w:id="4"/>
    </w:p>
    <w:p w14:paraId="1CE80BD2" w14:textId="0D8AD8F4" w:rsidR="00C744D4" w:rsidRPr="005A636E" w:rsidRDefault="009B0ED6" w:rsidP="00596E1E">
      <w:pPr>
        <w:pStyle w:val="Heading1"/>
        <w:numPr>
          <w:ilvl w:val="0"/>
          <w:numId w:val="14"/>
        </w:numPr>
        <w:spacing w:after="240" w:line="240" w:lineRule="auto"/>
        <w:ind w:left="426"/>
        <w:rPr>
          <w:sz w:val="24"/>
          <w:szCs w:val="24"/>
        </w:rPr>
      </w:pPr>
      <w:bookmarkStart w:id="5" w:name="_Toc104304339"/>
      <w:r w:rsidRPr="005A636E">
        <w:rPr>
          <w:sz w:val="24"/>
          <w:szCs w:val="24"/>
        </w:rPr>
        <w:lastRenderedPageBreak/>
        <w:t>Latar Belakang Masalah</w:t>
      </w:r>
      <w:bookmarkEnd w:id="5"/>
    </w:p>
    <w:p w14:paraId="6CD3AFAA" w14:textId="798B596E" w:rsidR="00A97FEA" w:rsidRPr="005A636E" w:rsidRDefault="00535184" w:rsidP="00535184">
      <w:pPr>
        <w:spacing w:after="0" w:line="360" w:lineRule="auto"/>
        <w:ind w:left="142"/>
        <w:jc w:val="both"/>
        <w:rPr>
          <w:rFonts w:ascii="Times New Roman" w:hAnsi="Times New Roman" w:cs="Times New Roman"/>
          <w:sz w:val="24"/>
          <w:szCs w:val="24"/>
        </w:rPr>
      </w:pPr>
      <w:r>
        <w:rPr>
          <w:rFonts w:ascii="Times New Roman" w:hAnsi="Times New Roman" w:cs="Times New Roman"/>
        </w:rPr>
        <w:tab/>
      </w:r>
      <w:r w:rsidR="00C744D4" w:rsidRPr="00535184">
        <w:rPr>
          <w:rFonts w:ascii="Times New Roman" w:hAnsi="Times New Roman" w:cs="Times New Roman"/>
          <w:color w:val="FF0000"/>
          <w:sz w:val="24"/>
          <w:szCs w:val="24"/>
        </w:rPr>
        <w:t xml:space="preserve">Kemajuan teknologi adalah sesuatu hal yang tidak bisa dihindari dalam kehidupann ini, karena kemajuan teknologi </w:t>
      </w:r>
      <w:proofErr w:type="gramStart"/>
      <w:r w:rsidR="00C744D4" w:rsidRPr="00535184">
        <w:rPr>
          <w:rFonts w:ascii="Times New Roman" w:hAnsi="Times New Roman" w:cs="Times New Roman"/>
          <w:color w:val="FF0000"/>
          <w:sz w:val="24"/>
          <w:szCs w:val="24"/>
        </w:rPr>
        <w:t>akan</w:t>
      </w:r>
      <w:proofErr w:type="gramEnd"/>
      <w:r w:rsidR="00C744D4" w:rsidRPr="00535184">
        <w:rPr>
          <w:rFonts w:ascii="Times New Roman" w:hAnsi="Times New Roman" w:cs="Times New Roman"/>
          <w:color w:val="FF0000"/>
          <w:sz w:val="24"/>
          <w:szCs w:val="24"/>
        </w:rPr>
        <w:t xml:space="preserve"> berjalan sesuai dengan kemajuan ilmu pegetahuan. Setiap inovasi diciptakan untuk memberikan manfaat positif bagi kehidupan manusia. Memberikan banyak kemudahan, serta sebagai cara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00C744D4" w:rsidRPr="00535184">
        <w:rPr>
          <w:rFonts w:ascii="Times New Roman" w:hAnsi="Times New Roman" w:cs="Times New Roman"/>
          <w:color w:val="FF0000"/>
          <w:sz w:val="24"/>
          <w:szCs w:val="24"/>
        </w:rPr>
        <w:t>bantu</w:t>
      </w:r>
      <w:proofErr w:type="gramEnd"/>
      <w:r w:rsidR="00C744D4" w:rsidRPr="00535184">
        <w:rPr>
          <w:rFonts w:ascii="Times New Roman" w:hAnsi="Times New Roman" w:cs="Times New Roman"/>
          <w:color w:val="FF0000"/>
          <w:sz w:val="24"/>
          <w:szCs w:val="24"/>
        </w:rPr>
        <w:t xml:space="preserve"> praktis, untuk mempermudah manusia melakukan berbagai kegiatannya. </w:t>
      </w:r>
    </w:p>
    <w:p w14:paraId="5B1DD8CD" w14:textId="2CC9D87A" w:rsidR="009B0ED6" w:rsidRPr="005A636E" w:rsidRDefault="009B0ED6" w:rsidP="00596E1E">
      <w:pPr>
        <w:pStyle w:val="Heading1"/>
        <w:numPr>
          <w:ilvl w:val="0"/>
          <w:numId w:val="14"/>
        </w:numPr>
        <w:spacing w:after="240" w:line="240" w:lineRule="auto"/>
        <w:ind w:left="426"/>
        <w:rPr>
          <w:sz w:val="24"/>
          <w:szCs w:val="24"/>
        </w:rPr>
      </w:pPr>
      <w:bookmarkStart w:id="6" w:name="_Toc104304340"/>
      <w:r w:rsidRPr="005A636E">
        <w:rPr>
          <w:sz w:val="24"/>
          <w:szCs w:val="24"/>
        </w:rPr>
        <w:t>Batasan Masalah</w:t>
      </w:r>
      <w:bookmarkEnd w:id="6"/>
    </w:p>
    <w:p w14:paraId="23131674" w14:textId="6C86975A" w:rsidR="009B0ED6" w:rsidRDefault="009A0245" w:rsidP="00DA0065">
      <w:pPr>
        <w:pStyle w:val="BodyText"/>
        <w:spacing w:line="360" w:lineRule="auto"/>
        <w:ind w:left="426" w:right="43" w:firstLine="426"/>
        <w:jc w:val="both"/>
        <w:rPr>
          <w:color w:val="FF0000"/>
          <w:sz w:val="24"/>
          <w:szCs w:val="24"/>
        </w:rPr>
      </w:pPr>
      <w:r w:rsidRPr="00535184">
        <w:rPr>
          <w:color w:val="FF0000"/>
          <w:sz w:val="24"/>
          <w:szCs w:val="24"/>
          <w:lang w:val="id-ID"/>
        </w:rPr>
        <w:t xml:space="preserve">Berdasarkan latar belakang yang dijelaskan sebelumnya agar dapat terarah dan permasalahan yang dihadapi tidak terlalu luas serta dengan judul penelitian </w:t>
      </w:r>
      <w:r w:rsidR="00170302" w:rsidRPr="00535184">
        <w:rPr>
          <w:color w:val="FF0000"/>
          <w:sz w:val="24"/>
          <w:szCs w:val="24"/>
        </w:rPr>
        <w:t>Proyek 3</w:t>
      </w:r>
      <w:r w:rsidRPr="00535184">
        <w:rPr>
          <w:color w:val="FF0000"/>
          <w:sz w:val="24"/>
          <w:szCs w:val="24"/>
          <w:lang w:val="id-ID"/>
        </w:rPr>
        <w:t xml:space="preserve"> yang diajukan maka ditetapkan batasan-batasan </w:t>
      </w:r>
      <w:r w:rsidR="00A97FEA" w:rsidRPr="00535184">
        <w:rPr>
          <w:color w:val="FF0000"/>
          <w:sz w:val="24"/>
          <w:szCs w:val="24"/>
          <w:lang w:val="id-ID"/>
        </w:rPr>
        <w:t xml:space="preserve">terhadap masalah yang diteliti, </w:t>
      </w:r>
      <w:r w:rsidRPr="00535184">
        <w:rPr>
          <w:color w:val="FF0000"/>
          <w:sz w:val="24"/>
          <w:szCs w:val="24"/>
          <w:lang w:val="id-ID"/>
        </w:rPr>
        <w:t>antara lain adalah</w:t>
      </w:r>
      <w:r w:rsidR="009B0ED6" w:rsidRPr="00535184">
        <w:rPr>
          <w:color w:val="FF0000"/>
          <w:sz w:val="24"/>
          <w:szCs w:val="24"/>
        </w:rPr>
        <w:t>:</w:t>
      </w:r>
    </w:p>
    <w:p w14:paraId="102329B0" w14:textId="39674DB8" w:rsidR="00A97FEA" w:rsidRPr="00535184" w:rsidRDefault="00A97FEA" w:rsidP="00A97FEA">
      <w:pPr>
        <w:pStyle w:val="ListParagraph"/>
        <w:numPr>
          <w:ilvl w:val="0"/>
          <w:numId w:val="19"/>
        </w:numPr>
        <w:spacing w:line="360" w:lineRule="auto"/>
        <w:jc w:val="both"/>
        <w:rPr>
          <w:rFonts w:ascii="Times New Roman" w:eastAsia="Times New Roman" w:hAnsi="Times New Roman" w:cs="Times New Roman"/>
          <w:color w:val="FF0000"/>
          <w:sz w:val="24"/>
          <w:szCs w:val="24"/>
          <w:lang w:val="en-US"/>
        </w:rPr>
      </w:pPr>
      <w:r w:rsidRPr="00535184">
        <w:rPr>
          <w:rFonts w:ascii="Times New Roman" w:eastAsia="Times New Roman" w:hAnsi="Times New Roman" w:cs="Times New Roman"/>
          <w:color w:val="FF0000"/>
          <w:sz w:val="24"/>
          <w:szCs w:val="24"/>
          <w:lang w:val="en-US"/>
        </w:rPr>
        <w:t xml:space="preserve">Perancangan sistem yang </w:t>
      </w:r>
      <w:proofErr w:type="gramStart"/>
      <w:r w:rsidRPr="00535184">
        <w:rPr>
          <w:rFonts w:ascii="Times New Roman" w:eastAsia="Times New Roman" w:hAnsi="Times New Roman" w:cs="Times New Roman"/>
          <w:color w:val="FF0000"/>
          <w:sz w:val="24"/>
          <w:szCs w:val="24"/>
          <w:lang w:val="en-US"/>
        </w:rPr>
        <w:t>akan</w:t>
      </w:r>
      <w:proofErr w:type="gramEnd"/>
      <w:r w:rsidRPr="00535184">
        <w:rPr>
          <w:rFonts w:ascii="Times New Roman" w:eastAsia="Times New Roman" w:hAnsi="Times New Roman" w:cs="Times New Roman"/>
          <w:color w:val="FF0000"/>
          <w:sz w:val="24"/>
          <w:szCs w:val="24"/>
          <w:lang w:val="en-US"/>
        </w:rPr>
        <w:t xml:space="preserve"> dibahas adalah sistem informasi yang akan menampilkan jenis-jenis sayuran hidroponik yang akan dijual.</w:t>
      </w:r>
    </w:p>
    <w:p w14:paraId="2C8A73D9" w14:textId="77777777" w:rsidR="00A97FEA" w:rsidRPr="00535184" w:rsidRDefault="00A97FEA" w:rsidP="00A97FEA">
      <w:pPr>
        <w:pStyle w:val="ListParagraph"/>
        <w:numPr>
          <w:ilvl w:val="0"/>
          <w:numId w:val="19"/>
        </w:numPr>
        <w:spacing w:line="360" w:lineRule="auto"/>
        <w:jc w:val="both"/>
        <w:rPr>
          <w:rFonts w:ascii="Times New Roman" w:eastAsia="Times New Roman" w:hAnsi="Times New Roman" w:cs="Times New Roman"/>
          <w:color w:val="FF0000"/>
          <w:sz w:val="24"/>
          <w:szCs w:val="24"/>
          <w:lang w:val="en-US"/>
        </w:rPr>
      </w:pPr>
      <w:r w:rsidRPr="00535184">
        <w:rPr>
          <w:rFonts w:ascii="Times New Roman" w:eastAsia="Times New Roman" w:hAnsi="Times New Roman" w:cs="Times New Roman"/>
          <w:color w:val="FF0000"/>
          <w:sz w:val="24"/>
          <w:szCs w:val="24"/>
          <w:lang w:val="en-US"/>
        </w:rPr>
        <w:t>Sistem informasi ini dibuat untuk melakukan pemesanan sayuran secara online.</w:t>
      </w:r>
    </w:p>
    <w:p w14:paraId="0D99D8D8" w14:textId="140F28A4" w:rsidR="00F100D5" w:rsidRPr="00535184" w:rsidRDefault="00A97FEA" w:rsidP="005A02D0">
      <w:pPr>
        <w:pStyle w:val="ListParagraph"/>
        <w:numPr>
          <w:ilvl w:val="0"/>
          <w:numId w:val="19"/>
        </w:numPr>
        <w:spacing w:line="360" w:lineRule="auto"/>
        <w:jc w:val="both"/>
        <w:rPr>
          <w:rFonts w:ascii="Times New Roman" w:eastAsia="Times New Roman" w:hAnsi="Times New Roman" w:cs="Times New Roman"/>
          <w:color w:val="FF0000"/>
          <w:sz w:val="24"/>
          <w:szCs w:val="24"/>
          <w:lang w:val="en-US"/>
        </w:rPr>
      </w:pPr>
      <w:r w:rsidRPr="00535184">
        <w:rPr>
          <w:rFonts w:ascii="Times New Roman" w:hAnsi="Times New Roman" w:cs="Times New Roman"/>
          <w:color w:val="FF0000"/>
          <w:sz w:val="24"/>
          <w:szCs w:val="24"/>
        </w:rPr>
        <w:t>Proses pembayaran dilakukan secara COD dan transfer.</w:t>
      </w:r>
    </w:p>
    <w:p w14:paraId="6C4E76DC" w14:textId="1A378460" w:rsidR="009B0ED6" w:rsidRPr="005A636E" w:rsidRDefault="009B0ED6" w:rsidP="00596E1E">
      <w:pPr>
        <w:pStyle w:val="Heading1"/>
        <w:numPr>
          <w:ilvl w:val="0"/>
          <w:numId w:val="14"/>
        </w:numPr>
        <w:spacing w:after="240" w:line="240" w:lineRule="auto"/>
        <w:ind w:left="426"/>
        <w:rPr>
          <w:sz w:val="24"/>
          <w:szCs w:val="24"/>
        </w:rPr>
      </w:pPr>
      <w:bookmarkStart w:id="7" w:name="_Toc104304341"/>
      <w:r w:rsidRPr="005A636E">
        <w:rPr>
          <w:sz w:val="24"/>
          <w:szCs w:val="24"/>
        </w:rPr>
        <w:t>Tujuan</w:t>
      </w:r>
      <w:bookmarkEnd w:id="7"/>
      <w:r w:rsidRPr="005A636E">
        <w:rPr>
          <w:sz w:val="24"/>
          <w:szCs w:val="24"/>
        </w:rPr>
        <w:t xml:space="preserve"> </w:t>
      </w:r>
    </w:p>
    <w:p w14:paraId="1932C3FF" w14:textId="14CDCA85" w:rsidR="009B0ED6" w:rsidRPr="00535184" w:rsidRDefault="009B0ED6" w:rsidP="009B0ED6">
      <w:pPr>
        <w:pStyle w:val="BodyText"/>
        <w:spacing w:line="360" w:lineRule="auto"/>
        <w:ind w:right="46" w:firstLine="426"/>
        <w:jc w:val="both"/>
        <w:rPr>
          <w:color w:val="FF0000"/>
          <w:sz w:val="24"/>
          <w:szCs w:val="24"/>
        </w:rPr>
      </w:pPr>
      <w:r w:rsidRPr="00535184">
        <w:rPr>
          <w:color w:val="FF0000"/>
          <w:sz w:val="24"/>
          <w:szCs w:val="24"/>
        </w:rPr>
        <w:t xml:space="preserve">Tujuan dari pembuatan </w:t>
      </w:r>
      <w:r w:rsidR="0074623A" w:rsidRPr="00535184">
        <w:rPr>
          <w:color w:val="FF0000"/>
          <w:sz w:val="24"/>
          <w:szCs w:val="24"/>
          <w:lang w:val="id-ID"/>
        </w:rPr>
        <w:t>aplikasi</w:t>
      </w:r>
      <w:r w:rsidRPr="00535184">
        <w:rPr>
          <w:color w:val="FF0000"/>
          <w:sz w:val="24"/>
          <w:szCs w:val="24"/>
        </w:rPr>
        <w:t xml:space="preserve"> yang dibuat </w:t>
      </w:r>
      <w:proofErr w:type="gramStart"/>
      <w:r w:rsidRPr="00535184">
        <w:rPr>
          <w:color w:val="FF0000"/>
          <w:sz w:val="24"/>
          <w:szCs w:val="24"/>
        </w:rPr>
        <w:t>meliputi :</w:t>
      </w:r>
      <w:proofErr w:type="gramEnd"/>
    </w:p>
    <w:p w14:paraId="6EC23C3D" w14:textId="32951948" w:rsidR="00A97FEA" w:rsidRPr="00535184" w:rsidRDefault="00A97FEA" w:rsidP="00A97FEA">
      <w:pPr>
        <w:pStyle w:val="ListParagraph"/>
        <w:numPr>
          <w:ilvl w:val="0"/>
          <w:numId w:val="20"/>
        </w:numPr>
        <w:spacing w:line="360" w:lineRule="auto"/>
        <w:jc w:val="both"/>
        <w:rPr>
          <w:rFonts w:ascii="Times New Roman" w:eastAsia="Times New Roman" w:hAnsi="Times New Roman" w:cs="Times New Roman"/>
          <w:color w:val="FF0000"/>
          <w:sz w:val="24"/>
          <w:szCs w:val="24"/>
          <w:lang w:val="en-US"/>
        </w:rPr>
      </w:pPr>
      <w:r w:rsidRPr="00535184">
        <w:rPr>
          <w:rFonts w:ascii="Times New Roman" w:eastAsia="Times New Roman" w:hAnsi="Times New Roman" w:cs="Times New Roman"/>
          <w:color w:val="FF0000"/>
          <w:sz w:val="24"/>
          <w:szCs w:val="24"/>
          <w:lang w:val="en-US"/>
        </w:rPr>
        <w:t>Terciptanya website pemesanan sayur online secara terkoputerasi, sehingga memudahkan dalam kegiatan jual beli sayuran.</w:t>
      </w:r>
    </w:p>
    <w:p w14:paraId="1CF7A704" w14:textId="42970753" w:rsidR="00A97FEA" w:rsidRPr="00535184" w:rsidRDefault="00A97FEA" w:rsidP="00A97FEA">
      <w:pPr>
        <w:pStyle w:val="ListParagraph"/>
        <w:numPr>
          <w:ilvl w:val="0"/>
          <w:numId w:val="20"/>
        </w:numPr>
        <w:spacing w:line="360" w:lineRule="auto"/>
        <w:jc w:val="both"/>
        <w:rPr>
          <w:rFonts w:ascii="Times New Roman" w:eastAsia="Times New Roman" w:hAnsi="Times New Roman" w:cs="Times New Roman"/>
          <w:color w:val="FF0000"/>
          <w:sz w:val="24"/>
          <w:szCs w:val="24"/>
          <w:lang w:val="en-US"/>
        </w:rPr>
      </w:pPr>
      <w:r w:rsidRPr="00535184">
        <w:rPr>
          <w:rFonts w:ascii="Times New Roman" w:eastAsia="Times New Roman" w:hAnsi="Times New Roman" w:cs="Times New Roman"/>
          <w:color w:val="FF0000"/>
          <w:sz w:val="24"/>
          <w:szCs w:val="24"/>
          <w:lang w:val="en-US"/>
        </w:rPr>
        <w:t>Memberikan informasi mengenai harga sayuran yang ter-uptodate.</w:t>
      </w:r>
    </w:p>
    <w:p w14:paraId="6E595829" w14:textId="11417E54" w:rsidR="00F5317B" w:rsidRPr="00535184" w:rsidRDefault="00A97FEA" w:rsidP="00A97FEA">
      <w:pPr>
        <w:pStyle w:val="ListParagraph"/>
        <w:numPr>
          <w:ilvl w:val="0"/>
          <w:numId w:val="20"/>
        </w:numPr>
        <w:spacing w:line="360" w:lineRule="auto"/>
        <w:jc w:val="both"/>
        <w:rPr>
          <w:rFonts w:ascii="Times New Roman" w:eastAsia="Times New Roman" w:hAnsi="Times New Roman" w:cs="Times New Roman"/>
          <w:color w:val="FF0000"/>
          <w:sz w:val="24"/>
          <w:szCs w:val="24"/>
          <w:lang w:val="en-US"/>
        </w:rPr>
      </w:pPr>
      <w:r w:rsidRPr="00535184">
        <w:rPr>
          <w:rFonts w:ascii="Times New Roman" w:hAnsi="Times New Roman" w:cs="Times New Roman"/>
          <w:color w:val="FF0000"/>
          <w:sz w:val="24"/>
          <w:szCs w:val="24"/>
          <w:lang w:val="en-US"/>
        </w:rPr>
        <w:t>Memberikan kemudahan dalam berbelanja sayuran, kapanpun dan dimanapun.</w:t>
      </w:r>
    </w:p>
    <w:p w14:paraId="028EF9F6" w14:textId="3CA72E80" w:rsidR="00E70F89" w:rsidRPr="005A636E" w:rsidRDefault="009B0ED6" w:rsidP="00596E1E">
      <w:pPr>
        <w:pStyle w:val="Heading1"/>
        <w:numPr>
          <w:ilvl w:val="0"/>
          <w:numId w:val="14"/>
        </w:numPr>
        <w:spacing w:after="240" w:line="240" w:lineRule="auto"/>
        <w:ind w:left="426"/>
        <w:rPr>
          <w:sz w:val="24"/>
          <w:szCs w:val="24"/>
        </w:rPr>
      </w:pPr>
      <w:bookmarkStart w:id="8" w:name="_Toc104304342"/>
      <w:r w:rsidRPr="005A636E">
        <w:rPr>
          <w:sz w:val="24"/>
          <w:szCs w:val="24"/>
        </w:rPr>
        <w:t>Manfaat</w:t>
      </w:r>
      <w:bookmarkEnd w:id="8"/>
      <w:r w:rsidRPr="005A636E">
        <w:rPr>
          <w:sz w:val="24"/>
          <w:szCs w:val="24"/>
        </w:rPr>
        <w:t xml:space="preserve"> </w:t>
      </w:r>
    </w:p>
    <w:p w14:paraId="06DF75EB" w14:textId="77777777" w:rsidR="00E70F89" w:rsidRPr="00535184" w:rsidRDefault="00E70F89" w:rsidP="00E70F89">
      <w:pPr>
        <w:pStyle w:val="BodyText"/>
        <w:spacing w:line="360" w:lineRule="auto"/>
        <w:ind w:right="39" w:firstLine="426"/>
        <w:jc w:val="both"/>
        <w:rPr>
          <w:color w:val="FF0000"/>
          <w:sz w:val="24"/>
          <w:szCs w:val="24"/>
        </w:rPr>
      </w:pPr>
      <w:r w:rsidRPr="00535184">
        <w:rPr>
          <w:color w:val="FF0000"/>
          <w:sz w:val="24"/>
          <w:szCs w:val="24"/>
        </w:rPr>
        <w:t xml:space="preserve">Manfaat yang dapat diperoleh dengan dibuatnya </w:t>
      </w:r>
      <w:r w:rsidRPr="00535184">
        <w:rPr>
          <w:color w:val="FF0000"/>
          <w:sz w:val="24"/>
          <w:szCs w:val="24"/>
          <w:lang w:val="id-ID"/>
        </w:rPr>
        <w:t>aplikasi</w:t>
      </w:r>
      <w:r w:rsidRPr="00535184">
        <w:rPr>
          <w:color w:val="FF0000"/>
          <w:sz w:val="24"/>
          <w:szCs w:val="24"/>
        </w:rPr>
        <w:t xml:space="preserve"> ini </w:t>
      </w:r>
      <w:proofErr w:type="gramStart"/>
      <w:r w:rsidRPr="00535184">
        <w:rPr>
          <w:color w:val="FF0000"/>
          <w:sz w:val="24"/>
          <w:szCs w:val="24"/>
        </w:rPr>
        <w:t>adalah :</w:t>
      </w:r>
      <w:proofErr w:type="gramEnd"/>
    </w:p>
    <w:p w14:paraId="2383D174" w14:textId="0DBFC6B2" w:rsidR="00A97FEA" w:rsidRPr="00535184" w:rsidRDefault="00A97FEA" w:rsidP="00A97FEA">
      <w:pPr>
        <w:pStyle w:val="ListParagraph"/>
        <w:numPr>
          <w:ilvl w:val="0"/>
          <w:numId w:val="21"/>
        </w:numPr>
        <w:spacing w:line="360" w:lineRule="auto"/>
        <w:jc w:val="both"/>
        <w:rPr>
          <w:rFonts w:ascii="Times New Roman" w:eastAsia="Times New Roman" w:hAnsi="Times New Roman" w:cs="Times New Roman"/>
          <w:color w:val="FF0000"/>
          <w:sz w:val="24"/>
          <w:szCs w:val="24"/>
          <w:lang w:val="en-US"/>
        </w:rPr>
      </w:pPr>
      <w:r w:rsidRPr="00535184">
        <w:rPr>
          <w:rFonts w:ascii="Times New Roman" w:hAnsi="Times New Roman" w:cs="Times New Roman"/>
          <w:color w:val="FF0000"/>
          <w:sz w:val="24"/>
          <w:szCs w:val="24"/>
        </w:rPr>
        <w:lastRenderedPageBreak/>
        <w:t xml:space="preserve">Konsumen </w:t>
      </w:r>
      <w:r w:rsidRPr="00535184">
        <w:rPr>
          <w:rFonts w:ascii="Times New Roman" w:hAnsi="Times New Roman" w:cs="Times New Roman"/>
          <w:color w:val="FF0000"/>
          <w:sz w:val="24"/>
          <w:szCs w:val="24"/>
          <w:lang w:val="en-US"/>
        </w:rPr>
        <w:t>dapat memperkirakan biaya yang akan dikeluarkan lebih awal ketika akan berbelanja.</w:t>
      </w:r>
    </w:p>
    <w:p w14:paraId="113660CD" w14:textId="3011D0B6" w:rsidR="00A97FEA" w:rsidRPr="00535184" w:rsidRDefault="00A97FEA" w:rsidP="00A97FEA">
      <w:pPr>
        <w:pStyle w:val="ListParagraph"/>
        <w:numPr>
          <w:ilvl w:val="0"/>
          <w:numId w:val="21"/>
        </w:numPr>
        <w:spacing w:line="360" w:lineRule="auto"/>
        <w:jc w:val="both"/>
        <w:rPr>
          <w:rFonts w:ascii="Times New Roman" w:eastAsia="Times New Roman" w:hAnsi="Times New Roman" w:cs="Times New Roman"/>
          <w:color w:val="FF0000"/>
          <w:sz w:val="24"/>
          <w:szCs w:val="24"/>
          <w:lang w:val="en-US"/>
        </w:rPr>
      </w:pPr>
      <w:r w:rsidRPr="00535184">
        <w:rPr>
          <w:rFonts w:ascii="Times New Roman" w:eastAsia="Times New Roman" w:hAnsi="Times New Roman" w:cs="Times New Roman"/>
          <w:color w:val="FF0000"/>
          <w:sz w:val="24"/>
          <w:szCs w:val="24"/>
          <w:lang w:val="en-US"/>
        </w:rPr>
        <w:t>Konsumen dimudahkan dalam mencari beragam jenis sayuran tanpa harus bersusah payah ke pasar.</w:t>
      </w:r>
    </w:p>
    <w:p w14:paraId="30C168D5" w14:textId="078C7538" w:rsidR="00E70F89" w:rsidRPr="00535184" w:rsidRDefault="00A97FEA" w:rsidP="00A97FEA">
      <w:pPr>
        <w:pStyle w:val="ListParagraph"/>
        <w:numPr>
          <w:ilvl w:val="0"/>
          <w:numId w:val="21"/>
        </w:numPr>
        <w:spacing w:line="360" w:lineRule="auto"/>
        <w:jc w:val="both"/>
        <w:rPr>
          <w:rFonts w:ascii="Times New Roman" w:eastAsia="Times New Roman" w:hAnsi="Times New Roman" w:cs="Times New Roman"/>
          <w:color w:val="FF0000"/>
          <w:sz w:val="24"/>
          <w:szCs w:val="24"/>
          <w:lang w:val="en-US"/>
        </w:rPr>
      </w:pPr>
      <w:r w:rsidRPr="00535184">
        <w:rPr>
          <w:rFonts w:ascii="Times New Roman" w:hAnsi="Times New Roman" w:cs="Times New Roman"/>
          <w:color w:val="FF0000"/>
          <w:sz w:val="24"/>
          <w:szCs w:val="24"/>
          <w:lang w:val="en-US"/>
        </w:rPr>
        <w:t>Memudahkan petani sayur untuk memasok sayuran yang sudah selesai panen.</w:t>
      </w:r>
    </w:p>
    <w:p w14:paraId="54B52446" w14:textId="3BE3BCB4" w:rsidR="00E70F89" w:rsidRPr="005A636E" w:rsidRDefault="009B0ED6" w:rsidP="00596E1E">
      <w:pPr>
        <w:pStyle w:val="Heading1"/>
        <w:numPr>
          <w:ilvl w:val="0"/>
          <w:numId w:val="14"/>
        </w:numPr>
        <w:spacing w:after="240" w:line="240" w:lineRule="auto"/>
        <w:ind w:left="426"/>
        <w:rPr>
          <w:sz w:val="24"/>
          <w:szCs w:val="24"/>
        </w:rPr>
      </w:pPr>
      <w:bookmarkStart w:id="9" w:name="_Toc104304343"/>
      <w:r w:rsidRPr="005A636E">
        <w:rPr>
          <w:sz w:val="24"/>
          <w:szCs w:val="24"/>
        </w:rPr>
        <w:t>Landasan Teori</w:t>
      </w:r>
      <w:bookmarkEnd w:id="9"/>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6721BC7C" w:rsidR="00906ED7" w:rsidRDefault="00535184" w:rsidP="00535184">
      <w:pPr>
        <w:spacing w:line="360" w:lineRule="auto"/>
        <w:ind w:left="709"/>
        <w:jc w:val="both"/>
        <w:rPr>
          <w:rFonts w:ascii="Times New Roman" w:hAnsi="Times New Roman" w:cs="Times New Roman"/>
          <w:sz w:val="24"/>
        </w:rPr>
      </w:pPr>
      <w:r>
        <w:rPr>
          <w:rFonts w:ascii="Times New Roman" w:hAnsi="Times New Roman" w:cs="Times New Roman"/>
          <w:b/>
          <w:sz w:val="24"/>
        </w:rPr>
        <w:tab/>
      </w:r>
      <w:r w:rsidR="00906ED7">
        <w:rPr>
          <w:rFonts w:ascii="Times New Roman" w:hAnsi="Times New Roman" w:cs="Times New Roman"/>
          <w:b/>
          <w:sz w:val="24"/>
        </w:rPr>
        <w:tab/>
      </w:r>
      <w:r w:rsidR="003E2A8F" w:rsidRPr="00596E1E">
        <w:rPr>
          <w:rFonts w:ascii="Times New Roman" w:hAnsi="Times New Roman" w:cs="Times New Roman"/>
          <w:color w:val="FF0000"/>
          <w:sz w:val="24"/>
        </w:rPr>
        <w:t xml:space="preserve">Aplikasi Mobile Antar Sayuran Berbasis Android ini </w:t>
      </w:r>
      <w:r w:rsidR="00B2010F" w:rsidRPr="00596E1E">
        <w:rPr>
          <w:rFonts w:ascii="Times New Roman" w:hAnsi="Times New Roman" w:cs="Times New Roman"/>
          <w:color w:val="FF0000"/>
          <w:sz w:val="24"/>
        </w:rPr>
        <w:t>dibuat oleh Nur Imam Malika K.A 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Pr="00596E1E" w:rsidRDefault="00A97FEA" w:rsidP="00535184">
      <w:pPr>
        <w:spacing w:line="360" w:lineRule="auto"/>
        <w:ind w:left="709"/>
        <w:jc w:val="both"/>
        <w:rPr>
          <w:rFonts w:ascii="Times New Roman" w:hAnsi="Times New Roman" w:cs="Times New Roman"/>
          <w:color w:val="FF0000"/>
          <w:sz w:val="24"/>
        </w:rPr>
      </w:pPr>
      <w:r w:rsidRPr="00596E1E">
        <w:rPr>
          <w:rFonts w:ascii="Times New Roman" w:hAnsi="Times New Roman" w:cs="Times New Roman"/>
          <w:color w:val="FF0000"/>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96E1E" w:rsidRDefault="00A97FEA" w:rsidP="00535184">
      <w:pPr>
        <w:spacing w:line="360" w:lineRule="auto"/>
        <w:ind w:left="709"/>
        <w:jc w:val="both"/>
        <w:rPr>
          <w:rFonts w:ascii="Times New Roman" w:hAnsi="Times New Roman" w:cs="Times New Roman"/>
          <w:color w:val="FF0000"/>
          <w:sz w:val="24"/>
        </w:rPr>
      </w:pPr>
      <w:r w:rsidRPr="00596E1E">
        <w:rPr>
          <w:rFonts w:ascii="Times New Roman" w:hAnsi="Times New Roman" w:cs="Times New Roman"/>
          <w:color w:val="FF0000"/>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lastRenderedPageBreak/>
        <w:t>Flutter</w:t>
      </w:r>
    </w:p>
    <w:p w14:paraId="5359E663" w14:textId="0EF14005" w:rsidR="00F100D5" w:rsidRPr="005A636E" w:rsidRDefault="00535184" w:rsidP="00535184">
      <w:pPr>
        <w:pStyle w:val="ListParagraph"/>
        <w:spacing w:after="200" w:line="360" w:lineRule="auto"/>
        <w:ind w:left="709" w:hanging="142"/>
        <w:jc w:val="both"/>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E70F89" w:rsidRPr="00596E1E">
        <w:rPr>
          <w:rFonts w:ascii="Times New Roman" w:hAnsi="Times New Roman" w:cs="Times New Roman"/>
          <w:iCs/>
          <w:color w:val="FF0000"/>
          <w:sz w:val="24"/>
          <w:szCs w:val="24"/>
        </w:rPr>
        <w:t xml:space="preserve">Flutter merupakan teknologi milik Google untuk membangun aplikasi dengan tampilan </w:t>
      </w:r>
      <w:r w:rsidR="00E70F89" w:rsidRPr="00596E1E">
        <w:rPr>
          <w:rFonts w:ascii="Times New Roman" w:hAnsi="Times New Roman" w:cs="Times New Roman"/>
          <w:i/>
          <w:color w:val="FF0000"/>
          <w:sz w:val="24"/>
          <w:szCs w:val="24"/>
        </w:rPr>
        <w:t>UI</w:t>
      </w:r>
      <w:r w:rsidR="00E70F89" w:rsidRPr="00596E1E">
        <w:rPr>
          <w:rFonts w:ascii="Times New Roman" w:hAnsi="Times New Roman" w:cs="Times New Roman"/>
          <w:iCs/>
          <w:color w:val="FF0000"/>
          <w:sz w:val="24"/>
          <w:szCs w:val="24"/>
        </w:rPr>
        <w:t xml:space="preserve"> yang cantik, serta dapat dikompilasi secara </w:t>
      </w:r>
      <w:r w:rsidR="00E70F89" w:rsidRPr="00596E1E">
        <w:rPr>
          <w:rFonts w:ascii="Times New Roman" w:hAnsi="Times New Roman" w:cs="Times New Roman"/>
          <w:i/>
          <w:color w:val="FF0000"/>
          <w:sz w:val="24"/>
          <w:szCs w:val="24"/>
        </w:rPr>
        <w:t>native</w:t>
      </w:r>
      <w:r w:rsidR="00E70F89" w:rsidRPr="00596E1E">
        <w:rPr>
          <w:rFonts w:ascii="Times New Roman" w:hAnsi="Times New Roman" w:cs="Times New Roman"/>
          <w:iCs/>
          <w:color w:val="FF0000"/>
          <w:sz w:val="24"/>
          <w:szCs w:val="24"/>
        </w:rPr>
        <w:t xml:space="preserve"> ke dalam  aplikasi </w:t>
      </w:r>
      <w:r w:rsidR="00E70F89" w:rsidRPr="00596E1E">
        <w:rPr>
          <w:rFonts w:ascii="Times New Roman" w:hAnsi="Times New Roman" w:cs="Times New Roman"/>
          <w:i/>
          <w:color w:val="FF0000"/>
          <w:sz w:val="24"/>
          <w:szCs w:val="24"/>
        </w:rPr>
        <w:t>mobile</w:t>
      </w:r>
      <w:r w:rsidR="00E70F89" w:rsidRPr="00596E1E">
        <w:rPr>
          <w:rFonts w:ascii="Times New Roman" w:hAnsi="Times New Roman" w:cs="Times New Roman"/>
          <w:iCs/>
          <w:color w:val="FF0000"/>
          <w:sz w:val="24"/>
          <w:szCs w:val="24"/>
        </w:rPr>
        <w:t xml:space="preserve">, </w:t>
      </w:r>
      <w:r w:rsidR="00E70F89" w:rsidRPr="00596E1E">
        <w:rPr>
          <w:rFonts w:ascii="Times New Roman" w:hAnsi="Times New Roman" w:cs="Times New Roman"/>
          <w:i/>
          <w:color w:val="FF0000"/>
          <w:sz w:val="24"/>
          <w:szCs w:val="24"/>
        </w:rPr>
        <w:t>web</w:t>
      </w:r>
      <w:r w:rsidR="00E70F89" w:rsidRPr="00596E1E">
        <w:rPr>
          <w:rFonts w:ascii="Times New Roman" w:hAnsi="Times New Roman" w:cs="Times New Roman"/>
          <w:iCs/>
          <w:color w:val="FF0000"/>
          <w:sz w:val="24"/>
          <w:szCs w:val="24"/>
        </w:rPr>
        <w:t xml:space="preserve">, dan </w:t>
      </w:r>
      <w:r w:rsidR="00E70F89" w:rsidRPr="00596E1E">
        <w:rPr>
          <w:rFonts w:ascii="Times New Roman" w:hAnsi="Times New Roman" w:cs="Times New Roman"/>
          <w:i/>
          <w:color w:val="FF0000"/>
          <w:sz w:val="24"/>
          <w:szCs w:val="24"/>
        </w:rPr>
        <w:t xml:space="preserve">desktop </w:t>
      </w:r>
      <w:r w:rsidR="00E70F89" w:rsidRPr="00596E1E">
        <w:rPr>
          <w:rFonts w:ascii="Times New Roman" w:hAnsi="Times New Roman" w:cs="Times New Roman"/>
          <w:iCs/>
          <w:color w:val="FF0000"/>
          <w:sz w:val="24"/>
          <w:szCs w:val="24"/>
        </w:rPr>
        <w:t xml:space="preserve">hanya dari satu basis kode. </w:t>
      </w:r>
      <w:r w:rsidR="00E70F89" w:rsidRPr="00596E1E">
        <w:rPr>
          <w:rFonts w:ascii="Times New Roman" w:hAnsi="Times New Roman" w:cs="Times New Roman"/>
          <w:i/>
          <w:color w:val="FF0000"/>
          <w:sz w:val="24"/>
          <w:szCs w:val="24"/>
        </w:rPr>
        <w:t>Hot reload</w:t>
      </w:r>
      <w:r w:rsidR="00E70F89" w:rsidRPr="00596E1E">
        <w:rPr>
          <w:rFonts w:ascii="Times New Roman" w:hAnsi="Times New Roman" w:cs="Times New Roman"/>
          <w:iCs/>
          <w:color w:val="FF0000"/>
          <w:sz w:val="24"/>
          <w:szCs w:val="24"/>
        </w:rPr>
        <w:t xml:space="preserve"> </w:t>
      </w:r>
      <w:r w:rsidR="00F100D5" w:rsidRPr="00596E1E">
        <w:rPr>
          <w:rFonts w:ascii="Times New Roman" w:hAnsi="Times New Roman" w:cs="Times New Roman"/>
          <w:iCs/>
          <w:color w:val="FF0000"/>
          <w:sz w:val="24"/>
          <w:szCs w:val="24"/>
        </w:rPr>
        <w:t xml:space="preserve"> </w:t>
      </w:r>
      <w:r w:rsidR="00E70F89" w:rsidRPr="00596E1E">
        <w:rPr>
          <w:rFonts w:ascii="Times New Roman" w:hAnsi="Times New Roman" w:cs="Times New Roman"/>
          <w:iCs/>
          <w:color w:val="FF0000"/>
          <w:sz w:val="24"/>
          <w:szCs w:val="24"/>
        </w:rPr>
        <w:t xml:space="preserve">Flutter membantu kita untuk bereksperimen dengan cepat dan mudah seperti membuat </w:t>
      </w:r>
      <w:r w:rsidR="00E70F89" w:rsidRPr="00596E1E">
        <w:rPr>
          <w:rFonts w:ascii="Times New Roman" w:hAnsi="Times New Roman" w:cs="Times New Roman"/>
          <w:i/>
          <w:color w:val="FF0000"/>
          <w:sz w:val="24"/>
          <w:szCs w:val="24"/>
        </w:rPr>
        <w:t>UI</w:t>
      </w:r>
      <w:r w:rsidR="00E70F89" w:rsidRPr="00596E1E">
        <w:rPr>
          <w:rFonts w:ascii="Times New Roman" w:hAnsi="Times New Roman" w:cs="Times New Roman"/>
          <w:iCs/>
          <w:color w:val="FF0000"/>
          <w:sz w:val="24"/>
          <w:szCs w:val="24"/>
        </w:rPr>
        <w:t xml:space="preserve">, menambahkan fitur, dan memperbaiki </w:t>
      </w:r>
      <w:r w:rsidR="00E70F89" w:rsidRPr="00596E1E">
        <w:rPr>
          <w:rFonts w:ascii="Times New Roman" w:hAnsi="Times New Roman" w:cs="Times New Roman"/>
          <w:i/>
          <w:color w:val="FF0000"/>
          <w:sz w:val="24"/>
          <w:szCs w:val="24"/>
        </w:rPr>
        <w:t>bug</w:t>
      </w:r>
      <w:r w:rsidR="00E70F89" w:rsidRPr="00596E1E">
        <w:rPr>
          <w:rFonts w:ascii="Times New Roman" w:hAnsi="Times New Roman" w:cs="Times New Roman"/>
          <w:iCs/>
          <w:color w:val="FF0000"/>
          <w:sz w:val="24"/>
          <w:szCs w:val="24"/>
        </w:rPr>
        <w:t xml:space="preserve"> secara lebih cepat.</w:t>
      </w:r>
    </w:p>
    <w:p w14:paraId="0A8BA4B0" w14:textId="77777777" w:rsidR="00535184" w:rsidRDefault="005A02D0" w:rsidP="00535184">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02223A5E" w:rsidR="00E70F89" w:rsidRPr="00535184" w:rsidRDefault="00535184" w:rsidP="00596E1E">
      <w:pPr>
        <w:pStyle w:val="ListParagraph"/>
        <w:spacing w:line="360" w:lineRule="auto"/>
        <w:ind w:left="709"/>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00E70F89" w:rsidRPr="00596E1E">
        <w:rPr>
          <w:rFonts w:ascii="Times New Roman" w:hAnsi="Times New Roman" w:cs="Times New Roman"/>
          <w:iCs/>
          <w:color w:val="FF0000"/>
          <w:sz w:val="24"/>
          <w:szCs w:val="24"/>
        </w:rPr>
        <w:t xml:space="preserve">Secara umum API merupakan ekspresi terfokus keseluruhan fungsional dalam suatu modul </w:t>
      </w:r>
      <w:r w:rsidR="00E70F89" w:rsidRPr="00596E1E">
        <w:rPr>
          <w:rFonts w:ascii="Times New Roman" w:hAnsi="Times New Roman" w:cs="Times New Roman"/>
          <w:i/>
          <w:color w:val="FF0000"/>
          <w:sz w:val="24"/>
          <w:szCs w:val="24"/>
        </w:rPr>
        <w:t>software</w:t>
      </w:r>
      <w:r w:rsidR="00E70F89" w:rsidRPr="00596E1E">
        <w:rPr>
          <w:rFonts w:ascii="Times New Roman" w:hAnsi="Times New Roman" w:cs="Times New Roman"/>
          <w:iCs/>
          <w:color w:val="FF0000"/>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96E1E">
        <w:rPr>
          <w:rFonts w:ascii="Times New Roman" w:hAnsi="Times New Roman" w:cs="Times New Roman"/>
          <w:iCs/>
          <w:color w:val="FF0000"/>
          <w:sz w:val="24"/>
          <w:szCs w:val="24"/>
          <w:lang w:val="en-US"/>
        </w:rPr>
        <w:t>.</w:t>
      </w:r>
    </w:p>
    <w:p w14:paraId="1153E78A" w14:textId="38783E4C" w:rsidR="00254A12" w:rsidRPr="00254A12" w:rsidRDefault="00254A12" w:rsidP="00535184">
      <w:pPr>
        <w:pStyle w:val="ListParagraph"/>
        <w:numPr>
          <w:ilvl w:val="0"/>
          <w:numId w:val="30"/>
        </w:numPr>
        <w:spacing w:line="360" w:lineRule="auto"/>
        <w:ind w:left="709"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Pr="00596E1E" w:rsidRDefault="00254A12" w:rsidP="00535184">
      <w:pPr>
        <w:pStyle w:val="ListParagraph"/>
        <w:spacing w:line="360" w:lineRule="auto"/>
        <w:ind w:left="709" w:firstLine="589"/>
        <w:jc w:val="both"/>
        <w:rPr>
          <w:rFonts w:ascii="Times New Roman" w:hAnsi="Times New Roman" w:cs="Times New Roman"/>
          <w:color w:val="FF0000"/>
          <w:sz w:val="24"/>
          <w:lang w:val="en-US"/>
        </w:rPr>
      </w:pPr>
      <w:r w:rsidRPr="00596E1E">
        <w:rPr>
          <w:rFonts w:ascii="Times New Roman" w:hAnsi="Times New Roman" w:cs="Times New Roman"/>
          <w:color w:val="FF0000"/>
          <w:sz w:val="24"/>
          <w:lang w:val="en-US"/>
        </w:rPr>
        <w:t xml:space="preserve">Laravel adalah framework aplikasi web </w:t>
      </w:r>
      <w:r w:rsidR="00667ACA" w:rsidRPr="00596E1E">
        <w:rPr>
          <w:rFonts w:ascii="Times New Roman" w:hAnsi="Times New Roman" w:cs="Times New Roman"/>
          <w:color w:val="FF0000"/>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sidRPr="00596E1E">
        <w:rPr>
          <w:rFonts w:ascii="Times New Roman" w:hAnsi="Times New Roman" w:cs="Times New Roman"/>
          <w:color w:val="FF0000"/>
          <w:sz w:val="24"/>
          <w:lang w:val="en-US"/>
        </w:rPr>
        <w:t>MVC(</w:t>
      </w:r>
      <w:proofErr w:type="gramEnd"/>
      <w:r w:rsidR="00667ACA" w:rsidRPr="00596E1E">
        <w:rPr>
          <w:rFonts w:ascii="Times New Roman" w:hAnsi="Times New Roman" w:cs="Times New Roman"/>
          <w:color w:val="FF0000"/>
          <w:sz w:val="24"/>
          <w:lang w:val="en-US"/>
        </w:rPr>
        <w:t>model view controller).</w:t>
      </w:r>
    </w:p>
    <w:p w14:paraId="4EE6E97D" w14:textId="7C4E9316" w:rsidR="00F16C95" w:rsidRDefault="009B0ED6" w:rsidP="00596E1E">
      <w:pPr>
        <w:pStyle w:val="Heading1"/>
        <w:numPr>
          <w:ilvl w:val="0"/>
          <w:numId w:val="14"/>
        </w:numPr>
        <w:spacing w:line="360" w:lineRule="auto"/>
        <w:ind w:left="426"/>
        <w:rPr>
          <w:sz w:val="24"/>
          <w:szCs w:val="24"/>
        </w:rPr>
      </w:pPr>
      <w:bookmarkStart w:id="10" w:name="_Toc104304344"/>
      <w:r w:rsidRPr="005A636E">
        <w:rPr>
          <w:sz w:val="24"/>
          <w:szCs w:val="24"/>
        </w:rPr>
        <w:t>Metode Pelaksanaan</w:t>
      </w:r>
      <w:bookmarkEnd w:id="10"/>
    </w:p>
    <w:p w14:paraId="0DBD0E5F" w14:textId="77777777" w:rsidR="00F16C95" w:rsidRPr="00535184" w:rsidRDefault="00F16C95" w:rsidP="00596E1E">
      <w:pPr>
        <w:pStyle w:val="ListParagraph"/>
        <w:numPr>
          <w:ilvl w:val="0"/>
          <w:numId w:val="34"/>
        </w:numPr>
        <w:spacing w:line="240" w:lineRule="auto"/>
        <w:rPr>
          <w:rFonts w:ascii="Times New Roman" w:hAnsi="Times New Roman" w:cs="Times New Roman"/>
          <w:b/>
          <w:sz w:val="24"/>
        </w:rPr>
      </w:pPr>
      <w:bookmarkStart w:id="11" w:name="_Toc99617971"/>
      <w:bookmarkStart w:id="12" w:name="_Toc99701704"/>
      <w:r w:rsidRPr="00535184">
        <w:rPr>
          <w:rFonts w:ascii="Times New Roman" w:hAnsi="Times New Roman" w:cs="Times New Roman"/>
          <w:b/>
          <w:sz w:val="24"/>
        </w:rPr>
        <w:t>Metode Pengembangan Aplikasi</w:t>
      </w:r>
      <w:bookmarkEnd w:id="11"/>
      <w:bookmarkEnd w:id="12"/>
    </w:p>
    <w:p w14:paraId="4049985F" w14:textId="42C8BBDF" w:rsidR="00F5277C" w:rsidRPr="00596E1E" w:rsidRDefault="00F5277C" w:rsidP="00A40F57">
      <w:pPr>
        <w:spacing w:line="360" w:lineRule="auto"/>
        <w:ind w:left="851"/>
        <w:jc w:val="both"/>
        <w:rPr>
          <w:rFonts w:ascii="Times New Roman" w:hAnsi="Times New Roman" w:cs="Times New Roman"/>
          <w:color w:val="FF0000"/>
          <w:sz w:val="24"/>
          <w:szCs w:val="24"/>
        </w:rPr>
      </w:pPr>
      <w:r w:rsidRPr="00596E1E">
        <w:rPr>
          <w:rFonts w:ascii="Times New Roman" w:hAnsi="Times New Roman" w:cs="Times New Roman"/>
          <w:color w:val="FF0000"/>
          <w:sz w:val="24"/>
          <w:szCs w:val="24"/>
        </w:rPr>
        <w:t xml:space="preserve">Penelitian menggunakan Model </w:t>
      </w:r>
      <w:r w:rsidR="006B6AC0" w:rsidRPr="00596E1E">
        <w:rPr>
          <w:rFonts w:ascii="Times New Roman" w:hAnsi="Times New Roman" w:cs="Times New Roman"/>
          <w:i/>
          <w:color w:val="FF0000"/>
          <w:sz w:val="24"/>
          <w:szCs w:val="24"/>
        </w:rPr>
        <w:t>Agile</w:t>
      </w:r>
      <w:r w:rsidR="006B6AC0" w:rsidRPr="00596E1E">
        <w:rPr>
          <w:rFonts w:ascii="Times New Roman" w:hAnsi="Times New Roman" w:cs="Times New Roman"/>
          <w:color w:val="FF0000"/>
          <w:sz w:val="24"/>
          <w:szCs w:val="24"/>
        </w:rPr>
        <w:t xml:space="preserve">. Adapun tahapan-tahapan agile </w:t>
      </w:r>
      <w:r w:rsidRPr="00596E1E">
        <w:rPr>
          <w:rFonts w:ascii="Times New Roman" w:hAnsi="Times New Roman" w:cs="Times New Roman"/>
          <w:color w:val="FF0000"/>
          <w:sz w:val="24"/>
          <w:szCs w:val="24"/>
        </w:rPr>
        <w:t>yang dilakukan sebagai berikut:</w:t>
      </w:r>
    </w:p>
    <w:p w14:paraId="40B6F9E1" w14:textId="7D3303B7" w:rsidR="006B6AC0" w:rsidRPr="00596E1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 xml:space="preserve">Analisis Kebutuhan  </w:t>
      </w:r>
    </w:p>
    <w:p w14:paraId="469CFC2A" w14:textId="77777777" w:rsidR="006B6AC0" w:rsidRPr="00596E1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i/>
          <w:color w:val="FF0000"/>
          <w:sz w:val="24"/>
          <w:szCs w:val="24"/>
        </w:rPr>
        <w:t>Software</w:t>
      </w:r>
      <w:r w:rsidRPr="00596E1E">
        <w:rPr>
          <w:rFonts w:ascii="Times New Roman" w:eastAsia="Times New Roman" w:hAnsi="Times New Roman" w:cs="Times New Roman"/>
          <w:color w:val="FF0000"/>
          <w:sz w:val="24"/>
          <w:szCs w:val="24"/>
        </w:rPr>
        <w:t xml:space="preserve"> dan </w:t>
      </w:r>
      <w:r w:rsidRPr="00596E1E">
        <w:rPr>
          <w:rFonts w:ascii="Times New Roman" w:eastAsia="Times New Roman" w:hAnsi="Times New Roman" w:cs="Times New Roman"/>
          <w:i/>
          <w:color w:val="FF0000"/>
          <w:sz w:val="24"/>
          <w:szCs w:val="24"/>
        </w:rPr>
        <w:t>hardware</w:t>
      </w:r>
      <w:r w:rsidRPr="00596E1E">
        <w:rPr>
          <w:rFonts w:ascii="Times New Roman" w:eastAsia="Times New Roman" w:hAnsi="Times New Roman" w:cs="Times New Roman"/>
          <w:color w:val="FF0000"/>
          <w:sz w:val="24"/>
          <w:szCs w:val="24"/>
        </w:rPr>
        <w:t xml:space="preserve"> untuk mendukung pembuatan Aplikasi Penjualan Sayur Hidroponik Berbasis Mobile.</w:t>
      </w:r>
    </w:p>
    <w:p w14:paraId="0F829F6B" w14:textId="77777777" w:rsidR="006B6AC0" w:rsidRPr="00596E1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lastRenderedPageBreak/>
        <w:t>Kebutuhan data mitra yang kemudian akan diolah dalam pembuatan Aplikasi Penjualan Sayur Hidroponik Berbasis Mobile.</w:t>
      </w:r>
    </w:p>
    <w:p w14:paraId="212A7C47" w14:textId="77777777" w:rsidR="006B6AC0" w:rsidRPr="00596E1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Mengumpulkan permasalahan-permasalahan yang ada di Penjualan Sayur.</w:t>
      </w:r>
    </w:p>
    <w:p w14:paraId="75EE704E" w14:textId="513DF4A8" w:rsidR="006B6AC0" w:rsidRPr="00596E1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Implementasi</w:t>
      </w:r>
    </w:p>
    <w:p w14:paraId="5757493C" w14:textId="42E92008" w:rsidR="006B6AC0" w:rsidRPr="00596E1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Aplikasi Penjualan Sayur Hidroponik Berbasis Mobile. ini akan diimplementasikan pada Reang Hidroponik, untuk memudahkan dalam berbelanja sayuran, kapanpun dan dimanapun.</w:t>
      </w:r>
    </w:p>
    <w:p w14:paraId="2D20973B" w14:textId="3DD7EA27" w:rsidR="006B6AC0" w:rsidRPr="00596E1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Desain dan Spesifikasi</w:t>
      </w:r>
    </w:p>
    <w:p w14:paraId="56567F3C" w14:textId="77777777" w:rsidR="006B6AC0" w:rsidRPr="00596E1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Flowchart</w:t>
      </w:r>
    </w:p>
    <w:p w14:paraId="4F5C019B" w14:textId="77777777" w:rsidR="006B6AC0" w:rsidRPr="00596E1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ERD</w:t>
      </w:r>
    </w:p>
    <w:p w14:paraId="17B664DD" w14:textId="77777777" w:rsidR="006B6AC0" w:rsidRPr="00596E1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Layout WEB</w:t>
      </w:r>
    </w:p>
    <w:p w14:paraId="2AAFD315" w14:textId="0511E12A" w:rsidR="00667ACA" w:rsidRPr="00596E1E"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Layout MOBILE</w:t>
      </w:r>
    </w:p>
    <w:p w14:paraId="29DA9BA5" w14:textId="77777777" w:rsidR="006B6AC0" w:rsidRPr="00596E1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Poster</w:t>
      </w:r>
    </w:p>
    <w:p w14:paraId="4291C017" w14:textId="77777777" w:rsidR="006B6AC0" w:rsidRPr="00596E1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Banner</w:t>
      </w:r>
    </w:p>
    <w:p w14:paraId="6C830034" w14:textId="77777777" w:rsidR="006B6AC0" w:rsidRPr="00596E1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Testing</w:t>
      </w:r>
    </w:p>
    <w:p w14:paraId="78ABC086" w14:textId="047EBD4F" w:rsidR="006B6AC0" w:rsidRPr="00596E1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Testing dilakukan untuk pengujian aplikasi berserta sistemnya yang telah dibuat. Pengujian dilakukan pada perangkat PC dan Mobile device.</w:t>
      </w:r>
    </w:p>
    <w:p w14:paraId="7005DBC6" w14:textId="77777777" w:rsidR="006B6AC0" w:rsidRPr="00596E1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Integrasi</w:t>
      </w:r>
    </w:p>
    <w:p w14:paraId="2BCD27F4" w14:textId="0D31307B" w:rsidR="006B6AC0" w:rsidRPr="00596E1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96E1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eastAsia="Times New Roman" w:hAnsi="Times New Roman" w:cs="Times New Roman"/>
          <w:color w:val="FF0000"/>
          <w:sz w:val="24"/>
          <w:szCs w:val="24"/>
        </w:rPr>
        <w:t>Perawatan</w:t>
      </w:r>
    </w:p>
    <w:p w14:paraId="340043D2" w14:textId="331D9BAD" w:rsidR="006B6AC0" w:rsidRPr="00596E1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FF0000"/>
          <w:sz w:val="24"/>
          <w:szCs w:val="24"/>
        </w:rPr>
      </w:pPr>
      <w:r w:rsidRPr="00596E1E">
        <w:rPr>
          <w:rFonts w:ascii="Times New Roman" w:hAnsi="Times New Roman" w:cs="Times New Roman"/>
          <w:color w:val="FF0000"/>
          <w:sz w:val="24"/>
          <w:szCs w:val="24"/>
        </w:rPr>
        <w:t xml:space="preserve">Perawatan pada Aplikasi Penjualan Sayur Hidroponik Berbasis Mobile </w:t>
      </w:r>
      <w:r w:rsidRPr="00596E1E">
        <w:rPr>
          <w:rFonts w:ascii="Times New Roman" w:eastAsia="Times New Roman" w:hAnsi="Times New Roman" w:cs="Times New Roman"/>
          <w:color w:val="FF0000"/>
          <w:sz w:val="24"/>
          <w:szCs w:val="24"/>
        </w:rPr>
        <w:t>dan sparepart handphone ini dilakukan dalam pembaruan aplikasi ini dan mencegah adanya kesalahan yang tidak terduga pada aplikasi.</w:t>
      </w:r>
    </w:p>
    <w:p w14:paraId="4E53FAE0" w14:textId="64FEE806" w:rsidR="00596E1E" w:rsidRPr="00535184" w:rsidRDefault="00596E1E" w:rsidP="00596E1E">
      <w:pPr>
        <w:pStyle w:val="ListParagraph"/>
        <w:numPr>
          <w:ilvl w:val="0"/>
          <w:numId w:val="34"/>
        </w:numPr>
        <w:spacing w:line="240" w:lineRule="auto"/>
        <w:rPr>
          <w:rFonts w:ascii="Times New Roman" w:hAnsi="Times New Roman" w:cs="Times New Roman"/>
          <w:b/>
          <w:sz w:val="24"/>
        </w:rPr>
      </w:pPr>
      <w:r>
        <w:rPr>
          <w:rFonts w:ascii="Times New Roman" w:hAnsi="Times New Roman" w:cs="Times New Roman"/>
          <w:b/>
          <w:sz w:val="24"/>
        </w:rPr>
        <w:t>Analisis Sistem</w:t>
      </w:r>
    </w:p>
    <w:p w14:paraId="69DF7D76" w14:textId="5983B36B" w:rsidR="005A02D0" w:rsidRPr="00596E1E" w:rsidRDefault="00170302" w:rsidP="00A40F57">
      <w:pPr>
        <w:spacing w:line="360" w:lineRule="auto"/>
        <w:ind w:left="851"/>
        <w:jc w:val="both"/>
        <w:rPr>
          <w:rFonts w:ascii="Times New Roman" w:hAnsi="Times New Roman" w:cs="Times New Roman"/>
          <w:color w:val="FF0000"/>
          <w:sz w:val="24"/>
          <w:szCs w:val="24"/>
        </w:rPr>
      </w:pPr>
      <w:r w:rsidRPr="00596E1E">
        <w:rPr>
          <w:rFonts w:ascii="Times New Roman" w:hAnsi="Times New Roman" w:cs="Times New Roman"/>
          <w:color w:val="FF0000"/>
          <w:sz w:val="24"/>
          <w:szCs w:val="24"/>
        </w:rPr>
        <w:t>Proyek 3</w:t>
      </w:r>
      <w:r w:rsidR="0088516F" w:rsidRPr="00596E1E">
        <w:rPr>
          <w:rFonts w:ascii="Times New Roman" w:hAnsi="Times New Roman" w:cs="Times New Roman"/>
          <w:color w:val="FF0000"/>
          <w:sz w:val="24"/>
          <w:szCs w:val="24"/>
        </w:rPr>
        <w:t xml:space="preserve"> ini merupakan usaha dalam upaya m</w:t>
      </w:r>
      <w:r w:rsidR="00C24646" w:rsidRPr="00596E1E">
        <w:rPr>
          <w:rFonts w:ascii="Times New Roman" w:hAnsi="Times New Roman" w:cs="Times New Roman"/>
          <w:color w:val="FF0000"/>
          <w:sz w:val="24"/>
          <w:szCs w:val="24"/>
        </w:rPr>
        <w:t>empermudah</w:t>
      </w:r>
      <w:r w:rsidR="0088516F" w:rsidRPr="00596E1E">
        <w:rPr>
          <w:rFonts w:ascii="Times New Roman" w:hAnsi="Times New Roman" w:cs="Times New Roman"/>
          <w:color w:val="FF0000"/>
          <w:sz w:val="24"/>
          <w:szCs w:val="24"/>
        </w:rPr>
        <w:t xml:space="preserve"> masyarakat yang mempunyai keinginan dalam </w:t>
      </w:r>
      <w:r w:rsidR="00C24646" w:rsidRPr="00596E1E">
        <w:rPr>
          <w:rFonts w:ascii="Times New Roman" w:hAnsi="Times New Roman" w:cs="Times New Roman"/>
          <w:color w:val="FF0000"/>
          <w:sz w:val="24"/>
          <w:szCs w:val="24"/>
        </w:rPr>
        <w:t xml:space="preserve">melakukan transaksi penjualan sayuran </w:t>
      </w:r>
      <w:r w:rsidR="00C24646" w:rsidRPr="00596E1E">
        <w:rPr>
          <w:rFonts w:ascii="Times New Roman" w:hAnsi="Times New Roman" w:cs="Times New Roman"/>
          <w:color w:val="FF0000"/>
          <w:sz w:val="24"/>
          <w:szCs w:val="24"/>
        </w:rPr>
        <w:lastRenderedPageBreak/>
        <w:t xml:space="preserve">hydroponic berbasis mobile sehingga kami membangun sistem jual beli secara online, sehingga </w:t>
      </w:r>
      <w:proofErr w:type="gramStart"/>
      <w:r w:rsidR="00C24646" w:rsidRPr="00596E1E">
        <w:rPr>
          <w:rFonts w:ascii="Times New Roman" w:hAnsi="Times New Roman" w:cs="Times New Roman"/>
          <w:color w:val="FF0000"/>
          <w:sz w:val="24"/>
          <w:szCs w:val="24"/>
        </w:rPr>
        <w:t>akan</w:t>
      </w:r>
      <w:proofErr w:type="gramEnd"/>
      <w:r w:rsidR="00C24646" w:rsidRPr="00596E1E">
        <w:rPr>
          <w:rFonts w:ascii="Times New Roman" w:hAnsi="Times New Roman" w:cs="Times New Roman"/>
          <w:color w:val="FF0000"/>
          <w:sz w:val="24"/>
          <w:szCs w:val="24"/>
        </w:rPr>
        <w:t xml:space="preserve"> memudahkan proses jual beli hanya melalui perangkat internet.</w:t>
      </w:r>
    </w:p>
    <w:p w14:paraId="221817E8" w14:textId="3FA93A9F" w:rsidR="00596E1E" w:rsidRPr="00535184" w:rsidRDefault="00596E1E" w:rsidP="00596E1E">
      <w:pPr>
        <w:pStyle w:val="ListParagraph"/>
        <w:numPr>
          <w:ilvl w:val="0"/>
          <w:numId w:val="34"/>
        </w:numPr>
        <w:spacing w:line="240" w:lineRule="auto"/>
        <w:rPr>
          <w:rFonts w:ascii="Times New Roman" w:hAnsi="Times New Roman" w:cs="Times New Roman"/>
          <w:b/>
          <w:sz w:val="24"/>
        </w:rPr>
      </w:pPr>
      <w:r>
        <w:rPr>
          <w:rFonts w:ascii="Times New Roman" w:hAnsi="Times New Roman" w:cs="Times New Roman"/>
          <w:b/>
          <w:sz w:val="24"/>
        </w:rPr>
        <w:t>Flowchart Sistem</w:t>
      </w:r>
    </w:p>
    <w:p w14:paraId="0BE05430" w14:textId="2006A72A" w:rsidR="00C5246B" w:rsidRPr="00596E1E" w:rsidRDefault="00C5246B" w:rsidP="00596E1E">
      <w:pPr>
        <w:spacing w:line="360" w:lineRule="auto"/>
        <w:ind w:left="851"/>
        <w:jc w:val="both"/>
        <w:rPr>
          <w:rFonts w:ascii="Times New Roman" w:hAnsi="Times New Roman" w:cs="Times New Roman"/>
          <w:color w:val="FF0000"/>
          <w:sz w:val="24"/>
          <w:szCs w:val="24"/>
        </w:rPr>
      </w:pPr>
      <w:r w:rsidRPr="00596E1E">
        <w:rPr>
          <w:rFonts w:ascii="Times New Roman" w:hAnsi="Times New Roman" w:cs="Times New Roman"/>
          <w:color w:val="FF0000"/>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58C7C19D" w14:textId="197F3802" w:rsidR="00424F1A" w:rsidRPr="00A40F57" w:rsidRDefault="00596E1E" w:rsidP="00D145B9">
      <w:pPr>
        <w:pStyle w:val="ListParagraph"/>
        <w:spacing w:after="200" w:line="360" w:lineRule="auto"/>
        <w:ind w:left="-142" w:firstLine="1135"/>
        <w:jc w:val="center"/>
        <w:rPr>
          <w:rFonts w:ascii="Times New Roman" w:hAnsi="Times New Roman" w:cs="Times New Roman"/>
          <w:i/>
          <w:sz w:val="24"/>
          <w:szCs w:val="24"/>
          <w:lang w:val="en-US"/>
        </w:rPr>
      </w:pPr>
      <w:r>
        <w:rPr>
          <w:rFonts w:ascii="Times New Roman" w:hAnsi="Times New Roman" w:cs="Times New Roman"/>
          <w:i/>
          <w:sz w:val="24"/>
          <w:szCs w:val="24"/>
          <w:lang w:val="en-US"/>
        </w:rPr>
        <w:t>Gambar 6</w:t>
      </w:r>
      <w:r w:rsidR="00A40F57" w:rsidRPr="00A40F57">
        <w:rPr>
          <w:rFonts w:ascii="Times New Roman" w:hAnsi="Times New Roman" w:cs="Times New Roman"/>
          <w:i/>
          <w:sz w:val="24"/>
          <w:szCs w:val="24"/>
          <w:lang w:val="en-US"/>
        </w:rPr>
        <w:t>.3 Flowchart Sistem</w:t>
      </w:r>
    </w:p>
    <w:p w14:paraId="409475CD" w14:textId="3EF39B15" w:rsidR="00596E1E" w:rsidRPr="00535184" w:rsidRDefault="00596E1E" w:rsidP="00596E1E">
      <w:pPr>
        <w:pStyle w:val="ListParagraph"/>
        <w:numPr>
          <w:ilvl w:val="0"/>
          <w:numId w:val="34"/>
        </w:numPr>
        <w:spacing w:line="276" w:lineRule="auto"/>
        <w:rPr>
          <w:rFonts w:ascii="Times New Roman" w:hAnsi="Times New Roman" w:cs="Times New Roman"/>
          <w:b/>
          <w:sz w:val="24"/>
        </w:rPr>
      </w:pPr>
      <w:r>
        <w:rPr>
          <w:rFonts w:ascii="Times New Roman" w:hAnsi="Times New Roman" w:cs="Times New Roman"/>
          <w:b/>
          <w:sz w:val="24"/>
        </w:rPr>
        <w:t>Diagram Activity</w:t>
      </w:r>
    </w:p>
    <w:p w14:paraId="47717067" w14:textId="5039CD4F" w:rsidR="00BE58C0" w:rsidRPr="00596E1E" w:rsidRDefault="00BE58C0" w:rsidP="00A40F57">
      <w:pPr>
        <w:pStyle w:val="ListParagraph"/>
        <w:spacing w:after="200" w:line="360" w:lineRule="auto"/>
        <w:ind w:left="851"/>
        <w:jc w:val="both"/>
        <w:rPr>
          <w:rFonts w:ascii="Times New Roman" w:hAnsi="Times New Roman" w:cs="Times New Roman"/>
          <w:color w:val="FF0000"/>
          <w:sz w:val="24"/>
          <w:szCs w:val="24"/>
          <w:lang w:val="en-US"/>
        </w:rPr>
      </w:pPr>
      <w:r w:rsidRPr="00596E1E">
        <w:rPr>
          <w:rFonts w:ascii="Times New Roman" w:hAnsi="Times New Roman" w:cs="Times New Roman"/>
          <w:color w:val="FF0000"/>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3A47B499"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22913871" w14:textId="7F84253C" w:rsidR="00596E1E" w:rsidRPr="00535184" w:rsidRDefault="00596E1E" w:rsidP="00596E1E">
      <w:pPr>
        <w:pStyle w:val="ListParagraph"/>
        <w:numPr>
          <w:ilvl w:val="0"/>
          <w:numId w:val="34"/>
        </w:numPr>
        <w:rPr>
          <w:rFonts w:ascii="Times New Roman" w:hAnsi="Times New Roman" w:cs="Times New Roman"/>
          <w:b/>
          <w:sz w:val="24"/>
        </w:rPr>
      </w:pPr>
      <w:r>
        <w:rPr>
          <w:rFonts w:ascii="Times New Roman" w:hAnsi="Times New Roman" w:cs="Times New Roman"/>
          <w:b/>
          <w:sz w:val="24"/>
          <w:lang w:val="en-US"/>
        </w:rPr>
        <w:t>Use Case</w:t>
      </w:r>
    </w:p>
    <w:p w14:paraId="587C0AAC" w14:textId="52C0D268" w:rsidR="00BE58C0" w:rsidRPr="00596E1E" w:rsidRDefault="00BE58C0" w:rsidP="00596E1E">
      <w:pPr>
        <w:pStyle w:val="ListParagraph"/>
        <w:spacing w:after="200" w:line="360" w:lineRule="auto"/>
        <w:ind w:left="851"/>
        <w:jc w:val="both"/>
        <w:rPr>
          <w:rFonts w:ascii="Times New Roman" w:hAnsi="Times New Roman" w:cs="Times New Roman"/>
          <w:color w:val="FF0000"/>
          <w:sz w:val="24"/>
          <w:szCs w:val="24"/>
          <w:lang w:val="en-US"/>
        </w:rPr>
      </w:pPr>
      <w:r w:rsidRPr="00596E1E">
        <w:rPr>
          <w:rFonts w:ascii="Times New Roman" w:hAnsi="Times New Roman" w:cs="Times New Roman"/>
          <w:color w:val="FF0000"/>
          <w:sz w:val="24"/>
          <w:szCs w:val="24"/>
          <w:lang w:val="en-US"/>
        </w:rPr>
        <w:t>Use case diagram adalah satu dari berbagai jenis diagram UML (Unified Modelling Language) yang menggambarkan hubungan int</w:t>
      </w:r>
      <w:r w:rsidR="00596E1E">
        <w:rPr>
          <w:rFonts w:ascii="Times New Roman" w:hAnsi="Times New Roman" w:cs="Times New Roman"/>
          <w:color w:val="FF0000"/>
          <w:sz w:val="24"/>
          <w:szCs w:val="24"/>
          <w:lang w:val="en-US"/>
        </w:rPr>
        <w:t>eraksi antara sistem dan aktor.</w:t>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0B956856" w14:textId="50BE8B82" w:rsidR="00596E1E" w:rsidRPr="00535184" w:rsidRDefault="00596E1E" w:rsidP="00596E1E">
      <w:pPr>
        <w:pStyle w:val="ListParagraph"/>
        <w:numPr>
          <w:ilvl w:val="0"/>
          <w:numId w:val="34"/>
        </w:numPr>
        <w:spacing w:line="276" w:lineRule="auto"/>
        <w:rPr>
          <w:rFonts w:ascii="Times New Roman" w:hAnsi="Times New Roman" w:cs="Times New Roman"/>
          <w:b/>
          <w:sz w:val="24"/>
        </w:rPr>
      </w:pPr>
      <w:r>
        <w:rPr>
          <w:rFonts w:ascii="Times New Roman" w:hAnsi="Times New Roman" w:cs="Times New Roman"/>
          <w:b/>
          <w:sz w:val="24"/>
        </w:rPr>
        <w:t>Class Diagram</w:t>
      </w:r>
    </w:p>
    <w:p w14:paraId="12AA89E9" w14:textId="51F319F6" w:rsidR="00BE58C0" w:rsidRPr="00596E1E" w:rsidRDefault="00BE58C0" w:rsidP="0013545A">
      <w:pPr>
        <w:pStyle w:val="ListParagraph"/>
        <w:spacing w:after="200" w:line="360" w:lineRule="auto"/>
        <w:ind w:left="851"/>
        <w:jc w:val="both"/>
        <w:rPr>
          <w:rFonts w:ascii="Times New Roman" w:hAnsi="Times New Roman" w:cs="Times New Roman"/>
          <w:color w:val="FF0000"/>
          <w:sz w:val="24"/>
          <w:szCs w:val="24"/>
          <w:lang w:val="en-US"/>
        </w:rPr>
      </w:pPr>
      <w:r w:rsidRPr="00596E1E">
        <w:rPr>
          <w:rFonts w:ascii="Times New Roman" w:hAnsi="Times New Roman" w:cs="Times New Roman"/>
          <w:color w:val="FF0000"/>
          <w:sz w:val="24"/>
          <w:szCs w:val="24"/>
          <w:lang w:val="en-US"/>
        </w:rPr>
        <w:t>Class diagram adalah jenis diagram struktur statis dalam UML yang menggambarkan struktur sistem dengan menunjukkan sistem class, atributnya, metode, dan hubungan antar objek.</w:t>
      </w:r>
    </w:p>
    <w:p w14:paraId="058677B2" w14:textId="458E97A1"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7.6 Class Diagram</w:t>
      </w:r>
    </w:p>
    <w:p w14:paraId="38FAEB85" w14:textId="759F3EBB" w:rsidR="00596E1E" w:rsidRPr="00535184" w:rsidRDefault="00596E1E" w:rsidP="00596E1E">
      <w:pPr>
        <w:pStyle w:val="ListParagraph"/>
        <w:numPr>
          <w:ilvl w:val="0"/>
          <w:numId w:val="34"/>
        </w:numPr>
        <w:spacing w:line="276" w:lineRule="auto"/>
        <w:rPr>
          <w:rFonts w:ascii="Times New Roman" w:hAnsi="Times New Roman" w:cs="Times New Roman"/>
          <w:b/>
          <w:sz w:val="24"/>
        </w:rPr>
      </w:pPr>
      <w:r>
        <w:rPr>
          <w:rFonts w:ascii="Times New Roman" w:hAnsi="Times New Roman" w:cs="Times New Roman"/>
          <w:b/>
          <w:sz w:val="24"/>
        </w:rPr>
        <w:t>Diagram Konteks</w:t>
      </w:r>
    </w:p>
    <w:p w14:paraId="5309B330" w14:textId="77777777" w:rsidR="00596E1E" w:rsidRPr="00596E1E" w:rsidRDefault="008009E7" w:rsidP="0013545A">
      <w:pPr>
        <w:pStyle w:val="ListParagraph"/>
        <w:spacing w:after="200" w:line="360" w:lineRule="auto"/>
        <w:ind w:left="851"/>
        <w:jc w:val="both"/>
        <w:rPr>
          <w:rFonts w:ascii="Times New Roman" w:hAnsi="Times New Roman" w:cs="Times New Roman"/>
          <w:color w:val="FF0000"/>
          <w:sz w:val="24"/>
          <w:szCs w:val="24"/>
          <w:lang w:val="en-US"/>
        </w:rPr>
      </w:pPr>
      <w:r w:rsidRPr="00596E1E">
        <w:rPr>
          <w:rFonts w:ascii="Times New Roman" w:hAnsi="Times New Roman" w:cs="Times New Roman"/>
          <w:color w:val="FF0000"/>
          <w:sz w:val="24"/>
          <w:szCs w:val="24"/>
          <w:lang w:val="en-US"/>
        </w:rPr>
        <w:t xml:space="preserve">Diagram Konteks adalah sebuah diagram sederhana yang menggambarkan hubungan antara entity luar, masukan dan keluaran dari sistem. Diagram </w:t>
      </w:r>
      <w:r w:rsidRPr="00596E1E">
        <w:rPr>
          <w:rFonts w:ascii="Times New Roman" w:hAnsi="Times New Roman" w:cs="Times New Roman"/>
          <w:color w:val="FF0000"/>
          <w:sz w:val="24"/>
          <w:szCs w:val="24"/>
          <w:lang w:val="en-US"/>
        </w:rPr>
        <w:lastRenderedPageBreak/>
        <w:t>konteks direpresentasikan dengan lingkaran tunggal yang mewakili keseluruhan sistem. Dibawah ini adalah Diagram Konteks.</w:t>
      </w:r>
    </w:p>
    <w:p w14:paraId="136E613C" w14:textId="0A5BD9D4" w:rsidR="008009E7" w:rsidRDefault="008009E7" w:rsidP="0013545A">
      <w:pPr>
        <w:pStyle w:val="ListParagraph"/>
        <w:spacing w:after="200" w:line="360" w:lineRule="auto"/>
        <w:ind w:left="851"/>
        <w:jc w:val="both"/>
        <w:rPr>
          <w:rFonts w:ascii="Times New Roman" w:hAnsi="Times New Roman" w:cs="Times New Roman"/>
          <w:sz w:val="24"/>
          <w:szCs w:val="24"/>
          <w:lang w:val="en-US"/>
        </w:rPr>
      </w:pP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793671D5" w14:textId="51B03BCE" w:rsidR="00596E1E" w:rsidRPr="00535184" w:rsidRDefault="00596E1E" w:rsidP="00596E1E">
      <w:pPr>
        <w:pStyle w:val="ListParagraph"/>
        <w:numPr>
          <w:ilvl w:val="0"/>
          <w:numId w:val="34"/>
        </w:numPr>
        <w:rPr>
          <w:rFonts w:ascii="Times New Roman" w:hAnsi="Times New Roman" w:cs="Times New Roman"/>
          <w:b/>
          <w:sz w:val="24"/>
        </w:rPr>
      </w:pPr>
      <w:r>
        <w:rPr>
          <w:rFonts w:ascii="Times New Roman" w:hAnsi="Times New Roman" w:cs="Times New Roman"/>
          <w:b/>
          <w:sz w:val="24"/>
          <w:lang w:val="en-US"/>
        </w:rPr>
        <w:t>ERD</w:t>
      </w:r>
    </w:p>
    <w:p w14:paraId="32628225" w14:textId="77777777" w:rsidR="00596E1E" w:rsidRPr="00596E1E" w:rsidRDefault="005A02D0" w:rsidP="00AB5F94">
      <w:pPr>
        <w:pStyle w:val="ListParagraph"/>
        <w:spacing w:after="200" w:line="360" w:lineRule="auto"/>
        <w:ind w:left="993"/>
        <w:jc w:val="both"/>
        <w:rPr>
          <w:rFonts w:ascii="Times New Roman" w:hAnsi="Times New Roman" w:cs="Times New Roman"/>
          <w:color w:val="FF0000"/>
          <w:sz w:val="24"/>
          <w:szCs w:val="24"/>
          <w:lang w:val="en-US"/>
        </w:rPr>
      </w:pPr>
      <w:r w:rsidRPr="00596E1E">
        <w:rPr>
          <w:rFonts w:ascii="Times New Roman" w:hAnsi="Times New Roman" w:cs="Times New Roman"/>
          <w:color w:val="FF0000"/>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p>
    <w:p w14:paraId="2B0DE45A" w14:textId="00C0416F" w:rsidR="00BE58C0" w:rsidRDefault="00BE58C0" w:rsidP="00AB5F94">
      <w:pPr>
        <w:pStyle w:val="ListParagraph"/>
        <w:spacing w:after="200" w:line="360" w:lineRule="auto"/>
        <w:ind w:left="993"/>
        <w:jc w:val="both"/>
        <w:rPr>
          <w:rFonts w:ascii="Times New Roman" w:hAnsi="Times New Roman" w:cs="Times New Roman"/>
          <w:sz w:val="24"/>
          <w:szCs w:val="24"/>
          <w:lang w:val="en-US"/>
        </w:rPr>
      </w:pPr>
    </w:p>
    <w:p w14:paraId="584C33EF" w14:textId="79704768" w:rsidR="004E296E" w:rsidRPr="004E296E" w:rsidRDefault="004E296E" w:rsidP="004E296E">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w:t>
      </w:r>
      <w:proofErr w:type="gramStart"/>
      <w:r>
        <w:rPr>
          <w:rFonts w:ascii="Times New Roman" w:hAnsi="Times New Roman" w:cs="Times New Roman"/>
          <w:i/>
          <w:sz w:val="24"/>
          <w:szCs w:val="24"/>
          <w:lang w:val="en-US"/>
        </w:rPr>
        <w:t>7.8  ERD</w:t>
      </w:r>
      <w:proofErr w:type="gramEnd"/>
    </w:p>
    <w:p w14:paraId="1AE6F3D6" w14:textId="06AA4E9E" w:rsidR="0088516F" w:rsidRPr="005A636E" w:rsidRDefault="009B0ED6" w:rsidP="00DA0065">
      <w:pPr>
        <w:pStyle w:val="Heading1"/>
        <w:numPr>
          <w:ilvl w:val="0"/>
          <w:numId w:val="14"/>
        </w:numPr>
        <w:ind w:left="426"/>
        <w:rPr>
          <w:sz w:val="24"/>
          <w:szCs w:val="24"/>
        </w:rPr>
      </w:pPr>
      <w:bookmarkStart w:id="13" w:name="_Toc104304345"/>
      <w:r w:rsidRPr="005A636E">
        <w:rPr>
          <w:sz w:val="24"/>
          <w:szCs w:val="24"/>
        </w:rPr>
        <w:t>Rencana Kegiatan</w:t>
      </w:r>
      <w:bookmarkEnd w:id="13"/>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A8490F">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2"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6"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5"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2"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single" w:sz="4" w:space="0" w:color="auto"/>
              <w:left w:val="nil"/>
              <w:bottom w:val="single" w:sz="4" w:space="0" w:color="auto"/>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single" w:sz="4" w:space="0" w:color="auto"/>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55C65BA1" w14:textId="57DA2627" w:rsidR="00A8490F" w:rsidRPr="00596E1E" w:rsidRDefault="00596E1E" w:rsidP="00A8490F">
      <w:pPr>
        <w:pStyle w:val="ListParagraph"/>
        <w:spacing w:after="200" w:line="360" w:lineRule="auto"/>
        <w:ind w:left="993" w:firstLine="284"/>
        <w:jc w:val="center"/>
        <w:rPr>
          <w:rFonts w:ascii="Times New Roman" w:hAnsi="Times New Roman" w:cs="Times New Roman"/>
          <w:i/>
          <w:color w:val="FF0000"/>
          <w:sz w:val="24"/>
          <w:szCs w:val="24"/>
          <w:lang w:val="en-US"/>
        </w:rPr>
      </w:pPr>
      <w:r w:rsidRPr="00596E1E">
        <w:rPr>
          <w:rFonts w:ascii="Times New Roman" w:hAnsi="Times New Roman" w:cs="Times New Roman"/>
          <w:i/>
          <w:color w:val="FF0000"/>
          <w:sz w:val="24"/>
          <w:szCs w:val="24"/>
          <w:lang w:val="en-US"/>
        </w:rPr>
        <w:t>Gambar 7</w:t>
      </w:r>
      <w:r w:rsidR="00A8490F" w:rsidRPr="00596E1E">
        <w:rPr>
          <w:rFonts w:ascii="Times New Roman" w:hAnsi="Times New Roman" w:cs="Times New Roman"/>
          <w:i/>
          <w:color w:val="FF0000"/>
          <w:sz w:val="24"/>
          <w:szCs w:val="24"/>
          <w:lang w:val="en-US"/>
        </w:rPr>
        <w:t>. Rencana Kegiatan</w:t>
      </w:r>
    </w:p>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lastRenderedPageBreak/>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45A31B74" w14:textId="1CB8BA73" w:rsidR="003B20F3" w:rsidRPr="00596E1E" w:rsidRDefault="00596E1E" w:rsidP="003B20F3">
      <w:pPr>
        <w:pStyle w:val="ListParagraph"/>
        <w:spacing w:after="200" w:line="360" w:lineRule="auto"/>
        <w:ind w:left="993" w:firstLine="284"/>
        <w:jc w:val="center"/>
        <w:rPr>
          <w:rFonts w:ascii="Times New Roman" w:hAnsi="Times New Roman" w:cs="Times New Roman"/>
          <w:i/>
          <w:color w:val="FF0000"/>
          <w:sz w:val="24"/>
          <w:szCs w:val="24"/>
          <w:lang w:val="en-US"/>
        </w:rPr>
      </w:pPr>
      <w:r w:rsidRPr="00596E1E">
        <w:rPr>
          <w:rFonts w:ascii="Times New Roman" w:hAnsi="Times New Roman" w:cs="Times New Roman"/>
          <w:i/>
          <w:color w:val="FF0000"/>
          <w:sz w:val="24"/>
          <w:szCs w:val="24"/>
          <w:lang w:val="en-US"/>
        </w:rPr>
        <w:t>Gambar 7</w:t>
      </w:r>
      <w:r w:rsidR="003B20F3" w:rsidRPr="00596E1E">
        <w:rPr>
          <w:rFonts w:ascii="Times New Roman" w:hAnsi="Times New Roman" w:cs="Times New Roman"/>
          <w:i/>
          <w:color w:val="FF0000"/>
          <w:sz w:val="24"/>
          <w:szCs w:val="24"/>
          <w:lang w:val="en-US"/>
        </w:rPr>
        <w:t>. Jadwal Bulanan</w:t>
      </w:r>
    </w:p>
    <w:p w14:paraId="1B8F02C1" w14:textId="1D60FB3F" w:rsidR="003B20F3" w:rsidRDefault="003B20F3">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br w:type="page"/>
      </w:r>
    </w:p>
    <w:p w14:paraId="2C936C04" w14:textId="77777777" w:rsidR="00AB5F94" w:rsidRDefault="00AB5F94">
      <w:pPr>
        <w:rPr>
          <w:rFonts w:ascii="Times New Roman" w:eastAsia="Times New Roman" w:hAnsi="Times New Roman" w:cs="Times New Roman"/>
          <w:b/>
          <w:bCs/>
          <w:sz w:val="24"/>
          <w:szCs w:val="20"/>
        </w:rPr>
      </w:pPr>
    </w:p>
    <w:p w14:paraId="49DFF0E9" w14:textId="1B4AB1AD" w:rsidR="00C8788E" w:rsidRPr="00000802" w:rsidRDefault="009B0ED6" w:rsidP="00DE7AB5">
      <w:pPr>
        <w:pStyle w:val="Heading1"/>
        <w:spacing w:line="360" w:lineRule="auto"/>
        <w:ind w:left="284"/>
        <w:rPr>
          <w:sz w:val="24"/>
        </w:rPr>
      </w:pPr>
      <w:bookmarkStart w:id="14" w:name="_Toc104304346"/>
      <w:r w:rsidRPr="00000802">
        <w:rPr>
          <w:sz w:val="24"/>
        </w:rPr>
        <w:t>D</w:t>
      </w:r>
      <w:r w:rsidR="00C102B2">
        <w:rPr>
          <w:sz w:val="24"/>
        </w:rPr>
        <w:t>AFTAR PUSTAKA</w:t>
      </w:r>
      <w:bookmarkEnd w:id="14"/>
    </w:p>
    <w:bookmarkEnd w:id="0"/>
    <w:p w14:paraId="613BEC4F" w14:textId="086063EE" w:rsidR="00687FAF" w:rsidRPr="00596E1E" w:rsidRDefault="00146B08" w:rsidP="0041683D">
      <w:pPr>
        <w:ind w:left="720" w:hanging="720"/>
        <w:jc w:val="both"/>
        <w:rPr>
          <w:rFonts w:ascii="Times New Roman" w:hAnsi="Times New Roman" w:cs="Times New Roman"/>
          <w:color w:val="FF0000"/>
          <w:sz w:val="24"/>
          <w:szCs w:val="20"/>
          <w:shd w:val="clear" w:color="auto" w:fill="FFFFFF"/>
        </w:rPr>
      </w:pPr>
      <w:r w:rsidRPr="00596E1E">
        <w:rPr>
          <w:rFonts w:ascii="Times New Roman" w:hAnsi="Times New Roman" w:cs="Times New Roman"/>
          <w:color w:val="FF0000"/>
          <w:sz w:val="24"/>
          <w:szCs w:val="20"/>
          <w:shd w:val="clear" w:color="auto" w:fill="FFFFFF"/>
        </w:rPr>
        <w:t>Arifin, M. (2021). </w:t>
      </w:r>
      <w:r w:rsidRPr="00596E1E">
        <w:rPr>
          <w:rFonts w:ascii="Times New Roman" w:hAnsi="Times New Roman" w:cs="Times New Roman"/>
          <w:i/>
          <w:iCs/>
          <w:color w:val="FF0000"/>
          <w:sz w:val="24"/>
          <w:szCs w:val="20"/>
          <w:shd w:val="clear" w:color="auto" w:fill="FFFFFF"/>
        </w:rPr>
        <w:t>TA: Rancang Bangun Aplikasi Marketplace Petani Hidroponik Berbasis Android di Kabupaten Banyuwangi</w:t>
      </w:r>
      <w:r w:rsidRPr="00596E1E">
        <w:rPr>
          <w:rFonts w:ascii="Times New Roman" w:hAnsi="Times New Roman" w:cs="Times New Roman"/>
          <w:color w:val="FF0000"/>
          <w:sz w:val="24"/>
          <w:szCs w:val="20"/>
          <w:shd w:val="clear" w:color="auto" w:fill="FFFFFF"/>
        </w:rPr>
        <w:t> (Doctoral dissertation, Universitas Dinamika).</w:t>
      </w:r>
    </w:p>
    <w:p w14:paraId="648B9ADE" w14:textId="6F206A7B" w:rsidR="009C0AF5" w:rsidRPr="00596E1E" w:rsidRDefault="009C0AF5" w:rsidP="00FD06E5">
      <w:pPr>
        <w:ind w:left="720" w:hanging="720"/>
        <w:jc w:val="both"/>
        <w:rPr>
          <w:rFonts w:ascii="Times New Roman" w:hAnsi="Times New Roman" w:cs="Times New Roman"/>
          <w:color w:val="FF0000"/>
          <w:sz w:val="24"/>
          <w:szCs w:val="20"/>
          <w:shd w:val="clear" w:color="auto" w:fill="FFFFFF"/>
        </w:rPr>
      </w:pPr>
      <w:r w:rsidRPr="00596E1E">
        <w:rPr>
          <w:rFonts w:ascii="Times New Roman" w:hAnsi="Times New Roman" w:cs="Times New Roman"/>
          <w:color w:val="FF0000"/>
          <w:sz w:val="24"/>
          <w:szCs w:val="20"/>
          <w:shd w:val="clear" w:color="auto" w:fill="FFFFFF"/>
        </w:rPr>
        <w:t>Annisa, R., &amp; Waluya, A. H. (2021</w:t>
      </w:r>
      <w:r w:rsidR="00906ED7" w:rsidRPr="00596E1E">
        <w:rPr>
          <w:rFonts w:ascii="Times New Roman" w:hAnsi="Times New Roman" w:cs="Times New Roman"/>
          <w:i/>
          <w:color w:val="FF0000"/>
          <w:sz w:val="24"/>
          <w:szCs w:val="20"/>
          <w:shd w:val="clear" w:color="auto" w:fill="FFFFFF"/>
        </w:rPr>
        <w:t>). Rancang Bangun Aplikasi Penjualan Sayur Berbasis Web Untuk</w:t>
      </w:r>
      <w:r w:rsidRPr="00596E1E">
        <w:rPr>
          <w:rFonts w:ascii="Times New Roman" w:hAnsi="Times New Roman" w:cs="Times New Roman"/>
          <w:i/>
          <w:color w:val="FF0000"/>
          <w:sz w:val="24"/>
          <w:szCs w:val="20"/>
          <w:shd w:val="clear" w:color="auto" w:fill="FFFFFF"/>
        </w:rPr>
        <w:t xml:space="preserve"> </w:t>
      </w:r>
      <w:r w:rsidR="00906ED7" w:rsidRPr="00596E1E">
        <w:rPr>
          <w:rFonts w:ascii="Times New Roman" w:hAnsi="Times New Roman" w:cs="Times New Roman"/>
          <w:i/>
          <w:color w:val="FF0000"/>
          <w:sz w:val="24"/>
          <w:szCs w:val="20"/>
          <w:shd w:val="clear" w:color="auto" w:fill="FFFFFF"/>
        </w:rPr>
        <w:t>Mendukung Kesejahteraan Pedagang</w:t>
      </w:r>
      <w:r w:rsidRPr="00596E1E">
        <w:rPr>
          <w:rFonts w:ascii="Times New Roman" w:hAnsi="Times New Roman" w:cs="Times New Roman"/>
          <w:color w:val="FF0000"/>
          <w:sz w:val="24"/>
          <w:szCs w:val="20"/>
          <w:shd w:val="clear" w:color="auto" w:fill="FFFFFF"/>
        </w:rPr>
        <w:t>. </w:t>
      </w:r>
      <w:r w:rsidRPr="00596E1E">
        <w:rPr>
          <w:rFonts w:ascii="Times New Roman" w:hAnsi="Times New Roman" w:cs="Times New Roman"/>
          <w:i/>
          <w:iCs/>
          <w:color w:val="FF0000"/>
          <w:sz w:val="24"/>
          <w:szCs w:val="20"/>
          <w:shd w:val="clear" w:color="auto" w:fill="FFFFFF"/>
        </w:rPr>
        <w:t>Jurnal Tekinkom (Teknik Informasi dan Komputer)</w:t>
      </w:r>
      <w:r w:rsidRPr="00596E1E">
        <w:rPr>
          <w:rFonts w:ascii="Times New Roman" w:hAnsi="Times New Roman" w:cs="Times New Roman"/>
          <w:color w:val="FF0000"/>
          <w:sz w:val="24"/>
          <w:szCs w:val="20"/>
          <w:shd w:val="clear" w:color="auto" w:fill="FFFFFF"/>
        </w:rPr>
        <w:t>, </w:t>
      </w:r>
      <w:r w:rsidRPr="00596E1E">
        <w:rPr>
          <w:rFonts w:ascii="Times New Roman" w:hAnsi="Times New Roman" w:cs="Times New Roman"/>
          <w:i/>
          <w:iCs/>
          <w:color w:val="FF0000"/>
          <w:sz w:val="24"/>
          <w:szCs w:val="20"/>
          <w:shd w:val="clear" w:color="auto" w:fill="FFFFFF"/>
        </w:rPr>
        <w:t>4</w:t>
      </w:r>
      <w:r w:rsidRPr="00596E1E">
        <w:rPr>
          <w:rFonts w:ascii="Times New Roman" w:hAnsi="Times New Roman" w:cs="Times New Roman"/>
          <w:color w:val="FF0000"/>
          <w:sz w:val="24"/>
          <w:szCs w:val="20"/>
          <w:shd w:val="clear" w:color="auto" w:fill="FFFFFF"/>
        </w:rPr>
        <w:t>(1), 49-53.</w:t>
      </w:r>
    </w:p>
    <w:p w14:paraId="78314CD5" w14:textId="4FEAF4C3" w:rsidR="00424F1A" w:rsidRPr="00596E1E" w:rsidRDefault="00906ED7" w:rsidP="00FD06E5">
      <w:pPr>
        <w:pStyle w:val="NormalWeb"/>
        <w:spacing w:before="0" w:beforeAutospacing="0" w:after="0" w:afterAutospacing="0" w:line="480" w:lineRule="atLeast"/>
        <w:ind w:left="600" w:hanging="600"/>
        <w:jc w:val="both"/>
        <w:rPr>
          <w:color w:val="FF0000"/>
        </w:rPr>
      </w:pPr>
      <w:r w:rsidRPr="00596E1E">
        <w:rPr>
          <w:i/>
          <w:iCs/>
          <w:color w:val="FF0000"/>
        </w:rPr>
        <w:t>Dinas Pertanian Tanaman Pangan Provinsi Jawa</w:t>
      </w:r>
      <w:r w:rsidR="00424F1A" w:rsidRPr="00596E1E">
        <w:rPr>
          <w:i/>
          <w:iCs/>
          <w:color w:val="FF0000"/>
        </w:rPr>
        <w:t xml:space="preserve"> B</w:t>
      </w:r>
      <w:r w:rsidRPr="00596E1E">
        <w:rPr>
          <w:i/>
          <w:iCs/>
          <w:color w:val="FF0000"/>
        </w:rPr>
        <w:t>arat</w:t>
      </w:r>
      <w:r w:rsidR="00424F1A" w:rsidRPr="00596E1E">
        <w:rPr>
          <w:color w:val="FF0000"/>
        </w:rPr>
        <w:t xml:space="preserve">. (2021). Jabarprov.go.id. </w:t>
      </w:r>
      <w:hyperlink r:id="rId10" w:history="1">
        <w:r w:rsidR="00424F1A" w:rsidRPr="00596E1E">
          <w:rPr>
            <w:rStyle w:val="Hyperlink"/>
            <w:color w:val="FF0000"/>
          </w:rPr>
          <w:t>http://distan.jabarprov.go.id/distan/blog/detail/6207-menggugah-pemuda%02agar-turun-ke-sawah</w:t>
        </w:r>
      </w:hyperlink>
    </w:p>
    <w:p w14:paraId="060048FE" w14:textId="3547215F" w:rsidR="00D30445" w:rsidRPr="00596E1E" w:rsidRDefault="00D30445" w:rsidP="00FD06E5">
      <w:pPr>
        <w:pStyle w:val="NormalWeb"/>
        <w:spacing w:before="0" w:beforeAutospacing="0" w:after="0" w:afterAutospacing="0" w:line="480" w:lineRule="atLeast"/>
        <w:ind w:left="600" w:hanging="600"/>
        <w:jc w:val="both"/>
        <w:rPr>
          <w:color w:val="FF0000"/>
        </w:rPr>
      </w:pPr>
      <w:r w:rsidRPr="00596E1E">
        <w:rPr>
          <w:color w:val="FF0000"/>
        </w:rPr>
        <w:t>K.A, M. (2014). </w:t>
      </w:r>
      <w:r w:rsidRPr="00596E1E">
        <w:rPr>
          <w:i/>
          <w:iCs/>
          <w:color w:val="FF0000"/>
        </w:rPr>
        <w:t>Aplikasi Mobile Pesan Antar Sayuran Berbasis Android</w:t>
      </w:r>
      <w:r w:rsidRPr="00596E1E">
        <w:rPr>
          <w:color w:val="FF0000"/>
        </w:rPr>
        <w:t xml:space="preserve">. Ugm.ac.id. </w:t>
      </w:r>
      <w:hyperlink r:id="rId11" w:history="1">
        <w:r w:rsidR="00D46EBF" w:rsidRPr="00596E1E">
          <w:rPr>
            <w:rStyle w:val="Hyperlink"/>
            <w:color w:val="FF0000"/>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536424">
      <w:footerReference w:type="default" r:id="rId12"/>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CF6A3" w14:textId="77777777" w:rsidR="001C7F33" w:rsidRDefault="001C7F33">
      <w:pPr>
        <w:spacing w:after="0" w:line="240" w:lineRule="auto"/>
      </w:pPr>
      <w:r>
        <w:separator/>
      </w:r>
    </w:p>
  </w:endnote>
  <w:endnote w:type="continuationSeparator" w:id="0">
    <w:p w14:paraId="2468B031" w14:textId="77777777" w:rsidR="001C7F33" w:rsidRDefault="001C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06456" w14:textId="5903F32F" w:rsidR="00536424" w:rsidRDefault="00536424" w:rsidP="00536424">
    <w:pPr>
      <w:pStyle w:val="Footer"/>
      <w:numPr>
        <w:ilvl w:val="0"/>
        <w:numId w:val="33"/>
      </w:numPr>
      <w:jc w:val="center"/>
    </w:pPr>
  </w:p>
  <w:p w14:paraId="2BF60B2A" w14:textId="77777777" w:rsidR="00536424" w:rsidRDefault="00536424" w:rsidP="00A8490F">
    <w:pPr>
      <w:tabs>
        <w:tab w:val="left"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536424" w:rsidRPr="005025C4" w:rsidRDefault="00536424"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596E1E">
          <w:rPr>
            <w:rFonts w:ascii="Times New Roman" w:hAnsi="Times New Roman" w:cs="Times New Roman"/>
            <w:noProof/>
            <w:sz w:val="24"/>
          </w:rPr>
          <w:t>8</w:t>
        </w:r>
        <w:r w:rsidRPr="005025C4">
          <w:rPr>
            <w:rFonts w:ascii="Times New Roman" w:hAnsi="Times New Roman" w:cs="Times New Roman"/>
            <w:noProof/>
            <w:sz w:val="24"/>
          </w:rPr>
          <w:fldChar w:fldCharType="end"/>
        </w:r>
      </w:p>
    </w:sdtContent>
  </w:sdt>
  <w:p w14:paraId="14E6A487" w14:textId="77777777" w:rsidR="00536424" w:rsidRDefault="00536424" w:rsidP="00BE58C0">
    <w:pPr>
      <w:pStyle w:val="Footer"/>
      <w:jc w:val="center"/>
    </w:pPr>
  </w:p>
  <w:p w14:paraId="343FA9AE" w14:textId="77777777" w:rsidR="00536424" w:rsidRDefault="00536424"/>
  <w:p w14:paraId="7DEEDC93" w14:textId="77777777" w:rsidR="00536424" w:rsidRDefault="005364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8C1B8" w14:textId="77777777" w:rsidR="001C7F33" w:rsidRDefault="001C7F33">
      <w:pPr>
        <w:spacing w:after="0" w:line="240" w:lineRule="auto"/>
      </w:pPr>
      <w:r>
        <w:separator/>
      </w:r>
    </w:p>
  </w:footnote>
  <w:footnote w:type="continuationSeparator" w:id="0">
    <w:p w14:paraId="4C0D18C8" w14:textId="77777777" w:rsidR="001C7F33" w:rsidRDefault="001C7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63F5031"/>
    <w:multiLevelType w:val="hybridMultilevel"/>
    <w:tmpl w:val="814A638E"/>
    <w:lvl w:ilvl="0" w:tplc="BEC2B998">
      <w:start w:val="1"/>
      <w:numFmt w:val="lowerRoman"/>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010399"/>
    <w:multiLevelType w:val="hybridMultilevel"/>
    <w:tmpl w:val="83B2D8D8"/>
    <w:lvl w:ilvl="0" w:tplc="BEC2B99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3">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4">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D5B59"/>
    <w:multiLevelType w:val="hybridMultilevel"/>
    <w:tmpl w:val="B4E2B3A0"/>
    <w:lvl w:ilvl="0" w:tplc="E2486EF2">
      <w:start w:val="1"/>
      <w:numFmt w:val="decimal"/>
      <w:lvlText w:val="6.%1"/>
      <w:lvlJc w:val="left"/>
      <w:pPr>
        <w:ind w:left="720" w:hanging="360"/>
      </w:pPr>
      <w:rPr>
        <w:rFonts w:ascii="Times New Roman" w:hAnsi="Times New Roman" w:cs="Times New Roman" w:hint="default"/>
        <w:b/>
        <w:bCs/>
        <w:color w:val="auto"/>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F2D8A"/>
    <w:multiLevelType w:val="hybridMultilevel"/>
    <w:tmpl w:val="A4D2B076"/>
    <w:lvl w:ilvl="0" w:tplc="67907778">
      <w:start w:val="1"/>
      <w:numFmt w:val="decimal"/>
      <w:lvlText w:val="5.%1"/>
      <w:lvlJc w:val="left"/>
      <w:pPr>
        <w:ind w:left="1440" w:hanging="360"/>
      </w:pPr>
      <w:rPr>
        <w:rFonts w:ascii="Times New Roman" w:hAnsi="Times New Roman" w:cs="Times New Roman" w:hint="default"/>
        <w:b/>
        <w:bCs/>
        <w:color w:val="auto"/>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3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31">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2">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5"/>
  </w:num>
  <w:num w:numId="2">
    <w:abstractNumId w:val="30"/>
  </w:num>
  <w:num w:numId="3">
    <w:abstractNumId w:val="23"/>
  </w:num>
  <w:num w:numId="4">
    <w:abstractNumId w:val="2"/>
  </w:num>
  <w:num w:numId="5">
    <w:abstractNumId w:val="0"/>
  </w:num>
  <w:num w:numId="6">
    <w:abstractNumId w:val="19"/>
  </w:num>
  <w:num w:numId="7">
    <w:abstractNumId w:val="9"/>
  </w:num>
  <w:num w:numId="8">
    <w:abstractNumId w:val="13"/>
  </w:num>
  <w:num w:numId="9">
    <w:abstractNumId w:val="6"/>
  </w:num>
  <w:num w:numId="10">
    <w:abstractNumId w:val="31"/>
  </w:num>
  <w:num w:numId="11">
    <w:abstractNumId w:val="18"/>
  </w:num>
  <w:num w:numId="12">
    <w:abstractNumId w:val="8"/>
  </w:num>
  <w:num w:numId="13">
    <w:abstractNumId w:val="4"/>
  </w:num>
  <w:num w:numId="14">
    <w:abstractNumId w:val="11"/>
  </w:num>
  <w:num w:numId="15">
    <w:abstractNumId w:val="16"/>
  </w:num>
  <w:num w:numId="16">
    <w:abstractNumId w:val="7"/>
  </w:num>
  <w:num w:numId="17">
    <w:abstractNumId w:val="24"/>
  </w:num>
  <w:num w:numId="18">
    <w:abstractNumId w:val="32"/>
  </w:num>
  <w:num w:numId="19">
    <w:abstractNumId w:val="22"/>
  </w:num>
  <w:num w:numId="20">
    <w:abstractNumId w:val="1"/>
  </w:num>
  <w:num w:numId="21">
    <w:abstractNumId w:val="12"/>
  </w:num>
  <w:num w:numId="22">
    <w:abstractNumId w:val="33"/>
  </w:num>
  <w:num w:numId="23">
    <w:abstractNumId w:val="10"/>
  </w:num>
  <w:num w:numId="24">
    <w:abstractNumId w:val="29"/>
  </w:num>
  <w:num w:numId="25">
    <w:abstractNumId w:val="17"/>
  </w:num>
  <w:num w:numId="26">
    <w:abstractNumId w:val="15"/>
  </w:num>
  <w:num w:numId="27">
    <w:abstractNumId w:val="5"/>
  </w:num>
  <w:num w:numId="28">
    <w:abstractNumId w:val="3"/>
  </w:num>
  <w:num w:numId="29">
    <w:abstractNumId w:val="21"/>
  </w:num>
  <w:num w:numId="30">
    <w:abstractNumId w:val="27"/>
  </w:num>
  <w:num w:numId="31">
    <w:abstractNumId w:val="28"/>
  </w:num>
  <w:num w:numId="32">
    <w:abstractNumId w:val="20"/>
  </w:num>
  <w:num w:numId="33">
    <w:abstractNumId w:val="1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00802"/>
    <w:rsid w:val="00015409"/>
    <w:rsid w:val="00021C48"/>
    <w:rsid w:val="00031FA6"/>
    <w:rsid w:val="0003524D"/>
    <w:rsid w:val="00063F59"/>
    <w:rsid w:val="0006569E"/>
    <w:rsid w:val="000750BC"/>
    <w:rsid w:val="00075B56"/>
    <w:rsid w:val="000F1889"/>
    <w:rsid w:val="000F486E"/>
    <w:rsid w:val="00101B04"/>
    <w:rsid w:val="00111B97"/>
    <w:rsid w:val="0011495F"/>
    <w:rsid w:val="00122FA5"/>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C7F33"/>
    <w:rsid w:val="001D32F4"/>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51FCD"/>
    <w:rsid w:val="0036084B"/>
    <w:rsid w:val="003A0874"/>
    <w:rsid w:val="003B20F3"/>
    <w:rsid w:val="003B4A73"/>
    <w:rsid w:val="003E2A8F"/>
    <w:rsid w:val="0041683D"/>
    <w:rsid w:val="00424F1A"/>
    <w:rsid w:val="00427D75"/>
    <w:rsid w:val="00432DA2"/>
    <w:rsid w:val="004771F3"/>
    <w:rsid w:val="004836ED"/>
    <w:rsid w:val="004A19C4"/>
    <w:rsid w:val="004B1CBE"/>
    <w:rsid w:val="004B74EB"/>
    <w:rsid w:val="004E296E"/>
    <w:rsid w:val="004E6A2A"/>
    <w:rsid w:val="004F3BD7"/>
    <w:rsid w:val="00535184"/>
    <w:rsid w:val="005356E6"/>
    <w:rsid w:val="00536424"/>
    <w:rsid w:val="00565264"/>
    <w:rsid w:val="00576D7D"/>
    <w:rsid w:val="00582163"/>
    <w:rsid w:val="00592E6A"/>
    <w:rsid w:val="00596E1E"/>
    <w:rsid w:val="005A02D0"/>
    <w:rsid w:val="005A636E"/>
    <w:rsid w:val="005B79C5"/>
    <w:rsid w:val="00620531"/>
    <w:rsid w:val="006319BD"/>
    <w:rsid w:val="00650ED3"/>
    <w:rsid w:val="00656435"/>
    <w:rsid w:val="00657FA5"/>
    <w:rsid w:val="006602B6"/>
    <w:rsid w:val="006616A3"/>
    <w:rsid w:val="00667ACA"/>
    <w:rsid w:val="00682954"/>
    <w:rsid w:val="00687FAF"/>
    <w:rsid w:val="006B0674"/>
    <w:rsid w:val="006B1CA3"/>
    <w:rsid w:val="006B6AC0"/>
    <w:rsid w:val="006C0D98"/>
    <w:rsid w:val="006C2F42"/>
    <w:rsid w:val="006F1116"/>
    <w:rsid w:val="007246AB"/>
    <w:rsid w:val="00732672"/>
    <w:rsid w:val="00744D74"/>
    <w:rsid w:val="0074623A"/>
    <w:rsid w:val="00783D51"/>
    <w:rsid w:val="00790D07"/>
    <w:rsid w:val="007B1641"/>
    <w:rsid w:val="007C1D10"/>
    <w:rsid w:val="007D5DAA"/>
    <w:rsid w:val="007F0BFE"/>
    <w:rsid w:val="008009E7"/>
    <w:rsid w:val="00811FD9"/>
    <w:rsid w:val="0083043B"/>
    <w:rsid w:val="00837967"/>
    <w:rsid w:val="008609AC"/>
    <w:rsid w:val="0087000E"/>
    <w:rsid w:val="00873100"/>
    <w:rsid w:val="0088516F"/>
    <w:rsid w:val="00892892"/>
    <w:rsid w:val="008A2E13"/>
    <w:rsid w:val="008B58DA"/>
    <w:rsid w:val="008D4E80"/>
    <w:rsid w:val="008D7DF3"/>
    <w:rsid w:val="008E439A"/>
    <w:rsid w:val="008F442D"/>
    <w:rsid w:val="008F7A88"/>
    <w:rsid w:val="00906ED7"/>
    <w:rsid w:val="0095135B"/>
    <w:rsid w:val="009568DD"/>
    <w:rsid w:val="0096011E"/>
    <w:rsid w:val="009A0245"/>
    <w:rsid w:val="009B0ED6"/>
    <w:rsid w:val="009B3FD3"/>
    <w:rsid w:val="009C0AF5"/>
    <w:rsid w:val="009C7349"/>
    <w:rsid w:val="009D0275"/>
    <w:rsid w:val="009E38EA"/>
    <w:rsid w:val="00A052F5"/>
    <w:rsid w:val="00A143B0"/>
    <w:rsid w:val="00A21135"/>
    <w:rsid w:val="00A40F57"/>
    <w:rsid w:val="00A50486"/>
    <w:rsid w:val="00A60710"/>
    <w:rsid w:val="00A70918"/>
    <w:rsid w:val="00A8490F"/>
    <w:rsid w:val="00A91D07"/>
    <w:rsid w:val="00A97FEA"/>
    <w:rsid w:val="00AB5F94"/>
    <w:rsid w:val="00AB6A5F"/>
    <w:rsid w:val="00AD6F71"/>
    <w:rsid w:val="00AF23B8"/>
    <w:rsid w:val="00B2010F"/>
    <w:rsid w:val="00B2557A"/>
    <w:rsid w:val="00B61F2F"/>
    <w:rsid w:val="00B62AD4"/>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332F"/>
    <w:rsid w:val="00C56FB3"/>
    <w:rsid w:val="00C73D20"/>
    <w:rsid w:val="00C744D4"/>
    <w:rsid w:val="00C8788E"/>
    <w:rsid w:val="00C9635D"/>
    <w:rsid w:val="00CA2735"/>
    <w:rsid w:val="00CA3AC6"/>
    <w:rsid w:val="00CB1E9C"/>
    <w:rsid w:val="00CE449B"/>
    <w:rsid w:val="00D145B9"/>
    <w:rsid w:val="00D25A13"/>
    <w:rsid w:val="00D30445"/>
    <w:rsid w:val="00D3504F"/>
    <w:rsid w:val="00D42479"/>
    <w:rsid w:val="00D46EBF"/>
    <w:rsid w:val="00D67355"/>
    <w:rsid w:val="00D706F5"/>
    <w:rsid w:val="00D70974"/>
    <w:rsid w:val="00D76093"/>
    <w:rsid w:val="00D84B5F"/>
    <w:rsid w:val="00D86909"/>
    <w:rsid w:val="00DA0065"/>
    <w:rsid w:val="00DE1B10"/>
    <w:rsid w:val="00DE3DFF"/>
    <w:rsid w:val="00DE7AB5"/>
    <w:rsid w:val="00E10494"/>
    <w:rsid w:val="00E366DB"/>
    <w:rsid w:val="00E47911"/>
    <w:rsid w:val="00E543C7"/>
    <w:rsid w:val="00E70F89"/>
    <w:rsid w:val="00E74371"/>
    <w:rsid w:val="00E75B3D"/>
    <w:rsid w:val="00E84F25"/>
    <w:rsid w:val="00E936FF"/>
    <w:rsid w:val="00EC756E"/>
    <w:rsid w:val="00ED2688"/>
    <w:rsid w:val="00ED4D45"/>
    <w:rsid w:val="00F100D5"/>
    <w:rsid w:val="00F16C95"/>
    <w:rsid w:val="00F330E4"/>
    <w:rsid w:val="00F407BB"/>
    <w:rsid w:val="00F5277C"/>
    <w:rsid w:val="00F5317B"/>
    <w:rsid w:val="00F54A7D"/>
    <w:rsid w:val="00F96CA7"/>
    <w:rsid w:val="00FB09FA"/>
    <w:rsid w:val="00FB327E"/>
    <w:rsid w:val="00FC4F22"/>
    <w:rsid w:val="00FD06E5"/>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1">
    <w:name w:val="Unresolved Mention1"/>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d.repository.ugm.ac.id/penelitian/detail/70819" TargetMode="External"/><Relationship Id="rId5" Type="http://schemas.openxmlformats.org/officeDocument/2006/relationships/webSettings" Target="webSettings.xml"/><Relationship Id="rId10" Type="http://schemas.openxmlformats.org/officeDocument/2006/relationships/hyperlink" Target="http://distan.jabarprov.go.id/distan/blog/detail/6207-menggugah-pemuda%02agar-turun-ke-sawa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E6A2-1FD3-49A4-8502-976897E5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80</cp:revision>
  <cp:lastPrinted>2022-04-01T03:38:00Z</cp:lastPrinted>
  <dcterms:created xsi:type="dcterms:W3CDTF">2022-03-11T03:11:00Z</dcterms:created>
  <dcterms:modified xsi:type="dcterms:W3CDTF">2022-05-24T10:05:00Z</dcterms:modified>
</cp:coreProperties>
</file>