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Fonts w:ascii="Impact" w:cs="Impact" w:eastAsia="Impact" w:hAnsi="Impact"/>
          <w:sz w:val="32"/>
          <w:szCs w:val="32"/>
          <w:rtl w:val="0"/>
        </w:rPr>
        <w:t xml:space="preserve">Bitácora de eventos  | </w:t>
      </w:r>
      <w:r w:rsidDel="00000000" w:rsidR="00000000" w:rsidRPr="00000000">
        <w:rPr>
          <w:rFonts w:ascii="Montserrat SemiBold" w:cs="Montserrat SemiBold" w:eastAsia="Montserrat SemiBold" w:hAnsi="Montserrat SemiBold"/>
          <w:sz w:val="24"/>
          <w:szCs w:val="24"/>
          <w:rtl w:val="0"/>
        </w:rPr>
        <w:t xml:space="preserve">SEPTIEMBRE 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Impact" w:cs="Impact" w:eastAsia="Impact" w:hAnsi="Impac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t xml:space="preserve">A rellenar por dirección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line="276" w:lineRule="auto"/>
        <w:ind w:left="720" w:hanging="360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Mínimo de personas: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No hay mínimo de personas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line="276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Espacio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(público o privado)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Espacio público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="276" w:lineRule="auto"/>
        <w:ind w:left="720" w:hanging="360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Materiales necesarios: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Power bank para batería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  <w:rPr/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Celulares / cámara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Ray Ban Meta Lentes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  <w:rPr/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Cronómetro 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  <w:rPr/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Apoyo visual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276" w:lineRule="auto"/>
        <w:ind w:left="720" w:hanging="360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Horario: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Evento de 3 horas / Opcional ir a comer o cenar después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Montserrat" w:cs="Montserrat" w:eastAsia="Montserrat" w:hAnsi="Montserrat"/>
          <w:i w:val="1"/>
          <w:i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t xml:space="preserve">A rellenar por el embajador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76" w:lineRule="auto"/>
        <w:ind w:left="720" w:hanging="360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Datos del/los embajador/es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1440" w:hanging="360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Nombre y apellidos: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Diego Vargas Alvarez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76" w:lineRule="auto"/>
        <w:ind w:left="1440" w:hanging="360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País o comunidad que representa: 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México/Monterrey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76" w:lineRule="auto"/>
        <w:ind w:left="720" w:hanging="360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Datos del evento: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line="276" w:lineRule="auto"/>
        <w:ind w:left="1440" w:hanging="360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Fecha y hora: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Sábado 26 de septiembre, 5pm-8pm CST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line="276" w:lineRule="auto"/>
        <w:ind w:left="1440" w:hanging="360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Lugar y dirección: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Parque El Capitán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line="276" w:lineRule="auto"/>
        <w:ind w:left="1440" w:hanging="360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Dinámicas que se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van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 a realizar: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line="276" w:lineRule="auto"/>
        <w:ind w:left="2160" w:hanging="360"/>
        <w:rPr>
          <w:rFonts w:ascii="Montserrat" w:cs="Montserrat" w:eastAsia="Montserrat" w:hAnsi="Montserrat"/>
          <w:i w:val="1"/>
          <w:i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Improvisación Express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line="276" w:lineRule="auto"/>
        <w:ind w:left="2160" w:hanging="360"/>
        <w:rPr>
          <w:rFonts w:ascii="Montserrat" w:cs="Montserrat" w:eastAsia="Montserrat" w:hAnsi="Montserrat"/>
          <w:i w:val="1"/>
          <w:i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Conversación con Propósito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line="276" w:lineRule="auto"/>
        <w:ind w:left="2160" w:hanging="360"/>
        <w:rPr>
          <w:rFonts w:ascii="Montserrat" w:cs="Montserrat" w:eastAsia="Montserrat" w:hAnsi="Montserrat"/>
          <w:i w:val="1"/>
          <w:i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Consejo de un Desconocido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line="276" w:lineRule="auto"/>
        <w:ind w:left="1440" w:hanging="360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Escaleta </w:t>
      </w:r>
    </w:p>
    <w:p w:rsidR="00000000" w:rsidDel="00000000" w:rsidP="00000000" w:rsidRDefault="00000000" w:rsidRPr="00000000" w14:paraId="0000001B">
      <w:pPr>
        <w:spacing w:after="240" w:before="240" w:line="276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5:00–5:30 – Llegada + Networking (30 mins)</w:t>
        <w:br w:type="textWrapping"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Recibir asistentes, presentar personas entre sí y generar conversación mientras llega el grupo.</w:t>
      </w:r>
    </w:p>
    <w:p w:rsidR="00000000" w:rsidDel="00000000" w:rsidP="00000000" w:rsidRDefault="00000000" w:rsidRPr="00000000" w14:paraId="0000001C">
      <w:pPr>
        <w:spacing w:after="240" w:before="240" w:line="276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5:30–5:40 – Apertura + Presentaciones (10 mins)</w:t>
        <w:br w:type="textWrapping"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Breve introducción a ICO, objetivo del evento y presentaciones rápidas.</w:t>
      </w:r>
    </w:p>
    <w:p w:rsidR="00000000" w:rsidDel="00000000" w:rsidP="00000000" w:rsidRDefault="00000000" w:rsidRPr="00000000" w14:paraId="0000001D">
      <w:pPr>
        <w:spacing w:after="240" w:before="240" w:line="276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5:40–5:45 – Formación Dinámica 1: “Improvisación Express” (5 mins)</w:t>
        <w:br w:type="textWrapping"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Explicar estructura básica para improvisar un mini discurso a partir de una palabra o tema.</w:t>
      </w:r>
    </w:p>
    <w:p w:rsidR="00000000" w:rsidDel="00000000" w:rsidP="00000000" w:rsidRDefault="00000000" w:rsidRPr="00000000" w14:paraId="0000001E">
      <w:pPr>
        <w:spacing w:after="240" w:before="240" w:line="276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5:45–6:15 – Dinámica 1: “Improvisación Express” (30 mins)</w:t>
        <w:br w:type="textWrapping"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En grupos pequeños, cada participante recibe un tema, prepara brevemente y realiza un mini discurso improvisado.</w:t>
      </w:r>
    </w:p>
    <w:p w:rsidR="00000000" w:rsidDel="00000000" w:rsidP="00000000" w:rsidRDefault="00000000" w:rsidRPr="00000000" w14:paraId="0000001F">
      <w:pPr>
        <w:spacing w:after="240" w:before="240" w:line="276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6:15–6:25 – Reflexión (10 mins)</w:t>
        <w:br w:type="textWrapping"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Compartir aprendizajes sobre claridad, improvisación, estructura y presencia.</w:t>
      </w:r>
    </w:p>
    <w:p w:rsidR="00000000" w:rsidDel="00000000" w:rsidP="00000000" w:rsidRDefault="00000000" w:rsidRPr="00000000" w14:paraId="00000020">
      <w:pPr>
        <w:spacing w:after="240" w:before="240" w:line="276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6:25–6:30 – Formación Dinámica 2: “Conversación con Propósito” (5 mins)</w:t>
        <w:br w:type="textWrapping"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Explicar tarjetas, reglas y objetivo de generar una conversación real con desconocidos.</w:t>
      </w:r>
    </w:p>
    <w:p w:rsidR="00000000" w:rsidDel="00000000" w:rsidP="00000000" w:rsidRDefault="00000000" w:rsidRPr="00000000" w14:paraId="00000021">
      <w:pPr>
        <w:spacing w:after="240" w:before="240" w:line="276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6:30–6:55 – Dinámica 2: “Conversación con Propósito” (25 mins)</w:t>
        <w:br w:type="textWrapping"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Conversaciones con desconocidos utilizando temas de agradecimiento, deseo, experiencia o sentimiento.</w:t>
      </w:r>
    </w:p>
    <w:p w:rsidR="00000000" w:rsidDel="00000000" w:rsidP="00000000" w:rsidRDefault="00000000" w:rsidRPr="00000000" w14:paraId="00000022">
      <w:pPr>
        <w:spacing w:after="240" w:before="240" w:line="276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6:55–7:05 – Reflexión (10 mins)</w:t>
        <w:br w:type="textWrapping"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Compartir aprendizajes sobre escucha, preguntas, profundidad y conexión.</w:t>
      </w:r>
    </w:p>
    <w:p w:rsidR="00000000" w:rsidDel="00000000" w:rsidP="00000000" w:rsidRDefault="00000000" w:rsidRPr="00000000" w14:paraId="00000023">
      <w:pPr>
        <w:spacing w:after="240" w:before="240" w:line="276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7:05–7:10 – Formación Dinámica 3: “Consejo de un Desconocido” (5 mins)</w:t>
        <w:br w:type="textWrapping"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Explicar el reto principal y el nivel difícil opcional.</w:t>
      </w:r>
    </w:p>
    <w:p w:rsidR="00000000" w:rsidDel="00000000" w:rsidP="00000000" w:rsidRDefault="00000000" w:rsidRPr="00000000" w14:paraId="00000024">
      <w:pPr>
        <w:spacing w:after="240" w:before="240" w:line="276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7:10–7:35 – Dinámica 3: “Consejo de un Desconocido” (25 mins)</w:t>
        <w:br w:type="textWrapping"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Pedir un consejo a un desconocido y profundizar en su experiencia.</w:t>
        <w:br w:type="textWrapping"/>
        <w:t xml:space="preserve">Nivel difícil opcional: tomarse una foto juntos si hubo conexión.</w:t>
      </w:r>
    </w:p>
    <w:p w:rsidR="00000000" w:rsidDel="00000000" w:rsidP="00000000" w:rsidRDefault="00000000" w:rsidRPr="00000000" w14:paraId="00000025">
      <w:pPr>
        <w:spacing w:after="240" w:before="240" w:line="276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7:35–7:45 – Reflexión Final (10 mins)</w:t>
        <w:br w:type="textWrapping"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Compartir consejos recibidos, aprendizajes y experiencias.</w:t>
      </w:r>
    </w:p>
    <w:p w:rsidR="00000000" w:rsidDel="00000000" w:rsidP="00000000" w:rsidRDefault="00000000" w:rsidRPr="00000000" w14:paraId="00000026">
      <w:pPr>
        <w:spacing w:after="240" w:before="240" w:line="276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7:45–7:55 – Reflexión + Feedback (10 mins)</w:t>
        <w:br w:type="textWrapping"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Completar formulario final y registrar aprendizajes individuales.</w:t>
      </w:r>
    </w:p>
    <w:p w:rsidR="00000000" w:rsidDel="00000000" w:rsidP="00000000" w:rsidRDefault="00000000" w:rsidRPr="00000000" w14:paraId="00000027">
      <w:pPr>
        <w:spacing w:after="240" w:before="240" w:line="276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7:55–8:00 – Cierre (5 mins)</w:t>
        <w:br w:type="textWrapping"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Agradecimiento + Instagram + próximo evento + foto grupal.</w:t>
      </w:r>
    </w:p>
    <w:p w:rsidR="00000000" w:rsidDel="00000000" w:rsidP="00000000" w:rsidRDefault="00000000" w:rsidRPr="00000000" w14:paraId="00000028">
      <w:pPr>
        <w:spacing w:after="240" w:before="240" w:line="276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Duración total: 3:00 hrs.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76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t xml:space="preserve">A rellenar después del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276" w:lineRule="auto"/>
        <w:ind w:left="720" w:hanging="360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Asistentes: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line="276" w:lineRule="auto"/>
        <w:ind w:left="1440" w:hanging="360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Número mínimo de asistentes: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No hay mínimo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line="276" w:lineRule="auto"/>
        <w:ind w:left="1440" w:hanging="360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Asistentes finales: 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line="276" w:lineRule="auto"/>
        <w:ind w:left="1440" w:hanging="360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Perfil de asistentes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vertAlign w:val="superscript"/>
          <w:rtl w:val="0"/>
        </w:rPr>
        <w:t xml:space="preserve">1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Alumnos actuales, antiguos alumnos, desconocidos, familiares,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