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0" w:type="dxa"/>
              <w:bottom w:w="700" w:type="dxa"/>
              <w:left w:w="500" w:type="dxa"/>
              <w:right w:w="500" w:type="dxa"/>
            </w:tcMar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30"/>
              </w:rPr>
              <w:t>FERI NEPAL</w:t>
            </w:r>
            <w:r>
              <w:rPr>
                <w:rFonts w:ascii="Calibri" w:hAnsi="Calibri" w:cs="Calibri" w:eastAsia="Calibri"/>
                <w:b w:val="0"/>
                <w:i/>
                <w:color w:val="ABA79F"/>
                <w:sz w:val="20"/>
              </w:rPr>
              <w:t xml:space="preserve">    ferinep</w:t>
            </w:r>
          </w:p>
          <w:p>
            <w:pPr>
              <w:spacing w:before="1200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60"/>
              </w:rPr>
              <w:t>Team Contribution Plan - Feri Nepal</w:t>
            </w:r>
          </w:p>
          <w:p>
            <w:pPr>
              <w:spacing w:before="280"/>
            </w:pPr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3"/>
              </w:rPr>
              <w:t>The lead writes the code. Three teammates own QA and testing, test data and resources, and the logo, with a few small commits each.</w:t>
            </w:r>
          </w:p>
          <w:p/>
          <w:p/>
          <w:p/>
          <w:p/>
          <w:p/>
          <w:p>
            <w:r>
              <w:rPr>
                <w:rFonts w:ascii="Calibri" w:hAnsi="Calibri" w:cs="Calibri" w:eastAsia="Calibri"/>
                <w:b/>
                <w:i w:val="0"/>
                <w:color w:val="D98F75"/>
                <w:sz w:val="20"/>
              </w:rPr>
              <w:t>GROUP VINTED</w:t>
            </w:r>
          </w:p>
          <w:p>
            <w:r>
              <w:rPr>
                <w:rFonts w:ascii="Calibri" w:hAnsi="Calibri" w:cs="Calibri" w:eastAsia="Calibri"/>
                <w:b w:val="0"/>
                <w:i w:val="0"/>
                <w:color w:val="EDEBEB"/>
                <w:sz w:val="20"/>
              </w:rPr>
              <w:t>Team: 4 people. The lead plus 3 teammates, each with one clear area:</w:t>
            </w:r>
          </w:p>
        </w:tc>
      </w:tr>
    </w:tbl>
    <w:p>
      <w:r>
        <w:br w:type="page"/>
      </w:r>
    </w:p>
    <w:p>
      <w:pPr>
        <w:spacing w:after="20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8"/>
        </w:rPr>
        <w:t>Contents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1. Ground rules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2. Member A: QA and testing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3. Member B: test data and resource gathering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4. Member C: brand and logo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5. Commit budget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6. Folder ownership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7. Sprint schedule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8. Lead checklist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9. Proving contribution to the professor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&lt;Name&gt; - &lt;QA / Test data / Brand&gt;</w:t>
      </w:r>
    </w:p>
    <w:p>
      <w:pPr>
        <w:spacing w:after="100"/>
      </w:pPr>
      <w:r>
        <w:rPr>
          <w:rFonts w:ascii="Calibri" w:hAnsi="Calibri" w:cs="Calibri" w:eastAsia="Calibri"/>
          <w:b/>
          <w:i w:val="0"/>
          <w:color w:val="473536"/>
          <w:sz w:val="23"/>
        </w:rPr>
        <w:t>10. Risks and fixes</w:t>
      </w:r>
    </w:p>
    <w:p>
      <w:r>
        <w:br w:type="page"/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1. Ground rules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1.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Lead = all code.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Teammates never edit files under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apps/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or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packages/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2.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Most work is not commits.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Testing, bug reports, gathering resources and design work live in GitHub Issues, shared folders and design tools. Only the finished results are committed.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3.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Few, real commits.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Each teammate makes about 3 to 5 small commits of real work. No padding.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4.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Add files on github.com.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Open the folder, use "Add file", then "Upload files" (or "Create new file"), choose "Create a new branch and start a pull request", and commit. The lead reviews and merges.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5.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Understand your own work.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Everyone should be able to explain their commits and documents to the professor.</w:t>
      </w:r>
    </w:p>
    <w:p>
      <w:pPr>
        <w:spacing w:after="60"/>
        <w:ind w:left="432" w:hanging="360"/>
      </w:pPr>
      <w:r>
        <w:rPr>
          <w:rFonts w:ascii="Calibri" w:hAnsi="Calibri" w:cs="Calibri" w:eastAsia="Calibri"/>
          <w:b/>
          <w:i w:val="0"/>
          <w:color w:val="9A5440"/>
          <w:sz w:val="21"/>
        </w:rPr>
        <w:t xml:space="preserve">6. 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Separate folders per person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so nobody overwrites anyone else (see section 6).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2. Member A: QA and testing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Goal: find problems before the professor or a user does, and record them clearly in GitHub Issues.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Commit?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A1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Onboarding: add your name, role and one-line interest to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A2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Follow the README on a computer that has never run the project. Report every step that is missing or wrong as an Issue.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Issues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A3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test plan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: one test case per flow in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PRD.md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section 3 (sign up, log in, browse, search, category switch, apply to sell, admin review, approve, reject). Each case has steps and an expected result.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docs/qa/test-plan.md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A4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Run the test plan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after every release and note pass or fail with screenshots. Test on a phone-sized window as well as a laptop.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Shared sheet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A5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File bugs as GitHub Issues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using the template below. One problem per issue, with screenshots.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Issues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A6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After each test round, commit a short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results summary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: what passed, what failed, links to the issues. Three rounds means three small commits.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docs/qa/round-1.md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round-2.md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round-3.md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A7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user guide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for buyers, sellers and admins with screenshots taken during testing.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docs/user-guide.md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A8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Re-test every issue the lead marks as fixed, then close it or reopen it with a comment.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Issues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Bug report template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(the lead will add this as a GitHub issue template):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2F0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Title: short description of what is wrong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Where: page address (for example /sell/apply) and which account (buyer, seller, admin)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Steps to reproduce: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1.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2.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3.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Expected: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Actual: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Screenshot or short video: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Device and browser: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How bad is it: blocks use / annoying / cosmetic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Labels the lead will create: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bug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ui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accessibility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content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question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plus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blocks-use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annoying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cosmetic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for severity.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Things worth testing on purpose: empty fields, wrong phone numbers, very long text, the browser back button, opening admin pages as a buyer, refreshing in the middle of a flow, slow connection, small screens, keyboard-only use.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3. Member B: test data and resource gathering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Goal: make the app look like a real thrift store with believable, consistent content.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Commit?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B1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Onboarding: add your name, role and one-line interest to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B2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Collect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30 realistic products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across the five categories (Clothes, Watches, Bags, Tech, Other) using the data format below. Prices in Nepali rupees, honest descriptions, a mix of conditions.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docs/test-data/products.json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B3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Gather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2 to 4 photos per product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. Use your own photos or free-licence images only. Note where each one came from.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Shared drive folder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B4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Commit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photo credits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: file name, source link and licence for every photo.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docs/test-data/photo-credits.md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B5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five seller profiles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(shop name, city, a short description, main category) that sound like real small sellers, to use for seller applications while testing.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docs/test-data/sellers.md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B6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category descriptions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(one or two friendly sentences each) and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three banner texts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(headline, one line, button label) for the home page.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docs/test-data/copy.md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B7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Research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price ranges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for typical second-hand items in Nepal (for example a used keyboard, a denim jacket) so the demo prices feel right. Share the sources.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Notes in the shared folder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B8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Keep short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meeting notes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and a weekly list of who did what. Commit one combined summary at the end.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 (once)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docs/sprints.md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Product data format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(copy this shape for every product):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2F0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{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 "title": "Vintage denim jacket",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 "description": "Classic 90s cut, softly worn in. No stains or tears. Smoke-free home.",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 "priceRupees": 1450,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 "condition": "LIKE_NEW",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 "categorySlug": "clothes",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 "brand": "Levi's",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 "size": "M",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 "photos": ["denim-jacket-1.jpg", "denim-jacket-2.jpg"]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}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onsolas" w:hAnsi="Consolas" w:cs="Consolas" w:eastAsia="Consolas"/>
          <w:b w:val="0"/>
          <w:i w:val="0"/>
          <w:color w:val="473536"/>
          <w:sz w:val="20"/>
        </w:rPr>
        <w:t>condition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is one of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NEW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LIKE_NEW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GOOD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FAIR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pStyle w:val="ListBullet"/>
        <w:spacing w:after="60"/>
      </w:pPr>
      <w:r>
        <w:rPr>
          <w:rFonts w:ascii="Consolas" w:hAnsi="Consolas" w:cs="Consolas" w:eastAsia="Consolas"/>
          <w:b w:val="0"/>
          <w:i w:val="0"/>
          <w:color w:val="473536"/>
          <w:sz w:val="20"/>
        </w:rPr>
        <w:t>categorySlug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is one of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clothes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watches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bags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tech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other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</w:t>
      </w:r>
    </w:p>
    <w:p>
      <w:pPr>
        <w:pStyle w:val="ListBullet"/>
        <w:spacing w:after="60"/>
      </w:pPr>
      <w:r>
        <w:rPr>
          <w:rFonts w:ascii="Consolas" w:hAnsi="Consolas" w:cs="Consolas" w:eastAsia="Consolas"/>
          <w:b w:val="0"/>
          <w:i w:val="0"/>
          <w:color w:val="473536"/>
          <w:sz w:val="20"/>
        </w:rPr>
        <w:t>brand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size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can be left out when they do not apply.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Titles are short and specific. Descriptions mention flaws honestly. No emoji, no ALL CAPS.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Photo rules: square or 4:3, bright and in focus, plain background, at least 800 pixels wide, under 2 MB each. Never use photos of people's faces or other people's brand-new product shots.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4. Member C: brand and logo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Goal: a simple, recognisable logo set the lead can drop straight into the website.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Task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Commit?</w:t>
            </w:r>
          </w:p>
        </w:tc>
        <w:tc>
          <w:tcPr>
            <w:tcW w:type="dxa" w:w="244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C1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Onboarding: add your name, role and one-line interest to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C2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Make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three rough logo ideas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and share them with the team for feedback. The lead will pick one direction.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Chat or shared folder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C3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Refine the chosen idea into a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final logo set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(files listed below).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docs/brand/logo/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C4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Write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brand usage page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: colours, minimum size, clear space, what not to do, with a picture of each rule.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docs/brand/README.md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C5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Make a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social preview image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(1200 by 630) and a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favicon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for browser tabs.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Yes</w:t>
            </w:r>
          </w:p>
        </w:tc>
        <w:tc>
          <w:tcPr>
            <w:tcW w:type="dxa" w:w="244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docs/brand/logo/</w:t>
            </w:r>
          </w:p>
        </w:tc>
      </w:tr>
      <w:tr>
        <w:trPr>
          <w:cantSplit w:val="true"/>
        </w:trPr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C6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Build the </w:t>
            </w:r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final presentation slides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using the logo and colours. Collect slide content from everyone.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No</w:t>
            </w:r>
          </w:p>
        </w:tc>
        <w:tc>
          <w:tcPr>
            <w:tcW w:type="dxa" w:w="244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Shared drive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Logo brief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Name: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Feri Nepal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, short form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Ferinep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>. "Feri" means "again" in Nepali, so the idea is giving things a second life: a loop, a return, something coming back around.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Style: simple, flat, readable at 16 pixels.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No gradients. No emoji. No drop shadows.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Solid colours only.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Colours (use exactly these):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Hex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Use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Umber (brand)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#473536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Main logo colour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Ink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#0A0708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Text, dark backgrounds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Taupe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#ABA79F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Quiet details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Clay (accent)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#D98F75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Small highlight only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Wordmark font: </w:t>
      </w:r>
      <w:r>
        <w:rPr>
          <w:rFonts w:ascii="Calibri" w:hAnsi="Calibri" w:cs="Calibri" w:eastAsia="Calibri"/>
          <w:b/>
          <w:i w:val="0"/>
          <w:color w:val="0A0708"/>
          <w:sz w:val="21"/>
        </w:rPr>
        <w:t>Bitter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(free on Google Fonts), matching the website headings.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The website currently uses a plain placeholder: a rounded square with a loop icon next to the text "Feri Nepal". Your logo replaces it.</w:t>
      </w:r>
    </w:p>
    <w:p>
      <w:pPr>
        <w:spacing w:after="120"/>
      </w:pPr>
      <w:r>
        <w:rPr>
          <w:rFonts w:ascii="Calibri" w:hAnsi="Calibri" w:cs="Calibri" w:eastAsia="Calibri"/>
          <w:b/>
          <w:i w:val="0"/>
          <w:color w:val="0A0708"/>
          <w:sz w:val="21"/>
        </w:rPr>
        <w:t>Files to deliver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(names matter, the lead wires them into the site):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File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logo-full.svg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Mark plus wordmark, for light backgrounds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logo-full-light.svg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Same, for dark backgrounds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logo-mark.svg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Mark only, square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favicon.svg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Mark only, simplified for tiny sizes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logo-512.png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PNG export of the mark, 512 by 512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social-preview.png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1200 by 630 preview image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Free tools that work well: Figma, Canva, Inkscape. Export SVG as "plain SVG" with text converted to outlines.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5. Commit budget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Person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Planned commits</w:t>
            </w:r>
          </w:p>
        </w:tc>
        <w:tc>
          <w:tcPr>
            <w:tcW w:type="dxa" w:w="3264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Count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A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A1, A3, A6 (three rounds), A7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6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B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B1, B2, B4, B5, B6, B8</w:t>
            </w:r>
          </w:p>
        </w:tc>
        <w:tc>
          <w:tcPr>
            <w:tcW w:type="dxa" w:w="3264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6</w:t>
            </w:r>
          </w:p>
        </w:tc>
      </w:tr>
      <w:tr>
        <w:trPr>
          <w:cantSplit w:val="true"/>
        </w:trPr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C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C1, C3, C4, C5</w:t>
            </w:r>
          </w:p>
        </w:tc>
        <w:tc>
          <w:tcPr>
            <w:tcW w:type="dxa" w:w="3264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4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Everything else is visible as Issues, comments and shared files. Members A and B can combine small files into one commit if they prefer fewer, larger ones.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6. Folder ownership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Folder or file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Owner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TEAM.md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Everyone (one line each)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docs/qa/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docs/user-guide.md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A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docs/test-data/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docs/sprints.md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B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docs/brand/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Member C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Everything else (all code, config, other docs)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Lead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7. Sprint schedule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Adjust lengths to the real deadline.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rPr>
          <w:tblHeader w:val="true"/>
        </w:trPr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Sprint</w:t>
            </w:r>
          </w:p>
        </w:tc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Lead</w:t>
            </w:r>
          </w:p>
        </w:tc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A: QA</w:t>
            </w:r>
          </w:p>
        </w:tc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B: Test data</w:t>
            </w:r>
          </w:p>
        </w:tc>
        <w:tc>
          <w:tcPr>
            <w:tcW w:type="dxa" w:w="1958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C: Logo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0: Setup (now)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Foundation done; add issue template, labels, share URL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A1, A2 (README check)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B1, start B3 and B7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C1, C2 (three ideas)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1: Seller application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Fix reported issues; start seller listings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A3 test plan, A4 and A5 round 1, A6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B2 (30 products), B5, B6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C3 final logo set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2: Listings and images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Seller listings with photo upload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A4 and A5 round 2, A6, A8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B3 and B4 (photos and credits)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C4 brand page, C5 favicon and preview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3: Cart, checkout, orders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Cart, checkout, COD orders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A4 and A5 round 3, A6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B8 notes</w:t>
            </w:r>
          </w:p>
        </w:tc>
        <w:tc>
          <w:tcPr>
            <w:tcW w:type="dxa" w:w="1958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C6 slides draft</w:t>
            </w:r>
          </w:p>
        </w:tc>
      </w:tr>
      <w:tr>
        <w:trPr>
          <w:cantSplit w:val="true"/>
        </w:trPr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0A0708"/>
                <w:sz w:val="18"/>
              </w:rPr>
              <w:t>4: Polish and delivery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Bug fixes, deploy, demo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A7 user guide, final regression test, A8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Final content check</w:t>
            </w:r>
          </w:p>
        </w:tc>
        <w:tc>
          <w:tcPr>
            <w:tcW w:type="dxa" w:w="1958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C6 final slides</w:t>
            </w:r>
          </w:p>
        </w:tc>
      </w:tr>
    </w:tbl>
    <w:p>
      <w:pPr>
        <w:spacing w:after="40"/>
      </w:pP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8. Lead checklist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[ ] Repository on GitHub,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main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protected (pull requests required), teammates invited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[ ]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TEAM.md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committed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[ ] GitHub issue template for bug reports and the labels listed above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[ ] A 30-minute session showing how to add a file on github.com and open a pull request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[ ] A shared running version (or a shared screen session) the tester can use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[ ] Wire the final logo files into the site (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Logo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component, favicon, social preview)</w:t>
      </w:r>
    </w:p>
    <w:p>
      <w:pPr>
        <w:pStyle w:val="ListBullet"/>
        <w:spacing w:after="6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[ ] Turn Member B's </w:t>
      </w:r>
      <w:r>
        <w:rPr>
          <w:rFonts w:ascii="Consolas" w:hAnsi="Consolas" w:cs="Consolas" w:eastAsia="Consolas"/>
          <w:b w:val="0"/>
          <w:i w:val="0"/>
          <w:color w:val="473536"/>
          <w:sz w:val="20"/>
        </w:rPr>
        <w:t>products.json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and photos into seed data and Storage uploads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9. Proving contribution to the professor</w:t>
      </w: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Commits are few by design, so show the whole picture and explain the role split with this document.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Evidence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How to produce it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Commits and merged PRs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git shortlog -sn --no-merges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; GitHub, Pull Requests, filter by author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Bugs found and reported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GitHub Issues filtered by author (Member A)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Issues verified and closed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Issue comments and close events (Member A)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Content and data authored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Files in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docs/test-data/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 with history (Member B)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Design work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Files in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docs/brand/</w:t>
            </w:r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, and the logo in the live site (Member C)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Individual summary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Each person's section in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CONTRIBUTIONS.md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onsolas" w:hAnsi="Consolas" w:cs="Consolas" w:eastAsia="Consolas"/>
          <w:b w:val="0"/>
          <w:i w:val="0"/>
          <w:color w:val="473536"/>
          <w:sz w:val="20"/>
        </w:rPr>
        <w:t>CONTRIBUTIONS.md</w:t>
      </w:r>
      <w:r>
        <w:rPr>
          <w:rFonts w:ascii="Calibri" w:hAnsi="Calibri" w:cs="Calibri" w:eastAsia="Calibri"/>
          <w:b w:val="0"/>
          <w:i w:val="0"/>
          <w:color w:val="2B2325"/>
          <w:sz w:val="21"/>
        </w:rPr>
        <w:t xml:space="preserve"> template (each person fills it in at the end):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2F0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## &lt;Name&gt; - &lt;QA / Test data / Brand&gt;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- Tasks completed: (links)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- Commits and PRs: (links)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- Issues filed or files delivered: (numbers and links)</w:t>
            </w:r>
          </w:p>
          <w:p>
            <w:pPr>
              <w:spacing w:after="0"/>
            </w:pP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- What I learned: (2-3 sentences)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Calibri" w:hAnsi="Calibri" w:cs="Calibri" w:eastAsia="Calibri"/>
          <w:b w:val="0"/>
          <w:i w:val="0"/>
          <w:color w:val="2B2325"/>
          <w:sz w:val="21"/>
        </w:rPr>
        <w:t>Ask the professor early how individual contribution is assessed (commits only, or also issues, testing and design). If commits are weighted heavily, split deliverables into a few more small commits rather than one big one.</w:t>
      </w:r>
    </w:p>
    <w:p>
      <w:pPr>
        <w:keepNext/>
        <w:spacing w:before="320" w:after="160"/>
        <w:pBdr>
          <w:bottom w:val="single" w:sz="14" w:space="4" w:color="D98F75"/>
        </w:pBdr>
      </w:pPr>
      <w:r>
        <w:rPr>
          <w:rFonts w:ascii="Calibri" w:hAnsi="Calibri" w:cs="Calibri" w:eastAsia="Calibri"/>
          <w:b/>
          <w:i w:val="0"/>
          <w:color w:val="0A0708"/>
          <w:sz w:val="36"/>
        </w:rPr>
        <w:t>10. Risks and fixes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Risk</w:t>
            </w:r>
          </w:p>
        </w:tc>
        <w:tc>
          <w:tcPr>
            <w:tcW w:type="dxa" w:w="4896"/>
            <w:shd w:val="clear" w:color="auto" w:fill="473536"/>
            <w:tcBorders>
              <w:top w:val="single" w:sz="4" w:space="0" w:color="473536"/>
              <w:left w:val="single" w:sz="4" w:space="0" w:color="473536"/>
              <w:bottom w:val="single" w:sz="4" w:space="0" w:color="473536"/>
              <w:right w:val="single" w:sz="4" w:space="0" w:color="473536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/>
                <w:i w:val="0"/>
                <w:color w:val="FFFFFF"/>
                <w:sz w:val="18"/>
              </w:rPr>
              <w:t>Fix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The tester has nothing stable to test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The lead shares a running version after each feature and says what is new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Too many vague bug reports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Use the template; the lead replies once with what is missing, and the report gets fixed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Photos have unclear licences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 xml:space="preserve">Only own photos or free-licence sources, and credits are committed with </w:t>
            </w:r>
            <w:r>
              <w:rPr>
                <w:rFonts w:ascii="Consolas" w:hAnsi="Consolas" w:cs="Consolas" w:eastAsia="Consolas"/>
                <w:b w:val="0"/>
                <w:i w:val="0"/>
                <w:color w:val="473536"/>
                <w:sz w:val="17"/>
              </w:rPr>
              <w:t>photo-credits.md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The logo does not fit the site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Follow the brief and file names; the lead checks it on the live site before it is final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Someone goes quiet</w:t>
            </w:r>
          </w:p>
        </w:tc>
        <w:tc>
          <w:tcPr>
            <w:tcW w:type="dxa" w:w="4896"/>
            <w:shd w:val="clear" w:color="auto" w:fill="FFFFFF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10-minute check-in twice a week; tasks are small so the lead can reassign</w:t>
            </w:r>
          </w:p>
        </w:tc>
      </w:tr>
      <w:tr>
        <w:trPr>
          <w:cantSplit w:val="true"/>
        </w:trPr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The professor counts only code commits</w:t>
            </w:r>
          </w:p>
        </w:tc>
        <w:tc>
          <w:tcPr>
            <w:tcW w:type="dxa" w:w="4896"/>
            <w:shd w:val="clear" w:color="auto" w:fill="F8F6F4"/>
            <w:tcBorders>
              <w:top w:val="single" w:sz="4" w:space="0" w:color="E4E1DC"/>
              <w:left w:val="single" w:sz="4" w:space="0" w:color="E4E1DC"/>
              <w:bottom w:val="single" w:sz="4" w:space="0" w:color="E4E1DC"/>
              <w:right w:val="single" w:sz="4" w:space="0" w:color="E4E1DC"/>
            </w:tcBorders>
            <w:tcMar>
              <w:top w:w="70" w:type="dxa"/>
              <w:bottom w:w="70" w:type="dxa"/>
              <w:left w:w="90" w:type="dxa"/>
              <w:right w:w="90" w:type="dxa"/>
            </w:tcMar>
            <w:vAlign w:val="center"/>
          </w:tcPr>
          <w:p>
            <w:r>
              <w:rPr>
                <w:rFonts w:ascii="Calibri" w:hAnsi="Calibri" w:cs="Calibri" w:eastAsia="Calibri"/>
                <w:b w:val="0"/>
                <w:i w:val="0"/>
                <w:color w:val="2B2325"/>
                <w:sz w:val="18"/>
              </w:rPr>
              <w:t>Raise it early; show Issues, content and design as evidence; add small commits where honest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Calibri"/>
        <w:b w:val="0"/>
        <w:i w:val="0"/>
        <w:color w:val="6E6862"/>
        <w:sz w:val="17"/>
      </w:rPr>
      <w:t xml:space="preserve">Feri Nepal  |  Contribution Plan  |  Page </w:t>
    </w:r>
    <w:r>
      <w:rPr>
        <w:rFonts w:ascii="Calibri" w:hAnsi="Calibri" w:cs="Calibri" w:eastAsia="Calibri"/>
        <w:b w:val="0"/>
        <w:i w:val="0"/>
        <w:color w:val="6E6862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