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700"/>
        <w:gridCol w:w="1271"/>
        <w:gridCol w:w="3535"/>
        <w:gridCol w:w="1003"/>
        <w:gridCol w:w="1557"/>
      </w:tblGrid>
      <w:tr w:rsidR="008427BB" w:rsidRPr="00DC3D26" w14:paraId="16E4B4D3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AF5C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b/>
                <w:color w:val="000000"/>
              </w:rPr>
              <w:t>Site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D2C38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b/>
                <w:color w:val="000000"/>
              </w:rPr>
              <w:t>Species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4B57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b/>
                <w:color w:val="000000"/>
              </w:rPr>
              <w:t># of Putative Genotypes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3122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A7D1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b/>
                <w:color w:val="000000"/>
              </w:rPr>
              <w:t>TLE</w:t>
            </w:r>
          </w:p>
        </w:tc>
      </w:tr>
      <w:tr w:rsidR="008427BB" w:rsidRPr="00DC3D26" w14:paraId="4ECCFB28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9C975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Islamorada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804C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ACER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0A193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3668F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657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253FE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19,318.0</w:t>
            </w:r>
          </w:p>
        </w:tc>
      </w:tr>
      <w:tr w:rsidR="008427BB" w:rsidRPr="00DC3D26" w14:paraId="1D1256D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1D1A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Key Largo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533AE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ACER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6DC2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B7342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2,250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8545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105,513.0</w:t>
            </w:r>
          </w:p>
        </w:tc>
      </w:tr>
      <w:tr w:rsidR="008427BB" w:rsidRPr="00DC3D26" w14:paraId="761A9F1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9D50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Looe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FCE7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ACER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E08A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F7EE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3,787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45194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68,772.5</w:t>
            </w:r>
          </w:p>
        </w:tc>
      </w:tr>
      <w:tr w:rsidR="008427BB" w:rsidRPr="00DC3D26" w14:paraId="015CA05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606CD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Sand Key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FD165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ACER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F152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6CAA1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894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5549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Times New Roman" w:hAnsi="Times New Roman" w:cs="Times New Roman"/>
                <w:color w:val="000000"/>
              </w:rPr>
              <w:t>33,610.0</w:t>
            </w:r>
          </w:p>
        </w:tc>
      </w:tr>
      <w:tr w:rsidR="008427BB" w:rsidRPr="00DC3D26" w14:paraId="3B9AFC7F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2D1A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Helvetica" w:hAnsi="Times New Roman" w:cs="Times New Roman"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F362F" w14:textId="77777777" w:rsidR="008427BB" w:rsidRPr="00DC3D26" w:rsidRDefault="008427BB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720D" w14:textId="77777777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Helvetica" w:hAnsi="Times New Roman" w:cs="Times New Roman"/>
                <w:color w:val="000000"/>
              </w:rPr>
              <w:t>206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A59C6" w14:textId="26B3598B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Helvetica" w:hAnsi="Times New Roman" w:cs="Times New Roman"/>
                <w:color w:val="000000"/>
              </w:rPr>
              <w:t>7</w:t>
            </w:r>
            <w:r w:rsidR="00DC3D26"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DC3D26">
              <w:rPr>
                <w:rFonts w:ascii="Times New Roman" w:eastAsia="Helvetica" w:hAnsi="Times New Roman" w:cs="Times New Roman"/>
                <w:color w:val="000000"/>
              </w:rPr>
              <w:t>588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0746" w14:textId="497EF71F" w:rsidR="008427BB" w:rsidRPr="00DC3D26" w:rsidRDefault="00000000" w:rsidP="00DC3D2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DC3D26">
              <w:rPr>
                <w:rFonts w:ascii="Times New Roman" w:eastAsia="Helvetica" w:hAnsi="Times New Roman" w:cs="Times New Roman"/>
                <w:color w:val="000000"/>
              </w:rPr>
              <w:t>227</w:t>
            </w:r>
            <w:r w:rsidR="00DC3D26">
              <w:rPr>
                <w:rFonts w:ascii="Times New Roman" w:eastAsia="Helvetica" w:hAnsi="Times New Roman" w:cs="Times New Roman"/>
                <w:color w:val="000000"/>
              </w:rPr>
              <w:t>,</w:t>
            </w:r>
            <w:r w:rsidRPr="00DC3D26">
              <w:rPr>
                <w:rFonts w:ascii="Times New Roman" w:eastAsia="Helvetica" w:hAnsi="Times New Roman" w:cs="Times New Roman"/>
                <w:color w:val="000000"/>
              </w:rPr>
              <w:t>213.5</w:t>
            </w:r>
          </w:p>
        </w:tc>
      </w:tr>
    </w:tbl>
    <w:p w14:paraId="43D55579" w14:textId="77777777" w:rsidR="006E19BC" w:rsidRPr="00DC3D26" w:rsidRDefault="006E19BC" w:rsidP="00DC3D26">
      <w:pPr>
        <w:jc w:val="center"/>
        <w:rPr>
          <w:rFonts w:ascii="Times New Roman" w:hAnsi="Times New Roman" w:cs="Times New Roman"/>
        </w:rPr>
      </w:pPr>
    </w:p>
    <w:sectPr w:rsidR="006E19BC" w:rsidRPr="00DC3D26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2700838">
    <w:abstractNumId w:val="1"/>
  </w:num>
  <w:num w:numId="2" w16cid:durableId="710036791">
    <w:abstractNumId w:val="2"/>
  </w:num>
  <w:num w:numId="3" w16cid:durableId="1852452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7BB"/>
    <w:rsid w:val="006E19BC"/>
    <w:rsid w:val="008427BB"/>
    <w:rsid w:val="00BA09FF"/>
    <w:rsid w:val="00D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73F2F"/>
  <w15:docId w15:val="{6B34804D-7942-0D4C-A89B-7B41A139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Ian Combs</cp:lastModifiedBy>
  <cp:revision>10</cp:revision>
  <dcterms:created xsi:type="dcterms:W3CDTF">2017-02-28T11:18:00Z</dcterms:created>
  <dcterms:modified xsi:type="dcterms:W3CDTF">2025-01-14T13:07:00Z</dcterms:modified>
  <cp:category/>
</cp:coreProperties>
</file>