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93.75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92.86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63.75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73.33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6.67</w:t>
            </w:r>
          </w:p>
        </w:tc>
      </w:tr>
      <w:tr>
        <w:trPr>
          <w:trHeight w:val="596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45.26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2024-01-11T14:38:24Z</dcterms:modified>
  <cp:category/>
</cp:coreProperties>
</file>