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7DB228E8" w:rsidR="002A5853" w:rsidRPr="00EA5805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EA5805" w:rsidRPr="00EA5805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D3E758B" w14:textId="3EE012CA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EA5805" w:rsidRPr="00EA5805">
        <w:rPr>
          <w:rFonts w:ascii="Times New Roman" w:hAnsi="Times New Roman" w:cs="Times New Roman"/>
          <w:b/>
          <w:bCs/>
          <w:sz w:val="32"/>
          <w:szCs w:val="32"/>
        </w:rPr>
        <w:t>Построение отчетов в PDF- и HTML- форматах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67B795E4" w14:textId="6EAD4ED7" w:rsidR="00EA5805" w:rsidRPr="00EA5805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5805" w:rsidRPr="00EA5805">
        <w:rPr>
          <w:rFonts w:ascii="Times New Roman" w:hAnsi="Times New Roman" w:cs="Times New Roman"/>
          <w:sz w:val="24"/>
          <w:szCs w:val="24"/>
        </w:rPr>
        <w:t xml:space="preserve">знакомство со способами формирования отчетов с использованием конструктора </w:t>
      </w:r>
      <w:proofErr w:type="spellStart"/>
      <w:r w:rsidR="00EA5805" w:rsidRPr="00EA5805">
        <w:rPr>
          <w:rFonts w:ascii="Times New Roman" w:hAnsi="Times New Roman" w:cs="Times New Roman"/>
          <w:sz w:val="24"/>
          <w:szCs w:val="24"/>
        </w:rPr>
        <w:t>Jaspersoft</w:t>
      </w:r>
      <w:proofErr w:type="spellEnd"/>
      <w:r w:rsidR="00EA5805" w:rsidRPr="00EA5805">
        <w:rPr>
          <w:rFonts w:ascii="Times New Roman" w:hAnsi="Times New Roman" w:cs="Times New Roman"/>
          <w:sz w:val="24"/>
          <w:szCs w:val="24"/>
        </w:rPr>
        <w:t xml:space="preserve"> </w:t>
      </w:r>
      <w:r w:rsidR="00EA580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EA5805" w:rsidRPr="00EA5805">
        <w:rPr>
          <w:rFonts w:ascii="Times New Roman" w:hAnsi="Times New Roman" w:cs="Times New Roman"/>
          <w:sz w:val="24"/>
          <w:szCs w:val="24"/>
        </w:rPr>
        <w:t>.</w:t>
      </w:r>
    </w:p>
    <w:p w14:paraId="13C3D32F" w14:textId="4B4CD51D" w:rsidR="004527E2" w:rsidRPr="004527E2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 xml:space="preserve">1. </w:t>
      </w:r>
      <w:r w:rsidR="00A72203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EA5805" w:rsidRPr="00EA58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A5805">
        <w:rPr>
          <w:rFonts w:ascii="Times New Roman" w:hAnsi="Times New Roman" w:cs="Times New Roman"/>
          <w:sz w:val="24"/>
          <w:szCs w:val="24"/>
          <w:lang w:val="en-US"/>
        </w:rPr>
        <w:t>jrxml</w:t>
      </w:r>
      <w:proofErr w:type="spellEnd"/>
      <w:r w:rsidR="0075685B" w:rsidRPr="0075685B">
        <w:rPr>
          <w:rFonts w:ascii="Times New Roman" w:hAnsi="Times New Roman" w:cs="Times New Roman"/>
          <w:sz w:val="24"/>
          <w:szCs w:val="24"/>
        </w:rPr>
        <w:t xml:space="preserve"> </w:t>
      </w:r>
      <w:r w:rsidR="0075685B">
        <w:rPr>
          <w:rFonts w:ascii="Times New Roman" w:hAnsi="Times New Roman" w:cs="Times New Roman"/>
          <w:sz w:val="24"/>
          <w:szCs w:val="24"/>
        </w:rPr>
        <w:t xml:space="preserve">файл </w:t>
      </w:r>
      <w:r w:rsidR="00EA5805">
        <w:rPr>
          <w:rFonts w:ascii="Times New Roman" w:hAnsi="Times New Roman" w:cs="Times New Roman"/>
          <w:sz w:val="24"/>
          <w:szCs w:val="24"/>
        </w:rPr>
        <w:t>в конструкторе.</w:t>
      </w:r>
      <w:r w:rsidR="004527E2" w:rsidRPr="004527E2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75685B"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EA5805">
        <w:rPr>
          <w:rFonts w:ascii="Times New Roman" w:hAnsi="Times New Roman" w:cs="Times New Roman"/>
          <w:sz w:val="24"/>
          <w:szCs w:val="24"/>
        </w:rPr>
        <w:t xml:space="preserve">генераторы </w:t>
      </w:r>
      <w:r w:rsidR="0075685B">
        <w:rPr>
          <w:rFonts w:ascii="Times New Roman" w:hAnsi="Times New Roman" w:cs="Times New Roman"/>
          <w:sz w:val="24"/>
          <w:szCs w:val="24"/>
        </w:rPr>
        <w:t xml:space="preserve">слушатели для </w:t>
      </w:r>
      <w:r w:rsidR="00EA5805">
        <w:rPr>
          <w:rFonts w:ascii="Times New Roman" w:hAnsi="Times New Roman" w:cs="Times New Roman"/>
          <w:sz w:val="24"/>
          <w:szCs w:val="24"/>
        </w:rPr>
        <w:t xml:space="preserve">создания отчета в </w:t>
      </w:r>
      <w:r w:rsidR="00EA5805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EA5805" w:rsidRPr="00EA5805">
        <w:rPr>
          <w:rFonts w:ascii="Times New Roman" w:hAnsi="Times New Roman" w:cs="Times New Roman"/>
          <w:sz w:val="24"/>
          <w:szCs w:val="24"/>
        </w:rPr>
        <w:t xml:space="preserve"> </w:t>
      </w:r>
      <w:r w:rsidR="00EA5805">
        <w:rPr>
          <w:rFonts w:ascii="Times New Roman" w:hAnsi="Times New Roman" w:cs="Times New Roman"/>
          <w:sz w:val="24"/>
          <w:szCs w:val="24"/>
        </w:rPr>
        <w:t xml:space="preserve">и </w:t>
      </w:r>
      <w:r w:rsidR="00EA580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A5805">
        <w:rPr>
          <w:rFonts w:ascii="Times New Roman" w:hAnsi="Times New Roman" w:cs="Times New Roman"/>
          <w:sz w:val="24"/>
          <w:szCs w:val="24"/>
        </w:rPr>
        <w:t xml:space="preserve"> форматах.</w:t>
      </w:r>
      <w:r w:rsidR="0075685B">
        <w:rPr>
          <w:rFonts w:ascii="Times New Roman" w:hAnsi="Times New Roman" w:cs="Times New Roman"/>
          <w:sz w:val="24"/>
          <w:szCs w:val="24"/>
        </w:rPr>
        <w:br/>
        <w:t xml:space="preserve">3. Проверить работоспособность программы 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3B35B" w14:textId="77777777" w:rsidR="00BA48A1" w:rsidRDefault="00BA48A1" w:rsidP="00BA48A1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4568F1B7" w14:textId="5BBF8525" w:rsidR="00BA48A1" w:rsidRPr="00BA48A1" w:rsidRDefault="00BA48A1" w:rsidP="00BA48A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Перечень возможных исключений</w:t>
      </w:r>
      <w:r w:rsidRPr="00BA48A1">
        <w:rPr>
          <w:rFonts w:ascii="Times New Roman" w:hAnsi="Times New Roman" w:cs="Times New Roman"/>
          <w:b/>
          <w:bCs/>
        </w:rPr>
        <w:t>:</w:t>
      </w:r>
    </w:p>
    <w:p w14:paraId="660DD48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Пустые поля ввода, которые недопустимы при добавлении пациента в таблицу.</w:t>
      </w:r>
    </w:p>
    <w:p w14:paraId="3B9EC06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Некорректные данные, которые не соответствуют установленным требованиям (например, неверный формат).</w:t>
      </w:r>
    </w:p>
    <w:p w14:paraId="5447A08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Дублирование записей, когда пользователь пытается добавить существующего пациента.</w:t>
      </w:r>
    </w:p>
    <w:p w14:paraId="5AE56F7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Неожиданные ошибки, возникающие в ходе выполнения программы, которые могут быть перехвачены и обработаны.</w:t>
      </w:r>
    </w:p>
    <w:p w14:paraId="1D6BC995" w14:textId="04594970" w:rsidR="00714AC1" w:rsidRPr="00BA48A1" w:rsidRDefault="00714AC1" w:rsidP="00BA48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AB" w14:textId="77777777" w:rsidR="00BA48A1" w:rsidRDefault="00BA48A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44FF" w14:textId="54E49EDF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CAC7B8F" w14:textId="780527CB" w:rsidR="00927554" w:rsidRPr="00813DE6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0BB48C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20BED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5BE8033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FA4583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C06E0E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629AC0B7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5D89AE52" w14:textId="4EEFDA69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5F567E5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B65CA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27C80E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FA8FD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A2F9D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03C0C3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145D9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E7863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6D158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DE9DA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C841D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548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39617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B3927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CCF39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E24C4F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5BE0C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8B9BFE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BFDB81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исключений</w:t>
      </w:r>
      <w:r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657E20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deleteButton</w:t>
      </w:r>
      <w:proofErr w:type="spellEnd"/>
    </w:p>
    <w:p w14:paraId="45A1AA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F7C29" wp14:editId="189AEC77">
            <wp:extent cx="4972744" cy="1629002"/>
            <wp:effectExtent l="0" t="0" r="0" b="9525"/>
            <wp:docPr id="10280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0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51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FA0FB" w14:textId="5D95F7CF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</w:p>
    <w:p w14:paraId="752987A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0B64A" wp14:editId="7D9E3096">
            <wp:extent cx="3543795" cy="1762371"/>
            <wp:effectExtent l="0" t="0" r="0" b="9525"/>
            <wp:docPr id="66851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C5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759C2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220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</w:p>
    <w:p w14:paraId="42053CB4" w14:textId="51D1BA4D" w:rsidR="00A72203" w:rsidRPr="0075685B" w:rsidRDefault="00813DE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59B3E" wp14:editId="70F18DBC">
            <wp:extent cx="4772691" cy="1552792"/>
            <wp:effectExtent l="0" t="0" r="0" b="9525"/>
            <wp:docPr id="194841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5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29">
        <w:rPr>
          <w:rFonts w:ascii="Times New Roman" w:hAnsi="Times New Roman" w:cs="Times New Roman"/>
          <w:sz w:val="24"/>
          <w:szCs w:val="24"/>
        </w:rPr>
        <w:br w:type="page"/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загрузки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t xml:space="preserve">выгрузки данных из </w:t>
      </w:r>
      <w:r w:rsidR="0075685B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="0075685B" w:rsidRPr="00756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53FD0F" w14:textId="6F1C097F" w:rsidR="00AE1256" w:rsidRPr="00EA5805" w:rsidRDefault="00AE1256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817"/>
      </w:tblGrid>
      <w:tr w:rsidR="00EE6DB1" w14:paraId="76BEA078" w14:textId="77777777" w:rsidTr="00EE6DB1">
        <w:tc>
          <w:tcPr>
            <w:tcW w:w="5097" w:type="dxa"/>
          </w:tcPr>
          <w:p w14:paraId="51856365" w14:textId="7F704E55" w:rsidR="00AE1256" w:rsidRPr="00AE1256" w:rsidRDefault="0075685B" w:rsidP="00F94F01">
            <w:pPr>
              <w:pStyle w:val="a6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7A187B" wp14:editId="795007DC">
                  <wp:extent cx="3206148" cy="4495800"/>
                  <wp:effectExtent l="0" t="0" r="0" b="0"/>
                  <wp:docPr id="2116720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7203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40" cy="450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4079A370" w14:textId="77777777" w:rsidR="00AE1256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E1DAE4" wp14:editId="6C2E6D3D">
                  <wp:extent cx="2781908" cy="2019300"/>
                  <wp:effectExtent l="0" t="0" r="0" b="0"/>
                  <wp:docPr id="2118437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4373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556" cy="20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3025F" w14:textId="375B77B4" w:rsidR="0075685B" w:rsidRPr="0075685B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B0C0EC1" wp14:editId="289EDE34">
                  <wp:extent cx="2753109" cy="1419423"/>
                  <wp:effectExtent l="0" t="0" r="9525" b="9525"/>
                  <wp:docPr id="392599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9971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B1" w:rsidRPr="00F3036D" w14:paraId="71624BA8" w14:textId="77777777" w:rsidTr="00EE6DB1">
        <w:tc>
          <w:tcPr>
            <w:tcW w:w="5097" w:type="dxa"/>
          </w:tcPr>
          <w:p w14:paraId="0A1F1103" w14:textId="7C09298C" w:rsidR="00AE1256" w:rsidRPr="00F3036D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8BC94A" wp14:editId="270AB7EA">
                  <wp:extent cx="3367836" cy="1057275"/>
                  <wp:effectExtent l="0" t="0" r="4445" b="0"/>
                  <wp:docPr id="13896485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485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24" cy="10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4DC457A" w14:textId="08984DDD" w:rsidR="00AE1256" w:rsidRDefault="00EE6DB1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EFC9A3" wp14:editId="54E546F5">
                  <wp:extent cx="2914652" cy="758146"/>
                  <wp:effectExtent l="0" t="0" r="0" b="4445"/>
                  <wp:docPr id="106567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67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548" cy="76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B1" w14:paraId="12589594" w14:textId="77777777" w:rsidTr="00EE6DB1">
        <w:tc>
          <w:tcPr>
            <w:tcW w:w="5097" w:type="dxa"/>
          </w:tcPr>
          <w:p w14:paraId="62FD7346" w14:textId="0A8598A5" w:rsidR="00AE1256" w:rsidRDefault="00EE6DB1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3DB6A7" wp14:editId="4A76460C">
                  <wp:extent cx="2514600" cy="1924388"/>
                  <wp:effectExtent l="0" t="0" r="0" b="0"/>
                  <wp:docPr id="1091117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11782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9" cy="192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03C3F63" w14:textId="330AF824" w:rsidR="00AE1256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DE41CA" wp14:editId="578EAB83">
                  <wp:extent cx="3000374" cy="1415070"/>
                  <wp:effectExtent l="0" t="0" r="0" b="0"/>
                  <wp:docPr id="141672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207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348" cy="14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7FD4" w14:textId="05822862" w:rsidR="00A72203" w:rsidRPr="00AE1256" w:rsidRDefault="00A72203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00C00E2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941F6" w14:textId="77777777" w:rsidR="00EE6DB1" w:rsidRDefault="00EE6DB1" w:rsidP="003250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FCA78" w14:textId="77777777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Создание </w:t>
      </w:r>
      <w:r w:rsidRPr="00EA580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jrxml</w:t>
      </w:r>
      <w:proofErr w:type="spellEnd"/>
      <w:r w:rsidRPr="00EA58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файла (шаблона)</w:t>
      </w:r>
    </w:p>
    <w:tbl>
      <w:tblPr>
        <w:tblStyle w:val="a7"/>
        <w:tblpPr w:leftFromText="180" w:rightFromText="180" w:vertAnchor="text" w:horzAnchor="margin" w:tblpY="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885"/>
      </w:tblGrid>
      <w:tr w:rsidR="009963ED" w14:paraId="355FC9C0" w14:textId="77777777" w:rsidTr="009963ED">
        <w:tc>
          <w:tcPr>
            <w:tcW w:w="4316" w:type="dxa"/>
          </w:tcPr>
          <w:p w14:paraId="672DD189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BBA4AAE" wp14:editId="14CFECF3">
                  <wp:extent cx="2203374" cy="2286000"/>
                  <wp:effectExtent l="0" t="0" r="6985" b="0"/>
                  <wp:docPr id="8700288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02889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30" cy="229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63CC72DF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7C1E3CC" wp14:editId="344CC175">
                  <wp:extent cx="3648974" cy="1090994"/>
                  <wp:effectExtent l="0" t="0" r="8890" b="0"/>
                  <wp:docPr id="1470988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98890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80" cy="109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ED" w14:paraId="17586EA7" w14:textId="77777777" w:rsidTr="009963ED">
        <w:tc>
          <w:tcPr>
            <w:tcW w:w="4316" w:type="dxa"/>
          </w:tcPr>
          <w:p w14:paraId="36CBA471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FA66FC1" wp14:editId="2F1A3F8B">
                  <wp:extent cx="2584886" cy="1276709"/>
                  <wp:effectExtent l="0" t="0" r="6350" b="0"/>
                  <wp:docPr id="1987525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52555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432" cy="128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3D7046C9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D0477DD" wp14:editId="4F770DE2">
                  <wp:extent cx="2717321" cy="1490604"/>
                  <wp:effectExtent l="0" t="0" r="6985" b="0"/>
                  <wp:docPr id="947340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34030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20" cy="149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ED" w14:paraId="4997B2FC" w14:textId="77777777" w:rsidTr="009963ED">
        <w:tc>
          <w:tcPr>
            <w:tcW w:w="4316" w:type="dxa"/>
          </w:tcPr>
          <w:p w14:paraId="3699CA25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55C8493" wp14:editId="6956BD56">
                  <wp:extent cx="2639683" cy="1030025"/>
                  <wp:effectExtent l="0" t="0" r="8890" b="0"/>
                  <wp:docPr id="1058423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42318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178" cy="105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44ECC03D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FAA8673" wp14:editId="0BF4CD6F">
                  <wp:extent cx="1600423" cy="1209844"/>
                  <wp:effectExtent l="0" t="0" r="0" b="9525"/>
                  <wp:docPr id="14896153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1532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979E521" wp14:editId="6457F99A">
                  <wp:extent cx="1409897" cy="1724266"/>
                  <wp:effectExtent l="0" t="0" r="0" b="9525"/>
                  <wp:docPr id="1002546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4682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04C7A" w14:textId="1553895D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7DDBD2" w14:textId="3C6D24C4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946AAC" w14:textId="69024088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B7E4E6" w14:textId="1ECA3BB2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A17FB1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0A6F6F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CBD8AB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A6678C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C6233C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E6AB47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AD2068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BDA13A" w14:textId="685795C2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генерированные шаблоны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092C99" w14:textId="05D3FBEF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3E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074BCF8" wp14:editId="53F03639">
            <wp:extent cx="6480175" cy="7262495"/>
            <wp:effectExtent l="0" t="0" r="0" b="0"/>
            <wp:docPr id="68958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97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11A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4D0D9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451AC2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335F8D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C0165E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BA6D10" w14:textId="1B4CEC6A" w:rsidR="009963ED" w:rsidRP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3E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1164F70" wp14:editId="6F6308DB">
            <wp:extent cx="6480175" cy="6788150"/>
            <wp:effectExtent l="0" t="0" r="0" b="0"/>
            <wp:docPr id="81705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5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8065" w14:textId="236D607C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0D591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4A316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662834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280363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C16B2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FB77B4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C26A36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F9E8F4" w14:textId="362C2CE0" w:rsidR="003250F4" w:rsidRPr="009D3D8D" w:rsidRDefault="003250F4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сылки:</w:t>
      </w:r>
    </w:p>
    <w:p w14:paraId="10744BC5" w14:textId="7F29E85D" w:rsidR="003250F4" w:rsidRPr="009963ED" w:rsidRDefault="003250F4" w:rsidP="003250F4">
      <w:pPr>
        <w:rPr>
          <w:rFonts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 xml:space="preserve">репозиторий: </w:t>
      </w:r>
      <w:r w:rsidR="00287978" w:rsidRPr="00A72203">
        <w:rPr>
          <w:rFonts w:ascii="Algerian" w:hAnsi="Algerian" w:cs="Times New Roman"/>
          <w:sz w:val="20"/>
          <w:szCs w:val="20"/>
        </w:rPr>
        <w:t>https://github.com/iconLti/LTprojects/tree/master/OOP/Java%20projects/Hospital-lab0</w:t>
      </w:r>
      <w:r w:rsidR="009963ED" w:rsidRPr="009963ED">
        <w:rPr>
          <w:rFonts w:ascii="Algerian" w:hAnsi="Algerian" w:cs="Times New Roman"/>
          <w:sz w:val="20"/>
          <w:szCs w:val="20"/>
        </w:rPr>
        <w:t>7_</w:t>
      </w:r>
      <w:proofErr w:type="spellStart"/>
      <w:r w:rsidR="009963ED">
        <w:rPr>
          <w:rFonts w:ascii="Algerian" w:hAnsi="Algerian" w:cs="Times New Roman"/>
          <w:sz w:val="20"/>
          <w:szCs w:val="20"/>
          <w:lang w:val="en-US"/>
        </w:rPr>
        <w:t>mav</w:t>
      </w:r>
      <w:proofErr w:type="spellEnd"/>
    </w:p>
    <w:p w14:paraId="0FCEAC72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6AF60A75" w14:textId="7E978D3B" w:rsidR="003250F4" w:rsidRPr="00A72203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 видео отчет:</w:t>
      </w:r>
      <w:r w:rsidR="00A72203">
        <w:rPr>
          <w:rFonts w:ascii="Times New Roman" w:hAnsi="Times New Roman" w:cs="Times New Roman"/>
          <w:sz w:val="24"/>
          <w:szCs w:val="24"/>
        </w:rPr>
        <w:br/>
      </w:r>
      <w:r w:rsidRPr="009D3D8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5685B">
        <w:rPr>
          <w:rFonts w:ascii="Times New Roman" w:hAnsi="Times New Roman" w:cs="Times New Roman"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75685B">
        <w:rPr>
          <w:rFonts w:ascii="Times New Roman" w:hAnsi="Times New Roman" w:cs="Times New Roman"/>
          <w:sz w:val="24"/>
          <w:szCs w:val="24"/>
        </w:rPr>
        <w:t xml:space="preserve">: 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https</w:t>
      </w:r>
      <w:r w:rsidR="009D3D8D" w:rsidRPr="0075685B">
        <w:rPr>
          <w:rFonts w:ascii="Algerian" w:hAnsi="Algerian" w:cs="Times New Roman"/>
          <w:sz w:val="20"/>
          <w:szCs w:val="20"/>
        </w:rPr>
        <w:t>://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drive</w:t>
      </w:r>
      <w:r w:rsidR="009D3D8D" w:rsidRPr="0075685B">
        <w:rPr>
          <w:rFonts w:ascii="Algerian" w:hAnsi="Algerian" w:cs="Times New Roman"/>
          <w:sz w:val="20"/>
          <w:szCs w:val="20"/>
        </w:rPr>
        <w:t>.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google</w:t>
      </w:r>
      <w:r w:rsidR="009D3D8D" w:rsidRPr="0075685B">
        <w:rPr>
          <w:rFonts w:ascii="Algerian" w:hAnsi="Algerian" w:cs="Times New Roman"/>
          <w:sz w:val="20"/>
          <w:szCs w:val="20"/>
        </w:rPr>
        <w:t>.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com</w:t>
      </w:r>
      <w:r w:rsidR="009D3D8D" w:rsidRPr="0075685B">
        <w:rPr>
          <w:rFonts w:ascii="Algerian" w:hAnsi="Algerian" w:cs="Times New Roman"/>
          <w:sz w:val="20"/>
          <w:szCs w:val="20"/>
        </w:rPr>
        <w:t>/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drive</w:t>
      </w:r>
      <w:r w:rsidR="009D3D8D" w:rsidRPr="0075685B">
        <w:rPr>
          <w:rFonts w:ascii="Algerian" w:hAnsi="Algerian" w:cs="Times New Roman"/>
          <w:sz w:val="20"/>
          <w:szCs w:val="20"/>
        </w:rPr>
        <w:t>/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folders</w:t>
      </w:r>
      <w:r w:rsidR="009D3D8D" w:rsidRPr="0075685B">
        <w:rPr>
          <w:rFonts w:ascii="Algerian" w:hAnsi="Algerian" w:cs="Times New Roman"/>
          <w:sz w:val="20"/>
          <w:szCs w:val="20"/>
        </w:rPr>
        <w:t>/1</w:t>
      </w:r>
      <w:proofErr w:type="spellStart"/>
      <w:r w:rsidR="009D3D8D" w:rsidRPr="009D3D8D">
        <w:rPr>
          <w:rFonts w:ascii="Algerian" w:hAnsi="Algerian" w:cs="Times New Roman"/>
          <w:sz w:val="20"/>
          <w:szCs w:val="20"/>
          <w:lang w:val="en-US"/>
        </w:rPr>
        <w:t>YRKOxpkXtTLnzTo</w:t>
      </w:r>
      <w:proofErr w:type="spellEnd"/>
      <w:r w:rsidR="009D3D8D" w:rsidRPr="0075685B">
        <w:rPr>
          <w:rFonts w:ascii="Algerian" w:hAnsi="Algerian" w:cs="Times New Roman"/>
          <w:sz w:val="20"/>
          <w:szCs w:val="20"/>
        </w:rPr>
        <w:t>8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e</w:t>
      </w:r>
      <w:r w:rsidR="009D3D8D" w:rsidRPr="0075685B">
        <w:rPr>
          <w:rFonts w:ascii="Algerian" w:hAnsi="Algerian" w:cs="Times New Roman"/>
          <w:sz w:val="20"/>
          <w:szCs w:val="20"/>
        </w:rPr>
        <w:t>_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P</w:t>
      </w:r>
      <w:r w:rsidR="009D3D8D" w:rsidRPr="0075685B">
        <w:rPr>
          <w:rFonts w:ascii="Algerian" w:hAnsi="Algerian" w:cs="Times New Roman"/>
          <w:sz w:val="20"/>
          <w:szCs w:val="20"/>
        </w:rPr>
        <w:t>50</w:t>
      </w:r>
      <w:proofErr w:type="spellStart"/>
      <w:r w:rsidR="009D3D8D" w:rsidRPr="009D3D8D">
        <w:rPr>
          <w:rFonts w:ascii="Algerian" w:hAnsi="Algerian" w:cs="Times New Roman"/>
          <w:sz w:val="20"/>
          <w:szCs w:val="20"/>
          <w:lang w:val="en-US"/>
        </w:rPr>
        <w:t>Sp</w:t>
      </w:r>
      <w:proofErr w:type="spellEnd"/>
      <w:r w:rsidR="009D3D8D" w:rsidRPr="0075685B">
        <w:rPr>
          <w:rFonts w:ascii="Algerian" w:hAnsi="Algerian" w:cs="Times New Roman"/>
          <w:sz w:val="20"/>
          <w:szCs w:val="20"/>
        </w:rPr>
        <w:t>0</w:t>
      </w:r>
      <w:proofErr w:type="spellStart"/>
      <w:r w:rsidR="009D3D8D" w:rsidRPr="009D3D8D">
        <w:rPr>
          <w:rFonts w:ascii="Algerian" w:hAnsi="Algerian" w:cs="Times New Roman"/>
          <w:sz w:val="20"/>
          <w:szCs w:val="20"/>
          <w:lang w:val="en-US"/>
        </w:rPr>
        <w:t>jCBNFT</w:t>
      </w:r>
      <w:proofErr w:type="spellEnd"/>
      <w:r w:rsidR="009D3D8D" w:rsidRPr="0075685B">
        <w:rPr>
          <w:rFonts w:ascii="Algerian" w:hAnsi="Algerian" w:cs="Times New Roman"/>
          <w:sz w:val="20"/>
          <w:szCs w:val="20"/>
        </w:rPr>
        <w:t>9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a</w:t>
      </w:r>
      <w:r w:rsidR="009D3D8D" w:rsidRPr="0075685B">
        <w:rPr>
          <w:rFonts w:ascii="Algerian" w:hAnsi="Algerian" w:cs="Times New Roman"/>
          <w:sz w:val="20"/>
          <w:szCs w:val="20"/>
        </w:rPr>
        <w:t>?</w:t>
      </w:r>
      <w:proofErr w:type="spellStart"/>
      <w:r w:rsidR="009D3D8D" w:rsidRPr="009D3D8D">
        <w:rPr>
          <w:rFonts w:ascii="Algerian" w:hAnsi="Algerian" w:cs="Times New Roman"/>
          <w:sz w:val="20"/>
          <w:szCs w:val="20"/>
          <w:lang w:val="en-US"/>
        </w:rPr>
        <w:t>usp</w:t>
      </w:r>
      <w:proofErr w:type="spellEnd"/>
      <w:r w:rsidR="009D3D8D" w:rsidRPr="0075685B">
        <w:rPr>
          <w:rFonts w:ascii="Algerian" w:hAnsi="Algerian" w:cs="Times New Roman"/>
          <w:sz w:val="20"/>
          <w:szCs w:val="20"/>
        </w:rPr>
        <w:t>=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sharing</w:t>
      </w:r>
    </w:p>
    <w:p w14:paraId="432DF5B1" w14:textId="77777777" w:rsidR="003250F4" w:rsidRPr="0075685B" w:rsidRDefault="003250F4" w:rsidP="006100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78674" w14:textId="77777777" w:rsidR="00610057" w:rsidRPr="0075685B" w:rsidRDefault="00610057" w:rsidP="006100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756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568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EDF8AB" w14:textId="77777777" w:rsidR="00610057" w:rsidRPr="0075685B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5685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proofErr w:type="spellEnd"/>
      <w:r w:rsidRPr="0075685B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75685B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47E92" w14:textId="77777777" w:rsidR="009963ED" w:rsidRPr="009963ED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</w:pP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import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javax.swing.SwingUtilities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 Основной класс приложения, содержащий точку входа.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@author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Tim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Loktionov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3311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@version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1.00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class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ClinicApp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Главный метод запуска программы.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Вызывает метод создания и отображения интерфейса.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args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аргументы командной строки (не используются).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static void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main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[]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args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SwingUtilities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invokeLater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()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  <w:t xml:space="preserve">-&gt;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GUI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buildAndShowGUI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F638B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6214E0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23AFE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9022BE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60F862F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42411E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901AFC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B478A9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266F24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CF064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5EB4CD7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7FA3C3C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AFC19C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C7774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4A9AE68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741DFE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B33BC9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90E043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E381A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4B426979" w14:textId="77777777" w:rsidR="00F94F01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660C1E" w14:textId="77777777" w:rsidR="00F94F01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A794B1" w14:textId="77777777" w:rsidR="00F94F01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350347B" w14:textId="77777777" w:rsidR="009963ED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97EE07E" w14:textId="77777777" w:rsidR="009963ED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3E0354" w14:textId="77777777" w:rsidR="009963ED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30E0031" w14:textId="77777777" w:rsidR="009963ED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1C0EC19" w14:textId="1412748D" w:rsidR="00610057" w:rsidRDefault="009D3D8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// GUI.java</w:t>
      </w:r>
    </w:p>
    <w:p w14:paraId="09E73F7E" w14:textId="77777777" w:rsidR="003E7BDE" w:rsidRP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</w:pPr>
    </w:p>
    <w:p w14:paraId="38B5C306" w14:textId="77777777" w:rsidR="009963ED" w:rsidRPr="009963ED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</w:pP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javax.swing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java.awt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java.io.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javax.swing.table.DefaultTableModel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javax.swing.table.</w:t>
      </w:r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TableCellRenderer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Основной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класс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отвечающий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построение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интерфейса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приложения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"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Клиника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".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* Приложение предназначено для управления списком пациентов.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* Включает добавление, удаление пациентов, сохранение данных и поиск по имени.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class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GUI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Объявление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компонентов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JMenuBar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menuBar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JMenu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fileMenu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JMenuItem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openItem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saveItem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exportPdfItem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exportHtmlItem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exportItem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JToolBar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toolBar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JButton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saveButton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addButton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deleteButton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JButton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searchButton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JComboBox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&lt;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&gt;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searchType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JComboBox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&lt;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&gt;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sortType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JTextField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searchField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JTable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dataTable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JScrollPane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tableScrollPane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static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File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openedFile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tempFile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построения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графического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интерфейса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* Создает основное окно приложения, меню, панель инструментов,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элементы для поиска и таблицу данных.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void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buildAndShowGUI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()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"Клиника - Список пациентов"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setDefaultCloseOperation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EXIT_ON_CLOSE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setSize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(1200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640)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Создание меню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menuBar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JMenuBar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fileMenu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JMenu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"Файл"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openItem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JMenuItem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"Открыть"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saveItem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JMenuItem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"Сохранить"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exportPdfItem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JMenuItem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"Экспорт отчета в PDF"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Добавлен пункт "Экспорт отчета"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exportHtmlItem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JMenuItem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"Экспорт отчета в HTML"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fileMenu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openItem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fileMenu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saveItem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fileMenu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exportPdfItem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Добавляем в меню "Файл"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fileMenu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exportHtmlItem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menuBar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fileMenu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setJMenuBar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menuBar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Панель инструментов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toolBar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JToolBar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saveButton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JButton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"Сохранить"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addButton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JButton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"Добавить"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deleteButton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JButton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"Удалить </w:t>
      </w:r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脳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(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のう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)"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toolBar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saveButton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toolBar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addButton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toolBar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deleteButton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Панель поиска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JPanel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searchPanel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JPanel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searchType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JComboBox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&lt;&gt;(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[]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"Ключевому слову"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"Имени пациента"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"Имени врача"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searchField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JTextField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(25)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searchButton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JButton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"Поиск"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lastRenderedPageBreak/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Текст подсказка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placeholder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詳細を入力してください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setText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placeholder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setForeground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Color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RED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цвет текста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addFocusListener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getSearchFieldFocusListener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placeholder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searchPanel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JLabel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"Поиск по:"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searchPanel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searchType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searchPanel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searchField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searchPanel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searchButton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Контейнер для обеих частей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JPanel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topPanel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JPanel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GridLayout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1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2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Одна строка, два столбца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topPanel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toolBar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topPanel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searchPanel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topPanel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BorderLayout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NORTH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Таблица с 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[]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columns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"Имя пациента"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"Болезнь"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"Врач"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"Специализация врача"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"Дата приёма"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"Статус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DefaultTableModel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Object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[][]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columns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dataTable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JTable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03EDF9"/>
          <w:sz w:val="18"/>
          <w:szCs w:val="18"/>
          <w:lang w:val="en-US"/>
        </w:rPr>
        <w:t>@Override</w:t>
      </w:r>
      <w:r w:rsidRPr="009963ED">
        <w:rPr>
          <w:rFonts w:ascii="Courier New" w:eastAsia="Times New Roman" w:hAnsi="Courier New" w:cs="Courier New"/>
          <w:color w:val="03EDF9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Component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prepareRenderer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TableCellRenderer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renderer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int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row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int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column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Component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cell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super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prepareRenderer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renderer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row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column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Проверяем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что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это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колонка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"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Статус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" (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индекс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5)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if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 xml:space="preserve">column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==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5)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status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)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row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column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switch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case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"Accepted"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: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cell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setBackground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Color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GREEN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break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case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"Waiting"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: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cell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setBackground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Color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YELLOW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break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case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"Canceled"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: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cell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setBackground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Color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RED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break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default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: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cell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setBackground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Color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WHITE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Фон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остальных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статусов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break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else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cell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setBackground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Color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WHITE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остальных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колонок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устанавливаем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белый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фон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return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cell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tableScrollPane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JScrollPane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dataTable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tableScrollPane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BorderLayout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CENTER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Сортировка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sortType</w:t>
      </w:r>
      <w:proofErr w:type="spellEnd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JComboBox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&lt;&gt;(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String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[]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По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имени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По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дате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sortType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BorderLayout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EAST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Автозаполнение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proofErr w:type="spellStart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src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/docs/mainReport.xml"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tempFile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File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if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tempFile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exists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loadFromXML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  <w:lang w:val="en-US"/>
        </w:rPr>
        <w:t>tempFile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else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Файл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данных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найден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Ошибка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(Action)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lastRenderedPageBreak/>
        <w:t xml:space="preserve">        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searchButton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addActionListener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getSearchListener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dataTable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searchField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searchType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Кнопки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saveButton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addActionListener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getSaveDataListener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addButton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addActionListener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getAddPatientListener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tableModel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deleteButton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addActionListener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getDeletePatientListener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tableModel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dataTable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Сортировка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sortType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addActionListener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getSortTypeActionListener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sortType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меню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openItem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addActionListener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getLoadDataListener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tableModel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saveItem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addActionListener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getSaveToPathDataListener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Подключение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экспорта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PDF-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отчёта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exportPdfItem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addActionListener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getExportPdfReportListener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,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proofErr w:type="spellStart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src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/docs/</w:t>
      </w:r>
      <w:proofErr w:type="spellStart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ClinicPDF.jrxml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,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proofErr w:type="spellStart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src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/docs/report.pdf"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Подключение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экспорта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HTML-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отчёта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exportHtmlItem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addActionListener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Listeners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getExportHtmlReportListener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,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proofErr w:type="spellStart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src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/docs/</w:t>
      </w:r>
      <w:proofErr w:type="spellStart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ClinicHTML.jrxml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,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proofErr w:type="spellStart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src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/docs/report.html"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Визуализация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setVisible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true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</w:p>
    <w:p w14:paraId="2832563A" w14:textId="77777777" w:rsidR="003E7BDE" w:rsidRPr="00006FAD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12E7E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BBA68F" w14:textId="77777777" w:rsidR="003250F4" w:rsidRPr="009D3D8D" w:rsidRDefault="003250F4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122E581A" w14:textId="77777777" w:rsidR="003E7BDE" w:rsidRDefault="003E7BDE">
      <w:pPr>
        <w:spacing w:after="160" w:line="259" w:lineRule="auto"/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br w:type="page"/>
      </w:r>
    </w:p>
    <w:p w14:paraId="7CF137DD" w14:textId="43A453C4" w:rsidR="009D3D8D" w:rsidRDefault="009D3D8D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lastRenderedPageBreak/>
        <w:t>// Listeners.java</w:t>
      </w:r>
    </w:p>
    <w:p w14:paraId="70671685" w14:textId="77777777" w:rsidR="009963ED" w:rsidRPr="009963ED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javax.swing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javax.swing.table.DefaultTableModel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java.awt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java.awt.event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java.io.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Класс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содержащий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различных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действий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приложении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class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Listeners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нового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которую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@return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ActionListener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нового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static </w:t>
      </w:r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ActionListener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getAddPatientListener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return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try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name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имя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пациента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:"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disease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название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болезни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:"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doctor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имя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врача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:"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specialization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специализацию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врача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:"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date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дату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приёма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:"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status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showInputDialog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Введите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статус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:"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Проверка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что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пустые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равны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null,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сама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программа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добавляет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пустые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строки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if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name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null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 !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disease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null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 !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doctor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null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 !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specialization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null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 !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date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null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 !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status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!=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null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&amp;&amp; !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trim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isEmpty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tableModel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addRow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Object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[]{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else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 new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IllegalArgumentException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Все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поля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должны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быть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заполнены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!"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catch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Exception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null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Ошибка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добавления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пациента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: 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getMessage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"   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エラ</w:t>
      </w:r>
      <w:proofErr w:type="spellEnd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ー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удаления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удален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dataTable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отображающая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frame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отображаются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@return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ActionListener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удаления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static </w:t>
      </w:r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ActionListener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getDeletePatientListener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JTable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dataTable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return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try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int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selectedRow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dataTable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getSelectedRow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if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selectedRow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!= -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1)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tableModel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removeRow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selectedRow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else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 new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IllegalArgumentException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Пациент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удаления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выбран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lastRenderedPageBreak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 xml:space="preserve">}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catch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Exception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Ошибка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удаления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пациента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getMessage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,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"   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エラ</w:t>
      </w:r>
      <w:proofErr w:type="spellEnd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ー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слушатель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имени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или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врачу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dataTable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производится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searchField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ввода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текста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searchType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комбобокс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выбора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типа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frame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отображаются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сообщения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@return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ActionListener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поиска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static </w:t>
      </w:r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ActionListener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getSearchListener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JTable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dataTable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JTextField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searchField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,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           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JComboBox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&lt;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&gt;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searchType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frame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return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try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searchText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toLowerCase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int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searchColumn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  <w:lang w:val="en-US"/>
        </w:rPr>
        <w:t>searchType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getSelectedIndex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==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1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?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0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: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2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0 - имя пациента, 1 - имя врача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boolean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found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false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for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int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i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0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i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&lt;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dataTable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getRowCount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i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++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value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dataTable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getValueAt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searchColumn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toString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toLowerCase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value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contains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searchText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br/>
        <w:t xml:space="preserve">                       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dataTable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setRowSelectionInterval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i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found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true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break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!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found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throw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IllegalArgumentException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"Ничего не найдено 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バカ</w:t>
      </w:r>
      <w:proofErr w:type="spellEnd"/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catch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Exception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"Ошибка поиска: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getMessage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,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  </w:t>
      </w:r>
      <w:proofErr w:type="spellStart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エラ</w:t>
      </w:r>
      <w:proofErr w:type="spellEnd"/>
      <w:r w:rsidRPr="009963ED">
        <w:rPr>
          <w:rFonts w:ascii="MS Mincho" w:eastAsia="MS Mincho" w:hAnsi="MS Mincho" w:cs="MS Mincho" w:hint="eastAsia"/>
          <w:color w:val="FF8B39"/>
          <w:sz w:val="18"/>
          <w:szCs w:val="18"/>
        </w:rPr>
        <w:t>ー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Создает слушатель для сортировки пациентов.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sortType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комбобокс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для выбора типа сортировки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окно, в котором отображаются сообщения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@return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для сортировки пациентов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static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getSortTypeActionListener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JComboBox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&lt;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&gt;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sortType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selectedSort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sortType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getSelectedItem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"По имени"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equals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selectedSort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"Сортировка по имени"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else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"По дате"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equals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selectedSort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"Сортировка по дате"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Создает слушатель для управления поведением поля поиска.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lastRenderedPageBreak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searchField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поле ввода для текста поиска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placeholder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текст-заполнитель для поля поиска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@return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FocusAdapter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для управления поведением поля поиска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static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FocusAdapter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getSearchFieldFocusListener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JTextField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searchField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placeholder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FocusAdapter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()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03EDF9"/>
          <w:sz w:val="18"/>
          <w:szCs w:val="18"/>
        </w:rPr>
        <w:t>@Override</w:t>
      </w:r>
      <w:r w:rsidRPr="009963ED">
        <w:rPr>
          <w:rFonts w:ascii="Courier New" w:eastAsia="Times New Roman" w:hAnsi="Courier New" w:cs="Courier New"/>
          <w:color w:val="03EDF9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void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focusGained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FocusEvent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getText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equals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placeholder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setText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""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setForeground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Color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BLACK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03EDF9"/>
          <w:sz w:val="18"/>
          <w:szCs w:val="18"/>
        </w:rPr>
        <w:t>@Override</w:t>
      </w:r>
      <w:r w:rsidRPr="009963ED">
        <w:rPr>
          <w:rFonts w:ascii="Courier New" w:eastAsia="Times New Roman" w:hAnsi="Courier New" w:cs="Courier New"/>
          <w:color w:val="03EDF9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void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focusLost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FocusEvent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getText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isEmpty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setForeground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Color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RED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searchField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setText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placeholder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Создает слушатель для выгрузки данных из 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tableModel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ячейки таблицы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окно, в котором отображаются сообщения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static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getLoadDataListener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DefaultTableModel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JFileChooser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fileChooser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JFileChooser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Окно для выбора 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int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result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fileChooser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showOpenDialog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Открытие диалогового окна для выбора 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result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JFileChooser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APPROVE_OPTION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fileChooser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getSelectedFile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Получаем выбранный файл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XMLfile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loadFromXML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Загружаем данные из файла с помощью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XMLReader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"Данные успешно загружены!"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Показываем сообщение об успехе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Создает слушатель для сохранения данных в формате "сохранить как"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tableModel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ячейки таблицы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окно, в котором отображаются сообщения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static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getSaveToPathDataListener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DefaultTableModel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JFileChooser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fileChooser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JFileChooser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Окно для выбора пути 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int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result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fileChooser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showSaveDialog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Открытие диалогового окна для сохранения 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result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JFileChooser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APPROVE_OPTION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File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file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fileChooser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getSelectedFile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Получаем выбранный файл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XMLfile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saveToXML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file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Сохраняем данные в файл с помощью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XMLWriter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"Данные успешно сохранены!"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;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Показываем сообщение об успехе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lastRenderedPageBreak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Создает слушатель для сохранения данных в тот же файл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tableModel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ячейки таблицы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окно, в котором отображаются сообщения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static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getSaveDataListener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DefaultTableModel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try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// Используем класс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XMLfile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для сохранения данных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XMLfile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saveToXML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tableModel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"Данные успешно сохранены в файл: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getName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}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catch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Exception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"Ошибка сохранения файла: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getMessage</w:t>
      </w:r>
      <w:proofErr w:type="spellEnd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,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   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else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"Файл для сохранения не загружен!"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,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   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Создает слушатель для экспорта отчета в PDF.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окно, в котором отображаются сообщения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 к файлу шаблона отчёта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путь, куда сохраняется сгенерированный отчет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@return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для экспорта 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static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getExportPdfReportListener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try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?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getAbsolutePath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: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"Сначала загрузите XML файл!"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Генерация PDF 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ReportGenerator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generator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ReportGenerator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generator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generatePdfReport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"PDF отчет успешно создан: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\n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"Успех"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INFORMATION_MESSAGE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catch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Exception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 генерации PDF отчета: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\n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getMessage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printStackTrace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Создает слушатель для экспорта отчета в HTML.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окно, в котором отображаются сообщения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 к файлу шаблона отчёта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@param </w:t>
      </w:r>
      <w:proofErr w:type="spellStart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путь, куда сохраняется сгенерированный отчет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</w:rPr>
        <w:t xml:space="preserve">@return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 xml:space="preserve"> для экспорта 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public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static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>ActionListener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72F1B8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getExportHtmlReportListener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JFrame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lastRenderedPageBreak/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e </w:t>
      </w:r>
      <w:r w:rsidRPr="009963ED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-&gt;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try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String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!=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?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GUI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4D3FB"/>
          <w:sz w:val="18"/>
          <w:szCs w:val="18"/>
        </w:rPr>
        <w:t>openedFile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getAbsolutePath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()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: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if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null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"Сначала загрузите XML файл!"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   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return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// Генерация HTML 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ReportGenerator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generator</w:t>
      </w:r>
      <w:proofErr w:type="spellEnd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=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new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ReportGenerator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generator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generateHtmlReport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reportPath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E4F3FA"/>
          <w:sz w:val="18"/>
          <w:szCs w:val="18"/>
        </w:rPr>
        <w:t>xmlFilePath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"HTML отчет успешно создан: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\n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outputFilePath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"Успех"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INFORMATION_MESSAGE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 xml:space="preserve">} </w:t>
      </w:r>
      <w:proofErr w:type="spellStart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>catch</w:t>
      </w:r>
      <w:proofErr w:type="spellEnd"/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</w:rPr>
        <w:t xml:space="preserve">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Exception</w:t>
      </w:r>
      <w:proofErr w:type="spellEnd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 xml:space="preserve">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proofErr w:type="spellEnd"/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 xml:space="preserve">)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{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</w:rPr>
        <w:t>showMessageDialog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</w:t>
      </w:r>
      <w:proofErr w:type="spellStart"/>
      <w:r w:rsidRPr="009963ED">
        <w:rPr>
          <w:rFonts w:ascii="Courier New" w:eastAsia="Times New Roman" w:hAnsi="Courier New" w:cs="Courier New"/>
          <w:color w:val="FFDB8E"/>
          <w:sz w:val="18"/>
          <w:szCs w:val="18"/>
        </w:rPr>
        <w:t>frame</w:t>
      </w:r>
      <w:proofErr w:type="spellEnd"/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 генерации HTML отчета: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\n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 xml:space="preserve">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</w:rPr>
        <w:t xml:space="preserve">+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getMessage</w:t>
      </w:r>
      <w:proofErr w:type="spellEnd"/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"Ошибка"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 xml:space="preserve">, </w:t>
      </w:r>
      <w:proofErr w:type="spellStart"/>
      <w:r w:rsidRPr="009963ED">
        <w:rPr>
          <w:rFonts w:ascii="Courier New" w:eastAsia="Times New Roman" w:hAnsi="Courier New" w:cs="Courier New"/>
          <w:color w:val="F92AAD"/>
          <w:sz w:val="18"/>
          <w:szCs w:val="18"/>
        </w:rPr>
        <w:t>JOptionPane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</w:rPr>
        <w:t>ERROR_MESSAGE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    </w:t>
      </w:r>
      <w:proofErr w:type="spellStart"/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</w:rPr>
        <w:t>printStackTrace</w:t>
      </w:r>
      <w:proofErr w:type="spellEnd"/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   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</w:rPr>
        <w:t>}</w:t>
      </w:r>
    </w:p>
    <w:p w14:paraId="7642B573" w14:textId="77777777" w:rsidR="00BA48A1" w:rsidRPr="00EE6DB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177BE" w14:textId="77777777" w:rsidR="00EE6DB1" w:rsidRPr="00EA5805" w:rsidRDefault="00EE6DB1">
      <w:pPr>
        <w:spacing w:after="160" w:line="259" w:lineRule="auto"/>
        <w:rPr>
          <w:rFonts w:ascii="Courier New" w:eastAsia="Times New Roman" w:hAnsi="Courier New" w:cs="Courier New"/>
          <w:color w:val="388600"/>
          <w:sz w:val="20"/>
          <w:szCs w:val="20"/>
        </w:rPr>
      </w:pPr>
      <w:r w:rsidRPr="00EA5805">
        <w:rPr>
          <w:rFonts w:ascii="Courier New" w:eastAsia="Times New Roman" w:hAnsi="Courier New" w:cs="Courier New"/>
          <w:color w:val="388600"/>
          <w:sz w:val="20"/>
          <w:szCs w:val="20"/>
        </w:rPr>
        <w:br w:type="page"/>
      </w:r>
    </w:p>
    <w:p w14:paraId="6FC95A57" w14:textId="7B064D54" w:rsidR="00EE6DB1" w:rsidRDefault="00EE6DB1" w:rsidP="00EE6DB1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lastRenderedPageBreak/>
        <w:t xml:space="preserve">// </w:t>
      </w:r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XMLfile</w:t>
      </w: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.java</w:t>
      </w:r>
    </w:p>
    <w:p w14:paraId="663C1B52" w14:textId="77777777" w:rsidR="00EE6DB1" w:rsidRPr="00EE6DB1" w:rsidRDefault="00EE6DB1" w:rsidP="00EE6DB1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</w:pP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org.w3c.dom.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объектная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документа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(DOM) --&gt;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создание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объектов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javax.xml.parsers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создания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парсеров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//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ParserConfigurationException</w:t>
      </w:r>
      <w:proofErr w:type="spellEnd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; --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обработки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ошибок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конфигурации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парсера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^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java.io.File</w:t>
      </w:r>
      <w:proofErr w:type="spellEnd"/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работы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файлами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javax.swing.table.DefaultTableModel</w:t>
      </w:r>
      <w:proofErr w:type="spellEnd"/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javax.xml.transform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преобразования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XML-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документ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javax.xml.transform.dom.DOMSource</w:t>
      </w:r>
      <w:proofErr w:type="spellEnd"/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источник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DOM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javax.xml.transform.stream.StreamResult</w:t>
      </w:r>
      <w:proofErr w:type="spellEnd"/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класс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поток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class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XMLfile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  <w:t xml:space="preserve">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загрузки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XML-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добавления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их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proofErr w:type="spellStart"/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куда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будут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добавлены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file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откуда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будут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загружены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static void 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loadFromXML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File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file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try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фабрика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создания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парсеров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DocumentBuilderFactory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factory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newInstance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сам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парсер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(builder)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builder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newDocumentBuilder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Document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doc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builder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parse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file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загружаем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парсим</w:t>
      </w:r>
      <w:proofErr w:type="spellEnd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сам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getDocumentElement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normalize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нормализуем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"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чистим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после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парсинга</w:t>
      </w:r>
      <w:proofErr w:type="spellEnd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"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NodeList</w:t>
      </w:r>
      <w:proofErr w:type="spellEnd"/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nodeList</w:t>
      </w:r>
      <w:proofErr w:type="spellEnd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"patient"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загружаем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все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узлы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пациентов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каждый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'patient')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setRowCount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(0)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очищаем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перед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загрузкой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проходимся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каждому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patients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for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int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&lt;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nodeList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getLength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++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Node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</w:t>
      </w:r>
      <w:proofErr w:type="spellEnd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nodeList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i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проходимся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каждому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узлу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if 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getNodeType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()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==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Node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ELEMENT_NODE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proofErr w:type="spellEnd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>Element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node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преобразуем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каждый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узел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возможности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работать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аттрибутами</w:t>
      </w:r>
      <w:proofErr w:type="spellEnd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    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Извлекаем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каждого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&lt;patient&gt;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name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"name"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/*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getElementsByTagName</w:t>
      </w:r>
      <w:proofErr w:type="spellEnd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("name") --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ищем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дочерние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элемнты</w:t>
      </w:r>
      <w:proofErr w:type="spellEnd"/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определенным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именем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    *  .item(0) --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берем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первый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списка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    *  */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disease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"disease"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doctor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"doctor"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specialization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"specialization"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date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"date"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status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element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getElementsByTagName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"status"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item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getTextContent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Добавляем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   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addRow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Object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[]{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}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}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}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catch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Exception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{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доделать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чтобы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делал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полноценный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вывод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; ??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</w:rPr>
        <w:t>ex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</w:rPr>
        <w:t>printStackTrace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</w:rPr>
        <w:br/>
        <w:t xml:space="preserve">       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</w:rPr>
        <w:t>}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</w:rPr>
        <w:br/>
        <w:t xml:space="preserve">    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</w:rPr>
        <w:t>}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</w:rPr>
        <w:br/>
        <w:t xml:space="preserve">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/**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lastRenderedPageBreak/>
        <w:t xml:space="preserve">     * Метод для сохранения данных из таблицы в XML-файл.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br/>
        <w:t xml:space="preserve">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*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proofErr w:type="spellStart"/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>tableModel</w:t>
      </w:r>
      <w:proofErr w:type="spellEnd"/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модель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которой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будут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извлечены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данные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EE6DB1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file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куда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будет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записан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static void 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saveToXML</w:t>
      </w:r>
      <w:proofErr w:type="spellEnd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DefaultTableModel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proofErr w:type="spellEnd"/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File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file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try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DocumentBuilderFactory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factory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newInstance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DocumentBuilder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builder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newDocumentBuilder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Document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doc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builder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newDocument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root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"patients"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корневой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root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проходим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по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строкам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таблицы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&lt;patient&gt;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for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row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row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&lt;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getRowCount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;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++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patient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"patient"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элементы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&lt;name&gt;, &lt;disease&gt;, &lt;doctor&gt;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.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каждого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пациента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name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"name"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0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name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disease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"disease"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1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disease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doctor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"doctor"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2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doctor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specialization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"specialization"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3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specialization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date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"date"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4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date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72F1B8"/>
          <w:sz w:val="18"/>
          <w:szCs w:val="18"/>
          <w:lang w:val="en-US"/>
        </w:rPr>
        <w:t xml:space="preserve">Element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status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createElement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"status"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createTextNode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(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tableModel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getValueAt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row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5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toString</w:t>
      </w:r>
      <w:proofErr w:type="spellEnd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status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добавляем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&lt;patient&gt;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корневому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элементу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&lt;patients&gt;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root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appendChild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patient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}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TransformerFactory</w:t>
      </w:r>
      <w:proofErr w:type="spellEnd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transformerFactory</w:t>
      </w:r>
      <w:proofErr w:type="spellEnd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TransformerFactory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newInstance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Transformer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transformer</w:t>
      </w:r>
      <w:proofErr w:type="spellEnd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transformerFactory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newTransformer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DOMSource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source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DOMSource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doc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StreamResult</w:t>
      </w:r>
      <w:proofErr w:type="spellEnd"/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result </w:t>
      </w:r>
      <w:r w:rsidRPr="00EE6DB1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proofErr w:type="spellStart"/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StreamResult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file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Записываем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указанный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</w:t>
      </w:r>
      <w:r w:rsidRPr="00EE6DB1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transformer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transform</w:t>
      </w:r>
      <w:proofErr w:type="spellEnd"/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source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EE6DB1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result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 xml:space="preserve">} </w:t>
      </w:r>
      <w:r w:rsidRPr="00EE6DB1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catch 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EE6DB1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Exception </w:t>
      </w:r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proofErr w:type="spellStart"/>
      <w:r w:rsidRPr="00EE6DB1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ex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EE6DB1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printStackTrace</w:t>
      </w:r>
      <w:proofErr w:type="spellEnd"/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EE6DB1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EE6DB1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EE6DB1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EE6DB1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</w:p>
    <w:p w14:paraId="30A3C7FD" w14:textId="77777777" w:rsidR="003E7BDE" w:rsidRPr="00EE6DB1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333C1B" w14:textId="77777777" w:rsidR="003E7BDE" w:rsidRDefault="003E7BDE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36D512D3" w14:textId="77777777" w:rsidR="009963ED" w:rsidRDefault="009963ED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4602A293" w14:textId="77777777" w:rsidR="009963ED" w:rsidRDefault="009963ED" w:rsidP="009963E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02B14342" w14:textId="5D71FB06" w:rsidR="009963ED" w:rsidRDefault="009963ED" w:rsidP="009963E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lastRenderedPageBreak/>
        <w:t xml:space="preserve">// </w:t>
      </w:r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ReportGenerator</w:t>
      </w: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t>.java</w:t>
      </w:r>
    </w:p>
    <w:p w14:paraId="128F636B" w14:textId="77777777" w:rsidR="009963ED" w:rsidRPr="009963ED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/>
        </w:rPr>
      </w:pP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net.sf.jasperreports.engine.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*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net.sf.jasperreports.engine.data.JRXmlDataSource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java.io.File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import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java.util.HashMap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class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ReportGenerator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генерации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основе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формате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PDF.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reportPath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(.jrxml)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xmlFilePath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outputFilePath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выходного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PDF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@throws </w:t>
      </w:r>
      <w:r w:rsidRPr="009963ED">
        <w:rPr>
          <w:rFonts w:ascii="Courier New" w:eastAsia="Times New Roman" w:hAnsi="Courier New" w:cs="Courier New"/>
          <w:i/>
          <w:iCs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возникновении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ошибок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JasperReports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void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generatePdfReport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ReportType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PDF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генерации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основе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формате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HTML.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reportPath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(.jrxml)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xmlFilePath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outputFilePath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выходного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HTML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@throws </w:t>
      </w:r>
      <w:r w:rsidRPr="009963ED">
        <w:rPr>
          <w:rFonts w:ascii="Courier New" w:eastAsia="Times New Roman" w:hAnsi="Courier New" w:cs="Courier New"/>
          <w:i/>
          <w:iCs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возникновении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ошибок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JasperReports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public void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generateHtmlReport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ReportType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HTML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/**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Общий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метод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генерации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reportPath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(.jrxml)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xmlFilePath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файлу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outputFilePath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путь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сохранения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выходного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@param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848BBD"/>
          <w:sz w:val="18"/>
          <w:szCs w:val="18"/>
          <w:lang w:val="en-US"/>
        </w:rPr>
        <w:t xml:space="preserve">reportType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тип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(PDF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или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HTML)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 </w:t>
      </w:r>
      <w:r w:rsidRPr="009963ED">
        <w:rPr>
          <w:rFonts w:ascii="Courier New" w:eastAsia="Times New Roman" w:hAnsi="Courier New" w:cs="Courier New"/>
          <w:b/>
          <w:bCs/>
          <w:i/>
          <w:iCs/>
          <w:color w:val="72F1B8"/>
          <w:sz w:val="18"/>
          <w:szCs w:val="18"/>
          <w:lang w:val="en-US"/>
        </w:rPr>
        <w:t xml:space="preserve">@throws </w:t>
      </w:r>
      <w:r w:rsidRPr="009963ED">
        <w:rPr>
          <w:rFonts w:ascii="Courier New" w:eastAsia="Times New Roman" w:hAnsi="Courier New" w:cs="Courier New"/>
          <w:i/>
          <w:iCs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возникновении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ошибок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JasperReports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*/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void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generateReport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String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ReportType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reportType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throws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JRException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Проверяем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наличие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File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reportFile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File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if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reportFile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exists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 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RuntimeException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Файл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отчета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найден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Проверяем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наличие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File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xmlFile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File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if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!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exists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()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throw 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RuntimeException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Файл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данных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не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найден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xmlFilePath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Создаем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источник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данных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из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файла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JRXmlDataSource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xmlDataSource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JRXmlDataSource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xmlFile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>"/patients/patient"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Компилируем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JRXML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JasperReport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jasperReport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JasperCompileManager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compileReport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reportPath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Параметры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(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если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нужны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передаются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HashMap)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HashMap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&lt;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String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Object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&gt;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parameters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new 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HashMap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&lt;&gt;()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Заполняем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данными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JasperPrint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 xml:space="preserve">jasperPrint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=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JasperFillManager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fillReport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jasperReport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parameters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xmlDataSource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Экспортируем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соответствующий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формат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switch 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reportType</w:t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 xml:space="preserve">)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case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PDF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: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lastRenderedPageBreak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JasperExportManager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exportReportToPdfFile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jasperPrint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System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out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println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"PDF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успешно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создан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break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case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HTML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>: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JasperExportManager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i/>
          <w:iCs/>
          <w:color w:val="36F9F6"/>
          <w:sz w:val="18"/>
          <w:szCs w:val="18"/>
          <w:lang w:val="en-US"/>
        </w:rPr>
        <w:t>exportReportToHtmlFile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E4F3FA"/>
          <w:sz w:val="18"/>
          <w:szCs w:val="18"/>
          <w:lang w:val="en-US"/>
        </w:rPr>
        <w:t>jasperPrint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>System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out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.</w:t>
      </w:r>
      <w:r w:rsidRPr="009963ED">
        <w:rPr>
          <w:rFonts w:ascii="Courier New" w:eastAsia="Times New Roman" w:hAnsi="Courier New" w:cs="Courier New"/>
          <w:color w:val="36F9F6"/>
          <w:sz w:val="18"/>
          <w:szCs w:val="18"/>
          <w:lang w:val="en-US"/>
        </w:rPr>
        <w:t>println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(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"HTML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отчет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успешно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</w:rPr>
        <w:t>создан</w:t>
      </w:r>
      <w:r w:rsidRPr="009963ED">
        <w:rPr>
          <w:rFonts w:ascii="Courier New" w:eastAsia="Times New Roman" w:hAnsi="Courier New" w:cs="Courier New"/>
          <w:color w:val="FF8B39"/>
          <w:sz w:val="18"/>
          <w:szCs w:val="18"/>
          <w:lang w:val="en-US"/>
        </w:rPr>
        <w:t xml:space="preserve">: " </w:t>
      </w:r>
      <w:r w:rsidRPr="009963ED">
        <w:rPr>
          <w:rFonts w:ascii="Courier New" w:eastAsia="Times New Roman" w:hAnsi="Courier New" w:cs="Courier New"/>
          <w:color w:val="FEDE5D"/>
          <w:sz w:val="18"/>
          <w:szCs w:val="18"/>
          <w:lang w:val="en-US"/>
        </w:rPr>
        <w:t xml:space="preserve">+ </w:t>
      </w:r>
      <w:r w:rsidRPr="009963ED">
        <w:rPr>
          <w:rFonts w:ascii="Courier New" w:eastAsia="Times New Roman" w:hAnsi="Courier New" w:cs="Courier New"/>
          <w:color w:val="FF7EDB"/>
          <w:sz w:val="18"/>
          <w:szCs w:val="18"/>
          <w:lang w:val="en-US"/>
        </w:rPr>
        <w:t>outputFilePath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)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    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>break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>;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72F1B8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//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Перечисление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для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типов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t xml:space="preserve"> 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</w:rPr>
        <w:t>отчетов</w:t>
      </w:r>
      <w:r w:rsidRPr="009963ED">
        <w:rPr>
          <w:rFonts w:ascii="Courier New" w:eastAsia="Times New Roman" w:hAnsi="Courier New" w:cs="Courier New"/>
          <w:i/>
          <w:iCs/>
          <w:color w:val="848BBD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i/>
          <w:iCs/>
          <w:color w:val="FEDE5D"/>
          <w:sz w:val="18"/>
          <w:szCs w:val="18"/>
          <w:lang w:val="en-US"/>
        </w:rPr>
        <w:t xml:space="preserve">private enum </w:t>
      </w:r>
      <w:r w:rsidRPr="009963ED">
        <w:rPr>
          <w:rFonts w:ascii="Courier New" w:eastAsia="Times New Roman" w:hAnsi="Courier New" w:cs="Courier New"/>
          <w:color w:val="F92AAD"/>
          <w:sz w:val="18"/>
          <w:szCs w:val="18"/>
          <w:lang w:val="en-US"/>
        </w:rPr>
        <w:t xml:space="preserve">ReportType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{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  <w:t xml:space="preserve">       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PDF</w:t>
      </w:r>
      <w:r w:rsidRPr="009963ED">
        <w:rPr>
          <w:rFonts w:ascii="Courier New" w:eastAsia="Times New Roman" w:hAnsi="Courier New" w:cs="Courier New"/>
          <w:color w:val="B6B1B1"/>
          <w:sz w:val="18"/>
          <w:szCs w:val="18"/>
          <w:lang w:val="en-US"/>
        </w:rPr>
        <w:t xml:space="preserve">, 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t>HTML</w:t>
      </w:r>
      <w:r w:rsidRPr="009963ED">
        <w:rPr>
          <w:rFonts w:ascii="Courier New" w:eastAsia="Times New Roman" w:hAnsi="Courier New" w:cs="Courier New"/>
          <w:color w:val="34D3FB"/>
          <w:sz w:val="18"/>
          <w:szCs w:val="18"/>
          <w:lang w:val="en-US"/>
        </w:rPr>
        <w:br/>
        <w:t xml:space="preserve">    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t>}</w:t>
      </w:r>
      <w:r w:rsidRPr="009963ED">
        <w:rPr>
          <w:rFonts w:ascii="Courier New" w:eastAsia="Times New Roman" w:hAnsi="Courier New" w:cs="Courier New"/>
          <w:color w:val="FE4450"/>
          <w:sz w:val="18"/>
          <w:szCs w:val="18"/>
          <w:lang w:val="en-US"/>
        </w:rPr>
        <w:br/>
      </w:r>
      <w:r w:rsidRPr="009963ED">
        <w:rPr>
          <w:rFonts w:ascii="Courier New" w:eastAsia="Times New Roman" w:hAnsi="Courier New" w:cs="Courier New"/>
          <w:color w:val="F97E72"/>
          <w:sz w:val="18"/>
          <w:szCs w:val="18"/>
          <w:lang w:val="en-US"/>
        </w:rPr>
        <w:t>}</w:t>
      </w:r>
    </w:p>
    <w:p w14:paraId="42CF6AB2" w14:textId="77777777" w:rsidR="009963ED" w:rsidRDefault="009963ED" w:rsidP="009963E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5C8A1A81" w14:textId="77777777" w:rsidR="009963ED" w:rsidRPr="00EE6DB1" w:rsidRDefault="009963ED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553A35FC" w14:textId="77777777" w:rsidR="003250F4" w:rsidRPr="00EE6DB1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EE6DB1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8C7"/>
    <w:multiLevelType w:val="hybridMultilevel"/>
    <w:tmpl w:val="3BAA74B0"/>
    <w:lvl w:ilvl="0" w:tplc="DE423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D7EF2"/>
    <w:multiLevelType w:val="hybridMultilevel"/>
    <w:tmpl w:val="807A552E"/>
    <w:lvl w:ilvl="0" w:tplc="CEE6F6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C7EB7"/>
    <w:multiLevelType w:val="hybridMultilevel"/>
    <w:tmpl w:val="2B2E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E6482"/>
    <w:multiLevelType w:val="multilevel"/>
    <w:tmpl w:val="235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C4697"/>
    <w:multiLevelType w:val="hybridMultilevel"/>
    <w:tmpl w:val="35E84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64525">
    <w:abstractNumId w:val="3"/>
  </w:num>
  <w:num w:numId="2" w16cid:durableId="1193494496">
    <w:abstractNumId w:val="2"/>
  </w:num>
  <w:num w:numId="3" w16cid:durableId="1235702451">
    <w:abstractNumId w:val="1"/>
  </w:num>
  <w:num w:numId="4" w16cid:durableId="1561094553">
    <w:abstractNumId w:val="0"/>
  </w:num>
  <w:num w:numId="5" w16cid:durableId="853542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8644B"/>
    <w:rsid w:val="001B05A4"/>
    <w:rsid w:val="001E0CF8"/>
    <w:rsid w:val="001F7E29"/>
    <w:rsid w:val="00287978"/>
    <w:rsid w:val="002A3191"/>
    <w:rsid w:val="002A5853"/>
    <w:rsid w:val="002D0162"/>
    <w:rsid w:val="003250F4"/>
    <w:rsid w:val="00366E4F"/>
    <w:rsid w:val="00376F5D"/>
    <w:rsid w:val="003E7BDE"/>
    <w:rsid w:val="004268EC"/>
    <w:rsid w:val="004527E2"/>
    <w:rsid w:val="00460109"/>
    <w:rsid w:val="004E56DD"/>
    <w:rsid w:val="00610057"/>
    <w:rsid w:val="00714AC1"/>
    <w:rsid w:val="0075685B"/>
    <w:rsid w:val="007B4EE5"/>
    <w:rsid w:val="00813DE6"/>
    <w:rsid w:val="008C2058"/>
    <w:rsid w:val="00927554"/>
    <w:rsid w:val="009552F3"/>
    <w:rsid w:val="009963ED"/>
    <w:rsid w:val="009C0D02"/>
    <w:rsid w:val="009D3D8D"/>
    <w:rsid w:val="00A14118"/>
    <w:rsid w:val="00A26BA5"/>
    <w:rsid w:val="00A72203"/>
    <w:rsid w:val="00AE1256"/>
    <w:rsid w:val="00B07163"/>
    <w:rsid w:val="00BA48A1"/>
    <w:rsid w:val="00BD109A"/>
    <w:rsid w:val="00BD6F6C"/>
    <w:rsid w:val="00D1598D"/>
    <w:rsid w:val="00DC0C8B"/>
    <w:rsid w:val="00DD4F88"/>
    <w:rsid w:val="00DF4DF6"/>
    <w:rsid w:val="00E21F19"/>
    <w:rsid w:val="00E45BD9"/>
    <w:rsid w:val="00E831FC"/>
    <w:rsid w:val="00EA5805"/>
    <w:rsid w:val="00EE6DB1"/>
    <w:rsid w:val="00EF209E"/>
    <w:rsid w:val="00F3036D"/>
    <w:rsid w:val="00F94F01"/>
    <w:rsid w:val="00F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72203"/>
    <w:pPr>
      <w:ind w:left="720"/>
      <w:contextualSpacing/>
    </w:pPr>
  </w:style>
  <w:style w:type="table" w:styleId="a7">
    <w:name w:val="Table Grid"/>
    <w:basedOn w:val="a1"/>
    <w:uiPriority w:val="39"/>
    <w:rsid w:val="00AE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6D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DB1"/>
    <w:rPr>
      <w:rFonts w:ascii="Consolas" w:eastAsiaTheme="minorEastAsia" w:hAnsi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0EBB29-20D0-4337-A3C3-64B8E50BCF27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RKp5SQ7Pps1jUGvDp-1l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732A-A874-4842-B00D-E231D567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23</Pages>
  <Words>4674</Words>
  <Characters>26646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22</cp:revision>
  <cp:lastPrinted>2024-10-13T13:45:00Z</cp:lastPrinted>
  <dcterms:created xsi:type="dcterms:W3CDTF">2024-10-05T12:32:00Z</dcterms:created>
  <dcterms:modified xsi:type="dcterms:W3CDTF">2024-11-17T09:08:00Z</dcterms:modified>
</cp:coreProperties>
</file>