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A8208F" w:rsidRPr="006B2E58" w:rsidRDefault="00A8208F" w:rsidP="00A8208F">
      <w:pPr>
        <w:spacing w:line="360" w:lineRule="auto"/>
        <w:jc w:val="both"/>
      </w:pPr>
      <w:r w:rsidRPr="00FF57C5">
        <w:t>The scope definition above draws on the six use cases outlined in the SavePlate Common Case Study. The scope has purposely been</w:t>
      </w:r>
      <w:bookmarkStart w:id="46" w:name="_GoBack"/>
      <w:bookmarkEnd w:id="46"/>
      <w:r w:rsidRPr="00FF57C5">
        <w:t xml:space="preserve">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r w:rsidRPr="006B2E58">
        <w:br w:type="page"/>
      </w:r>
    </w:p>
    <w:p w:rsidR="00A8208F" w:rsidRDefault="00A8208F" w:rsidP="00F23DC6"/>
    <w:sectPr w:rsidR="00A820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E2865"/>
    <w:rsid w:val="00110CC4"/>
    <w:rsid w:val="003A3CDD"/>
    <w:rsid w:val="003E415C"/>
    <w:rsid w:val="007F534B"/>
    <w:rsid w:val="00825AB2"/>
    <w:rsid w:val="00A8208F"/>
    <w:rsid w:val="00A907C5"/>
    <w:rsid w:val="00B01A0D"/>
    <w:rsid w:val="00BC3A2D"/>
    <w:rsid w:val="00C6580F"/>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13</Pages>
  <Words>2244</Words>
  <Characters>12794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25</cp:revision>
  <dcterms:created xsi:type="dcterms:W3CDTF">2026-07-08T10:54:00Z</dcterms:created>
  <dcterms:modified xsi:type="dcterms:W3CDTF">2026-07-08T13:14:00Z</dcterms:modified>
</cp:coreProperties>
</file>