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Here's a condensed version that maintains the main points and is still fit for an academic paper:---Food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w:t>
      </w:r>
      <w:bookmarkStart w:id="3" w:name="_GoBack"/>
      <w:bookmarkEnd w:id="3"/>
      <w:r>
        <w:t>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4" w:name="_heading=h.px27ofghanb6" w:colFirst="0" w:colLast="0"/>
      <w:bookmarkEnd w:id="4"/>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543458"/>
    <w:rsid w:val="0075621B"/>
    <w:rsid w:val="00822962"/>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9</Pages>
  <Words>1099</Words>
  <Characters>6269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cp:revision>
  <dcterms:created xsi:type="dcterms:W3CDTF">2026-07-09T02:36:00Z</dcterms:created>
  <dcterms:modified xsi:type="dcterms:W3CDTF">2026-07-09T03:11:00Z</dcterms:modified>
</cp:coreProperties>
</file>