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506A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Ch3Q1: Why are entity integrity and referential integrity important in a database?</w:t>
      </w:r>
    </w:p>
    <w:p w14:paraId="6559CFA4" w14:textId="77777777" w:rsidR="00155BC9" w:rsidRPr="00155BC9" w:rsidRDefault="00155BC9" w:rsidP="00155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Referential integrity ensures that each row is uniquely identified by the primary key.</w:t>
      </w:r>
    </w:p>
    <w:p w14:paraId="417FBE50" w14:textId="77777777" w:rsidR="00155BC9" w:rsidRPr="00155BC9" w:rsidRDefault="00155BC9" w:rsidP="00155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Referential integrity means that, if the foreign key contains a value, that value refers to an existing valid tuple (row) in another relation.</w:t>
      </w:r>
    </w:p>
    <w:p w14:paraId="5CB4E6F1" w14:textId="77777777" w:rsidR="00155BC9" w:rsidRPr="00155BC9" w:rsidRDefault="00155BC9" w:rsidP="00155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Entity integrity means that, if the foreign key contains a value, that value refers to an existing valid tuple (row) in another relation.</w:t>
      </w:r>
    </w:p>
    <w:p w14:paraId="230C8A43" w14:textId="77777777" w:rsidR="00155BC9" w:rsidRPr="00155BC9" w:rsidRDefault="00155BC9" w:rsidP="00155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Entity integrity ensures that each row is uniquely identified by the primary key.</w:t>
      </w:r>
    </w:p>
    <w:p w14:paraId="2FD9D78F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AB019C4" w14:textId="1CB6E773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Ch3Q2: A ____ key is defined as a key that is used strictly for data retrieval purposes. </w:t>
      </w:r>
    </w:p>
    <w:p w14:paraId="3320F698" w14:textId="0A196122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lookup b. foreign c. candidate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secondary</w:t>
      </w:r>
    </w:p>
    <w:p w14:paraId="579B02D8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922ABBA" w14:textId="77777777" w:rsidR="00A7138E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Ch3Q3: Briefly describe a candidate key:</w:t>
      </w:r>
      <w:r w:rsidR="009B6A50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</w:p>
    <w:p w14:paraId="12A0FF49" w14:textId="5F0E781C" w:rsidR="00155BC9" w:rsidRPr="00155BC9" w:rsidRDefault="009B6A5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7138E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 xml:space="preserve">A </w:t>
      </w:r>
      <w:proofErr w:type="spellStart"/>
      <w:r w:rsidRPr="00A7138E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superkey</w:t>
      </w:r>
      <w:proofErr w:type="spellEnd"/>
      <w:r w:rsidRPr="00A7138E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 xml:space="preserve"> that cannot be reduced down</w:t>
      </w:r>
      <w:r w:rsidR="00573EF6" w:rsidRPr="00A7138E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 xml:space="preserve">. It has no subset of attributes that can themselves be a </w:t>
      </w:r>
      <w:proofErr w:type="spellStart"/>
      <w:r w:rsidR="00573EF6" w:rsidRPr="00A7138E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superkey</w:t>
      </w:r>
      <w:proofErr w:type="spellEnd"/>
    </w:p>
    <w:p w14:paraId="6A015B7A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56E53BC" w14:textId="70C8FF91" w:rsid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Ch3Q4: Briefly explain why a data dictionary is necessary, and what should be included in a data dictionary."</w:t>
      </w:r>
    </w:p>
    <w:p w14:paraId="67E2CCBC" w14:textId="1CAE7B27" w:rsidR="00CE521C" w:rsidRPr="00155BC9" w:rsidRDefault="004A5958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317B1F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 xml:space="preserve">The data dictionary </w:t>
      </w:r>
      <w:r w:rsidR="00634157" w:rsidRPr="00317B1F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has all the metadata and helps to find flaws in the database design</w:t>
      </w:r>
      <w:r w:rsidR="0046351C" w:rsidRPr="00317B1F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.</w:t>
      </w:r>
      <w:r w:rsidR="00C74685" w:rsidRPr="00317B1F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 xml:space="preserve"> It </w:t>
      </w:r>
      <w:r w:rsidR="00634157" w:rsidRPr="00317B1F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has all the attribute names and characteristics for each table</w:t>
      </w:r>
    </w:p>
    <w:p w14:paraId="3A4B02E7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85796EE" w14:textId="511F569F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Ch3Q5: A CUSTOMER table’s primary key is CUS_CODE. The CUSTOMER primary key column has no null entries, and all entries are unique. This is an example of ____ integrity. </w:t>
      </w:r>
    </w:p>
    <w:p w14:paraId="348F2053" w14:textId="20D93875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entity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referential c. complete c. null</w:t>
      </w:r>
    </w:p>
    <w:p w14:paraId="2C08DEC9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1031F161" w14:textId="6ABB3C65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Ch3Q6: ____ combines all rows from two tables, excluding duplicate rows. </w:t>
      </w:r>
    </w:p>
    <w:p w14:paraId="71D7DF80" w14:textId="634604C5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 xml:space="preserve">a. INTERSECT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UNION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DIFFERENCE d. SELECT</w:t>
      </w:r>
    </w:p>
    <w:p w14:paraId="19EF412F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6A4C5CB" w14:textId="6B5794AA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Ch3Q7: ____ yields only the rows that appear in both tables. </w:t>
      </w:r>
    </w:p>
    <w:p w14:paraId="01A6190E" w14:textId="6705DAB8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INTERSECT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UNION c. DIFFERENCE d. SELECT</w:t>
      </w:r>
    </w:p>
    <w:p w14:paraId="61CE5A0F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C1BE2C2" w14:textId="0AA472A2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Ch3Q8: A(n) ____ join links tables by selecting only the rows with common values in their common attribute(s).</w:t>
      </w:r>
    </w:p>
    <w:p w14:paraId="34D720EB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equal b. unique c. foreign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natural</w:t>
      </w:r>
    </w:p>
    <w:p w14:paraId="7BF0ABCE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3C16A0A7" w14:textId="4461EDE8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Ch3Q9: In an outer join, the matched pairs would be retained and any unmatched values in the other table would be left ____.</w:t>
      </w:r>
    </w:p>
    <w:p w14:paraId="4B1DF2DF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in another table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null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out of the results d. with matching values from the original table</w:t>
      </w:r>
    </w:p>
    <w:p w14:paraId="0C9EC1CD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1614234" w14:textId="5AFBE576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Ch3Q10: A ____ contains at least all of the attribute names and characteristics for each table in the system. </w:t>
      </w:r>
    </w:p>
    <w:p w14:paraId="56FB246F" w14:textId="5A44EDBD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data dictionary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relational schema c. logical schema d. join</w:t>
      </w:r>
    </w:p>
    <w:p w14:paraId="0A4EA92F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9AE1DFA" w14:textId="77777777" w:rsidR="00250EBC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Ch3Q11: The ____ is actually a system-created database whose tables store the user/designer-created database characteristics and contents. (BTW, in MySQL that database is named "</w:t>
      </w:r>
      <w:proofErr w:type="spellStart"/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information_schema</w:t>
      </w:r>
      <w:proofErr w:type="spellEnd"/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.") </w:t>
      </w:r>
    </w:p>
    <w:p w14:paraId="7BB1A4D7" w14:textId="014BF2CC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meta dictionary b. schema c. data dictionary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system catalog</w:t>
      </w:r>
    </w:p>
    <w:p w14:paraId="1F9C9A52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90DC93C" w14:textId="06BD1A0A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Ch3Q12: In a database context, a(n) ____ indicates the use of different names to describe the same attribute.</w:t>
      </w:r>
    </w:p>
    <w:p w14:paraId="50EDE9D3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 xml:space="preserve">a. entity b. duplicate c. synonym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homonym</w:t>
      </w:r>
    </w:p>
    <w:p w14:paraId="02004B9B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CFA5057" w14:textId="55D90777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Ch3Q13: ____ relational type is the “relational model ideal.” </w:t>
      </w:r>
    </w:p>
    <w:p w14:paraId="52301420" w14:textId="1CE0892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1:1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1:M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M:1 d. M:N</w:t>
      </w:r>
    </w:p>
    <w:p w14:paraId="0CAC396D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1980EC9D" w14:textId="606137F2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Ch3Q14: Since it is used to link the tables that originally were related in a M:N relationship, the composite entity structure includes—as foreign keys—at least the ____ keys of the tables that are to be linked.</w:t>
      </w:r>
    </w:p>
    <w:p w14:paraId="0202067A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composite b. super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c. primary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d. unique</w:t>
      </w:r>
    </w:p>
    <w:p w14:paraId="67984A08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2BF15B8" w14:textId="4623D46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Ch3Q15: When you define a table’s primary key, the DBMS automatically creates a(n) ____ index on the primary key column(s) you declared.</w:t>
      </w:r>
    </w:p>
    <w:p w14:paraId="17B0EB72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key b. incomplete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c. unique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d. primary</w:t>
      </w:r>
    </w:p>
    <w:p w14:paraId="1745ED0D" w14:textId="77777777" w:rsidR="008D1780" w:rsidRDefault="008D1780" w:rsidP="00155BC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14:ligatures w14:val="none"/>
        </w:rPr>
      </w:pPr>
    </w:p>
    <w:p w14:paraId="79453659" w14:textId="39C6B621" w:rsidR="00155BC9" w:rsidRPr="00155BC9" w:rsidRDefault="00155BC9" w:rsidP="00155BC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36"/>
          <w:sz w:val="48"/>
          <w:szCs w:val="48"/>
          <w14:ligatures w14:val="none"/>
        </w:rPr>
        <w:t>Chapter4:</w:t>
      </w:r>
    </w:p>
    <w:p w14:paraId="5EE90803" w14:textId="585D1435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Ch4Q1: A ____ should be a derived attribute. </w:t>
      </w:r>
    </w:p>
    <w:p w14:paraId="6F42EE8A" w14:textId="59E91C21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person’s name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person’s age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person’s social security number d. person’s phone number</w:t>
      </w:r>
    </w:p>
    <w:p w14:paraId="585A71A0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04BFEB5" w14:textId="70A3D620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Ch4Q2: In the ERD, cardinality is indicated using the ____ notation. </w:t>
      </w:r>
    </w:p>
    <w:p w14:paraId="75C607DC" w14:textId="2CE535C1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(max, min)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(min, max) c. [min ... max] c. {</w:t>
      </w:r>
      <w:proofErr w:type="spellStart"/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min|max</w:t>
      </w:r>
      <w:proofErr w:type="spellEnd"/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}</w:t>
      </w:r>
    </w:p>
    <w:p w14:paraId="6300ADA4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3472A67B" w14:textId="20C5E576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 xml:space="preserve">Ch4Q3: Another word for existence-independent is ____. </w:t>
      </w:r>
    </w:p>
    <w:p w14:paraId="49287A22" w14:textId="2E775E8A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weak b. alone c. unary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strong</w:t>
      </w:r>
    </w:p>
    <w:p w14:paraId="57436497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4959D50" w14:textId="2C125B40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Ch4Q4: When the PK of one entity does not contain the PK of a related entity, the relationship is ____. </w:t>
      </w:r>
    </w:p>
    <w:p w14:paraId="30E243E4" w14:textId="2D698810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missing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weak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strong d. neutral</w:t>
      </w:r>
    </w:p>
    <w:p w14:paraId="1C9C4C10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3535DFD" w14:textId="4F76D37D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Ch4Q5: A ____ entity has a primary key that is partially or totally derived from the parent entity in the relationship.</w:t>
      </w:r>
    </w:p>
    <w:p w14:paraId="12BF6516" w14:textId="77777777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strong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weak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existence-independent d. relationship </w:t>
      </w:r>
    </w:p>
    <w:p w14:paraId="3CC4620E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0499CC8" w14:textId="331EB9A3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Ch4Q6: The term “____” is used to label any condition in which one or more optional relationships exist.</w:t>
      </w:r>
    </w:p>
    <w:p w14:paraId="031097D3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participation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b. optionality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c. cardinality d. connectivity</w:t>
      </w:r>
    </w:p>
    <w:p w14:paraId="76B0C1CE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E9D3419" w14:textId="54F283A2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Ch4Q7: The existence of a(n) ____ relationship indicates that the minimum cardinality is at least 1 for the mandatory entity.</w:t>
      </w:r>
    </w:p>
    <w:p w14:paraId="5FE470A2" w14:textId="77777777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mandatory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optional c. multivalued d. single-valued</w:t>
      </w:r>
    </w:p>
    <w:p w14:paraId="27634B2A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4AB9DB3" w14:textId="7607E183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Ch4Q8: The Crow’s foot symbol with two parallel lines indicates ____ cardinality. </w:t>
      </w:r>
    </w:p>
    <w:p w14:paraId="59C1E79E" w14:textId="18C625FA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a. (0,N) b. (1,N)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c. (1,1)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d. (0,1)</w:t>
      </w:r>
    </w:p>
    <w:p w14:paraId="743D59C6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4B9D40C" w14:textId="27474561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Ch4Q9: If an employee within an EMPLOYEE entity has a relationship with itself, that relationship is known as a ____ relationship. </w:t>
      </w:r>
    </w:p>
    <w:p w14:paraId="7EDF8065" w14:textId="46CD8025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 xml:space="preserve">a. self b. self-referring c. looping 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d. recursive</w:t>
      </w:r>
    </w:p>
    <w:p w14:paraId="45284507" w14:textId="77777777" w:rsidR="008D1780" w:rsidRDefault="008D1780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F84978D" w14:textId="70AA0254" w:rsidR="008D1780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Ch4Q10: A(n) ____ entity is composed of the primary keys of each of the entities to be connected. </w:t>
      </w:r>
    </w:p>
    <w:p w14:paraId="5F4DA763" w14:textId="7808AA92" w:rsidR="00155BC9" w:rsidRPr="00155BC9" w:rsidRDefault="00155BC9" w:rsidP="00155BC9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14:ligatures w14:val="none"/>
        </w:rPr>
        <w:t>a. associative</w:t>
      </w:r>
      <w:r w:rsidRPr="00155BC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b. recursive c. unary d. binary</w:t>
      </w:r>
    </w:p>
    <w:p w14:paraId="1C9BF4B0" w14:textId="7CBD3963" w:rsidR="009D7BFA" w:rsidRDefault="009D7BFA"/>
    <w:sectPr w:rsidR="009D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11B8"/>
    <w:multiLevelType w:val="multilevel"/>
    <w:tmpl w:val="EECE04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24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FA"/>
    <w:rsid w:val="000E1465"/>
    <w:rsid w:val="00153C8A"/>
    <w:rsid w:val="00155BC9"/>
    <w:rsid w:val="001F1F91"/>
    <w:rsid w:val="002140C3"/>
    <w:rsid w:val="00250EBC"/>
    <w:rsid w:val="002C5FAD"/>
    <w:rsid w:val="002D4678"/>
    <w:rsid w:val="00317B1F"/>
    <w:rsid w:val="00390F3C"/>
    <w:rsid w:val="003C1F3D"/>
    <w:rsid w:val="003E1875"/>
    <w:rsid w:val="00402F81"/>
    <w:rsid w:val="004077C9"/>
    <w:rsid w:val="0043386B"/>
    <w:rsid w:val="0046351C"/>
    <w:rsid w:val="004A0FFF"/>
    <w:rsid w:val="004A5958"/>
    <w:rsid w:val="0052653C"/>
    <w:rsid w:val="00573EF6"/>
    <w:rsid w:val="00634157"/>
    <w:rsid w:val="00737B00"/>
    <w:rsid w:val="007B591D"/>
    <w:rsid w:val="008B2DBE"/>
    <w:rsid w:val="008C379C"/>
    <w:rsid w:val="008D1780"/>
    <w:rsid w:val="008E14F7"/>
    <w:rsid w:val="00996ACE"/>
    <w:rsid w:val="009B6A50"/>
    <w:rsid w:val="009D7BFA"/>
    <w:rsid w:val="00A13E89"/>
    <w:rsid w:val="00A7138E"/>
    <w:rsid w:val="00AF31C9"/>
    <w:rsid w:val="00BE3BBE"/>
    <w:rsid w:val="00C74685"/>
    <w:rsid w:val="00C76A76"/>
    <w:rsid w:val="00CD5004"/>
    <w:rsid w:val="00CE521C"/>
    <w:rsid w:val="00CF13C0"/>
    <w:rsid w:val="00D72AA9"/>
    <w:rsid w:val="00DE230F"/>
    <w:rsid w:val="00F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F638"/>
  <w15:chartTrackingRefBased/>
  <w15:docId w15:val="{3FE95070-3CC9-4C73-83CD-426AABA9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6A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BC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Price</dc:creator>
  <cp:keywords/>
  <dc:description/>
  <cp:lastModifiedBy>Jevon Price</cp:lastModifiedBy>
  <cp:revision>42</cp:revision>
  <dcterms:created xsi:type="dcterms:W3CDTF">2023-09-23T17:46:00Z</dcterms:created>
  <dcterms:modified xsi:type="dcterms:W3CDTF">2023-09-23T20:57:00Z</dcterms:modified>
</cp:coreProperties>
</file>