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A5C29" w14:textId="77777777" w:rsidR="003455D6" w:rsidRPr="0061688B" w:rsidRDefault="003455D6" w:rsidP="003455D6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020E5323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A9808B4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14:paraId="3592DAED" w14:textId="77777777" w:rsidR="003455D6" w:rsidRPr="0061688B" w:rsidRDefault="003455D6" w:rsidP="003455D6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5987A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76D1E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1E7D9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EE84267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14:paraId="33034DB0" w14:textId="77777777" w:rsidR="003455D6" w:rsidRPr="00B95530" w:rsidRDefault="003455D6" w:rsidP="003455D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455D6">
        <w:rPr>
          <w:rFonts w:ascii="Times New Roman" w:hAnsi="Times New Roman" w:cs="Times New Roman"/>
          <w:sz w:val="28"/>
          <w:szCs w:val="28"/>
        </w:rPr>
        <w:t>«Написание ТЗ ч.1.»</w:t>
      </w:r>
    </w:p>
    <w:p w14:paraId="6EF06218" w14:textId="77777777" w:rsidR="003455D6" w:rsidRPr="008B2861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B0D54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B1F51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D2B0F" w14:textId="77777777" w:rsidR="003455D6" w:rsidRPr="0061688B" w:rsidRDefault="003455D6" w:rsidP="003455D6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</w:rPr>
        <w:t xml:space="preserve"> Владимир Андреевич</w:t>
      </w:r>
    </w:p>
    <w:p w14:paraId="42C9C6F9" w14:textId="77777777" w:rsidR="003455D6" w:rsidRPr="0061688B" w:rsidRDefault="003455D6" w:rsidP="003455D6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14:paraId="51E32735" w14:textId="77777777" w:rsidR="003455D6" w:rsidRPr="003455D6" w:rsidRDefault="003455D6" w:rsidP="003455D6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14:paraId="1263F38C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30CCA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E6D70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9232D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745C0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56D66A4F" w14:textId="77777777" w:rsidR="00EC1EC9" w:rsidRPr="00B95530" w:rsidRDefault="00EC1EC9" w:rsidP="00C75BFE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B5C0C" w14:textId="54FD4E89"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703055">
            <w:rPr>
              <w:rFonts w:ascii="Times New Roman" w:hAnsi="Times New Roman" w:cs="Times New Roman"/>
              <w:sz w:val="36"/>
              <w:szCs w:val="36"/>
            </w:rPr>
            <w:t>Содержание</w:t>
          </w:r>
        </w:p>
        <w:p w14:paraId="4A40CC97" w14:textId="47084331" w:rsidR="00B40820" w:rsidRPr="00703055" w:rsidRDefault="0040747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9519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_Toc35419519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8862" w14:textId="71711E9F" w:rsidR="00B40820" w:rsidRPr="00703055" w:rsidRDefault="005948EB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0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_Toc35419520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F50A" w14:textId="3B93F129" w:rsidR="00B40820" w:rsidRPr="00703055" w:rsidRDefault="005948EB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1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_Toc35419521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4784" w14:textId="7289749D" w:rsidR="00B40820" w:rsidRPr="00703055" w:rsidRDefault="005948EB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2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требований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_Toc35419522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6659" w14:textId="3E510A62" w:rsidR="00B40820" w:rsidRPr="00703055" w:rsidRDefault="005948EB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3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_Toc35419523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77B54489" w14:textId="21330B9B" w:rsidR="00B40820" w:rsidRDefault="005948EB">
          <w:pPr>
            <w:pStyle w:val="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35419524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Нефункциональные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_Toc35419524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31670038" w14:textId="5C97E533" w:rsidR="00407477" w:rsidRDefault="00407477">
          <w:r>
            <w:rPr>
              <w:b/>
              <w:bCs/>
            </w:rPr>
            <w:fldChar w:fldCharType="end"/>
          </w:r>
        </w:p>
      </w:sdtContent>
    </w:sdt>
    <w:p w14:paraId="748C08D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21102C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A9F3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1F45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3220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38B9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4B7261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CC67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11AB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8DD9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E68D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035901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A1755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DB5D48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90E9E5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FFBF68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162BB3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CD6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DBC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98DC79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D766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BD74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B9B9C4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958C2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BCA3B1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A6CF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587C0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DE29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3325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FB921DE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154B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6343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AC88FD" w14:textId="77777777" w:rsidR="00407477" w:rsidRDefault="00407477" w:rsidP="00407477">
      <w:p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DF051" w14:textId="40ACE3D0" w:rsidR="00DC68BF" w:rsidRPr="00407477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35419519"/>
      <w:r w:rsidRPr="00407477">
        <w:rPr>
          <w:rFonts w:ascii="Times New Roman" w:hAnsi="Times New Roman" w:cs="Times New Roman"/>
          <w:b/>
          <w:bCs/>
          <w:sz w:val="26"/>
          <w:szCs w:val="26"/>
        </w:rPr>
        <w:lastRenderedPageBreak/>
        <w:t>Техническое задание</w:t>
      </w:r>
      <w:bookmarkEnd w:id="0"/>
    </w:p>
    <w:p w14:paraId="5D980583" w14:textId="4319A8B9" w:rsidR="00407477" w:rsidRPr="00407477" w:rsidRDefault="00407477" w:rsidP="00407477">
      <w:pPr>
        <w:pStyle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bookmarkStart w:id="1" w:name="_Toc35419520"/>
      <w:r w:rsidRPr="00407477">
        <w:rPr>
          <w:rFonts w:ascii="Times New Roman" w:hAnsi="Times New Roman" w:cs="Times New Roman"/>
          <w:b/>
          <w:bCs/>
          <w:color w:val="auto"/>
        </w:rPr>
        <w:t>Основные задачи</w:t>
      </w:r>
      <w:bookmarkEnd w:id="1"/>
    </w:p>
    <w:p w14:paraId="38213E02" w14:textId="64536DB6" w:rsidR="00C1400C" w:rsidRDefault="00C1400C" w:rsidP="00C14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03055">
        <w:rPr>
          <w:rFonts w:ascii="Times New Roman" w:hAnsi="Times New Roman" w:cs="Times New Roman"/>
          <w:bCs/>
          <w:sz w:val="26"/>
          <w:szCs w:val="26"/>
        </w:rPr>
        <w:t xml:space="preserve">Сайт </w:t>
      </w:r>
      <w:r w:rsidR="00703055" w:rsidRPr="00703055">
        <w:rPr>
          <w:rFonts w:ascii="Times New Roman" w:hAnsi="Times New Roman" w:cs="Times New Roman"/>
          <w:bCs/>
          <w:sz w:val="26"/>
          <w:szCs w:val="26"/>
        </w:rPr>
        <w:t>“</w:t>
      </w:r>
      <w:r w:rsidR="00703055">
        <w:rPr>
          <w:rFonts w:ascii="Times New Roman" w:hAnsi="Times New Roman" w:cs="Times New Roman"/>
          <w:bCs/>
          <w:sz w:val="26"/>
          <w:szCs w:val="26"/>
        </w:rPr>
        <w:t>Посещаемость детского сада</w:t>
      </w:r>
      <w:r w:rsidR="00703055" w:rsidRPr="00703055">
        <w:rPr>
          <w:rFonts w:ascii="Times New Roman" w:hAnsi="Times New Roman" w:cs="Times New Roman"/>
          <w:bCs/>
          <w:sz w:val="26"/>
          <w:szCs w:val="26"/>
        </w:rPr>
        <w:t>”</w:t>
      </w:r>
      <w:r w:rsidR="00703055">
        <w:rPr>
          <w:rFonts w:ascii="Times New Roman" w:hAnsi="Times New Roman" w:cs="Times New Roman"/>
          <w:bCs/>
          <w:sz w:val="26"/>
          <w:szCs w:val="26"/>
        </w:rPr>
        <w:t xml:space="preserve"> должно предоставлять авторизированному пользователю доступ к групповому хранилищу данных. Пользователь должен иметь возможность </w:t>
      </w:r>
      <w:r w:rsidR="00C53A6F">
        <w:rPr>
          <w:rFonts w:ascii="Times New Roman" w:hAnsi="Times New Roman" w:cs="Times New Roman"/>
          <w:bCs/>
          <w:sz w:val="26"/>
          <w:szCs w:val="26"/>
        </w:rPr>
        <w:t xml:space="preserve">просматривать, </w:t>
      </w:r>
      <w:r w:rsidR="00703055">
        <w:rPr>
          <w:rFonts w:ascii="Times New Roman" w:hAnsi="Times New Roman" w:cs="Times New Roman"/>
          <w:bCs/>
          <w:sz w:val="26"/>
          <w:szCs w:val="26"/>
        </w:rPr>
        <w:t xml:space="preserve">добавлять, редактировать, а также удалять информацию о посещениях детей. </w:t>
      </w:r>
    </w:p>
    <w:p w14:paraId="7DA67284" w14:textId="5F4D0DF2" w:rsidR="00FE6EB9" w:rsidRDefault="00703055" w:rsidP="00C14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Данный сайт должен</w:t>
      </w:r>
      <w:r w:rsidR="00FE6EB9">
        <w:rPr>
          <w:rFonts w:ascii="Times New Roman" w:hAnsi="Times New Roman" w:cs="Times New Roman"/>
          <w:sz w:val="26"/>
          <w:szCs w:val="26"/>
        </w:rPr>
        <w:t xml:space="preserve"> стать </w:t>
      </w:r>
      <w:r w:rsidR="00C04B01">
        <w:rPr>
          <w:rFonts w:ascii="Times New Roman" w:hAnsi="Times New Roman" w:cs="Times New Roman"/>
          <w:sz w:val="26"/>
          <w:szCs w:val="26"/>
        </w:rPr>
        <w:t xml:space="preserve">отечественным ответом на зарубежные </w:t>
      </w:r>
      <w:r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="00C04B01">
        <w:rPr>
          <w:rFonts w:ascii="Times New Roman" w:hAnsi="Times New Roman" w:cs="Times New Roman"/>
          <w:sz w:val="26"/>
          <w:szCs w:val="26"/>
        </w:rPr>
        <w:t xml:space="preserve">, с более расширенным функционалом для отечественного заказчика. Главной особенностью проекта является </w:t>
      </w:r>
      <w:r>
        <w:rPr>
          <w:rFonts w:ascii="Times New Roman" w:hAnsi="Times New Roman" w:cs="Times New Roman"/>
          <w:sz w:val="26"/>
          <w:szCs w:val="26"/>
        </w:rPr>
        <w:t xml:space="preserve">простота и </w:t>
      </w:r>
      <w:r w:rsidR="00C04B01" w:rsidRPr="00C04B0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C04B01">
        <w:rPr>
          <w:rFonts w:ascii="Times New Roman" w:hAnsi="Times New Roman" w:cs="Times New Roman"/>
          <w:sz w:val="26"/>
          <w:szCs w:val="26"/>
        </w:rPr>
        <w:t>развертываемость</w:t>
      </w:r>
      <w:proofErr w:type="spellEnd"/>
      <w:r w:rsidR="00C04B01" w:rsidRPr="00C04B01">
        <w:rPr>
          <w:rFonts w:ascii="Times New Roman" w:hAnsi="Times New Roman" w:cs="Times New Roman"/>
          <w:sz w:val="26"/>
          <w:szCs w:val="26"/>
        </w:rPr>
        <w:t>”</w:t>
      </w:r>
      <w:r w:rsidR="00C04B01">
        <w:rPr>
          <w:rFonts w:ascii="Times New Roman" w:hAnsi="Times New Roman" w:cs="Times New Roman"/>
          <w:sz w:val="26"/>
          <w:szCs w:val="26"/>
        </w:rPr>
        <w:t xml:space="preserve">. </w:t>
      </w:r>
      <w:r w:rsidR="007F443D">
        <w:rPr>
          <w:rFonts w:ascii="Times New Roman" w:hAnsi="Times New Roman" w:cs="Times New Roman"/>
          <w:sz w:val="26"/>
          <w:szCs w:val="26"/>
        </w:rPr>
        <w:t>Одно из применений д</w:t>
      </w:r>
      <w:r w:rsidR="00C04B01">
        <w:rPr>
          <w:rFonts w:ascii="Times New Roman" w:hAnsi="Times New Roman" w:cs="Times New Roman"/>
          <w:sz w:val="26"/>
          <w:szCs w:val="26"/>
        </w:rPr>
        <w:t>анн</w:t>
      </w:r>
      <w:r w:rsidR="007F443D">
        <w:rPr>
          <w:rFonts w:ascii="Times New Roman" w:hAnsi="Times New Roman" w:cs="Times New Roman"/>
          <w:sz w:val="26"/>
          <w:szCs w:val="26"/>
        </w:rPr>
        <w:t>ого</w:t>
      </w:r>
      <w:r w:rsidR="00C04B01">
        <w:rPr>
          <w:rFonts w:ascii="Times New Roman" w:hAnsi="Times New Roman" w:cs="Times New Roman"/>
          <w:sz w:val="26"/>
          <w:szCs w:val="26"/>
        </w:rPr>
        <w:t xml:space="preserve"> проект</w:t>
      </w:r>
      <w:r w:rsidR="007F443D">
        <w:rPr>
          <w:rFonts w:ascii="Times New Roman" w:hAnsi="Times New Roman" w:cs="Times New Roman"/>
          <w:sz w:val="26"/>
          <w:szCs w:val="26"/>
        </w:rPr>
        <w:t>а –</w:t>
      </w:r>
      <w:r w:rsidR="00C04B01">
        <w:rPr>
          <w:rFonts w:ascii="Times New Roman" w:hAnsi="Times New Roman" w:cs="Times New Roman"/>
          <w:sz w:val="26"/>
          <w:szCs w:val="26"/>
        </w:rPr>
        <w:t xml:space="preserve"> </w:t>
      </w:r>
      <w:r w:rsidR="007F443D">
        <w:rPr>
          <w:rFonts w:ascii="Times New Roman" w:hAnsi="Times New Roman" w:cs="Times New Roman"/>
          <w:sz w:val="26"/>
          <w:szCs w:val="26"/>
        </w:rPr>
        <w:t xml:space="preserve">его </w:t>
      </w:r>
      <w:r w:rsidR="00C04B01">
        <w:rPr>
          <w:rFonts w:ascii="Times New Roman" w:hAnsi="Times New Roman" w:cs="Times New Roman"/>
          <w:sz w:val="26"/>
          <w:szCs w:val="26"/>
        </w:rPr>
        <w:t xml:space="preserve">можно будет разместить </w:t>
      </w:r>
      <w:r>
        <w:rPr>
          <w:rFonts w:ascii="Times New Roman" w:hAnsi="Times New Roman" w:cs="Times New Roman"/>
          <w:sz w:val="26"/>
          <w:szCs w:val="26"/>
        </w:rPr>
        <w:t>как в частных, так и в муниципальных учреждениях</w:t>
      </w:r>
      <w:r w:rsidR="00C04B01">
        <w:rPr>
          <w:rFonts w:ascii="Times New Roman" w:hAnsi="Times New Roman" w:cs="Times New Roman"/>
          <w:sz w:val="26"/>
          <w:szCs w:val="26"/>
        </w:rPr>
        <w:t>.</w:t>
      </w:r>
    </w:p>
    <w:p w14:paraId="6A0D6958" w14:textId="3CA08C23" w:rsidR="00407477" w:rsidRDefault="008D4553" w:rsidP="00C14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Так как это сайт, то не нужно никакого стороннего ПО для </w:t>
      </w:r>
      <w:r w:rsidR="00703055">
        <w:rPr>
          <w:rFonts w:ascii="Times New Roman" w:hAnsi="Times New Roman" w:cs="Times New Roman"/>
          <w:sz w:val="26"/>
          <w:szCs w:val="26"/>
        </w:rPr>
        <w:t>ведения ведомости посещаемости</w:t>
      </w:r>
      <w:r>
        <w:rPr>
          <w:rFonts w:ascii="Times New Roman" w:hAnsi="Times New Roman" w:cs="Times New Roman"/>
          <w:sz w:val="26"/>
          <w:szCs w:val="26"/>
        </w:rPr>
        <w:t xml:space="preserve">. Нужен лишь браузер, который стоит на каждом ПК и доступ к серверу, то есть выход в интернет или закрытую сеть, где располагается частный сервер </w:t>
      </w:r>
      <w:r w:rsidR="00703055">
        <w:rPr>
          <w:rFonts w:ascii="Times New Roman" w:hAnsi="Times New Roman" w:cs="Times New Roman"/>
          <w:sz w:val="26"/>
          <w:szCs w:val="26"/>
        </w:rPr>
        <w:t>учреждения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0490FE" w14:textId="53291B5B" w:rsidR="00B40820" w:rsidRPr="00B40820" w:rsidRDefault="00B40820" w:rsidP="00B40820">
      <w:pPr>
        <w:pStyle w:val="2"/>
        <w:rPr>
          <w:rFonts w:ascii="Times New Roman" w:hAnsi="Times New Roman" w:cs="Times New Roman"/>
          <w:b/>
          <w:bCs/>
        </w:rPr>
      </w:pPr>
      <w:r>
        <w:tab/>
      </w:r>
      <w:bookmarkStart w:id="2" w:name="_Toc35419522"/>
      <w:r w:rsidRPr="00B40820">
        <w:rPr>
          <w:rFonts w:ascii="Times New Roman" w:hAnsi="Times New Roman" w:cs="Times New Roman"/>
          <w:b/>
          <w:bCs/>
          <w:color w:val="auto"/>
        </w:rPr>
        <w:t>Перечень требований</w:t>
      </w:r>
      <w:bookmarkEnd w:id="2"/>
    </w:p>
    <w:p w14:paraId="026C801A" w14:textId="3076C9C3" w:rsidR="00B45C51" w:rsidRPr="00C02442" w:rsidRDefault="00795ADE" w:rsidP="00C0244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1400C">
        <w:rPr>
          <w:rFonts w:ascii="Times New Roman" w:hAnsi="Times New Roman" w:cs="Times New Roman"/>
          <w:sz w:val="26"/>
          <w:szCs w:val="26"/>
        </w:rPr>
        <w:t>Функциональные требования – это то, что должна уметь делать программа</w:t>
      </w:r>
      <w:r w:rsidR="00CB0FF4" w:rsidRPr="00C1400C">
        <w:rPr>
          <w:rFonts w:ascii="Times New Roman" w:hAnsi="Times New Roman" w:cs="Times New Roman"/>
          <w:sz w:val="26"/>
          <w:szCs w:val="26"/>
        </w:rPr>
        <w:t>, а нефункциональные – как она это делает.</w:t>
      </w:r>
    </w:p>
    <w:tbl>
      <w:tblPr>
        <w:tblStyle w:val="aa"/>
        <w:tblW w:w="4987" w:type="pct"/>
        <w:tblLook w:val="04A0" w:firstRow="1" w:lastRow="0" w:firstColumn="1" w:lastColumn="0" w:noHBand="0" w:noVBand="1"/>
      </w:tblPr>
      <w:tblGrid>
        <w:gridCol w:w="456"/>
        <w:gridCol w:w="3526"/>
        <w:gridCol w:w="2213"/>
        <w:gridCol w:w="3408"/>
      </w:tblGrid>
      <w:tr w:rsidR="00EC00C8" w:rsidRPr="00D94C3B" w14:paraId="1AD94AD7" w14:textId="77777777" w:rsidTr="00DA3160">
        <w:tc>
          <w:tcPr>
            <w:tcW w:w="237" w:type="pct"/>
            <w:vAlign w:val="center"/>
          </w:tcPr>
          <w:p w14:paraId="5D5A01D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34" w:type="pct"/>
            <w:vAlign w:val="center"/>
          </w:tcPr>
          <w:p w14:paraId="6104B47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152" w:type="pct"/>
            <w:vAlign w:val="center"/>
          </w:tcPr>
          <w:p w14:paraId="0C8B6D7B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14:paraId="5BF3C905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3273ADA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</w:tr>
      <w:tr w:rsidR="00EC00C8" w:rsidRPr="00D94C3B" w14:paraId="0BA6E18D" w14:textId="77777777" w:rsidTr="00DA3160">
        <w:tc>
          <w:tcPr>
            <w:tcW w:w="237" w:type="pct"/>
            <w:vAlign w:val="center"/>
          </w:tcPr>
          <w:p w14:paraId="1D18E0EA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4" w:type="pct"/>
            <w:vAlign w:val="center"/>
          </w:tcPr>
          <w:p w14:paraId="5E793D6F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  <w:tc>
          <w:tcPr>
            <w:tcW w:w="1152" w:type="pct"/>
            <w:vAlign w:val="center"/>
          </w:tcPr>
          <w:p w14:paraId="6C36AFA7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08FD7BD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7F8425B1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0C4B9C67" w14:textId="77777777" w:rsidTr="00DA3160">
        <w:tc>
          <w:tcPr>
            <w:tcW w:w="237" w:type="pct"/>
            <w:vAlign w:val="center"/>
          </w:tcPr>
          <w:p w14:paraId="1C27A79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4" w:type="pct"/>
            <w:vAlign w:val="center"/>
          </w:tcPr>
          <w:p w14:paraId="3854ABF0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  <w:tc>
          <w:tcPr>
            <w:tcW w:w="1152" w:type="pct"/>
            <w:vAlign w:val="center"/>
          </w:tcPr>
          <w:p w14:paraId="2354E17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0A5B674F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6F96EE9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33463649" w14:textId="77777777" w:rsidTr="00DA3160">
        <w:tc>
          <w:tcPr>
            <w:tcW w:w="237" w:type="pct"/>
            <w:vAlign w:val="center"/>
          </w:tcPr>
          <w:p w14:paraId="4BBBDFFA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4" w:type="pct"/>
            <w:vAlign w:val="center"/>
          </w:tcPr>
          <w:p w14:paraId="018C5B6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52" w:type="pct"/>
            <w:vAlign w:val="center"/>
          </w:tcPr>
          <w:p w14:paraId="009A5EC0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3D319C4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4543E80C" w14:textId="77777777" w:rsidTr="00DA3160">
        <w:tc>
          <w:tcPr>
            <w:tcW w:w="237" w:type="pct"/>
            <w:vAlign w:val="center"/>
          </w:tcPr>
          <w:p w14:paraId="279D66DD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4" w:type="pct"/>
            <w:vAlign w:val="center"/>
          </w:tcPr>
          <w:p w14:paraId="5C7FE5AE" w14:textId="77777777" w:rsidR="00EC00C8" w:rsidRPr="00D94C3B" w:rsidRDefault="00EC00C8" w:rsidP="00DA3160">
            <w:pPr>
              <w:pStyle w:val="ab"/>
            </w:pPr>
            <w:r w:rsidRPr="00D94C3B"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1152" w:type="pct"/>
            <w:vAlign w:val="center"/>
          </w:tcPr>
          <w:p w14:paraId="319B234C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7A5E158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21C2B26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081CA262" w14:textId="77777777" w:rsidTr="00DA3160">
        <w:tc>
          <w:tcPr>
            <w:tcW w:w="237" w:type="pct"/>
            <w:vAlign w:val="center"/>
          </w:tcPr>
          <w:p w14:paraId="5929F62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4" w:type="pct"/>
            <w:vAlign w:val="center"/>
          </w:tcPr>
          <w:p w14:paraId="39D49E7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1152" w:type="pct"/>
            <w:vAlign w:val="center"/>
          </w:tcPr>
          <w:p w14:paraId="2CD1125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6BB8F016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30DF7873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40A0A561" w14:textId="77777777" w:rsidTr="00DA3160">
        <w:tc>
          <w:tcPr>
            <w:tcW w:w="237" w:type="pct"/>
            <w:vAlign w:val="center"/>
          </w:tcPr>
          <w:p w14:paraId="4D8E2B78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4" w:type="pct"/>
            <w:vAlign w:val="center"/>
          </w:tcPr>
          <w:p w14:paraId="62267854" w14:textId="77777777" w:rsidR="00EC00C8" w:rsidRPr="00D94C3B" w:rsidRDefault="00EC00C8" w:rsidP="00DA3160">
            <w:pPr>
              <w:pStyle w:val="ab"/>
            </w:pPr>
            <w:r w:rsidRPr="00D94C3B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1152" w:type="pct"/>
            <w:vAlign w:val="center"/>
          </w:tcPr>
          <w:p w14:paraId="78E31145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3A1A6D57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22E1846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1B561368" w14:textId="77777777" w:rsidTr="00DA3160">
        <w:tc>
          <w:tcPr>
            <w:tcW w:w="237" w:type="pct"/>
            <w:vAlign w:val="center"/>
          </w:tcPr>
          <w:p w14:paraId="6DF544CA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34" w:type="pct"/>
            <w:vAlign w:val="center"/>
          </w:tcPr>
          <w:p w14:paraId="755CEF51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1152" w:type="pct"/>
            <w:vAlign w:val="center"/>
          </w:tcPr>
          <w:p w14:paraId="0955F309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1595671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26BD6B76" w14:textId="77777777" w:rsidTr="00DA3160">
        <w:tc>
          <w:tcPr>
            <w:tcW w:w="237" w:type="pct"/>
            <w:vAlign w:val="center"/>
          </w:tcPr>
          <w:p w14:paraId="503334E7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134" w:type="pct"/>
            <w:vAlign w:val="center"/>
          </w:tcPr>
          <w:p w14:paraId="57815DA1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1152" w:type="pct"/>
            <w:vAlign w:val="center"/>
          </w:tcPr>
          <w:p w14:paraId="18F1CFEB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0FC22977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61559A60" w14:textId="77777777" w:rsidTr="00DA3160">
        <w:tc>
          <w:tcPr>
            <w:tcW w:w="237" w:type="pct"/>
            <w:vAlign w:val="center"/>
          </w:tcPr>
          <w:p w14:paraId="4BD04E4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34" w:type="pct"/>
            <w:vAlign w:val="center"/>
          </w:tcPr>
          <w:p w14:paraId="1158E845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1152" w:type="pct"/>
            <w:vAlign w:val="center"/>
          </w:tcPr>
          <w:p w14:paraId="1AD3620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3A657566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7DEBAAE3" w14:textId="77777777" w:rsidTr="00DA3160">
        <w:trPr>
          <w:trHeight w:val="495"/>
        </w:trPr>
        <w:tc>
          <w:tcPr>
            <w:tcW w:w="237" w:type="pct"/>
            <w:vAlign w:val="center"/>
          </w:tcPr>
          <w:p w14:paraId="2C104A4A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4" w:type="pct"/>
            <w:vAlign w:val="center"/>
          </w:tcPr>
          <w:p w14:paraId="07FEC490" w14:textId="77777777" w:rsidR="00EC00C8" w:rsidRPr="00D94C3B" w:rsidRDefault="00EC00C8" w:rsidP="00DA3160">
            <w:pPr>
              <w:pStyle w:val="ab"/>
            </w:pPr>
            <w:r w:rsidRPr="00D94C3B">
              <w:t>Возможность скачать исходный файл в том виде, в котором он был загружен</w:t>
            </w:r>
          </w:p>
        </w:tc>
        <w:tc>
          <w:tcPr>
            <w:tcW w:w="1152" w:type="pct"/>
            <w:vAlign w:val="center"/>
          </w:tcPr>
          <w:p w14:paraId="53C78D5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298567CB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2A6D5B64" w14:textId="77777777" w:rsidTr="00DA3160">
        <w:tc>
          <w:tcPr>
            <w:tcW w:w="237" w:type="pct"/>
            <w:vAlign w:val="center"/>
          </w:tcPr>
          <w:p w14:paraId="5507C5F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4" w:type="pct"/>
            <w:vAlign w:val="center"/>
          </w:tcPr>
          <w:p w14:paraId="2643811C" w14:textId="77777777" w:rsidR="00EC00C8" w:rsidRPr="00D94C3B" w:rsidRDefault="00EC00C8" w:rsidP="00DA3160">
            <w:pPr>
              <w:pStyle w:val="ab"/>
            </w:pPr>
            <w:r w:rsidRPr="00D94C3B">
              <w:t>Возможность обновить версию исходного файла</w:t>
            </w:r>
          </w:p>
        </w:tc>
        <w:tc>
          <w:tcPr>
            <w:tcW w:w="1152" w:type="pct"/>
            <w:vAlign w:val="center"/>
          </w:tcPr>
          <w:p w14:paraId="06BCCEDD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1458B6E6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3B4C0851" w14:textId="77777777" w:rsidTr="00DA3160">
        <w:tc>
          <w:tcPr>
            <w:tcW w:w="237" w:type="pct"/>
            <w:vAlign w:val="center"/>
          </w:tcPr>
          <w:p w14:paraId="4057C9E5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4" w:type="pct"/>
            <w:vAlign w:val="center"/>
          </w:tcPr>
          <w:p w14:paraId="02E9235F" w14:textId="77777777" w:rsidR="00EC00C8" w:rsidRPr="00D94C3B" w:rsidRDefault="00EC00C8" w:rsidP="00DA3160">
            <w:pPr>
              <w:pStyle w:val="ab"/>
            </w:pPr>
            <w:r w:rsidRPr="00D94C3B">
              <w:t>Возможность удалить загруженный файл</w:t>
            </w:r>
          </w:p>
        </w:tc>
        <w:tc>
          <w:tcPr>
            <w:tcW w:w="1152" w:type="pct"/>
            <w:vAlign w:val="center"/>
          </w:tcPr>
          <w:p w14:paraId="44FEAA6F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78DD43A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Администратор (Воспитатель)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5B78907E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3FFC040F" w14:textId="77777777" w:rsidTr="00DA3160">
        <w:tc>
          <w:tcPr>
            <w:tcW w:w="237" w:type="pct"/>
            <w:vAlign w:val="center"/>
          </w:tcPr>
          <w:p w14:paraId="6EE7DD65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4" w:type="pct"/>
            <w:vAlign w:val="center"/>
          </w:tcPr>
          <w:p w14:paraId="502560F4" w14:textId="77777777" w:rsidR="00EC00C8" w:rsidRPr="00D94C3B" w:rsidRDefault="00EC00C8" w:rsidP="00DA3160">
            <w:pPr>
              <w:pStyle w:val="ab"/>
            </w:pPr>
            <w:r w:rsidRPr="00D94C3B">
              <w:t xml:space="preserve">Возможность пригласить пользователей в групповое хранилище по </w:t>
            </w:r>
            <w:r w:rsidRPr="00D94C3B">
              <w:rPr>
                <w:lang w:val="en-US"/>
              </w:rPr>
              <w:t>e</w:t>
            </w:r>
            <w:r w:rsidRPr="00D94C3B">
              <w:t>-</w:t>
            </w:r>
            <w:r w:rsidRPr="00D94C3B">
              <w:rPr>
                <w:lang w:val="en-US"/>
              </w:rPr>
              <w:t>mail</w:t>
            </w:r>
            <w:r w:rsidRPr="00D94C3B">
              <w:t xml:space="preserve"> адресу</w:t>
            </w:r>
          </w:p>
        </w:tc>
        <w:tc>
          <w:tcPr>
            <w:tcW w:w="1152" w:type="pct"/>
            <w:vAlign w:val="center"/>
          </w:tcPr>
          <w:p w14:paraId="450554D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7893D081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59B2EB5C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017386CA" w14:textId="77777777" w:rsidTr="00DA3160">
        <w:tc>
          <w:tcPr>
            <w:tcW w:w="237" w:type="pct"/>
            <w:vAlign w:val="center"/>
          </w:tcPr>
          <w:p w14:paraId="423492E8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4" w:type="pct"/>
            <w:vAlign w:val="center"/>
          </w:tcPr>
          <w:p w14:paraId="75F4B7DA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Обязан использовать актуальные веб-технологии </w:t>
            </w:r>
          </w:p>
        </w:tc>
        <w:tc>
          <w:tcPr>
            <w:tcW w:w="1152" w:type="pct"/>
            <w:vAlign w:val="center"/>
          </w:tcPr>
          <w:p w14:paraId="483E23C6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12EF4D4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22D372D0" w14:textId="77777777" w:rsidTr="00DA3160">
        <w:tc>
          <w:tcPr>
            <w:tcW w:w="237" w:type="pct"/>
            <w:vAlign w:val="center"/>
          </w:tcPr>
          <w:p w14:paraId="4806B47F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4" w:type="pct"/>
            <w:vAlign w:val="center"/>
          </w:tcPr>
          <w:p w14:paraId="4447400F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1152" w:type="pct"/>
            <w:vAlign w:val="center"/>
          </w:tcPr>
          <w:p w14:paraId="7C714F2B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476" w:type="pct"/>
          </w:tcPr>
          <w:p w14:paraId="21F72F0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</w:p>
        </w:tc>
      </w:tr>
      <w:tr w:rsidR="00EC00C8" w:rsidRPr="00D94C3B" w14:paraId="79352985" w14:textId="77777777" w:rsidTr="00DA3160">
        <w:tc>
          <w:tcPr>
            <w:tcW w:w="237" w:type="pct"/>
            <w:vAlign w:val="center"/>
          </w:tcPr>
          <w:p w14:paraId="24E85E8B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4" w:type="pct"/>
            <w:vAlign w:val="center"/>
          </w:tcPr>
          <w:p w14:paraId="017FD131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152" w:type="pct"/>
            <w:vAlign w:val="center"/>
          </w:tcPr>
          <w:p w14:paraId="1F88FE59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659262FD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3BEC7444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7A3F10D6" w14:textId="77777777" w:rsidTr="00DA3160">
        <w:tc>
          <w:tcPr>
            <w:tcW w:w="237" w:type="pct"/>
            <w:vAlign w:val="center"/>
          </w:tcPr>
          <w:p w14:paraId="0786C4D6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4" w:type="pct"/>
            <w:vAlign w:val="center"/>
          </w:tcPr>
          <w:p w14:paraId="583A0069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2" w:type="pct"/>
            <w:vAlign w:val="center"/>
          </w:tcPr>
          <w:p w14:paraId="442E9E9A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4B874759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 w:rsidRPr="00D94C3B">
              <w:rPr>
                <w:rFonts w:ascii="Times New Roman" w:hAnsi="Times New Roman" w:cs="Times New Roman"/>
              </w:rPr>
              <w:t>Групповое</w:t>
            </w:r>
          </w:p>
          <w:p w14:paraId="1FC8ED29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EC00C8" w:rsidRPr="00D94C3B" w14:paraId="55BDBA22" w14:textId="77777777" w:rsidTr="00DA3160">
        <w:tc>
          <w:tcPr>
            <w:tcW w:w="237" w:type="pct"/>
            <w:vAlign w:val="center"/>
          </w:tcPr>
          <w:p w14:paraId="6075E4DD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4" w:type="pct"/>
            <w:vAlign w:val="center"/>
          </w:tcPr>
          <w:p w14:paraId="25D9EDB2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1152" w:type="pct"/>
            <w:vAlign w:val="center"/>
          </w:tcPr>
          <w:p w14:paraId="34807F5C" w14:textId="77777777" w:rsidR="00EC00C8" w:rsidRPr="00D94C3B" w:rsidRDefault="00EC00C8" w:rsidP="00DA316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476" w:type="pct"/>
          </w:tcPr>
          <w:p w14:paraId="395527E4" w14:textId="77777777" w:rsidR="00EC00C8" w:rsidRDefault="00EC00C8" w:rsidP="00933A40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Пользователь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bookmarkStart w:id="3" w:name="_GoBack"/>
            <w:r w:rsidR="00933A40">
              <w:rPr>
                <w:rFonts w:ascii="Times New Roman" w:hAnsi="Times New Roman" w:cs="Times New Roman"/>
              </w:rPr>
              <w:t>Индивидуальное</w:t>
            </w:r>
          </w:p>
          <w:p w14:paraId="3ED39311" w14:textId="6EB0795A" w:rsidR="00933A40" w:rsidRPr="00D94C3B" w:rsidRDefault="00933A40" w:rsidP="00933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хранение</w:t>
            </w:r>
            <w:bookmarkEnd w:id="3"/>
          </w:p>
        </w:tc>
      </w:tr>
    </w:tbl>
    <w:p w14:paraId="75CAFD0F" w14:textId="12E823C2" w:rsidR="00B45C51" w:rsidRPr="00B45C51" w:rsidRDefault="00B45C51" w:rsidP="00726DD1">
      <w:pPr>
        <w:rPr>
          <w:rFonts w:ascii="Times New Roman" w:hAnsi="Times New Roman" w:cs="Times New Roman"/>
          <w:sz w:val="26"/>
          <w:szCs w:val="26"/>
        </w:rPr>
      </w:pPr>
    </w:p>
    <w:sectPr w:rsidR="00B45C51" w:rsidRPr="00B45C51" w:rsidSect="0055447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0A1A" w14:textId="77777777" w:rsidR="005948EB" w:rsidRDefault="005948EB" w:rsidP="0055447A">
      <w:pPr>
        <w:spacing w:after="0" w:line="240" w:lineRule="auto"/>
      </w:pPr>
      <w:r>
        <w:separator/>
      </w:r>
    </w:p>
  </w:endnote>
  <w:endnote w:type="continuationSeparator" w:id="0">
    <w:p w14:paraId="1F047B93" w14:textId="77777777" w:rsidR="005948EB" w:rsidRDefault="005948EB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972245"/>
      <w:docPartObj>
        <w:docPartGallery w:val="Page Numbers (Bottom of Page)"/>
        <w:docPartUnique/>
      </w:docPartObj>
    </w:sdtPr>
    <w:sdtEndPr/>
    <w:sdtContent>
      <w:p w14:paraId="528F60E1" w14:textId="33E5EB55" w:rsidR="0055447A" w:rsidRDefault="005544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A40">
          <w:rPr>
            <w:noProof/>
          </w:rPr>
          <w:t>3</w:t>
        </w:r>
        <w:r>
          <w:fldChar w:fldCharType="end"/>
        </w:r>
      </w:p>
    </w:sdtContent>
  </w:sdt>
  <w:p w14:paraId="2FCE64A9" w14:textId="77777777" w:rsidR="0055447A" w:rsidRDefault="005544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656FE" w14:textId="77777777" w:rsidR="005948EB" w:rsidRDefault="005948EB" w:rsidP="0055447A">
      <w:pPr>
        <w:spacing w:after="0" w:line="240" w:lineRule="auto"/>
      </w:pPr>
      <w:r>
        <w:separator/>
      </w:r>
    </w:p>
  </w:footnote>
  <w:footnote w:type="continuationSeparator" w:id="0">
    <w:p w14:paraId="0F60C7F0" w14:textId="77777777" w:rsidR="005948EB" w:rsidRDefault="005948EB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5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7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C2BE7"/>
    <w:rsid w:val="000E0A64"/>
    <w:rsid w:val="000F39B2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3C5EB4"/>
    <w:rsid w:val="00407477"/>
    <w:rsid w:val="00530168"/>
    <w:rsid w:val="0055447A"/>
    <w:rsid w:val="005948EB"/>
    <w:rsid w:val="00640828"/>
    <w:rsid w:val="006746B8"/>
    <w:rsid w:val="006A51D5"/>
    <w:rsid w:val="006B2B5D"/>
    <w:rsid w:val="00703055"/>
    <w:rsid w:val="00726DD1"/>
    <w:rsid w:val="00781CAC"/>
    <w:rsid w:val="00795ADE"/>
    <w:rsid w:val="00796D61"/>
    <w:rsid w:val="007C16E1"/>
    <w:rsid w:val="007C72F9"/>
    <w:rsid w:val="007F443D"/>
    <w:rsid w:val="00814F47"/>
    <w:rsid w:val="00885B29"/>
    <w:rsid w:val="008B2861"/>
    <w:rsid w:val="008D4553"/>
    <w:rsid w:val="00911B94"/>
    <w:rsid w:val="00913140"/>
    <w:rsid w:val="00931012"/>
    <w:rsid w:val="00933A40"/>
    <w:rsid w:val="009362B4"/>
    <w:rsid w:val="00973F33"/>
    <w:rsid w:val="00A66FE7"/>
    <w:rsid w:val="00AB6A08"/>
    <w:rsid w:val="00AF4BD0"/>
    <w:rsid w:val="00AF6491"/>
    <w:rsid w:val="00B05F9F"/>
    <w:rsid w:val="00B3223E"/>
    <w:rsid w:val="00B40820"/>
    <w:rsid w:val="00B45C51"/>
    <w:rsid w:val="00B95530"/>
    <w:rsid w:val="00C02442"/>
    <w:rsid w:val="00C04B01"/>
    <w:rsid w:val="00C1400C"/>
    <w:rsid w:val="00C15B0F"/>
    <w:rsid w:val="00C27ED9"/>
    <w:rsid w:val="00C46FA1"/>
    <w:rsid w:val="00C53A6F"/>
    <w:rsid w:val="00C75BFE"/>
    <w:rsid w:val="00CA18EC"/>
    <w:rsid w:val="00CB0FF4"/>
    <w:rsid w:val="00CD5876"/>
    <w:rsid w:val="00D67CEF"/>
    <w:rsid w:val="00DC3711"/>
    <w:rsid w:val="00DC68BF"/>
    <w:rsid w:val="00DD64F6"/>
    <w:rsid w:val="00E056C4"/>
    <w:rsid w:val="00E71949"/>
    <w:rsid w:val="00EC00C8"/>
    <w:rsid w:val="00EC1EC9"/>
    <w:rsid w:val="00F2427A"/>
    <w:rsid w:val="00F85595"/>
    <w:rsid w:val="00FC23E7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chartTrackingRefBased/>
  <w15:docId w15:val="{8D67E992-247E-4D94-B43F-FD19A8B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  <w:style w:type="table" w:styleId="aa">
    <w:name w:val="Table Grid"/>
    <w:basedOn w:val="a1"/>
    <w:uiPriority w:val="39"/>
    <w:rsid w:val="008B28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AB3D-D0B1-40FF-AED0-17233402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Vladimir</cp:lastModifiedBy>
  <cp:revision>55</cp:revision>
  <dcterms:created xsi:type="dcterms:W3CDTF">2020-03-03T19:28:00Z</dcterms:created>
  <dcterms:modified xsi:type="dcterms:W3CDTF">2020-03-25T08:55:00Z</dcterms:modified>
</cp:coreProperties>
</file>