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F82E" w14:textId="77777777" w:rsidR="00A81F42" w:rsidRDefault="00A81F42" w:rsidP="00A81F42">
      <w:pPr>
        <w:rPr>
          <w:b/>
          <w:bCs/>
        </w:rPr>
      </w:pPr>
      <w:r w:rsidRPr="00A81F42">
        <w:rPr>
          <w:b/>
          <w:bCs/>
        </w:rPr>
        <w:t>Schema Overview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Ian Cook; Maria Kabeer and Parmeet Arora</w:t>
      </w:r>
    </w:p>
    <w:p w14:paraId="41019C62" w14:textId="658EB73A" w:rsidR="00A81F42" w:rsidRPr="00A81F42" w:rsidRDefault="00A81F42" w:rsidP="00A81F42">
      <w:pPr>
        <w:rPr>
          <w:b/>
          <w:bCs/>
        </w:rPr>
      </w:pPr>
    </w:p>
    <w:p w14:paraId="75D9416D" w14:textId="77777777" w:rsidR="00A81F42" w:rsidRPr="00A81F42" w:rsidRDefault="00A81F42" w:rsidP="00A81F42">
      <w:r w:rsidRPr="00A81F42">
        <w:t>The schema is designed to manage data related to crowdfunding campaigns, their categories, subcategories, and the contacts associated with them. It consists of four main tables:</w:t>
      </w:r>
    </w:p>
    <w:p w14:paraId="2AAFED08" w14:textId="77777777" w:rsidR="00A81F42" w:rsidRPr="00A81F42" w:rsidRDefault="00A81F42" w:rsidP="00A81F42">
      <w:pPr>
        <w:numPr>
          <w:ilvl w:val="0"/>
          <w:numId w:val="1"/>
        </w:numPr>
      </w:pPr>
      <w:r w:rsidRPr="00A81F42">
        <w:rPr>
          <w:b/>
          <w:bCs/>
        </w:rPr>
        <w:t>Contacts</w:t>
      </w:r>
    </w:p>
    <w:p w14:paraId="3A251E41" w14:textId="77777777" w:rsidR="00A81F42" w:rsidRPr="00A81F42" w:rsidRDefault="00A81F42" w:rsidP="00A81F42">
      <w:pPr>
        <w:numPr>
          <w:ilvl w:val="0"/>
          <w:numId w:val="1"/>
        </w:numPr>
      </w:pPr>
      <w:r w:rsidRPr="00A81F42">
        <w:rPr>
          <w:b/>
          <w:bCs/>
        </w:rPr>
        <w:t>Category</w:t>
      </w:r>
    </w:p>
    <w:p w14:paraId="3D066EFE" w14:textId="77777777" w:rsidR="00A81F42" w:rsidRPr="00A81F42" w:rsidRDefault="00A81F42" w:rsidP="00A81F42">
      <w:pPr>
        <w:numPr>
          <w:ilvl w:val="0"/>
          <w:numId w:val="1"/>
        </w:numPr>
      </w:pPr>
      <w:r w:rsidRPr="00A81F42">
        <w:rPr>
          <w:b/>
          <w:bCs/>
        </w:rPr>
        <w:t>Subcategory</w:t>
      </w:r>
    </w:p>
    <w:p w14:paraId="3ADCD5C6" w14:textId="77777777" w:rsidR="00A81F42" w:rsidRPr="00A81F42" w:rsidRDefault="00A81F42" w:rsidP="00A81F42">
      <w:pPr>
        <w:numPr>
          <w:ilvl w:val="0"/>
          <w:numId w:val="1"/>
        </w:numPr>
      </w:pPr>
      <w:r w:rsidRPr="00A81F42">
        <w:rPr>
          <w:b/>
          <w:bCs/>
        </w:rPr>
        <w:t>Campaign</w:t>
      </w:r>
    </w:p>
    <w:p w14:paraId="4501DC0E" w14:textId="77777777" w:rsidR="00A81F42" w:rsidRPr="00A81F42" w:rsidRDefault="00A81F42" w:rsidP="00A81F42">
      <w:r w:rsidRPr="00A81F42">
        <w:t>Each table has a primary key (PK), which uniquely identifies each record within the table, and some tables also have foreign keys (FK), which create relationships between different tables.</w:t>
      </w:r>
    </w:p>
    <w:p w14:paraId="7363D7BB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t>Tables and Their Fields</w:t>
      </w:r>
    </w:p>
    <w:p w14:paraId="5858082F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t>1. Contacts</w:t>
      </w:r>
    </w:p>
    <w:p w14:paraId="443ED89A" w14:textId="77777777" w:rsidR="00A81F42" w:rsidRPr="00A81F42" w:rsidRDefault="00A81F42" w:rsidP="00A81F42">
      <w:pPr>
        <w:numPr>
          <w:ilvl w:val="0"/>
          <w:numId w:val="2"/>
        </w:numPr>
      </w:pPr>
      <w:proofErr w:type="spellStart"/>
      <w:r w:rsidRPr="00A81F42">
        <w:rPr>
          <w:b/>
          <w:bCs/>
        </w:rPr>
        <w:t>contact_id</w:t>
      </w:r>
      <w:proofErr w:type="spellEnd"/>
      <w:r w:rsidRPr="00A81F42">
        <w:rPr>
          <w:b/>
          <w:bCs/>
        </w:rPr>
        <w:t xml:space="preserve"> (PK)</w:t>
      </w:r>
      <w:r w:rsidRPr="00A81F42">
        <w:t>: A unique identifier for each contact. It is a primary key, meaning it uniquely identifies each record in the Contacts table.</w:t>
      </w:r>
    </w:p>
    <w:p w14:paraId="3A086A81" w14:textId="77777777" w:rsidR="00A81F42" w:rsidRPr="00A81F42" w:rsidRDefault="00A81F42" w:rsidP="00A81F42">
      <w:pPr>
        <w:numPr>
          <w:ilvl w:val="0"/>
          <w:numId w:val="2"/>
        </w:numPr>
      </w:pPr>
      <w:proofErr w:type="spellStart"/>
      <w:r w:rsidRPr="00A81F42">
        <w:rPr>
          <w:b/>
          <w:bCs/>
        </w:rPr>
        <w:t>first_name</w:t>
      </w:r>
      <w:proofErr w:type="spellEnd"/>
      <w:r w:rsidRPr="00A81F42">
        <w:rPr>
          <w:b/>
          <w:bCs/>
        </w:rPr>
        <w:t xml:space="preserve"> (VARCHAR)</w:t>
      </w:r>
      <w:r w:rsidRPr="00A81F42">
        <w:t>: The first name of the contact.</w:t>
      </w:r>
    </w:p>
    <w:p w14:paraId="6FEAB98B" w14:textId="77777777" w:rsidR="00A81F42" w:rsidRPr="00A81F42" w:rsidRDefault="00A81F42" w:rsidP="00A81F42">
      <w:pPr>
        <w:numPr>
          <w:ilvl w:val="0"/>
          <w:numId w:val="2"/>
        </w:numPr>
      </w:pPr>
      <w:proofErr w:type="spellStart"/>
      <w:r w:rsidRPr="00A81F42">
        <w:rPr>
          <w:b/>
          <w:bCs/>
        </w:rPr>
        <w:t>last_name</w:t>
      </w:r>
      <w:proofErr w:type="spellEnd"/>
      <w:r w:rsidRPr="00A81F42">
        <w:rPr>
          <w:b/>
          <w:bCs/>
        </w:rPr>
        <w:t xml:space="preserve"> (VARCHAR)</w:t>
      </w:r>
      <w:r w:rsidRPr="00A81F42">
        <w:t>: The last name of the contact.</w:t>
      </w:r>
    </w:p>
    <w:p w14:paraId="1ADCEBCE" w14:textId="77777777" w:rsidR="00A81F42" w:rsidRPr="00A81F42" w:rsidRDefault="00A81F42" w:rsidP="00A81F42">
      <w:pPr>
        <w:numPr>
          <w:ilvl w:val="0"/>
          <w:numId w:val="2"/>
        </w:numPr>
      </w:pPr>
      <w:r w:rsidRPr="00A81F42">
        <w:rPr>
          <w:b/>
          <w:bCs/>
        </w:rPr>
        <w:t>email (VARCHAR)</w:t>
      </w:r>
      <w:r w:rsidRPr="00A81F42">
        <w:t>: The email address of the contact.</w:t>
      </w:r>
    </w:p>
    <w:p w14:paraId="284EFD4D" w14:textId="77777777" w:rsidR="00A81F42" w:rsidRPr="00A81F42" w:rsidRDefault="00A81F42" w:rsidP="00A81F42">
      <w:r w:rsidRPr="00A81F42">
        <w:rPr>
          <w:b/>
          <w:bCs/>
        </w:rPr>
        <w:t>Purpose</w:t>
      </w:r>
      <w:r w:rsidRPr="00A81F42">
        <w:t>: This table stores information about individuals or entities (contacts) that may be associated with a campaign.</w:t>
      </w:r>
    </w:p>
    <w:p w14:paraId="7958470A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t>2. Category</w:t>
      </w:r>
    </w:p>
    <w:p w14:paraId="4AAA4331" w14:textId="77777777" w:rsidR="00A81F42" w:rsidRPr="00A81F42" w:rsidRDefault="00A81F42" w:rsidP="00A81F42">
      <w:pPr>
        <w:numPr>
          <w:ilvl w:val="0"/>
          <w:numId w:val="3"/>
        </w:numPr>
      </w:pPr>
      <w:proofErr w:type="spellStart"/>
      <w:r w:rsidRPr="00A81F42">
        <w:rPr>
          <w:b/>
          <w:bCs/>
        </w:rPr>
        <w:t>category_id</w:t>
      </w:r>
      <w:proofErr w:type="spellEnd"/>
      <w:r w:rsidRPr="00A81F42">
        <w:rPr>
          <w:b/>
          <w:bCs/>
        </w:rPr>
        <w:t xml:space="preserve"> (PK)</w:t>
      </w:r>
      <w:r w:rsidRPr="00A81F42">
        <w:t>: A unique identifier for each category. It is a primary key.</w:t>
      </w:r>
    </w:p>
    <w:p w14:paraId="00E092AF" w14:textId="77777777" w:rsidR="00A81F42" w:rsidRPr="00A81F42" w:rsidRDefault="00A81F42" w:rsidP="00A81F42">
      <w:pPr>
        <w:numPr>
          <w:ilvl w:val="0"/>
          <w:numId w:val="3"/>
        </w:numPr>
      </w:pPr>
      <w:r w:rsidRPr="00A81F42">
        <w:rPr>
          <w:b/>
          <w:bCs/>
        </w:rPr>
        <w:t>category (VARCHAR)</w:t>
      </w:r>
      <w:r w:rsidRPr="00A81F42">
        <w:t>: The name of the category.</w:t>
      </w:r>
    </w:p>
    <w:p w14:paraId="4267FBEC" w14:textId="77777777" w:rsidR="00A81F42" w:rsidRPr="00A81F42" w:rsidRDefault="00A81F42" w:rsidP="00A81F42">
      <w:r w:rsidRPr="00A81F42">
        <w:rPr>
          <w:b/>
          <w:bCs/>
        </w:rPr>
        <w:t>Purpose</w:t>
      </w:r>
      <w:r w:rsidRPr="00A81F42">
        <w:t>: This table stores the different categories to which a campaign can belong, such as "Technology," "Art," "Music," etc.</w:t>
      </w:r>
    </w:p>
    <w:p w14:paraId="2A3856FE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t>3. Subcategory</w:t>
      </w:r>
    </w:p>
    <w:p w14:paraId="4E6E0D70" w14:textId="77777777" w:rsidR="00A81F42" w:rsidRPr="00A81F42" w:rsidRDefault="00A81F42" w:rsidP="00A81F42">
      <w:pPr>
        <w:numPr>
          <w:ilvl w:val="0"/>
          <w:numId w:val="4"/>
        </w:numPr>
      </w:pPr>
      <w:proofErr w:type="spellStart"/>
      <w:r w:rsidRPr="00A81F42">
        <w:rPr>
          <w:b/>
          <w:bCs/>
        </w:rPr>
        <w:t>subcategory_id</w:t>
      </w:r>
      <w:proofErr w:type="spellEnd"/>
      <w:r w:rsidRPr="00A81F42">
        <w:rPr>
          <w:b/>
          <w:bCs/>
        </w:rPr>
        <w:t xml:space="preserve"> (PK)</w:t>
      </w:r>
      <w:r w:rsidRPr="00A81F42">
        <w:t>: A unique identifier for each subcategory. It is a primary key.</w:t>
      </w:r>
    </w:p>
    <w:p w14:paraId="6F06603F" w14:textId="77777777" w:rsidR="00A81F42" w:rsidRPr="00A81F42" w:rsidRDefault="00A81F42" w:rsidP="00A81F42">
      <w:pPr>
        <w:numPr>
          <w:ilvl w:val="0"/>
          <w:numId w:val="4"/>
        </w:numPr>
      </w:pPr>
      <w:r w:rsidRPr="00A81F42">
        <w:rPr>
          <w:b/>
          <w:bCs/>
        </w:rPr>
        <w:lastRenderedPageBreak/>
        <w:t>subcategory (VARCHAR)</w:t>
      </w:r>
      <w:r w:rsidRPr="00A81F42">
        <w:t>: The name of the subcategory.</w:t>
      </w:r>
    </w:p>
    <w:p w14:paraId="62A73391" w14:textId="77777777" w:rsidR="00A81F42" w:rsidRPr="00A81F42" w:rsidRDefault="00A81F42" w:rsidP="00A81F42">
      <w:r w:rsidRPr="00A81F42">
        <w:rPr>
          <w:b/>
          <w:bCs/>
        </w:rPr>
        <w:t>Purpose</w:t>
      </w:r>
      <w:r w:rsidRPr="00A81F42">
        <w:t>: This table stores subcategories that are more specific than the general categories. For example, within the "Technology" category, subcategories might include "Gadgets," "Software," etc.</w:t>
      </w:r>
    </w:p>
    <w:p w14:paraId="4372240F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t>4. Campaign</w:t>
      </w:r>
    </w:p>
    <w:p w14:paraId="0CDE19E3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cf_id</w:t>
      </w:r>
      <w:proofErr w:type="spellEnd"/>
      <w:r w:rsidRPr="00A81F42">
        <w:rPr>
          <w:b/>
          <w:bCs/>
        </w:rPr>
        <w:t xml:space="preserve"> (PK)</w:t>
      </w:r>
      <w:r w:rsidRPr="00A81F42">
        <w:t>: A unique identifier for each crowdfunding campaign. It is the primary key.</w:t>
      </w:r>
    </w:p>
    <w:p w14:paraId="3F93C30D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contact_id</w:t>
      </w:r>
      <w:proofErr w:type="spellEnd"/>
      <w:r w:rsidRPr="00A81F42">
        <w:rPr>
          <w:b/>
          <w:bCs/>
        </w:rPr>
        <w:t xml:space="preserve"> (FK)</w:t>
      </w:r>
      <w:r w:rsidRPr="00A81F42">
        <w:t>: A foreign key that links the campaign to a contact in the Contacts table. It identifies the person or entity responsible for the campaign.</w:t>
      </w:r>
    </w:p>
    <w:p w14:paraId="22AE9C4C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company_name</w:t>
      </w:r>
      <w:proofErr w:type="spellEnd"/>
      <w:r w:rsidRPr="00A81F42">
        <w:rPr>
          <w:b/>
          <w:bCs/>
        </w:rPr>
        <w:t xml:space="preserve"> (VARCHAR)</w:t>
      </w:r>
      <w:r w:rsidRPr="00A81F42">
        <w:t>: The name of the company or individual running the campaign.</w:t>
      </w:r>
    </w:p>
    <w:p w14:paraId="1FAEC988" w14:textId="77777777" w:rsidR="00A81F42" w:rsidRPr="00A81F42" w:rsidRDefault="00A81F42" w:rsidP="00A81F42">
      <w:pPr>
        <w:numPr>
          <w:ilvl w:val="0"/>
          <w:numId w:val="5"/>
        </w:numPr>
      </w:pPr>
      <w:r w:rsidRPr="00A81F42">
        <w:rPr>
          <w:b/>
          <w:bCs/>
        </w:rPr>
        <w:t>description (VARCHAR)</w:t>
      </w:r>
      <w:r w:rsidRPr="00A81F42">
        <w:t>: A brief description of the campaign.</w:t>
      </w:r>
    </w:p>
    <w:p w14:paraId="0F76298C" w14:textId="77777777" w:rsidR="00A81F42" w:rsidRPr="00A81F42" w:rsidRDefault="00A81F42" w:rsidP="00A81F42">
      <w:pPr>
        <w:numPr>
          <w:ilvl w:val="0"/>
          <w:numId w:val="5"/>
        </w:numPr>
      </w:pPr>
      <w:r w:rsidRPr="00A81F42">
        <w:rPr>
          <w:b/>
          <w:bCs/>
        </w:rPr>
        <w:t>goal (DOUBLE)</w:t>
      </w:r>
      <w:r w:rsidRPr="00A81F42">
        <w:t>: The financial goal of the campaign, representing the amount of money the campaign aims to raise.</w:t>
      </w:r>
    </w:p>
    <w:p w14:paraId="432489BF" w14:textId="77777777" w:rsidR="00A81F42" w:rsidRPr="00A81F42" w:rsidRDefault="00A81F42" w:rsidP="00A81F42">
      <w:pPr>
        <w:numPr>
          <w:ilvl w:val="0"/>
          <w:numId w:val="5"/>
        </w:numPr>
      </w:pPr>
      <w:r w:rsidRPr="00A81F42">
        <w:rPr>
          <w:b/>
          <w:bCs/>
        </w:rPr>
        <w:t>pledged (DOUBLE)</w:t>
      </w:r>
      <w:r w:rsidRPr="00A81F42">
        <w:t>: The amount of money that has been pledged to the campaign so far.</w:t>
      </w:r>
    </w:p>
    <w:p w14:paraId="6BC52C77" w14:textId="77777777" w:rsidR="00A81F42" w:rsidRPr="00A81F42" w:rsidRDefault="00A81F42" w:rsidP="00A81F42">
      <w:pPr>
        <w:numPr>
          <w:ilvl w:val="0"/>
          <w:numId w:val="5"/>
        </w:numPr>
      </w:pPr>
      <w:r w:rsidRPr="00A81F42">
        <w:rPr>
          <w:b/>
          <w:bCs/>
        </w:rPr>
        <w:t>outcome (VARCHAR)</w:t>
      </w:r>
      <w:r w:rsidRPr="00A81F42">
        <w:t>: The result or status of the campaign (e.g., "successful," "failed").</w:t>
      </w:r>
    </w:p>
    <w:p w14:paraId="0647C765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backers_count</w:t>
      </w:r>
      <w:proofErr w:type="spellEnd"/>
      <w:r w:rsidRPr="00A81F42">
        <w:rPr>
          <w:b/>
          <w:bCs/>
        </w:rPr>
        <w:t xml:space="preserve"> (INT)</w:t>
      </w:r>
      <w:r w:rsidRPr="00A81F42">
        <w:t>: The number of backers who have supported the campaign.</w:t>
      </w:r>
    </w:p>
    <w:p w14:paraId="0AB93267" w14:textId="77777777" w:rsidR="00A81F42" w:rsidRPr="00A81F42" w:rsidRDefault="00A81F42" w:rsidP="00A81F42">
      <w:pPr>
        <w:numPr>
          <w:ilvl w:val="0"/>
          <w:numId w:val="5"/>
        </w:numPr>
      </w:pPr>
      <w:r w:rsidRPr="00A81F42">
        <w:rPr>
          <w:b/>
          <w:bCs/>
        </w:rPr>
        <w:t>country (VARCHAR)</w:t>
      </w:r>
      <w:r w:rsidRPr="00A81F42">
        <w:t>: The country in which the campaign is being run.</w:t>
      </w:r>
    </w:p>
    <w:p w14:paraId="7DCF628B" w14:textId="77777777" w:rsidR="00A81F42" w:rsidRPr="00A81F42" w:rsidRDefault="00A81F42" w:rsidP="00A81F42">
      <w:pPr>
        <w:numPr>
          <w:ilvl w:val="0"/>
          <w:numId w:val="5"/>
        </w:numPr>
      </w:pPr>
      <w:r w:rsidRPr="00A81F42">
        <w:rPr>
          <w:b/>
          <w:bCs/>
        </w:rPr>
        <w:t>currency (VARCHAR)</w:t>
      </w:r>
      <w:r w:rsidRPr="00A81F42">
        <w:t>: The currency in which the campaign's goal and pledges are denominated.</w:t>
      </w:r>
    </w:p>
    <w:p w14:paraId="1804797E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launched_date</w:t>
      </w:r>
      <w:proofErr w:type="spellEnd"/>
      <w:r w:rsidRPr="00A81F42">
        <w:rPr>
          <w:b/>
          <w:bCs/>
        </w:rPr>
        <w:t xml:space="preserve"> (DATE)</w:t>
      </w:r>
      <w:r w:rsidRPr="00A81F42">
        <w:t>: The date on which the campaign was launched.</w:t>
      </w:r>
    </w:p>
    <w:p w14:paraId="7EB58826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end_date</w:t>
      </w:r>
      <w:proofErr w:type="spellEnd"/>
      <w:r w:rsidRPr="00A81F42">
        <w:rPr>
          <w:b/>
          <w:bCs/>
        </w:rPr>
        <w:t xml:space="preserve"> (DATE)</w:t>
      </w:r>
      <w:r w:rsidRPr="00A81F42">
        <w:t>: The date on which the campaign is scheduled to end.</w:t>
      </w:r>
    </w:p>
    <w:p w14:paraId="15350E8C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category_id</w:t>
      </w:r>
      <w:proofErr w:type="spellEnd"/>
      <w:r w:rsidRPr="00A81F42">
        <w:rPr>
          <w:b/>
          <w:bCs/>
        </w:rPr>
        <w:t xml:space="preserve"> (FK)</w:t>
      </w:r>
      <w:r w:rsidRPr="00A81F42">
        <w:t>: A foreign key that links the campaign to a category in the Category table, indicating the type of campaign.</w:t>
      </w:r>
    </w:p>
    <w:p w14:paraId="2F7BC456" w14:textId="77777777" w:rsidR="00A81F42" w:rsidRPr="00A81F42" w:rsidRDefault="00A81F42" w:rsidP="00A81F42">
      <w:pPr>
        <w:numPr>
          <w:ilvl w:val="0"/>
          <w:numId w:val="5"/>
        </w:numPr>
      </w:pPr>
      <w:proofErr w:type="spellStart"/>
      <w:r w:rsidRPr="00A81F42">
        <w:rPr>
          <w:b/>
          <w:bCs/>
        </w:rPr>
        <w:t>subcategory_id</w:t>
      </w:r>
      <w:proofErr w:type="spellEnd"/>
      <w:r w:rsidRPr="00A81F42">
        <w:rPr>
          <w:b/>
          <w:bCs/>
        </w:rPr>
        <w:t xml:space="preserve"> (FK)</w:t>
      </w:r>
      <w:r w:rsidRPr="00A81F42">
        <w:t>: A foreign key that links the campaign to a subcategory in the Subcategory table, providing more specific classification.</w:t>
      </w:r>
    </w:p>
    <w:p w14:paraId="3A27E8EA" w14:textId="77777777" w:rsidR="00A81F42" w:rsidRPr="00A81F42" w:rsidRDefault="00A81F42" w:rsidP="00A81F42">
      <w:r w:rsidRPr="00A81F42">
        <w:rPr>
          <w:b/>
          <w:bCs/>
        </w:rPr>
        <w:t>Purpose</w:t>
      </w:r>
      <w:r w:rsidRPr="00A81F42">
        <w:t>: The Campaign table stores detailed information about each crowdfunding campaign, including its financial goals, outcomes, and associated categories. It ties together the contacts, categories, and subcategories through foreign keys.</w:t>
      </w:r>
    </w:p>
    <w:p w14:paraId="281F3266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lastRenderedPageBreak/>
        <w:t>Relationships Between Tables</w:t>
      </w:r>
    </w:p>
    <w:p w14:paraId="4FDD4147" w14:textId="77777777" w:rsidR="00A81F42" w:rsidRPr="00A81F42" w:rsidRDefault="00A81F42" w:rsidP="00A81F42">
      <w:pPr>
        <w:numPr>
          <w:ilvl w:val="0"/>
          <w:numId w:val="6"/>
        </w:numPr>
      </w:pPr>
      <w:r w:rsidRPr="00A81F42">
        <w:rPr>
          <w:b/>
          <w:bCs/>
        </w:rPr>
        <w:t>One-to-Many Relationship</w:t>
      </w:r>
      <w:r w:rsidRPr="00A81F42">
        <w:t>:</w:t>
      </w:r>
    </w:p>
    <w:p w14:paraId="761E32E8" w14:textId="77777777" w:rsidR="00A81F42" w:rsidRPr="00A81F42" w:rsidRDefault="00A81F42" w:rsidP="00A81F42">
      <w:pPr>
        <w:numPr>
          <w:ilvl w:val="1"/>
          <w:numId w:val="6"/>
        </w:numPr>
      </w:pPr>
      <w:r w:rsidRPr="00A81F42">
        <w:rPr>
          <w:b/>
          <w:bCs/>
        </w:rPr>
        <w:t>Contacts to Campaigns</w:t>
      </w:r>
      <w:r w:rsidRPr="00A81F42">
        <w:t xml:space="preserve">: A single contact can be associated with multiple campaigns. This is established through the </w:t>
      </w:r>
      <w:proofErr w:type="spellStart"/>
      <w:r w:rsidRPr="00A81F42">
        <w:t>contact_id</w:t>
      </w:r>
      <w:proofErr w:type="spellEnd"/>
      <w:r w:rsidRPr="00A81F42">
        <w:t xml:space="preserve"> foreign key in the Campaign table.</w:t>
      </w:r>
    </w:p>
    <w:p w14:paraId="7F93E09E" w14:textId="77777777" w:rsidR="00A81F42" w:rsidRPr="00A81F42" w:rsidRDefault="00A81F42" w:rsidP="00A81F42">
      <w:pPr>
        <w:numPr>
          <w:ilvl w:val="1"/>
          <w:numId w:val="6"/>
        </w:numPr>
      </w:pPr>
      <w:r w:rsidRPr="00A81F42">
        <w:rPr>
          <w:b/>
          <w:bCs/>
        </w:rPr>
        <w:t>Category to Campaigns</w:t>
      </w:r>
      <w:r w:rsidRPr="00A81F42">
        <w:t xml:space="preserve">: A single category can include multiple campaigns. This is established through the </w:t>
      </w:r>
      <w:proofErr w:type="spellStart"/>
      <w:r w:rsidRPr="00A81F42">
        <w:t>category_id</w:t>
      </w:r>
      <w:proofErr w:type="spellEnd"/>
      <w:r w:rsidRPr="00A81F42">
        <w:t xml:space="preserve"> foreign key in the Campaign table.</w:t>
      </w:r>
    </w:p>
    <w:p w14:paraId="671D14CB" w14:textId="77777777" w:rsidR="00A81F42" w:rsidRPr="00A81F42" w:rsidRDefault="00A81F42" w:rsidP="00A81F42">
      <w:pPr>
        <w:numPr>
          <w:ilvl w:val="1"/>
          <w:numId w:val="6"/>
        </w:numPr>
      </w:pPr>
      <w:r w:rsidRPr="00A81F42">
        <w:rPr>
          <w:b/>
          <w:bCs/>
        </w:rPr>
        <w:t>Subcategory to Campaigns</w:t>
      </w:r>
      <w:r w:rsidRPr="00A81F42">
        <w:t xml:space="preserve">: A single subcategory can include multiple campaigns. This is established through the </w:t>
      </w:r>
      <w:proofErr w:type="spellStart"/>
      <w:r w:rsidRPr="00A81F42">
        <w:t>subcategory_id</w:t>
      </w:r>
      <w:proofErr w:type="spellEnd"/>
      <w:r w:rsidRPr="00A81F42">
        <w:t xml:space="preserve"> foreign key in the Campaign table.</w:t>
      </w:r>
    </w:p>
    <w:p w14:paraId="61B39246" w14:textId="77777777" w:rsidR="00A81F42" w:rsidRPr="00A81F42" w:rsidRDefault="00A81F42" w:rsidP="00A81F42">
      <w:pPr>
        <w:rPr>
          <w:b/>
          <w:bCs/>
        </w:rPr>
      </w:pPr>
      <w:r w:rsidRPr="00A81F42">
        <w:rPr>
          <w:b/>
          <w:bCs/>
        </w:rPr>
        <w:t>Usage Scenarios</w:t>
      </w:r>
    </w:p>
    <w:p w14:paraId="40FF822A" w14:textId="77777777" w:rsidR="00A81F42" w:rsidRPr="00A81F42" w:rsidRDefault="00A81F42" w:rsidP="00A81F42">
      <w:pPr>
        <w:numPr>
          <w:ilvl w:val="0"/>
          <w:numId w:val="7"/>
        </w:numPr>
      </w:pPr>
      <w:r w:rsidRPr="00A81F42">
        <w:rPr>
          <w:b/>
          <w:bCs/>
        </w:rPr>
        <w:t>Campaign Management</w:t>
      </w:r>
      <w:r w:rsidRPr="00A81F42">
        <w:t>: The schema allows for managing and tracking different crowdfunding campaigns, including their financial progress and outcomes.</w:t>
      </w:r>
    </w:p>
    <w:p w14:paraId="25314CF7" w14:textId="77777777" w:rsidR="00A81F42" w:rsidRPr="00A81F42" w:rsidRDefault="00A81F42" w:rsidP="00A81F42">
      <w:pPr>
        <w:numPr>
          <w:ilvl w:val="0"/>
          <w:numId w:val="7"/>
        </w:numPr>
      </w:pPr>
      <w:r w:rsidRPr="00A81F42">
        <w:rPr>
          <w:b/>
          <w:bCs/>
        </w:rPr>
        <w:t>Categorization and Analysis</w:t>
      </w:r>
      <w:r w:rsidRPr="00A81F42">
        <w:t>: By linking campaigns to specific categories and subcategories, the schema enables easy categorization and analysis of different types of campaigns.</w:t>
      </w:r>
    </w:p>
    <w:p w14:paraId="6F62730C" w14:textId="77777777" w:rsidR="00A81F42" w:rsidRPr="00A81F42" w:rsidRDefault="00A81F42" w:rsidP="00A81F42">
      <w:pPr>
        <w:numPr>
          <w:ilvl w:val="0"/>
          <w:numId w:val="7"/>
        </w:numPr>
      </w:pPr>
      <w:r w:rsidRPr="00A81F42">
        <w:rPr>
          <w:b/>
          <w:bCs/>
        </w:rPr>
        <w:t>Contact Tracking</w:t>
      </w:r>
      <w:r w:rsidRPr="00A81F42">
        <w:t>: The schema also provides a way to manage and track the individuals or entities associated with each campaign.</w:t>
      </w:r>
    </w:p>
    <w:p w14:paraId="2EE492F7" w14:textId="77777777" w:rsidR="00A81F42" w:rsidRPr="00A81F42" w:rsidRDefault="00A81F42" w:rsidP="00A81F42">
      <w:r w:rsidRPr="00A81F42">
        <w:t>This structure is suitable for applications involving the management of crowdfunding campaigns, enabling comprehensive tracking, categorization, and reporting of campaign-related data.</w:t>
      </w:r>
    </w:p>
    <w:p w14:paraId="79E6E50D" w14:textId="77777777" w:rsidR="00A81F42" w:rsidRDefault="00A81F42"/>
    <w:sectPr w:rsidR="00A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1D79"/>
    <w:multiLevelType w:val="multilevel"/>
    <w:tmpl w:val="D28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6517"/>
    <w:multiLevelType w:val="multilevel"/>
    <w:tmpl w:val="E12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807DD"/>
    <w:multiLevelType w:val="multilevel"/>
    <w:tmpl w:val="9062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F67BA"/>
    <w:multiLevelType w:val="multilevel"/>
    <w:tmpl w:val="3AAE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15F64"/>
    <w:multiLevelType w:val="multilevel"/>
    <w:tmpl w:val="836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57058"/>
    <w:multiLevelType w:val="multilevel"/>
    <w:tmpl w:val="81E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47AFB"/>
    <w:multiLevelType w:val="multilevel"/>
    <w:tmpl w:val="7FF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88980">
    <w:abstractNumId w:val="3"/>
  </w:num>
  <w:num w:numId="2" w16cid:durableId="878663043">
    <w:abstractNumId w:val="1"/>
  </w:num>
  <w:num w:numId="3" w16cid:durableId="1744451561">
    <w:abstractNumId w:val="4"/>
  </w:num>
  <w:num w:numId="4" w16cid:durableId="211308755">
    <w:abstractNumId w:val="2"/>
  </w:num>
  <w:num w:numId="5" w16cid:durableId="571963971">
    <w:abstractNumId w:val="6"/>
  </w:num>
  <w:num w:numId="6" w16cid:durableId="1931501077">
    <w:abstractNumId w:val="5"/>
  </w:num>
  <w:num w:numId="7" w16cid:durableId="8622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42"/>
    <w:rsid w:val="002F4187"/>
    <w:rsid w:val="00A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9F83"/>
  <w15:chartTrackingRefBased/>
  <w15:docId w15:val="{BD81811E-C186-4C6F-A5A2-6064A703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1</cp:revision>
  <dcterms:created xsi:type="dcterms:W3CDTF">2024-08-22T23:31:00Z</dcterms:created>
  <dcterms:modified xsi:type="dcterms:W3CDTF">2024-08-22T23:39:00Z</dcterms:modified>
</cp:coreProperties>
</file>