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C)); </w:t>
      </w:r>
      <w:r>
        <w:rPr>
          <w:rStyle w:val="CommentTok"/>
        </w:rPr>
        <w:t xml:space="preserve">#OK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B)); </w:t>
      </w:r>
      <w:r>
        <w:rPr>
          <w:rStyle w:val="CommentTok"/>
        </w:rPr>
        <w:t xml:space="preserve">#OK</w:t>
      </w:r>
      <w:r>
        <w:br/>
      </w:r>
      <w:r>
        <w:rPr>
          <w:rStyle w:val="NormalTok"/>
        </w:rPr>
        <w:t xml:space="preserve">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ϵ 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ϵ , (pp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rPr>
          <w:rStyle w:val="NormalTok"/>
        </w:rPr>
        <w:t xml:space="preserve">)];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</w:t>
      </w:r>
    </w:p>
    <w:p>
      <w:pPr>
        <w:pStyle w:val="SourceCode"/>
      </w:pPr>
      <w:r>
        <w:rPr>
          <w:rStyle w:val="VerbatimChar"/>
        </w:rPr>
        <w:t xml:space="preserve">(iscontrollable = true, ranks = [3, 3, 3], sigma_min = [18.82217025796643, 0.7247734159618929, 0.46815777001494974])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"../modelica/ControlChallenges/ControlChallenges.BlockOnSlope_Challenges.Examples.WithFriction.fmu"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(fmu,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61" Target="https://julialang.org/" TargetMode="External" /><Relationship Type="http://schemas.openxmlformats.org/officeDocument/2006/relationships/hyperlink" Id="rId60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61" Target="https://julialang.org/" TargetMode="External" /><Relationship Type="http://schemas.openxmlformats.org/officeDocument/2006/relationships/hyperlink" Id="rId60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2025-06-08T18:22:23Z</dcterms:created>
  <dcterms:modified xsi:type="dcterms:W3CDTF">2025-06-08T18:22:23Z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