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0.svg" ContentType="image/svg+xml"/>
  <Override PartName="/word/media/rId95.svg" ContentType="image/svg+xml"/>
  <Override PartName="/word/media/rId99.svg" ContentType="image/svg+xml"/>
  <Override PartName="/word/media/rId103.svg" ContentType="image/svg+xml"/>
  <Override PartName="/word/media/rId84.svg" ContentType="image/svg+xml"/>
  <Override PartName="/word/media/rId65.svg" ContentType="image/svg+xml"/>
  <Override PartName="/word/media/rId70.svg" ContentType="image/svg+xml"/>
  <Override PartName="/word/media/rId74.svg" ContentType="image/svg+xml"/>
  <Override PartName="/word/media/rId78.svg" ContentType="image/svg+xml"/>
  <Override PartName="/word/media/rId59.svg" ContentType="image/svg+xml"/>
  <Override PartName="/word/media/rId40.svg" ContentType="image/svg+xml"/>
  <Override PartName="/word/media/rId45.svg" ContentType="image/svg+xml"/>
  <Override PartName="/word/media/rId49.svg" ContentType="image/svg+xml"/>
  <Override PartName="/word/media/rId53.svg" ContentType="image/svg+xml"/>
  <Override PartName="/word/media/rId34.svg" ContentType="image/svg+xml"/>
  <Override PartName="/word/media/rId102.png" ContentType="image/png"/>
  <Override PartName="/word/media/rId106.png" ContentType="image/png"/>
  <Override PartName="/word/media/rId37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3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Theory: Tutorial with Julia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33" w:name="the-damped-mass-problem"/>
    <w:p>
      <w:pPr>
        <w:pStyle w:val="Heading1"/>
      </w:pPr>
      <w:r>
        <w:t xml:space="preserve">2. The Damped Mass problem</w:t>
      </w:r>
    </w:p>
    <w:bookmarkStart w:id="32" w:name="modeling"/>
    <w:p>
      <w:pPr>
        <w:pStyle w:val="Heading2"/>
      </w:pPr>
      <w:r>
        <w:t xml:space="preserve">2.1 Modeling</w:t>
      </w:r>
    </w:p>
    <w:p>
      <w:pPr>
        <w:pStyle w:val="FirstParagraph"/>
      </w:pPr>
      <w:r>
        <w:t xml:space="preserve">To better understand the problem let’s take a</w:t>
      </w:r>
      <w:r>
        <w:t xml:space="preserve"> </w:t>
      </w:r>
      <w:hyperlink r:id="rId30">
        <w:r>
          <w:rPr>
            <w:rStyle w:val="Hyperlink"/>
          </w:rPr>
          <w:t xml:space="preserve">peek</w:t>
        </w:r>
      </w:hyperlink>
      <w:r>
        <w:t xml:space="preserve"> </w:t>
      </w:r>
      <w:r>
        <w:t xml:space="preserve">at how the simulated model works.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distance from objective 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velocity v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slope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slope coefficient alpha = dy/dx in the cartesian plane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Requested 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F_cmd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Saturated 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friction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Coulomb friction coefficient mu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Simulation Time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simulate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controlFunc)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controlFunc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The controlFunction must return a number."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integrationStep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slope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friction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1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The model has obviously some default values for the parameters that can be modified for the different scenarios.</w:t>
      </w:r>
    </w:p>
    <w:p>
      <w:pPr>
        <w:pStyle w:val="DefinitionTerm"/>
      </w:pPr>
      <w:r>
        <w:t xml:space="preserve">Line 17</w:t>
      </w:r>
    </w:p>
    <w:p>
      <w:pPr>
        <w:pStyle w:val="Definition"/>
      </w:pPr>
      <w:r>
        <w:t xml:space="preserve">The control command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generated by the</w:t>
      </w:r>
      <w:r>
        <w:t xml:space="preserve"> </w:t>
      </w:r>
      <w:r>
        <w:rPr>
          <w:rStyle w:val="VerbatimChar"/>
        </w:rPr>
        <w:t xml:space="preserve">controlFunction(block)</w:t>
      </w:r>
      <w:r>
        <w:t xml:space="preserve"> </w:t>
      </w:r>
      <w:r>
        <w:t xml:space="preserve">function provided by us. There are some checks to see if it’s a number. If it’s acceptable then it passes through a saturation between</w:t>
      </w:r>
      <w:r>
        <w:t xml:space="preserve"> </w:t>
      </w:r>
      <m:oMath>
        <m:r>
          <m:rPr>
            <m:sty m:val="p"/>
          </m:rPr>
          <m:t>±</m:t>
        </m:r>
        <m:r>
          <m:t>20</m:t>
        </m:r>
      </m:oMath>
      <w:r>
        <w:t xml:space="preserve">.</w:t>
      </w:r>
    </w:p>
    <w:p>
      <w:pPr>
        <w:pStyle w:val="DefinitionTerm"/>
      </w:pPr>
      <w:r>
        <w:t xml:space="preserve">Lines 24-26</w:t>
      </w:r>
    </w:p>
    <w:p>
      <w:pPr>
        <w:pStyle w:val="Definition"/>
      </w:pPr>
      <w:r>
        <w:t xml:space="preserve">The model is a simple ODE with equations: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v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v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F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20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s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Converting it in state-space representation: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F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F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s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g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F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Obviously the gravitational term acts as a disturbance.</w:t>
      </w:r>
    </w:p>
    <w:bookmarkEnd w:id="32"/>
    <w:bookmarkEnd w:id="33"/>
    <w:bookmarkStart w:id="58" w:name="block-without-friction"/>
    <w:p>
      <w:pPr>
        <w:pStyle w:val="Heading1"/>
      </w:pPr>
      <w:r>
        <w:t xml:space="preserve">3.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9" w:name="state-space-representation"/>
    <w:p>
      <w:pPr>
        <w:pStyle w:val="Heading2"/>
      </w:pPr>
      <w:r>
        <w:t xml:space="preserve">3.1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8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5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9"/>
    <w:bookmarkStart w:id="44" w:name="pole-placement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4"/>
    <w:bookmarkStart w:id="57" w:name="simulation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7"/>
    <w:bookmarkEnd w:id="58"/>
    <w:bookmarkStart w:id="83" w:name="block-with-friction"/>
    <w:p>
      <w:pPr>
        <w:pStyle w:val="Heading1"/>
      </w:pPr>
      <w:r>
        <w:t xml:space="preserve">4.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4" w:name="response-analysis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63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60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6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4"/>
    <w:bookmarkStart w:id="69" w:name="pole-placement-1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9"/>
    <w:bookmarkStart w:id="82" w:name="simulation-1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82"/>
    <w:bookmarkEnd w:id="83"/>
    <w:bookmarkStart w:id="108" w:name="block-on-a-slope-1"/>
    <w:p>
      <w:pPr>
        <w:pStyle w:val="Heading1"/>
      </w:pPr>
      <w:r>
        <w:t xml:space="preserve">5.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9" w:name="response-analysis-1"/>
    <w:p>
      <w:pPr>
        <w:pStyle w:val="Heading2"/>
      </w:pPr>
      <w:r>
        <w:t xml:space="preserve">5.1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8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85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9"/>
    <w:bookmarkStart w:id="94" w:name="pole-placement-2"/>
    <w:p>
      <w:pPr>
        <w:pStyle w:val="Heading2"/>
      </w:pPr>
      <w:r>
        <w:t xml:space="preserve">5.2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4"/>
    <w:bookmarkStart w:id="107" w:name="simulation-2"/>
    <w:p>
      <w:pPr>
        <w:pStyle w:val="Heading2"/>
      </w:pPr>
      <w:r>
        <w:t xml:space="preserve">5.3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7"/>
    <w:bookmarkEnd w:id="108"/>
    <w:bookmarkStart w:id="113" w:name="performance-tricks"/>
    <w:p>
      <w:pPr>
        <w:pStyle w:val="Heading1"/>
      </w:pPr>
      <w:r>
        <w:t xml:space="preserve">Appendix A — Performance tricks</w:t>
      </w:r>
    </w:p>
    <w:bookmarkStart w:id="112" w:name="hurwitz-check"/>
    <w:p>
      <w:pPr>
        <w:pStyle w:val="Heading2"/>
      </w:pPr>
      <w:r>
        <w:t xml:space="preserve">A.1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  -1.0 + 0.0im</w:t>
      </w:r>
      <w:r>
        <w:br/>
      </w:r>
      <w:r>
        <w:rPr>
          <w:rStyle w:val="VerbatimChar"/>
        </w:rPr>
        <w:t xml:space="preserve"> -0.030437584033531584 + 0.17283801604223903im</w:t>
      </w:r>
    </w:p>
    <w:bookmarkStart w:id="109" w:name="for-loop"/>
    <w:p>
      <w:pPr>
        <w:pStyle w:val="Heading3"/>
      </w:pPr>
      <w:r>
        <w:t xml:space="preserve">A.1.1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With a naive approach we check if all the elements are in the LHP: make a function that iterates and returns false if it hits a pole with positive real part.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eachindex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(v[i])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(vbig))[])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49.949 ns … 969.301 ns  ┊ GC (min … max): 0.00% … 0.00%</w:t>
      </w:r>
      <w:r>
        <w:br/>
      </w:r>
      <w:r>
        <w:rPr>
          <w:rStyle w:val="VerbatimChar"/>
        </w:rPr>
        <w:t xml:space="preserve"> Time  (median):     54.306 ns               ┊ GC (median):    0.00%</w:t>
      </w:r>
      <w:r>
        <w:br/>
      </w:r>
      <w:r>
        <w:rPr>
          <w:rStyle w:val="VerbatimChar"/>
        </w:rPr>
        <w:t xml:space="preserve"> Time  (mean ± σ):   57.041 ns ±  22.237 ns  ┊ GC (mean ± σ):  0.00% ± 0.00%</w:t>
      </w:r>
      <w:r>
        <w:br/>
      </w:r>
      <w:r>
        <w:br/>
      </w:r>
      <w:r>
        <w:rPr>
          <w:rStyle w:val="VerbatimChar"/>
        </w:rPr>
        <w:t xml:space="preserve">  ▆▇▆█▇▅▄▃▂▂▁▁▁▁                                               ▂</w:t>
      </w:r>
      <w:r>
        <w:br/>
      </w:r>
      <w:r>
        <w:rPr>
          <w:rStyle w:val="VerbatimChar"/>
        </w:rPr>
        <w:t xml:space="preserve">  ██████████████▇█▇▇▆▆▆▆▇▆▆▅▅▅▆▅▆▄▄▅▄▅▅▅▅▅▅▄▄▅▄▁▅▃▃▄▄▆▇▁▁▅▆▇▆▆ █</w:t>
      </w:r>
      <w:r>
        <w:br/>
      </w:r>
      <w:r>
        <w:rPr>
          <w:rStyle w:val="VerbatimChar"/>
        </w:rPr>
        <w:t xml:space="preserve">  49.9 ns       Histogram: log(frequency) by time       126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have our baseline. We can probably squeeze out some more performance but I’m still a Julia noob.</w:t>
      </w:r>
    </w:p>
    <w:bookmarkEnd w:id="109"/>
    <w:bookmarkStart w:id="110" w:name="all"/>
    <w:p>
      <w:pPr>
        <w:pStyle w:val="Heading3"/>
      </w:pPr>
      <w:r>
        <w:t xml:space="preserve">A.1.2</w:t>
      </w:r>
      <w:r>
        <w:t xml:space="preserve"> </w:t>
      </w:r>
      <w:r>
        <w:rPr>
          <w:rStyle w:val="VerbatimChar"/>
        </w:rPr>
        <w:t xml:space="preserve">all()</w:t>
      </w:r>
    </w:p>
    <w:p>
      <w:pPr>
        <w:pStyle w:val="FirstParagraph"/>
      </w:pPr>
      <w:r>
        <w:t xml:space="preserve">Let’s try using some of the built-in declarative functions: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746 evaluations per sample.</w:t>
      </w:r>
      <w:r>
        <w:br/>
      </w:r>
      <w:r>
        <w:rPr>
          <w:rStyle w:val="VerbatimChar"/>
        </w:rPr>
        <w:t xml:space="preserve"> Range (min … max):  183.378 ns …  22.068 μs  ┊ GC (min … max):  0.00% … 97.78%</w:t>
      </w:r>
      <w:r>
        <w:br/>
      </w:r>
      <w:r>
        <w:rPr>
          <w:rStyle w:val="VerbatimChar"/>
        </w:rPr>
        <w:t xml:space="preserve"> Time  (median):     261.662 ns               ┊ GC (median):     0.00%</w:t>
      </w:r>
      <w:r>
        <w:br/>
      </w:r>
      <w:r>
        <w:rPr>
          <w:rStyle w:val="VerbatimChar"/>
        </w:rPr>
        <w:t xml:space="preserve"> Time  (mean ± σ):   445.850 ns ± 864.436 ns  ┊ GC (mean ± σ):  32.85% ± 16.78%</w:t>
      </w:r>
      <w:r>
        <w:br/>
      </w:r>
      <w:r>
        <w:br/>
      </w:r>
      <w:r>
        <w:rPr>
          <w:rStyle w:val="VerbatimChar"/>
        </w:rPr>
        <w:t xml:space="preserve">  █▇▅▃▁▁▁▁                                                      ▂</w:t>
      </w:r>
      <w:r>
        <w:br/>
      </w:r>
      <w:r>
        <w:rPr>
          <w:rStyle w:val="VerbatimChar"/>
        </w:rPr>
        <w:t xml:space="preserve">  ██████████▇▆▅▅▅▄▄▅▃▃▁▁▁▁▁▃▅▆▅▅▃▃▃▄▃▃▄▄▃▄▅▆▇▇▇▇▇▆▅▆▅▆▅▅▅▅▅▅▅▅▆ █</w:t>
      </w:r>
      <w:r>
        <w:br/>
      </w:r>
      <w:r>
        <w:rPr>
          <w:rStyle w:val="VerbatimChar"/>
        </w:rPr>
        <w:t xml:space="preserve">  183 ns        Histogram: log(frequency) by time        5.1 μs &lt;</w:t>
      </w:r>
      <w:r>
        <w:br/>
      </w:r>
      <w:r>
        <w:br/>
      </w:r>
      <w:r>
        <w:rPr>
          <w:rStyle w:val="VerbatimChar"/>
        </w:rPr>
        <w:t xml:space="preserve"> Memory estimate: 1.75 KiB, allocs estimate: 5.</w:t>
      </w:r>
    </w:p>
    <w:p>
      <w:pPr>
        <w:pStyle w:val="FirstParagraph"/>
      </w:pPr>
      <w:r>
        <w:t xml:space="preserve">Simple</w:t>
      </w:r>
      <w:r>
        <w:t xml:space="preserve"> </w:t>
      </w:r>
      <w:r>
        <w:rPr>
          <w:rStyle w:val="VerbatimChar"/>
        </w:rPr>
        <w:t xml:space="preserve">all()</w:t>
      </w:r>
      <w:r>
        <w:t xml:space="preserve">, when given a tuple it checks if all the values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otherwise it stops when it encounters the first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We can see that it’s a tad slower. This is because it’s creating a new vector with just the real parts, then it’s creating a new vector with only the boolean results and then it’s checking if there are any False results.</w:t>
      </w:r>
    </w:p>
    <w:p>
      <w:pPr>
        <w:pStyle w:val="BodyText"/>
      </w:pPr>
      <w:r>
        <w:t xml:space="preserve">This results in a lot of allocations and wasted resources.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vbig))</w:t>
      </w:r>
    </w:p>
    <w:p>
      <w:pPr>
        <w:pStyle w:val="SourceCode"/>
      </w:pPr>
      <w:r>
        <w:rPr>
          <w:rStyle w:val="VerbatimChar"/>
        </w:rPr>
        <w:t xml:space="preserve">BenchmarkTools.Trial: 10000 samples with 759 evaluations per sample.</w:t>
      </w:r>
      <w:r>
        <w:br/>
      </w:r>
      <w:r>
        <w:rPr>
          <w:rStyle w:val="VerbatimChar"/>
        </w:rPr>
        <w:t xml:space="preserve"> Range (min … max):  144.664 ns …  31.398 μs  ┊ GC (min … max):  0.00% … 97.98%</w:t>
      </w:r>
      <w:r>
        <w:br/>
      </w:r>
      <w:r>
        <w:rPr>
          <w:rStyle w:val="VerbatimChar"/>
        </w:rPr>
        <w:t xml:space="preserve"> Time  (median):     226.746 ns               ┊ GC (median):     0.00%</w:t>
      </w:r>
      <w:r>
        <w:br/>
      </w:r>
      <w:r>
        <w:rPr>
          <w:rStyle w:val="VerbatimChar"/>
        </w:rPr>
        <w:t xml:space="preserve"> Time  (mean ± σ):   344.335 ns ± 699.060 ns  ┊ GC (mean ± σ):  22.41% ± 15.26%</w:t>
      </w:r>
      <w:r>
        <w:br/>
      </w:r>
      <w:r>
        <w:br/>
      </w:r>
      <w:r>
        <w:rPr>
          <w:rStyle w:val="VerbatimChar"/>
        </w:rPr>
        <w:t xml:space="preserve">  ▂██▆▃▂▁       ▁▂▁▁▁                                           ▂</w:t>
      </w:r>
      <w:r>
        <w:br/>
      </w:r>
      <w:r>
        <w:rPr>
          <w:rStyle w:val="VerbatimChar"/>
        </w:rPr>
        <w:t xml:space="preserve">  ████████▇▇▆▅▇███████▇▇▇▆▅▅▃▄▄▄▁▄▃▃▃▁▁▄▃▃▃▁▁▁▁▁▁▁▁▃▄▆▆▇███▇▆▇▆ █</w:t>
      </w:r>
      <w:r>
        <w:br/>
      </w:r>
      <w:r>
        <w:rPr>
          <w:rStyle w:val="VerbatimChar"/>
        </w:rPr>
        <w:t xml:space="preserve">  145 ns        Histogram: log(frequency) by time       2.44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A smarter way is to skip on of the allocations by creating the vector of real parts and then checking row by row if the non-positivity check fails.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49.139 ns …  2.022 μs  ┊ GC (min … max): 0.00% … 0.00%</w:t>
      </w:r>
      <w:r>
        <w:br/>
      </w:r>
      <w:r>
        <w:rPr>
          <w:rStyle w:val="VerbatimChar"/>
        </w:rPr>
        <w:t xml:space="preserve"> Time  (median):     51.773 ns              ┊ GC (median):    0.00%</w:t>
      </w:r>
      <w:r>
        <w:br/>
      </w:r>
      <w:r>
        <w:rPr>
          <w:rStyle w:val="VerbatimChar"/>
        </w:rPr>
        <w:t xml:space="preserve"> Time  (mean ± σ):   53.295 ns ± 22.061 ns  ┊ GC (mean ± σ):  0.00% ± 0.00%</w:t>
      </w:r>
      <w:r>
        <w:br/>
      </w:r>
      <w:r>
        <w:br/>
      </w:r>
      <w:r>
        <w:rPr>
          <w:rStyle w:val="VerbatimChar"/>
        </w:rPr>
        <w:t xml:space="preserve">  ▅▆█▃▂▂                                                      ▁</w:t>
      </w:r>
      <w:r>
        <w:br/>
      </w:r>
      <w:r>
        <w:rPr>
          <w:rStyle w:val="VerbatimChar"/>
        </w:rPr>
        <w:t xml:space="preserve">  ███████▇▅▆▆▅▄▅▃▄▄▁▅▅▅▄▃▄▅▄▄▄▁▃▃▃▅▁▄▃▄▃▃▃▄▁▄▃▃▃▃▃▁▃▃▃▃▃▄▄▃▁█ █</w:t>
      </w:r>
      <w:r>
        <w:br/>
      </w:r>
      <w:r>
        <w:rPr>
          <w:rStyle w:val="VerbatimChar"/>
        </w:rPr>
        <w:t xml:space="preserve">  49.1 ns      Histogram: log(frequency) by time       116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can do better: Instead of converting into real the full vector it checks element by element if it’s in the LHP. It returns false at the first failure. We finally have a comparable result to the benchmark function but in a more compact way.</w:t>
      </w:r>
    </w:p>
    <w:p>
      <w:pPr>
        <w:pStyle w:val="BodyText"/>
      </w:pPr>
      <w:r>
        <w:t xml:space="preserve">Is it cleaner? That’s subjective.</w:t>
      </w:r>
    </w:p>
    <w:bookmarkEnd w:id="110"/>
    <w:bookmarkStart w:id="111" w:name="mapreduce"/>
    <w:p>
      <w:pPr>
        <w:pStyle w:val="Heading3"/>
      </w:pPr>
      <w:r>
        <w:t xml:space="preserve">A.1.3</w:t>
      </w:r>
      <w:r>
        <w:t xml:space="preserve"> </w:t>
      </w:r>
      <w:r>
        <w:rPr>
          <w:rStyle w:val="VerbatimChar"/>
        </w:rPr>
        <w:t xml:space="preserve">mapreduce()</w:t>
      </w:r>
    </w:p>
    <w:p>
      <w:pPr>
        <w:pStyle w:val="FirstParagraph"/>
      </w:pPr>
      <w:r>
        <w:t xml:space="preserve">Finally we try the MapReduce approach. This allows a better utilization of your processor without the necessity of learning parallel programming.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i-&gt;real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993 evaluations per sample.</w:t>
      </w:r>
      <w:r>
        <w:br/>
      </w:r>
      <w:r>
        <w:rPr>
          <w:rStyle w:val="VerbatimChar"/>
        </w:rPr>
        <w:t xml:space="preserve"> Range (min … max):  42.095 ns … 692.346 ns  ┊ GC (min … max): 0.00% … 0.00%</w:t>
      </w:r>
      <w:r>
        <w:br/>
      </w:r>
      <w:r>
        <w:rPr>
          <w:rStyle w:val="VerbatimChar"/>
        </w:rPr>
        <w:t xml:space="preserve"> Time  (median):     43.807 ns               ┊ GC (median):    0.00%</w:t>
      </w:r>
      <w:r>
        <w:br/>
      </w:r>
      <w:r>
        <w:rPr>
          <w:rStyle w:val="VerbatimChar"/>
        </w:rPr>
        <w:t xml:space="preserve"> Time  (mean ± σ):   46.318 ns ±  15.245 ns  ┊ GC (mean ± σ):  0.00% ± 0.00%</w:t>
      </w:r>
      <w:r>
        <w:br/>
      </w:r>
      <w:r>
        <w:br/>
      </w:r>
      <w:r>
        <w:rPr>
          <w:rStyle w:val="VerbatimChar"/>
        </w:rPr>
        <w:t xml:space="preserve">  ▇█▆▄▅▄▂▁ ▁  ▁                                                ▂</w:t>
      </w:r>
      <w:r>
        <w:br/>
      </w:r>
      <w:r>
        <w:rPr>
          <w:rStyle w:val="VerbatimChar"/>
        </w:rPr>
        <w:t xml:space="preserve">  █████████████▆▆▆▆▅▇▆█▆▆▅▄▅▄▄▃▆▆▃▁▄▅▅▁▃▄▃▁▄▄▄▃▄▄▅▆▃▄▃▄▄▅▇▆▇▆▆ █</w:t>
      </w:r>
      <w:r>
        <w:br/>
      </w:r>
      <w:r>
        <w:rPr>
          <w:rStyle w:val="VerbatimChar"/>
        </w:rPr>
        <w:t xml:space="preserve">  42.1 ns       Histogram: log(frequency) by time       102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squeeze the last bit of performance and beat the initial benchmark, not by much but still appreciable.</w:t>
      </w:r>
    </w:p>
    <w:bookmarkEnd w:id="111"/>
    <w:bookmarkEnd w:id="112"/>
    <w:bookmarkEnd w:id="1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0" Target="media/rId90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103" Target="media/rId103.svg" /><Relationship Type="http://schemas.openxmlformats.org/officeDocument/2006/relationships/image" Id="rId84" Target="media/rId84.svg" /><Relationship Type="http://schemas.openxmlformats.org/officeDocument/2006/relationships/image" Id="rId65" Target="media/rId65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78" Target="media/rId78.svg" /><Relationship Type="http://schemas.openxmlformats.org/officeDocument/2006/relationships/image" Id="rId59" Target="media/rId59.svg" /><Relationship Type="http://schemas.openxmlformats.org/officeDocument/2006/relationships/image" Id="rId40" Target="media/rId40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53" Target="media/rId53.svg" /><Relationship Type="http://schemas.openxmlformats.org/officeDocument/2006/relationships/image" Id="rId34" Target="media/rId34.sv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30" Target="https://github.com/janismac/ControlChallenges/blob/gh-pages/js/models/BlockOnSlope.j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5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30" Target="https://github.com/janismac/ControlChallenges/blob/gh-pages/js/models/BlockOnSlope.j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5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Theory: Tutorial with Julia</dc:title>
  <dc:creator>Iacopo Moles</dc:creator>
  <dc:description>Control Theory with just the right amount of academic rigor</dc:description>
  <cp:keywords/>
  <dcterms:created xsi:type="dcterms:W3CDTF">2025-06-29T13:20:16Z</dcterms:created>
  <dcterms:modified xsi:type="dcterms:W3CDTF">2025-06-29T13:20:16Z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