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FE2" w:rsidRPr="007C0810" w:rsidRDefault="006D419E" w:rsidP="001A1FE2">
      <w:pPr>
        <w:jc w:val="center"/>
        <w:rPr>
          <w:color w:val="000000"/>
        </w:rPr>
      </w:pPr>
    </w:p>
    <w:p w:rsidR="001A1FE2" w:rsidRPr="007C0810" w:rsidRDefault="006751C5" w:rsidP="001A1FE2">
      <w:pPr>
        <w:jc w:val="center"/>
        <w:rPr>
          <w:color w:val="000000"/>
        </w:rPr>
      </w:pPr>
      <w:r>
        <w:rPr>
          <w:color w:val="000000"/>
        </w:rPr>
        <w:pict>
          <v:roundrect id="_x0000_s1028" style="position:absolute;left:0;text-align:left;margin-left:8.8pt;margin-top:18.95pt;width:420.6pt;height:84.75pt;z-index:251658240" arcsize="10923f" o:allowincell="f" filled="f" strokecolor="#b64e2b" strokeweight="3pt">
            <v:shadow on="t"/>
            <v:textbox>
              <w:txbxContent>
                <w:p w:rsidR="00C57FE9" w:rsidRPr="008504FF" w:rsidRDefault="006D419E" w:rsidP="001A1FE2">
                  <w:pPr>
                    <w:spacing w:before="120" w:after="120"/>
                    <w:jc w:val="center"/>
                    <w:rPr>
                      <w:rFonts w:ascii="BankGothic Md BT" w:hAnsi="BankGothic Md BT"/>
                      <w:b/>
                      <w:shadow/>
                      <w:color w:val="222666"/>
                      <w:sz w:val="56"/>
                    </w:rPr>
                  </w:pPr>
                  <w:bookmarkStart w:id="0" w:name="name"/>
                  <w:r>
                    <w:rPr>
                      <w:rFonts w:ascii="BankGothic Md BT" w:hAnsi="BankGothic Md BT"/>
                      <w:b/>
                      <w:shadow/>
                      <w:color w:val="222666"/>
                      <w:sz w:val="56"/>
                    </w:rPr>
                    <w:t>Cover:designation</w:t>
                  </w:r>
                  <w:bookmarkEnd w:id="0"/>
                </w:p>
              </w:txbxContent>
            </v:textbox>
          </v:roundrect>
        </w:pict>
      </w:r>
    </w:p>
    <w:p w:rsidR="001A1FE2" w:rsidRPr="007C0810" w:rsidRDefault="006D419E" w:rsidP="001A1FE2">
      <w:pPr>
        <w:jc w:val="center"/>
        <w:rPr>
          <w:color w:val="000000"/>
        </w:rPr>
      </w:pPr>
    </w:p>
    <w:p w:rsidR="001A1FE2" w:rsidRPr="007C0810" w:rsidRDefault="006D419E" w:rsidP="001A1FE2">
      <w:pPr>
        <w:jc w:val="center"/>
        <w:rPr>
          <w:color w:val="000000"/>
        </w:rPr>
      </w:pPr>
    </w:p>
    <w:p w:rsidR="001A1FE2" w:rsidRPr="007C0810" w:rsidRDefault="006D419E" w:rsidP="001A1FE2">
      <w:pPr>
        <w:jc w:val="center"/>
        <w:rPr>
          <w:color w:val="000000"/>
        </w:rPr>
      </w:pPr>
    </w:p>
    <w:p w:rsidR="001A1FE2" w:rsidRPr="007C0810" w:rsidRDefault="006D419E" w:rsidP="001A1FE2">
      <w:pPr>
        <w:spacing w:before="120" w:after="120"/>
        <w:jc w:val="center"/>
        <w:rPr>
          <w:color w:val="000000"/>
        </w:rPr>
      </w:pPr>
    </w:p>
    <w:p w:rsidR="001A1FE2" w:rsidRPr="008B5D6A" w:rsidRDefault="006D419E" w:rsidP="001A1FE2">
      <w:pPr>
        <w:spacing w:before="120" w:after="120"/>
        <w:jc w:val="center"/>
        <w:rPr>
          <w:b/>
          <w:color w:val="000000"/>
        </w:rPr>
      </w:pPr>
    </w:p>
    <w:p w:rsidR="00A578A8" w:rsidRPr="008B5D6A" w:rsidRDefault="006D419E" w:rsidP="001A1FE2">
      <w:pPr>
        <w:spacing w:before="120" w:after="120"/>
        <w:jc w:val="center"/>
        <w:rPr>
          <w:b/>
          <w:color w:val="000000"/>
        </w:rPr>
      </w:pPr>
    </w:p>
    <w:p w:rsidR="00A578A8" w:rsidRPr="008B5D6A" w:rsidRDefault="006D419E" w:rsidP="001A1FE2">
      <w:pPr>
        <w:spacing w:before="120" w:after="120"/>
        <w:jc w:val="center"/>
        <w:rPr>
          <w:b/>
          <w:color w:val="000000"/>
          <w:lang w:val="en-US"/>
        </w:rPr>
      </w:pPr>
      <w:bookmarkStart w:id="1" w:name="logo"/>
      <w:r w:rsidRPr="008B5D6A">
        <w:rPr>
          <w:b/>
          <w:color w:val="000000"/>
          <w:lang w:val="en-US"/>
        </w:rPr>
        <w:t>Cover:logo</w:t>
      </w:r>
      <w:bookmarkEnd w:id="1"/>
    </w:p>
    <w:p w:rsidR="00A578A8" w:rsidRDefault="006D419E" w:rsidP="001A1FE2">
      <w:pPr>
        <w:spacing w:before="120" w:after="120"/>
        <w:jc w:val="center"/>
        <w:rPr>
          <w:b/>
          <w:color w:val="000000"/>
          <w:lang w:val="en-US"/>
        </w:rPr>
      </w:pPr>
    </w:p>
    <w:p w:rsidR="00366BA3" w:rsidRPr="008B5D6A" w:rsidRDefault="006D419E" w:rsidP="001A1FE2">
      <w:pPr>
        <w:spacing w:before="120" w:after="120"/>
        <w:jc w:val="center"/>
        <w:rPr>
          <w:b/>
          <w:color w:val="000000"/>
          <w:lang w:val="en-US"/>
        </w:rPr>
      </w:pPr>
    </w:p>
    <w:p w:rsidR="001A1FE2" w:rsidRPr="008B5D6A" w:rsidRDefault="006D419E" w:rsidP="00F05A41">
      <w:pPr>
        <w:spacing w:before="120" w:after="120"/>
        <w:jc w:val="center"/>
        <w:rPr>
          <w:b/>
          <w:color w:val="000000"/>
          <w:lang w:val="en-US"/>
        </w:rPr>
      </w:pPr>
      <w:bookmarkStart w:id="2" w:name="coverphoto"/>
      <w:r>
        <w:rPr>
          <w:b/>
          <w:color w:val="000000"/>
          <w:lang w:val="en-US"/>
        </w:rPr>
        <w:t>Cover:photo:400:4</w:t>
      </w:r>
      <w:r w:rsidRPr="00366BA3">
        <w:rPr>
          <w:b/>
          <w:color w:val="000000"/>
          <w:lang w:val="en-US"/>
        </w:rPr>
        <w:t>00</w:t>
      </w:r>
      <w:bookmarkEnd w:id="2"/>
      <w:r>
        <w:rPr>
          <w:b/>
          <w:color w:val="000000"/>
          <w:lang w:val="en-US"/>
        </w:rPr>
        <w:t xml:space="preserve"> </w:t>
      </w:r>
    </w:p>
    <w:p w:rsidR="001A1FE2" w:rsidRPr="008B5D6A" w:rsidRDefault="006D419E" w:rsidP="001A1FE2">
      <w:pPr>
        <w:spacing w:before="120" w:after="120"/>
        <w:jc w:val="center"/>
        <w:rPr>
          <w:b/>
          <w:color w:val="000000"/>
          <w:lang w:val="en-US"/>
        </w:rPr>
      </w:pPr>
    </w:p>
    <w:p w:rsidR="00366BA3" w:rsidRPr="008B5D6A" w:rsidRDefault="006D419E" w:rsidP="001A1FE2">
      <w:pPr>
        <w:spacing w:before="120" w:after="120"/>
        <w:jc w:val="center"/>
        <w:rPr>
          <w:b/>
          <w:color w:val="000000"/>
          <w:lang w:val="en-US"/>
        </w:rPr>
      </w:pPr>
    </w:p>
    <w:p w:rsidR="00F05A41" w:rsidRPr="008B5D6A" w:rsidRDefault="006D419E" w:rsidP="001A1FE2">
      <w:pPr>
        <w:spacing w:before="120" w:after="120"/>
        <w:jc w:val="right"/>
        <w:rPr>
          <w:b/>
          <w:color w:val="000000"/>
          <w:lang w:val="en-US"/>
        </w:rPr>
      </w:pPr>
    </w:p>
    <w:p w:rsidR="001A1FE2" w:rsidRPr="008B5D6A" w:rsidRDefault="006D419E" w:rsidP="001A1FE2">
      <w:pPr>
        <w:spacing w:before="120" w:after="120"/>
        <w:jc w:val="right"/>
        <w:rPr>
          <w:b/>
          <w:color w:val="000000"/>
          <w:sz w:val="36"/>
          <w:szCs w:val="36"/>
          <w:lang w:val="en-US"/>
        </w:rPr>
        <w:sectPr w:rsidR="001A1FE2" w:rsidRPr="008B5D6A">
          <w:pgSz w:w="11907" w:h="16840" w:code="9"/>
          <w:pgMar w:top="1949" w:right="1418" w:bottom="851" w:left="1701" w:header="851" w:footer="851" w:gutter="0"/>
          <w:cols w:space="720"/>
        </w:sectPr>
      </w:pPr>
      <w:r w:rsidRPr="008B5D6A">
        <w:rPr>
          <w:b/>
          <w:noProof/>
          <w:color w:val="000000"/>
        </w:rPr>
        <w:drawing>
          <wp:anchor distT="0" distB="0" distL="114300" distR="114300" simplePos="0" relativeHeight="251659264" behindDoc="0" locked="0" layoutInCell="0" allowOverlap="1">
            <wp:simplePos x="0" y="0"/>
            <wp:positionH relativeFrom="column">
              <wp:posOffset>-540385</wp:posOffset>
            </wp:positionH>
            <wp:positionV relativeFrom="paragraph">
              <wp:posOffset>22225</wp:posOffset>
            </wp:positionV>
            <wp:extent cx="1568450" cy="403225"/>
            <wp:effectExtent l="19050" t="0" r="0" b="0"/>
            <wp:wrapNone/>
            <wp:docPr id="1029" name="Picture 14" descr="Certitecna_Logo2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ertitecna_Logo200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450" cy="40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</a:ln>
                  </pic:spPr>
                </pic:pic>
              </a:graphicData>
            </a:graphic>
          </wp:anchor>
        </w:drawing>
      </w:r>
      <w:r w:rsidRPr="008B5D6A">
        <w:rPr>
          <w:b/>
          <w:color w:val="000000"/>
          <w:lang w:val="en-US"/>
        </w:rPr>
        <w:tab/>
      </w:r>
      <w:r w:rsidRPr="008B5D6A">
        <w:rPr>
          <w:b/>
          <w:color w:val="000000"/>
          <w:lang w:val="en-US"/>
        </w:rPr>
        <w:tab/>
      </w:r>
      <w:r w:rsidRPr="008B5D6A">
        <w:rPr>
          <w:b/>
          <w:color w:val="000000"/>
          <w:lang w:val="en-US"/>
        </w:rPr>
        <w:tab/>
      </w:r>
      <w:r w:rsidRPr="008B5D6A">
        <w:rPr>
          <w:color w:val="000000"/>
          <w:lang w:val="en-US"/>
        </w:rPr>
        <w:tab/>
      </w:r>
      <w:r w:rsidRPr="008B5D6A">
        <w:rPr>
          <w:color w:val="000000"/>
          <w:lang w:val="en-US"/>
        </w:rPr>
        <w:tab/>
      </w:r>
      <w:r w:rsidRPr="008B5D6A">
        <w:rPr>
          <w:color w:val="000000"/>
          <w:lang w:val="en-US"/>
        </w:rPr>
        <w:tab/>
      </w:r>
      <w:bookmarkStart w:id="3" w:name="versiondate"/>
      <w:r w:rsidRPr="008B5D6A">
        <w:rPr>
          <w:rFonts w:ascii="BankGothic Md BT" w:hAnsi="BankGothic Md BT"/>
          <w:b/>
          <w:shadow/>
          <w:color w:val="222666"/>
          <w:sz w:val="36"/>
          <w:szCs w:val="36"/>
          <w:lang w:val="en-US"/>
        </w:rPr>
        <w:t>Cover:version_date</w:t>
      </w:r>
      <w:bookmarkEnd w:id="3"/>
      <w:r>
        <w:rPr>
          <w:rFonts w:ascii="BankGothic Md BT" w:hAnsi="BankGothic Md BT"/>
          <w:b/>
          <w:shadow/>
          <w:color w:val="222666"/>
          <w:sz w:val="36"/>
          <w:szCs w:val="36"/>
          <w:lang w:val="en-US"/>
        </w:rPr>
        <w:t xml:space="preserve"> </w:t>
      </w:r>
      <w:bookmarkStart w:id="4" w:name="author"/>
      <w:r w:rsidRPr="008B5D6A">
        <w:rPr>
          <w:rFonts w:ascii="Arial" w:hAnsi="Arial" w:cs="Arial"/>
          <w:b/>
          <w:shadow/>
          <w:color w:val="222666"/>
          <w:lang w:val="en-US"/>
        </w:rPr>
        <w:t>Cover:author</w:t>
      </w:r>
      <w:bookmarkEnd w:id="4"/>
    </w:p>
    <w:p w:rsidR="004E154E" w:rsidRDefault="006D419E">
      <w:pPr>
        <w:spacing w:before="120" w:after="120"/>
        <w:rPr>
          <w:color w:val="000000"/>
        </w:rPr>
      </w:pPr>
      <w:bookmarkStart w:id="5" w:name="p1"/>
      <w:r w:rsidRPr="00B322E1">
        <w:rPr>
          <w:color w:val="000000"/>
        </w:rPr>
        <w:lastRenderedPageBreak/>
        <w:t>/Documentação/folders/Plano de Emergência/folders/Promulgação PEI:image</w:t>
      </w:r>
      <w:bookmarkEnd w:id="5"/>
      <w:r>
        <w:rPr>
          <w:color w:val="000000"/>
        </w:rPr>
        <w:t xml:space="preserve"> </w:t>
      </w:r>
    </w:p>
    <w:p w:rsidR="00B322E1" w:rsidRPr="007C0810" w:rsidRDefault="006D419E">
      <w:pPr>
        <w:spacing w:before="120" w:after="120"/>
        <w:rPr>
          <w:color w:val="000000"/>
        </w:rPr>
      </w:pPr>
    </w:p>
    <w:p w:rsidR="003B4592" w:rsidRDefault="006D419E">
      <w:pPr>
        <w:spacing w:before="120" w:after="120"/>
        <w:rPr>
          <w:color w:val="000000"/>
        </w:rPr>
      </w:pPr>
    </w:p>
    <w:p w:rsidR="00F63EB6" w:rsidRPr="007C0810" w:rsidRDefault="006D419E">
      <w:pPr>
        <w:spacing w:before="120" w:after="120"/>
        <w:rPr>
          <w:color w:val="000000"/>
        </w:rPr>
        <w:sectPr w:rsidR="00F63EB6" w:rsidRPr="007C0810">
          <w:headerReference w:type="default" r:id="rId9"/>
          <w:pgSz w:w="11906" w:h="16838" w:code="9"/>
          <w:pgMar w:top="1269" w:right="851" w:bottom="993" w:left="1418" w:header="720" w:footer="720" w:gutter="0"/>
          <w:pgNumType w:start="1"/>
          <w:cols w:space="720"/>
        </w:sectPr>
      </w:pPr>
    </w:p>
    <w:p w:rsidR="00557EF8" w:rsidRDefault="006D419E" w:rsidP="00952D21">
      <w:pPr>
        <w:pStyle w:val="Heading1Anexos"/>
      </w:pPr>
      <w:bookmarkStart w:id="8" w:name="_Toc268020789"/>
      <w:r>
        <w:lastRenderedPageBreak/>
        <w:t>G</w:t>
      </w:r>
      <w:r>
        <w:t xml:space="preserve">. </w:t>
      </w:r>
      <w:r>
        <w:t>Lista de abreviaturas</w:t>
      </w:r>
      <w:bookmarkEnd w:id="8"/>
    </w:p>
    <w:p w:rsidR="00557EF8" w:rsidRDefault="006D419E" w:rsidP="00F63EB6">
      <w:bookmarkStart w:id="9" w:name="anexog"/>
      <w:r>
        <w:t>Annex: Anexo G – Lista de abreviaturas</w:t>
      </w:r>
      <w:bookmarkEnd w:id="9"/>
      <w:r>
        <w:t xml:space="preserve"> </w:t>
      </w:r>
    </w:p>
    <w:tbl>
      <w:tblPr>
        <w:tblW w:w="0" w:type="auto"/>
        <w:tblInd w:w="675" w:type="dxa"/>
        <w:tblLayout w:type="fixed"/>
        <w:tblLook w:val="0000"/>
      </w:tblPr>
      <w:tblGrid>
        <w:gridCol w:w="1560"/>
        <w:gridCol w:w="7617"/>
      </w:tblGrid>
      <w:tr w:rsidR="006751C5" w:rsidTr="00C57FE9">
        <w:tc>
          <w:tcPr>
            <w:tcW w:w="1560" w:type="dxa"/>
            <w:tcBorders>
              <w:top w:val="single" w:sz="24" w:space="0" w:color="FFFFFF"/>
              <w:bottom w:val="single" w:sz="24" w:space="0" w:color="FFFFFF"/>
            </w:tcBorders>
            <w:shd w:val="pct25" w:color="527A22" w:fill="auto"/>
          </w:tcPr>
          <w:p w:rsidR="009139B5" w:rsidRPr="001A4563" w:rsidRDefault="006D419E" w:rsidP="00C57FE9">
            <w:pPr>
              <w:pStyle w:val="style10"/>
              <w:spacing w:before="100" w:after="100"/>
              <w:ind w:left="284"/>
              <w:rPr>
                <w:color w:val="222666"/>
                <w:sz w:val="18"/>
                <w:szCs w:val="18"/>
              </w:rPr>
            </w:pPr>
            <w:r w:rsidRPr="001A4563">
              <w:rPr>
                <w:color w:val="222666"/>
                <w:sz w:val="18"/>
                <w:szCs w:val="18"/>
              </w:rPr>
              <w:t>AVAC</w:t>
            </w:r>
          </w:p>
        </w:tc>
        <w:tc>
          <w:tcPr>
            <w:tcW w:w="7617" w:type="dxa"/>
          </w:tcPr>
          <w:p w:rsidR="009139B5" w:rsidRPr="00281C2C" w:rsidRDefault="006D419E" w:rsidP="00C57FE9">
            <w:pPr>
              <w:pStyle w:val="style10"/>
              <w:spacing w:before="100" w:after="100"/>
              <w:rPr>
                <w:b w:val="0"/>
                <w:sz w:val="18"/>
                <w:szCs w:val="18"/>
              </w:rPr>
            </w:pPr>
            <w:r w:rsidRPr="00281C2C">
              <w:rPr>
                <w:b w:val="0"/>
                <w:sz w:val="18"/>
                <w:szCs w:val="18"/>
              </w:rPr>
              <w:t>Aquecimento, Ventilação e Ar Condicionado</w:t>
            </w:r>
          </w:p>
        </w:tc>
      </w:tr>
      <w:tr w:rsidR="006751C5" w:rsidTr="00C57FE9">
        <w:tc>
          <w:tcPr>
            <w:tcW w:w="1560" w:type="dxa"/>
            <w:tcBorders>
              <w:top w:val="single" w:sz="24" w:space="0" w:color="FFFFFF"/>
              <w:bottom w:val="single" w:sz="24" w:space="0" w:color="FFFFFF"/>
            </w:tcBorders>
            <w:shd w:val="pct25" w:color="527A22" w:fill="auto"/>
          </w:tcPr>
          <w:p w:rsidR="009139B5" w:rsidRPr="001A4563" w:rsidRDefault="006D419E" w:rsidP="00C57FE9">
            <w:pPr>
              <w:pStyle w:val="style10"/>
              <w:spacing w:before="100" w:after="100"/>
              <w:ind w:left="284"/>
              <w:rPr>
                <w:color w:val="222666"/>
                <w:sz w:val="18"/>
                <w:szCs w:val="18"/>
              </w:rPr>
            </w:pPr>
            <w:r w:rsidRPr="001A4563">
              <w:rPr>
                <w:color w:val="222666"/>
                <w:sz w:val="18"/>
                <w:szCs w:val="18"/>
              </w:rPr>
              <w:t>BV</w:t>
            </w:r>
          </w:p>
        </w:tc>
        <w:tc>
          <w:tcPr>
            <w:tcW w:w="7617" w:type="dxa"/>
          </w:tcPr>
          <w:p w:rsidR="009139B5" w:rsidRPr="00281C2C" w:rsidRDefault="006D419E" w:rsidP="00C57FE9">
            <w:pPr>
              <w:pStyle w:val="style10"/>
              <w:spacing w:before="100" w:after="100"/>
              <w:rPr>
                <w:b w:val="0"/>
                <w:sz w:val="18"/>
                <w:szCs w:val="18"/>
              </w:rPr>
            </w:pPr>
            <w:r w:rsidRPr="00281C2C">
              <w:rPr>
                <w:b w:val="0"/>
                <w:sz w:val="18"/>
                <w:szCs w:val="18"/>
              </w:rPr>
              <w:t>Bombeiros Voluntários</w:t>
            </w:r>
          </w:p>
        </w:tc>
      </w:tr>
      <w:tr w:rsidR="006751C5" w:rsidTr="00C57FE9">
        <w:tc>
          <w:tcPr>
            <w:tcW w:w="1560" w:type="dxa"/>
            <w:tcBorders>
              <w:top w:val="single" w:sz="24" w:space="0" w:color="FFFFFF"/>
              <w:bottom w:val="single" w:sz="24" w:space="0" w:color="FFFFFF"/>
            </w:tcBorders>
            <w:shd w:val="pct25" w:color="527A22" w:fill="auto"/>
          </w:tcPr>
          <w:p w:rsidR="009139B5" w:rsidRPr="001A4563" w:rsidRDefault="006D419E" w:rsidP="00C57FE9">
            <w:pPr>
              <w:pStyle w:val="style10"/>
              <w:spacing w:before="100" w:after="100"/>
              <w:ind w:left="284"/>
              <w:rPr>
                <w:color w:val="222666"/>
                <w:sz w:val="18"/>
                <w:szCs w:val="18"/>
              </w:rPr>
            </w:pPr>
            <w:r w:rsidRPr="001A4563">
              <w:rPr>
                <w:color w:val="222666"/>
                <w:sz w:val="18"/>
                <w:szCs w:val="18"/>
              </w:rPr>
              <w:t>CCTV</w:t>
            </w:r>
          </w:p>
        </w:tc>
        <w:tc>
          <w:tcPr>
            <w:tcW w:w="7617" w:type="dxa"/>
          </w:tcPr>
          <w:p w:rsidR="009139B5" w:rsidRPr="00281C2C" w:rsidRDefault="006D419E" w:rsidP="00C57FE9">
            <w:pPr>
              <w:pStyle w:val="style10"/>
              <w:spacing w:before="100" w:after="100"/>
              <w:rPr>
                <w:b w:val="0"/>
                <w:sz w:val="18"/>
                <w:szCs w:val="18"/>
              </w:rPr>
            </w:pPr>
            <w:r w:rsidRPr="00281C2C">
              <w:rPr>
                <w:b w:val="0"/>
                <w:sz w:val="18"/>
                <w:szCs w:val="18"/>
              </w:rPr>
              <w:t>Circuito de Controlo de Câmaras de Televisão</w:t>
            </w:r>
          </w:p>
        </w:tc>
      </w:tr>
      <w:tr w:rsidR="006751C5" w:rsidTr="00C57FE9">
        <w:tc>
          <w:tcPr>
            <w:tcW w:w="1560" w:type="dxa"/>
            <w:tcBorders>
              <w:top w:val="single" w:sz="24" w:space="0" w:color="FFFFFF"/>
              <w:bottom w:val="single" w:sz="24" w:space="0" w:color="FFFFFF"/>
            </w:tcBorders>
            <w:shd w:val="pct25" w:color="527A22" w:fill="auto"/>
          </w:tcPr>
          <w:p w:rsidR="009139B5" w:rsidRPr="001A4563" w:rsidRDefault="006D419E" w:rsidP="00C57FE9">
            <w:pPr>
              <w:pStyle w:val="style10"/>
              <w:spacing w:before="100" w:after="100"/>
              <w:ind w:left="284"/>
              <w:rPr>
                <w:color w:val="222666"/>
                <w:sz w:val="18"/>
                <w:szCs w:val="18"/>
              </w:rPr>
            </w:pPr>
            <w:r w:rsidRPr="001A4563">
              <w:rPr>
                <w:color w:val="222666"/>
                <w:sz w:val="18"/>
                <w:szCs w:val="18"/>
              </w:rPr>
              <w:t>COE</w:t>
            </w:r>
          </w:p>
        </w:tc>
        <w:tc>
          <w:tcPr>
            <w:tcW w:w="7617" w:type="dxa"/>
          </w:tcPr>
          <w:p w:rsidR="009139B5" w:rsidRPr="00281C2C" w:rsidRDefault="006D419E" w:rsidP="00C57FE9">
            <w:pPr>
              <w:pStyle w:val="style10"/>
              <w:spacing w:before="100" w:after="100"/>
              <w:rPr>
                <w:b w:val="0"/>
                <w:sz w:val="18"/>
                <w:szCs w:val="18"/>
              </w:rPr>
            </w:pPr>
            <w:r w:rsidRPr="00281C2C">
              <w:rPr>
                <w:b w:val="0"/>
                <w:sz w:val="18"/>
                <w:szCs w:val="18"/>
              </w:rPr>
              <w:t>Centro de Operações de Emergência</w:t>
            </w:r>
          </w:p>
        </w:tc>
      </w:tr>
      <w:tr w:rsidR="006751C5" w:rsidTr="00C57FE9">
        <w:tc>
          <w:tcPr>
            <w:tcW w:w="1560" w:type="dxa"/>
            <w:tcBorders>
              <w:top w:val="single" w:sz="24" w:space="0" w:color="FFFFFF"/>
              <w:bottom w:val="single" w:sz="24" w:space="0" w:color="FFFFFF"/>
            </w:tcBorders>
            <w:shd w:val="pct25" w:color="527A22" w:fill="auto"/>
          </w:tcPr>
          <w:p w:rsidR="009139B5" w:rsidRPr="001A4563" w:rsidRDefault="006D419E" w:rsidP="00C57FE9">
            <w:pPr>
              <w:pStyle w:val="style10"/>
              <w:spacing w:before="100" w:after="100"/>
              <w:ind w:left="284"/>
              <w:rPr>
                <w:color w:val="222666"/>
                <w:sz w:val="18"/>
                <w:szCs w:val="18"/>
              </w:rPr>
            </w:pPr>
            <w:r w:rsidRPr="001A4563">
              <w:rPr>
                <w:color w:val="222666"/>
                <w:sz w:val="18"/>
                <w:szCs w:val="18"/>
              </w:rPr>
              <w:t>DS</w:t>
            </w:r>
          </w:p>
        </w:tc>
        <w:tc>
          <w:tcPr>
            <w:tcW w:w="7617" w:type="dxa"/>
          </w:tcPr>
          <w:p w:rsidR="009139B5" w:rsidRPr="00281C2C" w:rsidRDefault="006D419E" w:rsidP="00C57FE9">
            <w:pPr>
              <w:pStyle w:val="style10"/>
              <w:spacing w:before="100" w:after="100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Delegado de Segurança</w:t>
            </w:r>
          </w:p>
        </w:tc>
      </w:tr>
      <w:tr w:rsidR="006751C5" w:rsidTr="00C57FE9">
        <w:tc>
          <w:tcPr>
            <w:tcW w:w="1560" w:type="dxa"/>
            <w:tcBorders>
              <w:top w:val="single" w:sz="24" w:space="0" w:color="FFFFFF"/>
              <w:bottom w:val="single" w:sz="24" w:space="0" w:color="FFFFFF"/>
            </w:tcBorders>
            <w:shd w:val="pct25" w:color="527A22" w:fill="auto"/>
          </w:tcPr>
          <w:p w:rsidR="009139B5" w:rsidRPr="001A4563" w:rsidRDefault="006D419E" w:rsidP="00C57FE9">
            <w:pPr>
              <w:pStyle w:val="style10"/>
              <w:spacing w:before="100" w:after="100"/>
              <w:ind w:left="284"/>
              <w:rPr>
                <w:color w:val="222666"/>
                <w:sz w:val="18"/>
                <w:szCs w:val="18"/>
              </w:rPr>
            </w:pPr>
            <w:r w:rsidRPr="001A4563">
              <w:rPr>
                <w:color w:val="222666"/>
                <w:sz w:val="18"/>
                <w:szCs w:val="18"/>
              </w:rPr>
              <w:t>INEM</w:t>
            </w:r>
          </w:p>
        </w:tc>
        <w:tc>
          <w:tcPr>
            <w:tcW w:w="7617" w:type="dxa"/>
          </w:tcPr>
          <w:p w:rsidR="009139B5" w:rsidRPr="00281C2C" w:rsidRDefault="006D419E" w:rsidP="00C57FE9">
            <w:pPr>
              <w:pStyle w:val="style10"/>
              <w:spacing w:before="100" w:after="100"/>
              <w:rPr>
                <w:b w:val="0"/>
                <w:sz w:val="18"/>
                <w:szCs w:val="18"/>
              </w:rPr>
            </w:pPr>
            <w:r w:rsidRPr="00281C2C">
              <w:rPr>
                <w:b w:val="0"/>
                <w:sz w:val="18"/>
                <w:szCs w:val="18"/>
              </w:rPr>
              <w:t>Instituto de Emergência Médica</w:t>
            </w:r>
          </w:p>
        </w:tc>
      </w:tr>
      <w:tr w:rsidR="006751C5" w:rsidTr="00C57FE9">
        <w:tc>
          <w:tcPr>
            <w:tcW w:w="1560" w:type="dxa"/>
            <w:tcBorders>
              <w:top w:val="single" w:sz="24" w:space="0" w:color="FFFFFF"/>
              <w:bottom w:val="single" w:sz="24" w:space="0" w:color="FFFFFF"/>
            </w:tcBorders>
            <w:shd w:val="pct25" w:color="527A22" w:fill="auto"/>
          </w:tcPr>
          <w:p w:rsidR="009139B5" w:rsidRPr="001A4563" w:rsidRDefault="006D419E" w:rsidP="00C57FE9">
            <w:pPr>
              <w:pStyle w:val="style10"/>
              <w:spacing w:before="100" w:after="100"/>
              <w:ind w:left="284"/>
              <w:rPr>
                <w:color w:val="222666"/>
                <w:sz w:val="18"/>
                <w:szCs w:val="18"/>
              </w:rPr>
            </w:pPr>
            <w:r w:rsidRPr="001A4563">
              <w:rPr>
                <w:color w:val="222666"/>
                <w:sz w:val="18"/>
                <w:szCs w:val="18"/>
              </w:rPr>
              <w:t>OGS</w:t>
            </w:r>
          </w:p>
        </w:tc>
        <w:tc>
          <w:tcPr>
            <w:tcW w:w="7617" w:type="dxa"/>
          </w:tcPr>
          <w:p w:rsidR="009139B5" w:rsidRPr="00281C2C" w:rsidRDefault="006D419E" w:rsidP="00C57FE9">
            <w:pPr>
              <w:pStyle w:val="style10"/>
              <w:spacing w:before="100" w:after="100"/>
              <w:rPr>
                <w:b w:val="0"/>
                <w:sz w:val="18"/>
                <w:szCs w:val="18"/>
              </w:rPr>
            </w:pPr>
            <w:r w:rsidRPr="00281C2C">
              <w:rPr>
                <w:b w:val="0"/>
                <w:sz w:val="18"/>
                <w:szCs w:val="18"/>
              </w:rPr>
              <w:t>Organização para a Gestão da Segurança</w:t>
            </w:r>
          </w:p>
        </w:tc>
      </w:tr>
      <w:tr w:rsidR="006751C5" w:rsidTr="00C57FE9">
        <w:tc>
          <w:tcPr>
            <w:tcW w:w="1560" w:type="dxa"/>
            <w:tcBorders>
              <w:top w:val="single" w:sz="24" w:space="0" w:color="FFFFFF"/>
              <w:bottom w:val="single" w:sz="24" w:space="0" w:color="FFFFFF"/>
            </w:tcBorders>
            <w:shd w:val="pct25" w:color="527A22" w:fill="auto"/>
          </w:tcPr>
          <w:p w:rsidR="009139B5" w:rsidRPr="001A4563" w:rsidRDefault="006D419E" w:rsidP="00C57FE9">
            <w:pPr>
              <w:pStyle w:val="style10"/>
              <w:spacing w:before="100" w:after="100"/>
              <w:ind w:left="284"/>
              <w:rPr>
                <w:color w:val="222666"/>
                <w:sz w:val="18"/>
                <w:szCs w:val="18"/>
              </w:rPr>
            </w:pPr>
            <w:r w:rsidRPr="001A4563">
              <w:rPr>
                <w:color w:val="222666"/>
                <w:sz w:val="18"/>
                <w:szCs w:val="18"/>
              </w:rPr>
              <w:t>OSE</w:t>
            </w:r>
          </w:p>
        </w:tc>
        <w:tc>
          <w:tcPr>
            <w:tcW w:w="7617" w:type="dxa"/>
          </w:tcPr>
          <w:p w:rsidR="009139B5" w:rsidRPr="00281C2C" w:rsidRDefault="006D419E" w:rsidP="00C57FE9">
            <w:pPr>
              <w:pStyle w:val="style10"/>
              <w:spacing w:before="100" w:after="100"/>
              <w:rPr>
                <w:b w:val="0"/>
                <w:sz w:val="18"/>
                <w:szCs w:val="18"/>
              </w:rPr>
            </w:pPr>
            <w:r w:rsidRPr="00281C2C">
              <w:rPr>
                <w:b w:val="0"/>
                <w:sz w:val="18"/>
                <w:szCs w:val="18"/>
              </w:rPr>
              <w:t>Organização para a Gestão da Segurança em Emergência</w:t>
            </w:r>
          </w:p>
        </w:tc>
      </w:tr>
      <w:tr w:rsidR="006751C5" w:rsidTr="00C57FE9">
        <w:tc>
          <w:tcPr>
            <w:tcW w:w="1560" w:type="dxa"/>
            <w:tcBorders>
              <w:top w:val="single" w:sz="24" w:space="0" w:color="FFFFFF"/>
              <w:bottom w:val="single" w:sz="24" w:space="0" w:color="FFFFFF"/>
            </w:tcBorders>
            <w:shd w:val="pct25" w:color="527A22" w:fill="auto"/>
          </w:tcPr>
          <w:p w:rsidR="009139B5" w:rsidRPr="001A4563" w:rsidRDefault="006D419E" w:rsidP="00C57FE9">
            <w:pPr>
              <w:pStyle w:val="style10"/>
              <w:spacing w:before="100" w:after="100"/>
              <w:ind w:left="284"/>
              <w:rPr>
                <w:color w:val="222666"/>
                <w:sz w:val="18"/>
                <w:szCs w:val="18"/>
              </w:rPr>
            </w:pPr>
            <w:r w:rsidRPr="001A4563">
              <w:rPr>
                <w:color w:val="222666"/>
                <w:sz w:val="18"/>
                <w:szCs w:val="18"/>
              </w:rPr>
              <w:t>PEI</w:t>
            </w:r>
          </w:p>
        </w:tc>
        <w:tc>
          <w:tcPr>
            <w:tcW w:w="7617" w:type="dxa"/>
          </w:tcPr>
          <w:p w:rsidR="009139B5" w:rsidRPr="00281C2C" w:rsidRDefault="006D419E" w:rsidP="00C57FE9">
            <w:pPr>
              <w:pStyle w:val="style10"/>
              <w:spacing w:before="100" w:after="100"/>
              <w:rPr>
                <w:b w:val="0"/>
                <w:sz w:val="18"/>
                <w:szCs w:val="18"/>
              </w:rPr>
            </w:pPr>
            <w:r w:rsidRPr="00281C2C">
              <w:rPr>
                <w:b w:val="0"/>
                <w:sz w:val="18"/>
                <w:szCs w:val="18"/>
              </w:rPr>
              <w:t>Plano de Emergência Interno</w:t>
            </w:r>
          </w:p>
        </w:tc>
      </w:tr>
      <w:tr w:rsidR="006751C5" w:rsidTr="00C57FE9">
        <w:tc>
          <w:tcPr>
            <w:tcW w:w="1560" w:type="dxa"/>
            <w:tcBorders>
              <w:top w:val="single" w:sz="24" w:space="0" w:color="FFFFFF"/>
              <w:bottom w:val="single" w:sz="24" w:space="0" w:color="FFFFFF"/>
            </w:tcBorders>
            <w:shd w:val="pct25" w:color="527A22" w:fill="auto"/>
          </w:tcPr>
          <w:p w:rsidR="009139B5" w:rsidRPr="001A4563" w:rsidRDefault="006D419E" w:rsidP="00C57FE9">
            <w:pPr>
              <w:pStyle w:val="style10"/>
              <w:spacing w:before="100" w:after="100"/>
              <w:ind w:left="284"/>
              <w:rPr>
                <w:color w:val="222666"/>
                <w:sz w:val="18"/>
                <w:szCs w:val="18"/>
              </w:rPr>
            </w:pPr>
            <w:r w:rsidRPr="001A4563">
              <w:rPr>
                <w:color w:val="222666"/>
                <w:sz w:val="18"/>
                <w:szCs w:val="18"/>
              </w:rPr>
              <w:t>PN</w:t>
            </w:r>
          </w:p>
        </w:tc>
        <w:tc>
          <w:tcPr>
            <w:tcW w:w="7617" w:type="dxa"/>
          </w:tcPr>
          <w:p w:rsidR="009139B5" w:rsidRPr="00281C2C" w:rsidRDefault="006D419E" w:rsidP="00C57FE9">
            <w:pPr>
              <w:pStyle w:val="style10"/>
              <w:spacing w:before="100" w:after="100"/>
              <w:rPr>
                <w:b w:val="0"/>
                <w:sz w:val="18"/>
                <w:szCs w:val="18"/>
              </w:rPr>
            </w:pPr>
            <w:r w:rsidRPr="00281C2C">
              <w:rPr>
                <w:b w:val="0"/>
                <w:sz w:val="18"/>
                <w:szCs w:val="18"/>
              </w:rPr>
              <w:t>Ponto Nevrálgico</w:t>
            </w:r>
          </w:p>
        </w:tc>
      </w:tr>
      <w:tr w:rsidR="006751C5" w:rsidTr="00C57FE9">
        <w:tc>
          <w:tcPr>
            <w:tcW w:w="1560" w:type="dxa"/>
            <w:tcBorders>
              <w:top w:val="single" w:sz="24" w:space="0" w:color="FFFFFF"/>
              <w:bottom w:val="single" w:sz="24" w:space="0" w:color="FFFFFF"/>
            </w:tcBorders>
            <w:shd w:val="pct25" w:color="527A22" w:fill="auto"/>
          </w:tcPr>
          <w:p w:rsidR="009139B5" w:rsidRPr="001A4563" w:rsidRDefault="006D419E" w:rsidP="00C57FE9">
            <w:pPr>
              <w:pStyle w:val="style10"/>
              <w:spacing w:before="100" w:after="100"/>
              <w:ind w:left="284"/>
              <w:rPr>
                <w:color w:val="222666"/>
                <w:sz w:val="18"/>
                <w:szCs w:val="18"/>
              </w:rPr>
            </w:pPr>
            <w:r w:rsidRPr="001A4563">
              <w:rPr>
                <w:color w:val="222666"/>
                <w:sz w:val="18"/>
                <w:szCs w:val="18"/>
              </w:rPr>
              <w:t>PP</w:t>
            </w:r>
          </w:p>
        </w:tc>
        <w:tc>
          <w:tcPr>
            <w:tcW w:w="7617" w:type="dxa"/>
          </w:tcPr>
          <w:p w:rsidR="009139B5" w:rsidRPr="00281C2C" w:rsidRDefault="006D419E" w:rsidP="00C57FE9">
            <w:pPr>
              <w:pStyle w:val="style10"/>
              <w:spacing w:before="100" w:after="100"/>
              <w:rPr>
                <w:b w:val="0"/>
                <w:sz w:val="18"/>
                <w:szCs w:val="18"/>
              </w:rPr>
            </w:pPr>
            <w:r w:rsidRPr="00281C2C">
              <w:rPr>
                <w:b w:val="0"/>
                <w:sz w:val="18"/>
                <w:szCs w:val="18"/>
              </w:rPr>
              <w:t>Ponto Perigoso</w:t>
            </w:r>
          </w:p>
        </w:tc>
      </w:tr>
      <w:tr w:rsidR="006751C5" w:rsidTr="00C57FE9">
        <w:tc>
          <w:tcPr>
            <w:tcW w:w="1560" w:type="dxa"/>
            <w:tcBorders>
              <w:top w:val="single" w:sz="24" w:space="0" w:color="FFFFFF"/>
              <w:bottom w:val="single" w:sz="24" w:space="0" w:color="FFFFFF"/>
            </w:tcBorders>
            <w:shd w:val="pct25" w:color="527A22" w:fill="auto"/>
          </w:tcPr>
          <w:p w:rsidR="009139B5" w:rsidRPr="001A4563" w:rsidRDefault="006D419E" w:rsidP="00C57FE9">
            <w:pPr>
              <w:pStyle w:val="style10"/>
              <w:spacing w:before="100" w:after="100"/>
              <w:ind w:left="284"/>
              <w:rPr>
                <w:color w:val="222666"/>
                <w:sz w:val="18"/>
                <w:szCs w:val="18"/>
              </w:rPr>
            </w:pPr>
            <w:r w:rsidRPr="001A4563">
              <w:rPr>
                <w:color w:val="222666"/>
                <w:sz w:val="18"/>
                <w:szCs w:val="18"/>
              </w:rPr>
              <w:t>PT</w:t>
            </w:r>
          </w:p>
        </w:tc>
        <w:tc>
          <w:tcPr>
            <w:tcW w:w="7617" w:type="dxa"/>
          </w:tcPr>
          <w:p w:rsidR="009139B5" w:rsidRPr="00281C2C" w:rsidRDefault="006D419E" w:rsidP="00C57FE9">
            <w:pPr>
              <w:pStyle w:val="style10"/>
              <w:spacing w:before="100" w:after="100"/>
              <w:rPr>
                <w:b w:val="0"/>
                <w:sz w:val="18"/>
                <w:szCs w:val="18"/>
              </w:rPr>
            </w:pPr>
            <w:r w:rsidRPr="00281C2C">
              <w:rPr>
                <w:b w:val="0"/>
                <w:sz w:val="18"/>
                <w:szCs w:val="18"/>
              </w:rPr>
              <w:t>Posto de Transformação</w:t>
            </w:r>
          </w:p>
        </w:tc>
      </w:tr>
      <w:tr w:rsidR="006751C5" w:rsidTr="00C57FE9">
        <w:tc>
          <w:tcPr>
            <w:tcW w:w="1560" w:type="dxa"/>
            <w:tcBorders>
              <w:top w:val="single" w:sz="24" w:space="0" w:color="FFFFFF"/>
              <w:bottom w:val="single" w:sz="24" w:space="0" w:color="FFFFFF"/>
            </w:tcBorders>
            <w:shd w:val="pct25" w:color="527A22" w:fill="auto"/>
          </w:tcPr>
          <w:p w:rsidR="009139B5" w:rsidRPr="001A4563" w:rsidRDefault="006D419E" w:rsidP="00C57FE9">
            <w:pPr>
              <w:pStyle w:val="style10"/>
              <w:spacing w:before="100" w:after="100"/>
              <w:ind w:left="284"/>
              <w:rPr>
                <w:color w:val="222666"/>
                <w:sz w:val="18"/>
                <w:szCs w:val="18"/>
              </w:rPr>
            </w:pPr>
            <w:r w:rsidRPr="001A4563">
              <w:rPr>
                <w:color w:val="222666"/>
                <w:sz w:val="18"/>
                <w:szCs w:val="18"/>
              </w:rPr>
              <w:t>RIA</w:t>
            </w:r>
          </w:p>
        </w:tc>
        <w:tc>
          <w:tcPr>
            <w:tcW w:w="7617" w:type="dxa"/>
          </w:tcPr>
          <w:p w:rsidR="009139B5" w:rsidRPr="00281C2C" w:rsidRDefault="006D419E" w:rsidP="00C57FE9">
            <w:pPr>
              <w:pStyle w:val="style10"/>
              <w:spacing w:before="100" w:after="100"/>
              <w:rPr>
                <w:b w:val="0"/>
                <w:sz w:val="18"/>
                <w:szCs w:val="18"/>
              </w:rPr>
            </w:pPr>
            <w:r w:rsidRPr="00281C2C">
              <w:rPr>
                <w:b w:val="0"/>
                <w:sz w:val="18"/>
                <w:szCs w:val="18"/>
              </w:rPr>
              <w:t>Rede de Incêndios Armada</w:t>
            </w:r>
          </w:p>
        </w:tc>
      </w:tr>
      <w:tr w:rsidR="006751C5" w:rsidTr="00C57FE9">
        <w:tc>
          <w:tcPr>
            <w:tcW w:w="1560" w:type="dxa"/>
            <w:tcBorders>
              <w:top w:val="single" w:sz="24" w:space="0" w:color="FFFFFF"/>
              <w:bottom w:val="single" w:sz="24" w:space="0" w:color="FFFFFF"/>
            </w:tcBorders>
            <w:shd w:val="pct25" w:color="527A22" w:fill="auto"/>
          </w:tcPr>
          <w:p w:rsidR="009139B5" w:rsidRPr="001A4563" w:rsidRDefault="006D419E" w:rsidP="00C57FE9">
            <w:pPr>
              <w:pStyle w:val="style10"/>
              <w:spacing w:before="100" w:after="100"/>
              <w:ind w:left="284"/>
              <w:rPr>
                <w:color w:val="222666"/>
                <w:sz w:val="18"/>
                <w:szCs w:val="18"/>
              </w:rPr>
            </w:pPr>
            <w:r w:rsidRPr="001A4563">
              <w:rPr>
                <w:color w:val="222666"/>
                <w:sz w:val="18"/>
                <w:szCs w:val="18"/>
              </w:rPr>
              <w:t>RS</w:t>
            </w:r>
          </w:p>
        </w:tc>
        <w:tc>
          <w:tcPr>
            <w:tcW w:w="7617" w:type="dxa"/>
          </w:tcPr>
          <w:p w:rsidR="009139B5" w:rsidRPr="00281C2C" w:rsidRDefault="006D419E" w:rsidP="00C57FE9">
            <w:pPr>
              <w:pStyle w:val="style10"/>
              <w:spacing w:before="100" w:after="100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Responsável da Segurança</w:t>
            </w:r>
          </w:p>
        </w:tc>
      </w:tr>
      <w:tr w:rsidR="006751C5" w:rsidTr="00C57FE9">
        <w:tc>
          <w:tcPr>
            <w:tcW w:w="1560" w:type="dxa"/>
            <w:tcBorders>
              <w:top w:val="single" w:sz="24" w:space="0" w:color="FFFFFF"/>
              <w:bottom w:val="single" w:sz="24" w:space="0" w:color="FFFFFF"/>
            </w:tcBorders>
            <w:shd w:val="pct25" w:color="527A22" w:fill="auto"/>
          </w:tcPr>
          <w:p w:rsidR="009139B5" w:rsidRPr="001A4563" w:rsidRDefault="006D419E" w:rsidP="00C57FE9">
            <w:pPr>
              <w:pStyle w:val="style10"/>
              <w:spacing w:before="100" w:after="100"/>
              <w:ind w:left="284"/>
              <w:rPr>
                <w:color w:val="222666"/>
                <w:sz w:val="18"/>
                <w:szCs w:val="18"/>
              </w:rPr>
            </w:pPr>
            <w:r w:rsidRPr="001A4563">
              <w:rPr>
                <w:color w:val="222666"/>
                <w:sz w:val="18"/>
                <w:szCs w:val="18"/>
              </w:rPr>
              <w:t>SADI</w:t>
            </w:r>
          </w:p>
        </w:tc>
        <w:tc>
          <w:tcPr>
            <w:tcW w:w="7617" w:type="dxa"/>
          </w:tcPr>
          <w:p w:rsidR="009139B5" w:rsidRPr="00281C2C" w:rsidRDefault="006D419E" w:rsidP="00C57FE9">
            <w:pPr>
              <w:pStyle w:val="style10"/>
              <w:spacing w:before="100" w:after="100"/>
              <w:rPr>
                <w:b w:val="0"/>
                <w:sz w:val="18"/>
                <w:szCs w:val="18"/>
              </w:rPr>
            </w:pPr>
            <w:r w:rsidRPr="00281C2C">
              <w:rPr>
                <w:b w:val="0"/>
                <w:sz w:val="18"/>
                <w:szCs w:val="18"/>
              </w:rPr>
              <w:t>Sistema Automático de Detecção de Incêndios</w:t>
            </w:r>
          </w:p>
        </w:tc>
      </w:tr>
      <w:tr w:rsidR="006751C5" w:rsidTr="00C57FE9">
        <w:tc>
          <w:tcPr>
            <w:tcW w:w="1560" w:type="dxa"/>
            <w:tcBorders>
              <w:top w:val="single" w:sz="24" w:space="0" w:color="FFFFFF"/>
              <w:bottom w:val="single" w:sz="24" w:space="0" w:color="FFFFFF"/>
            </w:tcBorders>
            <w:shd w:val="pct25" w:color="527A22" w:fill="auto"/>
          </w:tcPr>
          <w:p w:rsidR="009139B5" w:rsidRPr="001A4563" w:rsidRDefault="006D419E" w:rsidP="00C57FE9">
            <w:pPr>
              <w:pStyle w:val="style10"/>
              <w:spacing w:before="100" w:after="100"/>
              <w:ind w:left="284"/>
              <w:rPr>
                <w:color w:val="222666"/>
                <w:sz w:val="18"/>
                <w:szCs w:val="18"/>
              </w:rPr>
            </w:pPr>
            <w:r w:rsidRPr="001A4563">
              <w:rPr>
                <w:color w:val="222666"/>
                <w:sz w:val="18"/>
                <w:szCs w:val="18"/>
              </w:rPr>
              <w:t>SAEI</w:t>
            </w:r>
          </w:p>
        </w:tc>
        <w:tc>
          <w:tcPr>
            <w:tcW w:w="7617" w:type="dxa"/>
          </w:tcPr>
          <w:p w:rsidR="009139B5" w:rsidRPr="00281C2C" w:rsidRDefault="006D419E" w:rsidP="00C57FE9">
            <w:pPr>
              <w:pStyle w:val="style10"/>
              <w:spacing w:before="100" w:after="100"/>
              <w:rPr>
                <w:b w:val="0"/>
                <w:sz w:val="18"/>
                <w:szCs w:val="18"/>
              </w:rPr>
            </w:pPr>
            <w:r w:rsidRPr="00281C2C">
              <w:rPr>
                <w:b w:val="0"/>
                <w:sz w:val="18"/>
                <w:szCs w:val="18"/>
              </w:rPr>
              <w:t>Sistema Automático de Extinção de Incêndios</w:t>
            </w:r>
          </w:p>
        </w:tc>
      </w:tr>
      <w:tr w:rsidR="006751C5" w:rsidTr="00C57FE9">
        <w:tc>
          <w:tcPr>
            <w:tcW w:w="1560" w:type="dxa"/>
            <w:tcBorders>
              <w:top w:val="single" w:sz="24" w:space="0" w:color="FFFFFF"/>
              <w:bottom w:val="single" w:sz="24" w:space="0" w:color="FFFFFF"/>
            </w:tcBorders>
            <w:shd w:val="pct25" w:color="527A22" w:fill="auto"/>
          </w:tcPr>
          <w:p w:rsidR="009139B5" w:rsidRPr="001A4563" w:rsidRDefault="006D419E" w:rsidP="00C57FE9">
            <w:pPr>
              <w:pStyle w:val="style10"/>
              <w:spacing w:before="100" w:after="100"/>
              <w:ind w:left="284"/>
              <w:rPr>
                <w:color w:val="222666"/>
                <w:sz w:val="18"/>
                <w:szCs w:val="18"/>
              </w:rPr>
            </w:pPr>
            <w:r w:rsidRPr="001A4563">
              <w:rPr>
                <w:color w:val="222666"/>
                <w:sz w:val="18"/>
                <w:szCs w:val="18"/>
              </w:rPr>
              <w:t>SMAS</w:t>
            </w:r>
          </w:p>
        </w:tc>
        <w:tc>
          <w:tcPr>
            <w:tcW w:w="7617" w:type="dxa"/>
          </w:tcPr>
          <w:p w:rsidR="009139B5" w:rsidRPr="00281C2C" w:rsidRDefault="006D419E" w:rsidP="00C57FE9">
            <w:pPr>
              <w:pStyle w:val="style10"/>
              <w:spacing w:before="100" w:after="100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Serviços Municipalizados de Água e Saneamento</w:t>
            </w:r>
          </w:p>
        </w:tc>
      </w:tr>
      <w:tr w:rsidR="006751C5" w:rsidTr="00C57FE9">
        <w:tc>
          <w:tcPr>
            <w:tcW w:w="1560" w:type="dxa"/>
            <w:tcBorders>
              <w:top w:val="single" w:sz="24" w:space="0" w:color="FFFFFF"/>
              <w:bottom w:val="single" w:sz="24" w:space="0" w:color="FFFFFF"/>
            </w:tcBorders>
            <w:shd w:val="pct25" w:color="527A22" w:fill="auto"/>
          </w:tcPr>
          <w:p w:rsidR="009139B5" w:rsidRPr="001A4563" w:rsidRDefault="006D419E" w:rsidP="00C57FE9">
            <w:pPr>
              <w:pStyle w:val="style10"/>
              <w:spacing w:before="100" w:after="100"/>
              <w:ind w:left="284"/>
              <w:rPr>
                <w:color w:val="222666"/>
                <w:sz w:val="18"/>
                <w:szCs w:val="18"/>
              </w:rPr>
            </w:pPr>
            <w:r w:rsidRPr="001A4563">
              <w:rPr>
                <w:color w:val="222666"/>
                <w:sz w:val="18"/>
                <w:szCs w:val="18"/>
              </w:rPr>
              <w:t>UTA</w:t>
            </w:r>
          </w:p>
        </w:tc>
        <w:tc>
          <w:tcPr>
            <w:tcW w:w="7617" w:type="dxa"/>
          </w:tcPr>
          <w:p w:rsidR="009139B5" w:rsidRPr="00281C2C" w:rsidRDefault="006D419E" w:rsidP="00C57FE9">
            <w:pPr>
              <w:pStyle w:val="style10"/>
              <w:spacing w:before="100" w:after="100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Unidade de Tratamento de Ar</w:t>
            </w:r>
          </w:p>
        </w:tc>
      </w:tr>
    </w:tbl>
    <w:p w:rsidR="002671C0" w:rsidRDefault="006D419E" w:rsidP="00F63EB6"/>
    <w:p w:rsidR="00500A0B" w:rsidRPr="00B322E1" w:rsidRDefault="006D419E" w:rsidP="00F63EB6"/>
    <w:sectPr w:rsidR="00500A0B" w:rsidRPr="00B322E1" w:rsidSect="00AD6D48">
      <w:headerReference w:type="default" r:id="rId10"/>
      <w:footerReference w:type="default" r:id="rId11"/>
      <w:pgSz w:w="11906" w:h="16838" w:code="9"/>
      <w:pgMar w:top="1269" w:right="851" w:bottom="993" w:left="1418" w:header="720" w:footer="720" w:gutter="0"/>
      <w:pgNumType w:start="1" w:chapStyle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D419E" w:rsidRDefault="006D419E" w:rsidP="006751C5">
      <w:pPr>
        <w:spacing w:after="0"/>
      </w:pPr>
      <w:r>
        <w:separator/>
      </w:r>
    </w:p>
  </w:endnote>
  <w:endnote w:type="continuationSeparator" w:id="0">
    <w:p w:rsidR="006D419E" w:rsidRDefault="006D419E" w:rsidP="006751C5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G Times">
    <w:altName w:val="Times New Roman"/>
    <w:charset w:val="00"/>
    <w:family w:val="roman"/>
    <w:pitch w:val="variable"/>
    <w:sig w:usb0="00000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BankGothic Md BT">
    <w:altName w:val="MS PGothic"/>
    <w:charset w:val="00"/>
    <w:family w:val="swiss"/>
    <w:pitch w:val="variable"/>
    <w:sig w:usb0="00000001" w:usb1="00000000" w:usb2="00000000" w:usb3="00000000" w:csb0="0000001B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44A1" w:rsidRPr="00F05A41" w:rsidRDefault="004244A1" w:rsidP="00EE6BA9">
    <w:pPr>
      <w:pStyle w:val="Rodap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abs>
        <w:tab w:val="clear" w:pos="4153"/>
        <w:tab w:val="clear" w:pos="8306"/>
        <w:tab w:val="center" w:pos="5245"/>
        <w:tab w:val="right" w:pos="9498"/>
      </w:tabs>
      <w:spacing w:before="240" w:after="120"/>
      <w:rPr>
        <w:color w:val="222666"/>
        <w:sz w:val="16"/>
        <w:szCs w:val="16"/>
      </w:rPr>
    </w:pPr>
    <w:r>
      <w:rPr>
        <w:noProof/>
        <w:color w:val="222666"/>
        <w:sz w:val="16"/>
        <w:szCs w:val="16"/>
      </w:rPr>
      <w:drawing>
        <wp:inline distT="0" distB="0" distL="0" distR="0">
          <wp:extent cx="382270" cy="245745"/>
          <wp:effectExtent l="19050" t="0" r="0" b="0"/>
          <wp:docPr id="1" name="Picture 9" descr="Logotipo_Certificaca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Logotipo_Certificacao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 flipV="1">
                    <a:off x="0" y="0"/>
                    <a:ext cx="382270" cy="2457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</a:ln>
                </pic:spPr>
              </pic:pic>
            </a:graphicData>
          </a:graphic>
        </wp:inline>
      </w:drawing>
    </w:r>
    <w:r w:rsidRPr="00F05A41">
      <w:rPr>
        <w:color w:val="222666"/>
        <w:sz w:val="16"/>
        <w:szCs w:val="16"/>
      </w:rPr>
      <w:t xml:space="preserve"> CERTITECNA - Engenheiros Consultores, SA</w:t>
    </w:r>
    <w:r w:rsidRPr="00F05A41">
      <w:rPr>
        <w:color w:val="222666"/>
        <w:sz w:val="16"/>
        <w:szCs w:val="16"/>
      </w:rPr>
      <w:tab/>
    </w:r>
    <w:r w:rsidRPr="00F05A41">
      <w:rPr>
        <w:color w:val="222666"/>
        <w:sz w:val="16"/>
        <w:szCs w:val="16"/>
      </w:rPr>
      <w:tab/>
    </w:r>
    <w:r>
      <w:rPr>
        <w:color w:val="222666"/>
        <w:sz w:val="16"/>
        <w:szCs w:val="16"/>
      </w:rPr>
      <w:t>Cover:version_date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D419E" w:rsidRDefault="006D419E" w:rsidP="006751C5">
      <w:pPr>
        <w:spacing w:after="0"/>
      </w:pPr>
      <w:r>
        <w:separator/>
      </w:r>
    </w:p>
  </w:footnote>
  <w:footnote w:type="continuationSeparator" w:id="0">
    <w:p w:rsidR="006D419E" w:rsidRDefault="006D419E" w:rsidP="006751C5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1843"/>
      <w:gridCol w:w="6237"/>
      <w:gridCol w:w="1559"/>
    </w:tblGrid>
    <w:tr w:rsidR="006751C5" w:rsidTr="00F05A41">
      <w:trPr>
        <w:cantSplit/>
        <w:trHeight w:val="100"/>
      </w:trPr>
      <w:tc>
        <w:tcPr>
          <w:tcW w:w="1843" w:type="dxa"/>
          <w:vMerge w:val="restart"/>
          <w:tcBorders>
            <w:bottom w:val="single" w:sz="4" w:space="0" w:color="auto"/>
          </w:tcBorders>
          <w:vAlign w:val="center"/>
        </w:tcPr>
        <w:p w:rsidR="00C57FE9" w:rsidRDefault="006D419E" w:rsidP="008B47CA">
          <w:pPr>
            <w:pStyle w:val="Cabealho"/>
            <w:spacing w:before="60" w:after="0"/>
            <w:jc w:val="center"/>
            <w:rPr>
              <w:b/>
              <w:i/>
              <w:sz w:val="28"/>
            </w:rPr>
          </w:pPr>
          <w:bookmarkStart w:id="6" w:name="logo3"/>
          <w:r w:rsidRPr="00B322E1">
            <w:rPr>
              <w:b/>
              <w:i/>
              <w:sz w:val="28"/>
            </w:rPr>
            <w:t>Cover:logo:150:50</w:t>
          </w:r>
          <w:bookmarkEnd w:id="6"/>
        </w:p>
      </w:tc>
      <w:tc>
        <w:tcPr>
          <w:tcW w:w="6237" w:type="dxa"/>
        </w:tcPr>
        <w:p w:rsidR="00C57FE9" w:rsidRPr="00F05A41" w:rsidRDefault="006D419E" w:rsidP="00C00782">
          <w:pPr>
            <w:pStyle w:val="Cabealho"/>
            <w:spacing w:before="240" w:after="120"/>
            <w:jc w:val="center"/>
            <w:rPr>
              <w:rFonts w:ascii="BankGothic Md BT" w:hAnsi="BankGothic Md BT"/>
              <w:b/>
              <w:shadow/>
              <w:color w:val="222666"/>
              <w:sz w:val="26"/>
              <w:szCs w:val="26"/>
            </w:rPr>
          </w:pPr>
          <w:r w:rsidRPr="00F05A41">
            <w:rPr>
              <w:rFonts w:ascii="BankGothic Md BT" w:hAnsi="BankGothic Md BT"/>
              <w:b/>
              <w:shadow/>
              <w:color w:val="222666"/>
              <w:sz w:val="26"/>
              <w:szCs w:val="26"/>
            </w:rPr>
            <w:t>PLANO DE EMERGÊNCIA INTERNO</w:t>
          </w:r>
        </w:p>
      </w:tc>
      <w:tc>
        <w:tcPr>
          <w:tcW w:w="1559" w:type="dxa"/>
          <w:vAlign w:val="center"/>
        </w:tcPr>
        <w:p w:rsidR="00C57FE9" w:rsidRPr="00F05A41" w:rsidRDefault="006D419E" w:rsidP="00F05A41">
          <w:pPr>
            <w:pStyle w:val="Cabealho"/>
            <w:spacing w:before="120" w:after="120"/>
            <w:jc w:val="center"/>
            <w:rPr>
              <w:color w:val="222666"/>
            </w:rPr>
          </w:pPr>
          <w:r>
            <w:rPr>
              <w:color w:val="222666"/>
            </w:rPr>
            <w:t xml:space="preserve">Versão </w:t>
          </w:r>
          <w:bookmarkStart w:id="7" w:name="version5"/>
          <w:r>
            <w:rPr>
              <w:color w:val="222666"/>
            </w:rPr>
            <w:t>Cover:version</w:t>
          </w:r>
          <w:bookmarkEnd w:id="7"/>
        </w:p>
      </w:tc>
    </w:tr>
    <w:tr w:rsidR="006751C5" w:rsidTr="00F05A41">
      <w:trPr>
        <w:cantSplit/>
        <w:trHeight w:val="100"/>
      </w:trPr>
      <w:tc>
        <w:tcPr>
          <w:tcW w:w="1843" w:type="dxa"/>
          <w:vMerge/>
          <w:tcBorders>
            <w:bottom w:val="single" w:sz="4" w:space="0" w:color="auto"/>
          </w:tcBorders>
        </w:tcPr>
        <w:p w:rsidR="00C57FE9" w:rsidRDefault="006D419E" w:rsidP="004B6BB4">
          <w:pPr>
            <w:pStyle w:val="Cabealho"/>
            <w:spacing w:before="360" w:after="0"/>
            <w:jc w:val="center"/>
            <w:rPr>
              <w:b/>
              <w:i/>
              <w:sz w:val="28"/>
            </w:rPr>
          </w:pPr>
        </w:p>
      </w:tc>
      <w:tc>
        <w:tcPr>
          <w:tcW w:w="6237" w:type="dxa"/>
        </w:tcPr>
        <w:p w:rsidR="00C57FE9" w:rsidRPr="00F05A41" w:rsidRDefault="006D419E" w:rsidP="00C00782">
          <w:pPr>
            <w:pStyle w:val="Cabealho"/>
            <w:spacing w:before="120" w:after="120"/>
            <w:jc w:val="center"/>
            <w:rPr>
              <w:rFonts w:ascii="BankGothic Md BT" w:hAnsi="BankGothic Md BT"/>
              <w:color w:val="E38B06"/>
            </w:rPr>
          </w:pPr>
          <w:r w:rsidRPr="00F05A41">
            <w:rPr>
              <w:rFonts w:ascii="BankGothic Md BT" w:hAnsi="BankGothic Md BT"/>
              <w:color w:val="B64E2B"/>
            </w:rPr>
            <w:t>PROMULGAÇÃO</w:t>
          </w:r>
        </w:p>
      </w:tc>
      <w:tc>
        <w:tcPr>
          <w:tcW w:w="1559" w:type="dxa"/>
          <w:vAlign w:val="center"/>
        </w:tcPr>
        <w:p w:rsidR="00C57FE9" w:rsidRPr="00F05A41" w:rsidRDefault="006751C5" w:rsidP="00F05A41">
          <w:pPr>
            <w:pStyle w:val="Cabealho"/>
            <w:spacing w:before="120" w:after="120"/>
            <w:jc w:val="center"/>
            <w:rPr>
              <w:color w:val="222666"/>
              <w:sz w:val="16"/>
              <w:szCs w:val="16"/>
            </w:rPr>
          </w:pPr>
          <w:r w:rsidRPr="00F05A41">
            <w:rPr>
              <w:rStyle w:val="Nmerodepgina"/>
              <w:color w:val="222666"/>
              <w:sz w:val="16"/>
              <w:szCs w:val="16"/>
            </w:rPr>
            <w:fldChar w:fldCharType="begin"/>
          </w:r>
          <w:r w:rsidR="006D419E" w:rsidRPr="00F05A41">
            <w:rPr>
              <w:rStyle w:val="Nmerodepgina"/>
              <w:color w:val="222666"/>
              <w:sz w:val="16"/>
              <w:szCs w:val="16"/>
            </w:rPr>
            <w:instrText xml:space="preserve">PAGE  </w:instrText>
          </w:r>
          <w:r w:rsidRPr="00F05A41">
            <w:rPr>
              <w:rStyle w:val="Nmerodepgina"/>
              <w:color w:val="222666"/>
              <w:sz w:val="16"/>
              <w:szCs w:val="16"/>
            </w:rPr>
            <w:fldChar w:fldCharType="separate"/>
          </w:r>
          <w:r w:rsidR="008A0727">
            <w:rPr>
              <w:rStyle w:val="Nmerodepgina"/>
              <w:noProof/>
              <w:color w:val="222666"/>
              <w:sz w:val="16"/>
              <w:szCs w:val="16"/>
            </w:rPr>
            <w:t>1</w:t>
          </w:r>
          <w:r w:rsidRPr="00F05A41">
            <w:rPr>
              <w:rStyle w:val="Nmerodepgina"/>
              <w:color w:val="222666"/>
              <w:sz w:val="16"/>
              <w:szCs w:val="16"/>
            </w:rPr>
            <w:fldChar w:fldCharType="end"/>
          </w:r>
        </w:p>
      </w:tc>
    </w:tr>
  </w:tbl>
  <w:p w:rsidR="00C57FE9" w:rsidRDefault="006D419E">
    <w:pPr>
      <w:pStyle w:val="Cabealho"/>
      <w:spacing w:after="12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1843"/>
      <w:gridCol w:w="6237"/>
      <w:gridCol w:w="1559"/>
    </w:tblGrid>
    <w:tr w:rsidR="006751C5" w:rsidTr="00F05A41">
      <w:trPr>
        <w:cantSplit/>
        <w:trHeight w:val="100"/>
      </w:trPr>
      <w:tc>
        <w:tcPr>
          <w:tcW w:w="1843" w:type="dxa"/>
          <w:vMerge w:val="restart"/>
          <w:tcBorders>
            <w:bottom w:val="single" w:sz="4" w:space="0" w:color="auto"/>
          </w:tcBorders>
          <w:vAlign w:val="center"/>
        </w:tcPr>
        <w:p w:rsidR="00C57FE9" w:rsidRDefault="006D419E" w:rsidP="008B47CA">
          <w:pPr>
            <w:pStyle w:val="Cabealho"/>
            <w:spacing w:before="60" w:after="0"/>
            <w:jc w:val="center"/>
            <w:rPr>
              <w:b/>
              <w:i/>
              <w:sz w:val="28"/>
            </w:rPr>
          </w:pPr>
          <w:bookmarkStart w:id="10" w:name="logo4"/>
          <w:r w:rsidRPr="00B322E1">
            <w:rPr>
              <w:noProof/>
            </w:rPr>
            <w:t>Cover:logo:150:50</w:t>
          </w:r>
          <w:bookmarkEnd w:id="10"/>
        </w:p>
      </w:tc>
      <w:tc>
        <w:tcPr>
          <w:tcW w:w="6237" w:type="dxa"/>
        </w:tcPr>
        <w:p w:rsidR="00C57FE9" w:rsidRPr="00D45F89" w:rsidRDefault="006D419E" w:rsidP="004B6BB4">
          <w:pPr>
            <w:pStyle w:val="Cabealho"/>
            <w:spacing w:before="240" w:after="120"/>
            <w:jc w:val="center"/>
            <w:rPr>
              <w:rFonts w:ascii="BankGothic Md BT" w:hAnsi="BankGothic Md BT"/>
              <w:b/>
              <w:shadow/>
              <w:color w:val="222666"/>
              <w:sz w:val="26"/>
              <w:szCs w:val="26"/>
            </w:rPr>
          </w:pPr>
          <w:r w:rsidRPr="00D45F89">
            <w:rPr>
              <w:rFonts w:ascii="BankGothic Md BT" w:hAnsi="BankGothic Md BT"/>
              <w:b/>
              <w:shadow/>
              <w:color w:val="222666"/>
              <w:sz w:val="26"/>
              <w:szCs w:val="26"/>
            </w:rPr>
            <w:t>PLANO DE EMERGÊNCIA INTERNO</w:t>
          </w:r>
        </w:p>
      </w:tc>
      <w:tc>
        <w:tcPr>
          <w:tcW w:w="1559" w:type="dxa"/>
          <w:vAlign w:val="center"/>
        </w:tcPr>
        <w:p w:rsidR="00C57FE9" w:rsidRPr="00F05A41" w:rsidRDefault="006D419E" w:rsidP="00F05A41">
          <w:pPr>
            <w:pStyle w:val="Cabealho"/>
            <w:spacing w:before="120" w:after="120"/>
            <w:jc w:val="center"/>
            <w:rPr>
              <w:color w:val="222666"/>
            </w:rPr>
          </w:pPr>
          <w:r>
            <w:rPr>
              <w:color w:val="222666"/>
            </w:rPr>
            <w:t xml:space="preserve">Versão </w:t>
          </w:r>
          <w:bookmarkStart w:id="11" w:name="version6"/>
          <w:r>
            <w:rPr>
              <w:color w:val="222666"/>
            </w:rPr>
            <w:t>Cover:version</w:t>
          </w:r>
          <w:bookmarkEnd w:id="11"/>
        </w:p>
      </w:tc>
    </w:tr>
    <w:tr w:rsidR="006751C5" w:rsidTr="00F05A41">
      <w:trPr>
        <w:cantSplit/>
        <w:trHeight w:val="100"/>
      </w:trPr>
      <w:tc>
        <w:tcPr>
          <w:tcW w:w="1843" w:type="dxa"/>
          <w:vMerge/>
          <w:tcBorders>
            <w:bottom w:val="single" w:sz="4" w:space="0" w:color="auto"/>
          </w:tcBorders>
        </w:tcPr>
        <w:p w:rsidR="00C57FE9" w:rsidRDefault="006D419E" w:rsidP="004B6BB4">
          <w:pPr>
            <w:pStyle w:val="Cabealho"/>
            <w:spacing w:before="360" w:after="0"/>
            <w:jc w:val="center"/>
            <w:rPr>
              <w:b/>
              <w:i/>
              <w:sz w:val="28"/>
            </w:rPr>
          </w:pPr>
        </w:p>
      </w:tc>
      <w:tc>
        <w:tcPr>
          <w:tcW w:w="6237" w:type="dxa"/>
        </w:tcPr>
        <w:p w:rsidR="00C57FE9" w:rsidRPr="00305ED2" w:rsidRDefault="006D419E" w:rsidP="004B6BB4">
          <w:pPr>
            <w:pStyle w:val="Cabealho"/>
            <w:spacing w:before="120" w:after="120"/>
            <w:jc w:val="center"/>
            <w:rPr>
              <w:rFonts w:ascii="BankGothic Md BT" w:hAnsi="BankGothic Md BT"/>
              <w:color w:val="B64E2B"/>
              <w:lang w:val="en-US"/>
            </w:rPr>
          </w:pPr>
        </w:p>
      </w:tc>
      <w:tc>
        <w:tcPr>
          <w:tcW w:w="1559" w:type="dxa"/>
          <w:vAlign w:val="center"/>
        </w:tcPr>
        <w:p w:rsidR="00C57FE9" w:rsidRPr="00F05A41" w:rsidRDefault="006751C5" w:rsidP="00F05A41">
          <w:pPr>
            <w:pStyle w:val="Cabealho"/>
            <w:spacing w:before="120" w:after="120"/>
            <w:jc w:val="center"/>
            <w:rPr>
              <w:color w:val="222666"/>
              <w:sz w:val="16"/>
              <w:szCs w:val="16"/>
            </w:rPr>
          </w:pPr>
          <w:r w:rsidRPr="00F05A41">
            <w:rPr>
              <w:rStyle w:val="Nmerodepgina"/>
              <w:color w:val="222666"/>
              <w:sz w:val="16"/>
              <w:szCs w:val="16"/>
            </w:rPr>
            <w:fldChar w:fldCharType="begin"/>
          </w:r>
          <w:r w:rsidR="006D419E" w:rsidRPr="00F05A41">
            <w:rPr>
              <w:rStyle w:val="Nmerodepgina"/>
              <w:color w:val="222666"/>
              <w:sz w:val="16"/>
              <w:szCs w:val="16"/>
            </w:rPr>
            <w:instrText xml:space="preserve">PAGE  </w:instrText>
          </w:r>
          <w:r w:rsidRPr="00F05A41">
            <w:rPr>
              <w:rStyle w:val="Nmerodepgina"/>
              <w:color w:val="222666"/>
              <w:sz w:val="16"/>
              <w:szCs w:val="16"/>
            </w:rPr>
            <w:fldChar w:fldCharType="separate"/>
          </w:r>
          <w:r w:rsidR="008A0727">
            <w:rPr>
              <w:rStyle w:val="Nmerodepgina"/>
              <w:noProof/>
              <w:color w:val="222666"/>
              <w:sz w:val="16"/>
              <w:szCs w:val="16"/>
            </w:rPr>
            <w:t>1</w:t>
          </w:r>
          <w:r w:rsidRPr="00F05A41">
            <w:rPr>
              <w:rStyle w:val="Nmerodepgina"/>
              <w:color w:val="222666"/>
              <w:sz w:val="16"/>
              <w:szCs w:val="16"/>
            </w:rPr>
            <w:fldChar w:fldCharType="end"/>
          </w:r>
        </w:p>
      </w:tc>
    </w:tr>
  </w:tbl>
  <w:p w:rsidR="00C57FE9" w:rsidRDefault="006D419E" w:rsidP="005D27AF">
    <w:pPr>
      <w:pStyle w:val="Cabealho"/>
      <w:spacing w:after="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80.4pt;height:51.45pt" o:bullet="t">
        <v:imagedata r:id="rId1" o:title="FIL"/>
      </v:shape>
    </w:pict>
  </w:numPicBullet>
  <w:numPicBullet w:numPicBulletId="1">
    <w:pict>
      <v:shape id="_x0000_i1036" type="#_x0000_t75" style="width:43pt;height:51.45pt" o:bullet="t">
        <v:imagedata r:id="rId2" o:title="A_Chiado"/>
      </v:shape>
    </w:pict>
  </w:numPicBullet>
  <w:numPicBullet w:numPicBulletId="2">
    <w:pict>
      <v:shape id="_x0000_i1037" type="#_x0000_t75" style="width:11.2pt;height:11.2pt" o:bullet="t">
        <v:imagedata r:id="rId3" o:title="mso7CE0"/>
      </v:shape>
    </w:pict>
  </w:numPicBullet>
  <w:abstractNum w:abstractNumId="0">
    <w:nsid w:val="FFFFFFFB"/>
    <w:multiLevelType w:val="multilevel"/>
    <w:tmpl w:val="185A7BC4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04B96B4D"/>
    <w:multiLevelType w:val="hybridMultilevel"/>
    <w:tmpl w:val="4D74D616"/>
    <w:lvl w:ilvl="0" w:tplc="682246D6">
      <w:start w:val="1"/>
      <w:numFmt w:val="decimal"/>
      <w:pStyle w:val="Heading2Anexos"/>
      <w:lvlText w:val="%1."/>
      <w:lvlJc w:val="left"/>
      <w:pPr>
        <w:ind w:left="720" w:hanging="360"/>
      </w:pPr>
    </w:lvl>
    <w:lvl w:ilvl="1" w:tplc="1604FC60" w:tentative="1">
      <w:start w:val="1"/>
      <w:numFmt w:val="lowerLetter"/>
      <w:lvlText w:val="%2."/>
      <w:lvlJc w:val="left"/>
      <w:pPr>
        <w:ind w:left="1440" w:hanging="360"/>
      </w:pPr>
    </w:lvl>
    <w:lvl w:ilvl="2" w:tplc="92D8FE90" w:tentative="1">
      <w:start w:val="1"/>
      <w:numFmt w:val="lowerRoman"/>
      <w:lvlText w:val="%3."/>
      <w:lvlJc w:val="right"/>
      <w:pPr>
        <w:ind w:left="2160" w:hanging="180"/>
      </w:pPr>
    </w:lvl>
    <w:lvl w:ilvl="3" w:tplc="7C568F40" w:tentative="1">
      <w:start w:val="1"/>
      <w:numFmt w:val="decimal"/>
      <w:lvlText w:val="%4."/>
      <w:lvlJc w:val="left"/>
      <w:pPr>
        <w:ind w:left="2880" w:hanging="360"/>
      </w:pPr>
    </w:lvl>
    <w:lvl w:ilvl="4" w:tplc="301AB266" w:tentative="1">
      <w:start w:val="1"/>
      <w:numFmt w:val="lowerLetter"/>
      <w:lvlText w:val="%5."/>
      <w:lvlJc w:val="left"/>
      <w:pPr>
        <w:ind w:left="3600" w:hanging="360"/>
      </w:pPr>
    </w:lvl>
    <w:lvl w:ilvl="5" w:tplc="60EA5F66" w:tentative="1">
      <w:start w:val="1"/>
      <w:numFmt w:val="lowerRoman"/>
      <w:lvlText w:val="%6."/>
      <w:lvlJc w:val="right"/>
      <w:pPr>
        <w:ind w:left="4320" w:hanging="180"/>
      </w:pPr>
    </w:lvl>
    <w:lvl w:ilvl="6" w:tplc="65586A54" w:tentative="1">
      <w:start w:val="1"/>
      <w:numFmt w:val="decimal"/>
      <w:lvlText w:val="%7."/>
      <w:lvlJc w:val="left"/>
      <w:pPr>
        <w:ind w:left="5040" w:hanging="360"/>
      </w:pPr>
    </w:lvl>
    <w:lvl w:ilvl="7" w:tplc="7ED2B550" w:tentative="1">
      <w:start w:val="1"/>
      <w:numFmt w:val="lowerLetter"/>
      <w:lvlText w:val="%8."/>
      <w:lvlJc w:val="left"/>
      <w:pPr>
        <w:ind w:left="5760" w:hanging="360"/>
      </w:pPr>
    </w:lvl>
    <w:lvl w:ilvl="8" w:tplc="71B0DDF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650976"/>
    <w:multiLevelType w:val="hybridMultilevel"/>
    <w:tmpl w:val="51B286EC"/>
    <w:lvl w:ilvl="0" w:tplc="BF80447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  <w:i w:val="0"/>
        <w:strike w:val="0"/>
        <w:dstrike w:val="0"/>
        <w:outline w:val="0"/>
        <w:shadow/>
        <w:emboss w:val="0"/>
        <w:imprint w:val="0"/>
        <w:color w:val="527A22"/>
        <w:sz w:val="20"/>
        <w:u w:color="3B4A1E"/>
        <w:vertAlign w:val="baseline"/>
      </w:rPr>
    </w:lvl>
    <w:lvl w:ilvl="1" w:tplc="F7CE39E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584751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0E85D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FA889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0C8343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74498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22D64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8703D4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F35E19"/>
    <w:multiLevelType w:val="hybridMultilevel"/>
    <w:tmpl w:val="82A2F6C0"/>
    <w:lvl w:ilvl="0" w:tplc="59D49E20">
      <w:start w:val="1"/>
      <w:numFmt w:val="decimal"/>
      <w:lvlText w:val="D.%1."/>
      <w:lvlJc w:val="left"/>
      <w:pPr>
        <w:ind w:left="720" w:hanging="360"/>
      </w:pPr>
      <w:rPr>
        <w:rFonts w:hint="default"/>
      </w:rPr>
    </w:lvl>
    <w:lvl w:ilvl="1" w:tplc="9FDE7A18" w:tentative="1">
      <w:start w:val="1"/>
      <w:numFmt w:val="lowerLetter"/>
      <w:lvlText w:val="%2."/>
      <w:lvlJc w:val="left"/>
      <w:pPr>
        <w:ind w:left="1440" w:hanging="360"/>
      </w:pPr>
    </w:lvl>
    <w:lvl w:ilvl="2" w:tplc="8A88FE50" w:tentative="1">
      <w:start w:val="1"/>
      <w:numFmt w:val="lowerRoman"/>
      <w:lvlText w:val="%3."/>
      <w:lvlJc w:val="right"/>
      <w:pPr>
        <w:ind w:left="2160" w:hanging="180"/>
      </w:pPr>
    </w:lvl>
    <w:lvl w:ilvl="3" w:tplc="EC088026" w:tentative="1">
      <w:start w:val="1"/>
      <w:numFmt w:val="decimal"/>
      <w:lvlText w:val="%4."/>
      <w:lvlJc w:val="left"/>
      <w:pPr>
        <w:ind w:left="2880" w:hanging="360"/>
      </w:pPr>
    </w:lvl>
    <w:lvl w:ilvl="4" w:tplc="AB568F68" w:tentative="1">
      <w:start w:val="1"/>
      <w:numFmt w:val="lowerLetter"/>
      <w:lvlText w:val="%5."/>
      <w:lvlJc w:val="left"/>
      <w:pPr>
        <w:ind w:left="3600" w:hanging="360"/>
      </w:pPr>
    </w:lvl>
    <w:lvl w:ilvl="5" w:tplc="EC0AF676" w:tentative="1">
      <w:start w:val="1"/>
      <w:numFmt w:val="lowerRoman"/>
      <w:lvlText w:val="%6."/>
      <w:lvlJc w:val="right"/>
      <w:pPr>
        <w:ind w:left="4320" w:hanging="180"/>
      </w:pPr>
    </w:lvl>
    <w:lvl w:ilvl="6" w:tplc="9934EB68" w:tentative="1">
      <w:start w:val="1"/>
      <w:numFmt w:val="decimal"/>
      <w:lvlText w:val="%7."/>
      <w:lvlJc w:val="left"/>
      <w:pPr>
        <w:ind w:left="5040" w:hanging="360"/>
      </w:pPr>
    </w:lvl>
    <w:lvl w:ilvl="7" w:tplc="A9DE4EF2" w:tentative="1">
      <w:start w:val="1"/>
      <w:numFmt w:val="lowerLetter"/>
      <w:lvlText w:val="%8."/>
      <w:lvlJc w:val="left"/>
      <w:pPr>
        <w:ind w:left="5760" w:hanging="360"/>
      </w:pPr>
    </w:lvl>
    <w:lvl w:ilvl="8" w:tplc="EF66B71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3B1D14"/>
    <w:multiLevelType w:val="hybridMultilevel"/>
    <w:tmpl w:val="94F86BB0"/>
    <w:lvl w:ilvl="0" w:tplc="BE9E5916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  <w:b/>
        <w:i w:val="0"/>
      </w:rPr>
    </w:lvl>
    <w:lvl w:ilvl="1" w:tplc="F1EA59DA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  <w:b/>
        <w:i w:val="0"/>
        <w:shadow/>
        <w:emboss w:val="0"/>
        <w:imprint w:val="0"/>
        <w:color w:val="auto"/>
        <w:sz w:val="20"/>
        <w:u w:color="3B4A1E"/>
      </w:rPr>
    </w:lvl>
    <w:lvl w:ilvl="2" w:tplc="5D982948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59A3548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5332358A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810C1C92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707E000C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B10107C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C038AB8E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339E017D"/>
    <w:multiLevelType w:val="hybridMultilevel"/>
    <w:tmpl w:val="6810C0E6"/>
    <w:lvl w:ilvl="0" w:tplc="04908626">
      <w:start w:val="1"/>
      <w:numFmt w:val="decimal"/>
      <w:lvlText w:val="%1."/>
      <w:lvlJc w:val="left"/>
      <w:pPr>
        <w:ind w:left="720" w:hanging="360"/>
      </w:pPr>
    </w:lvl>
    <w:lvl w:ilvl="1" w:tplc="C5F0236C" w:tentative="1">
      <w:start w:val="1"/>
      <w:numFmt w:val="lowerLetter"/>
      <w:lvlText w:val="%2."/>
      <w:lvlJc w:val="left"/>
      <w:pPr>
        <w:ind w:left="1440" w:hanging="360"/>
      </w:pPr>
    </w:lvl>
    <w:lvl w:ilvl="2" w:tplc="69B25D2A" w:tentative="1">
      <w:start w:val="1"/>
      <w:numFmt w:val="lowerRoman"/>
      <w:lvlText w:val="%3."/>
      <w:lvlJc w:val="right"/>
      <w:pPr>
        <w:ind w:left="2160" w:hanging="180"/>
      </w:pPr>
    </w:lvl>
    <w:lvl w:ilvl="3" w:tplc="84BE11F4" w:tentative="1">
      <w:start w:val="1"/>
      <w:numFmt w:val="decimal"/>
      <w:lvlText w:val="%4."/>
      <w:lvlJc w:val="left"/>
      <w:pPr>
        <w:ind w:left="2880" w:hanging="360"/>
      </w:pPr>
    </w:lvl>
    <w:lvl w:ilvl="4" w:tplc="110681A2" w:tentative="1">
      <w:start w:val="1"/>
      <w:numFmt w:val="lowerLetter"/>
      <w:lvlText w:val="%5."/>
      <w:lvlJc w:val="left"/>
      <w:pPr>
        <w:ind w:left="3600" w:hanging="360"/>
      </w:pPr>
    </w:lvl>
    <w:lvl w:ilvl="5" w:tplc="8EDC292A" w:tentative="1">
      <w:start w:val="1"/>
      <w:numFmt w:val="lowerRoman"/>
      <w:lvlText w:val="%6."/>
      <w:lvlJc w:val="right"/>
      <w:pPr>
        <w:ind w:left="4320" w:hanging="180"/>
      </w:pPr>
    </w:lvl>
    <w:lvl w:ilvl="6" w:tplc="B4C8FB56" w:tentative="1">
      <w:start w:val="1"/>
      <w:numFmt w:val="decimal"/>
      <w:lvlText w:val="%7."/>
      <w:lvlJc w:val="left"/>
      <w:pPr>
        <w:ind w:left="5040" w:hanging="360"/>
      </w:pPr>
    </w:lvl>
    <w:lvl w:ilvl="7" w:tplc="C2A4C532" w:tentative="1">
      <w:start w:val="1"/>
      <w:numFmt w:val="lowerLetter"/>
      <w:lvlText w:val="%8."/>
      <w:lvlJc w:val="left"/>
      <w:pPr>
        <w:ind w:left="5760" w:hanging="360"/>
      </w:pPr>
    </w:lvl>
    <w:lvl w:ilvl="8" w:tplc="BF906BA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444F5B"/>
    <w:multiLevelType w:val="hybridMultilevel"/>
    <w:tmpl w:val="23446868"/>
    <w:lvl w:ilvl="0" w:tplc="AF7C935E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  <w:b/>
        <w:i w:val="0"/>
        <w:strike w:val="0"/>
        <w:dstrike w:val="0"/>
        <w:outline w:val="0"/>
        <w:shadow/>
        <w:emboss w:val="0"/>
        <w:imprint w:val="0"/>
        <w:color w:val="527A22"/>
        <w:sz w:val="20"/>
        <w:u w:color="3B4A1E"/>
        <w:vertAlign w:val="baseline"/>
      </w:rPr>
    </w:lvl>
    <w:lvl w:ilvl="1" w:tplc="233E5380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E90640A0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908853E2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82DE1DC0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93DE303A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8F841EE2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3030F13A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CCF4292C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>
    <w:nsid w:val="36A04F5C"/>
    <w:multiLevelType w:val="hybridMultilevel"/>
    <w:tmpl w:val="5F9C3D34"/>
    <w:lvl w:ilvl="0" w:tplc="80FE1896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  <w:b/>
        <w:i w:val="0"/>
        <w:strike w:val="0"/>
        <w:dstrike w:val="0"/>
        <w:outline w:val="0"/>
        <w:shadow/>
        <w:emboss w:val="0"/>
        <w:imprint w:val="0"/>
        <w:color w:val="527A22"/>
        <w:sz w:val="20"/>
        <w:u w:color="3B4A1E"/>
        <w:vertAlign w:val="baseline"/>
      </w:rPr>
    </w:lvl>
    <w:lvl w:ilvl="1" w:tplc="74A695EA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D8C2467E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A0A42152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AB02FAF2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B05646E8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9FCCD9B2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9E0F51E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01EE62C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>
    <w:nsid w:val="3776574C"/>
    <w:multiLevelType w:val="hybridMultilevel"/>
    <w:tmpl w:val="5380C374"/>
    <w:lvl w:ilvl="0" w:tplc="38E86BBE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CF0A315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75A1E6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F2DF3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144D5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2F0361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C6E0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1EC82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7CE898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F128DB"/>
    <w:multiLevelType w:val="singleLevel"/>
    <w:tmpl w:val="210ADD8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b/>
        <w:i w:val="0"/>
        <w:strike w:val="0"/>
        <w:dstrike w:val="0"/>
        <w:outline w:val="0"/>
        <w:shadow/>
        <w:emboss w:val="0"/>
        <w:imprint w:val="0"/>
        <w:color w:val="527A22"/>
        <w:sz w:val="20"/>
        <w:u w:color="3B4A1E"/>
        <w:vertAlign w:val="baseline"/>
      </w:rPr>
    </w:lvl>
  </w:abstractNum>
  <w:abstractNum w:abstractNumId="10">
    <w:nsid w:val="42BD043C"/>
    <w:multiLevelType w:val="hybridMultilevel"/>
    <w:tmpl w:val="EF367E6A"/>
    <w:lvl w:ilvl="0" w:tplc="25BAC508">
      <w:start w:val="1"/>
      <w:numFmt w:val="upperLetter"/>
      <w:lvlText w:val="%1."/>
      <w:lvlJc w:val="left"/>
      <w:pPr>
        <w:ind w:left="720" w:hanging="360"/>
      </w:pPr>
    </w:lvl>
    <w:lvl w:ilvl="1" w:tplc="6FC2E404">
      <w:start w:val="1"/>
      <w:numFmt w:val="lowerLetter"/>
      <w:lvlText w:val="%2."/>
      <w:lvlJc w:val="left"/>
      <w:pPr>
        <w:ind w:left="1440" w:hanging="360"/>
      </w:pPr>
    </w:lvl>
    <w:lvl w:ilvl="2" w:tplc="2C4001AE" w:tentative="1">
      <w:start w:val="1"/>
      <w:numFmt w:val="lowerRoman"/>
      <w:lvlText w:val="%3."/>
      <w:lvlJc w:val="right"/>
      <w:pPr>
        <w:ind w:left="2160" w:hanging="180"/>
      </w:pPr>
    </w:lvl>
    <w:lvl w:ilvl="3" w:tplc="C19E3F96" w:tentative="1">
      <w:start w:val="1"/>
      <w:numFmt w:val="decimal"/>
      <w:lvlText w:val="%4."/>
      <w:lvlJc w:val="left"/>
      <w:pPr>
        <w:ind w:left="2880" w:hanging="360"/>
      </w:pPr>
    </w:lvl>
    <w:lvl w:ilvl="4" w:tplc="CA72FB1C" w:tentative="1">
      <w:start w:val="1"/>
      <w:numFmt w:val="lowerLetter"/>
      <w:lvlText w:val="%5."/>
      <w:lvlJc w:val="left"/>
      <w:pPr>
        <w:ind w:left="3600" w:hanging="360"/>
      </w:pPr>
    </w:lvl>
    <w:lvl w:ilvl="5" w:tplc="EFD08DB2" w:tentative="1">
      <w:start w:val="1"/>
      <w:numFmt w:val="lowerRoman"/>
      <w:lvlText w:val="%6."/>
      <w:lvlJc w:val="right"/>
      <w:pPr>
        <w:ind w:left="4320" w:hanging="180"/>
      </w:pPr>
    </w:lvl>
    <w:lvl w:ilvl="6" w:tplc="7466EA3C" w:tentative="1">
      <w:start w:val="1"/>
      <w:numFmt w:val="decimal"/>
      <w:lvlText w:val="%7."/>
      <w:lvlJc w:val="left"/>
      <w:pPr>
        <w:ind w:left="5040" w:hanging="360"/>
      </w:pPr>
    </w:lvl>
    <w:lvl w:ilvl="7" w:tplc="C396E346" w:tentative="1">
      <w:start w:val="1"/>
      <w:numFmt w:val="lowerLetter"/>
      <w:lvlText w:val="%8."/>
      <w:lvlJc w:val="left"/>
      <w:pPr>
        <w:ind w:left="5760" w:hanging="360"/>
      </w:pPr>
    </w:lvl>
    <w:lvl w:ilvl="8" w:tplc="6F8CD11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5E50D2D"/>
    <w:multiLevelType w:val="hybridMultilevel"/>
    <w:tmpl w:val="83A03696"/>
    <w:lvl w:ilvl="0" w:tplc="7360BADE">
      <w:start w:val="1"/>
      <w:numFmt w:val="decimal"/>
      <w:lvlText w:val="D.%1."/>
      <w:lvlJc w:val="left"/>
      <w:pPr>
        <w:ind w:left="720" w:hanging="360"/>
      </w:pPr>
      <w:rPr>
        <w:rFonts w:hint="default"/>
      </w:rPr>
    </w:lvl>
    <w:lvl w:ilvl="1" w:tplc="74BA636E" w:tentative="1">
      <w:start w:val="1"/>
      <w:numFmt w:val="lowerLetter"/>
      <w:lvlText w:val="%2."/>
      <w:lvlJc w:val="left"/>
      <w:pPr>
        <w:ind w:left="1440" w:hanging="360"/>
      </w:pPr>
    </w:lvl>
    <w:lvl w:ilvl="2" w:tplc="D1789272" w:tentative="1">
      <w:start w:val="1"/>
      <w:numFmt w:val="lowerRoman"/>
      <w:lvlText w:val="%3."/>
      <w:lvlJc w:val="right"/>
      <w:pPr>
        <w:ind w:left="2160" w:hanging="180"/>
      </w:pPr>
    </w:lvl>
    <w:lvl w:ilvl="3" w:tplc="A500987E" w:tentative="1">
      <w:start w:val="1"/>
      <w:numFmt w:val="decimal"/>
      <w:lvlText w:val="%4."/>
      <w:lvlJc w:val="left"/>
      <w:pPr>
        <w:ind w:left="2880" w:hanging="360"/>
      </w:pPr>
    </w:lvl>
    <w:lvl w:ilvl="4" w:tplc="BC185AAC" w:tentative="1">
      <w:start w:val="1"/>
      <w:numFmt w:val="lowerLetter"/>
      <w:lvlText w:val="%5."/>
      <w:lvlJc w:val="left"/>
      <w:pPr>
        <w:ind w:left="3600" w:hanging="360"/>
      </w:pPr>
    </w:lvl>
    <w:lvl w:ilvl="5" w:tplc="003C6ADA" w:tentative="1">
      <w:start w:val="1"/>
      <w:numFmt w:val="lowerRoman"/>
      <w:lvlText w:val="%6."/>
      <w:lvlJc w:val="right"/>
      <w:pPr>
        <w:ind w:left="4320" w:hanging="180"/>
      </w:pPr>
    </w:lvl>
    <w:lvl w:ilvl="6" w:tplc="B99060EE" w:tentative="1">
      <w:start w:val="1"/>
      <w:numFmt w:val="decimal"/>
      <w:lvlText w:val="%7."/>
      <w:lvlJc w:val="left"/>
      <w:pPr>
        <w:ind w:left="5040" w:hanging="360"/>
      </w:pPr>
    </w:lvl>
    <w:lvl w:ilvl="7" w:tplc="066220A4" w:tentative="1">
      <w:start w:val="1"/>
      <w:numFmt w:val="lowerLetter"/>
      <w:lvlText w:val="%8."/>
      <w:lvlJc w:val="left"/>
      <w:pPr>
        <w:ind w:left="5760" w:hanging="360"/>
      </w:pPr>
    </w:lvl>
    <w:lvl w:ilvl="8" w:tplc="A16C245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271D94"/>
    <w:multiLevelType w:val="singleLevel"/>
    <w:tmpl w:val="FE56C08C"/>
    <w:lvl w:ilvl="0">
      <w:start w:val="1"/>
      <w:numFmt w:val="bullet"/>
      <w:pStyle w:val="BTIndent2"/>
      <w:lvlText w:val=""/>
      <w:lvlJc w:val="left"/>
      <w:pPr>
        <w:tabs>
          <w:tab w:val="num" w:pos="360"/>
        </w:tabs>
        <w:ind w:left="113" w:hanging="113"/>
      </w:pPr>
      <w:rPr>
        <w:rFonts w:ascii="Wingdings" w:hAnsi="Wingdings" w:hint="default"/>
      </w:rPr>
    </w:lvl>
  </w:abstractNum>
  <w:abstractNum w:abstractNumId="13">
    <w:nsid w:val="62B4661E"/>
    <w:multiLevelType w:val="hybridMultilevel"/>
    <w:tmpl w:val="AC9C88FC"/>
    <w:lvl w:ilvl="0" w:tplc="368883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928EF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30CDEB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FCF77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74C88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EC6BD9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A8A4D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E23A6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44E0D2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7C36696"/>
    <w:multiLevelType w:val="multilevel"/>
    <w:tmpl w:val="9D56954E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5">
    <w:nsid w:val="6B6C6CAD"/>
    <w:multiLevelType w:val="multilevel"/>
    <w:tmpl w:val="71D8E9F2"/>
    <w:lvl w:ilvl="0">
      <w:start w:val="4"/>
      <w:numFmt w:val="upperLetter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6">
    <w:nsid w:val="6EBD1430"/>
    <w:multiLevelType w:val="multilevel"/>
    <w:tmpl w:val="2F72B05E"/>
    <w:lvl w:ilvl="0">
      <w:start w:val="6"/>
      <w:numFmt w:val="upperLetter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7">
    <w:nsid w:val="7CC7328C"/>
    <w:multiLevelType w:val="hybridMultilevel"/>
    <w:tmpl w:val="AF34C976"/>
    <w:lvl w:ilvl="0" w:tplc="E8AA5C08">
      <w:start w:val="1"/>
      <w:numFmt w:val="bullet"/>
      <w:lvlText w:val=""/>
      <w:lvlJc w:val="left"/>
      <w:pPr>
        <w:tabs>
          <w:tab w:val="num" w:pos="644"/>
        </w:tabs>
        <w:ind w:left="644" w:hanging="360"/>
      </w:pPr>
      <w:rPr>
        <w:rFonts w:ascii="Wingdings" w:hAnsi="Wingdings" w:hint="default"/>
        <w:b/>
        <w:i w:val="0"/>
        <w:strike w:val="0"/>
        <w:dstrike w:val="0"/>
        <w:outline w:val="0"/>
        <w:shadow/>
        <w:emboss w:val="0"/>
        <w:imprint w:val="0"/>
        <w:color w:val="527A22"/>
        <w:sz w:val="20"/>
        <w:u w:color="3B4A1E"/>
        <w:vertAlign w:val="baseline"/>
      </w:rPr>
    </w:lvl>
    <w:lvl w:ilvl="1" w:tplc="3CD2B8FA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CC323E6E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552AA182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83749704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EA7C38D8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286A182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AB1841A6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F3383790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8">
    <w:nsid w:val="7CC86088"/>
    <w:multiLevelType w:val="multilevel"/>
    <w:tmpl w:val="8D0A5038"/>
    <w:lvl w:ilvl="0">
      <w:start w:val="1"/>
      <w:numFmt w:val="upperLetter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>
    <w:abstractNumId w:val="0"/>
  </w:num>
  <w:num w:numId="2">
    <w:abstractNumId w:val="9"/>
  </w:num>
  <w:num w:numId="3">
    <w:abstractNumId w:val="12"/>
  </w:num>
  <w:num w:numId="4">
    <w:abstractNumId w:val="2"/>
  </w:num>
  <w:num w:numId="5">
    <w:abstractNumId w:val="8"/>
  </w:num>
  <w:num w:numId="6">
    <w:abstractNumId w:val="4"/>
  </w:num>
  <w:num w:numId="7">
    <w:abstractNumId w:val="0"/>
  </w:num>
  <w:num w:numId="8">
    <w:abstractNumId w:val="5"/>
  </w:num>
  <w:num w:numId="9">
    <w:abstractNumId w:val="14"/>
  </w:num>
  <w:num w:numId="10">
    <w:abstractNumId w:val="16"/>
  </w:num>
  <w:num w:numId="11">
    <w:abstractNumId w:val="6"/>
  </w:num>
  <w:num w:numId="12">
    <w:abstractNumId w:val="15"/>
  </w:num>
  <w:num w:numId="13">
    <w:abstractNumId w:val="10"/>
  </w:num>
  <w:num w:numId="14">
    <w:abstractNumId w:val="18"/>
  </w:num>
  <w:num w:numId="1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</w:num>
  <w:num w:numId="17">
    <w:abstractNumId w:val="11"/>
  </w:num>
  <w:num w:numId="18">
    <w:abstractNumId w:val="1"/>
  </w:num>
  <w:num w:numId="19">
    <w:abstractNumId w:val="1"/>
    <w:lvlOverride w:ilvl="0">
      <w:startOverride w:val="1"/>
    </w:lvlOverride>
  </w:num>
  <w:num w:numId="20">
    <w:abstractNumId w:val="7"/>
  </w:num>
  <w:num w:numId="21">
    <w:abstractNumId w:val="13"/>
  </w:num>
  <w:num w:numId="22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attachedTemplate r:id="rId1"/>
  <w:stylePaneFormatFilter w:val="3F01"/>
  <w:doNotTrackMoves/>
  <w:defaultTabStop w:val="567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6751C5"/>
    <w:rsid w:val="004244A1"/>
    <w:rsid w:val="006751C5"/>
    <w:rsid w:val="006D419E"/>
    <w:rsid w:val="008A07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A0111"/>
    <w:pPr>
      <w:spacing w:after="240"/>
      <w:jc w:val="both"/>
    </w:pPr>
    <w:rPr>
      <w:rFonts w:ascii="Verdana" w:hAnsi="Verdana"/>
    </w:rPr>
  </w:style>
  <w:style w:type="paragraph" w:styleId="Ttulo1">
    <w:name w:val="heading 1"/>
    <w:basedOn w:val="Normal"/>
    <w:next w:val="Normal"/>
    <w:link w:val="Ttulo1Carcter"/>
    <w:qFormat/>
    <w:rsid w:val="005D27AF"/>
    <w:pPr>
      <w:pageBreakBefore/>
      <w:widowControl w:val="0"/>
      <w:numPr>
        <w:numId w:val="9"/>
      </w:numPr>
      <w:pBdr>
        <w:top w:val="single" w:sz="6" w:space="1" w:color="B64E2B" w:shadow="1"/>
        <w:left w:val="single" w:sz="6" w:space="1" w:color="B64E2B" w:shadow="1"/>
        <w:bottom w:val="single" w:sz="6" w:space="1" w:color="B64E2B" w:shadow="1"/>
        <w:right w:val="single" w:sz="6" w:space="1" w:color="B64E2B" w:shadow="1"/>
      </w:pBdr>
      <w:spacing w:before="240" w:after="120"/>
      <w:ind w:left="567" w:hanging="567"/>
      <w:outlineLvl w:val="0"/>
    </w:pPr>
    <w:rPr>
      <w:b/>
      <w:shadow/>
      <w:color w:val="222666"/>
      <w:sz w:val="28"/>
    </w:rPr>
  </w:style>
  <w:style w:type="paragraph" w:styleId="Ttulo2">
    <w:name w:val="heading 2"/>
    <w:basedOn w:val="Normal"/>
    <w:next w:val="Normal"/>
    <w:link w:val="Ttulo2Carcter"/>
    <w:qFormat/>
    <w:rsid w:val="00DA7A53"/>
    <w:pPr>
      <w:keepNext/>
      <w:numPr>
        <w:ilvl w:val="1"/>
        <w:numId w:val="9"/>
      </w:numPr>
      <w:spacing w:before="240" w:after="120"/>
      <w:outlineLvl w:val="1"/>
    </w:pPr>
    <w:rPr>
      <w:b/>
      <w:color w:val="B64E2B"/>
      <w:szCs w:val="22"/>
    </w:rPr>
  </w:style>
  <w:style w:type="paragraph" w:styleId="Ttulo3">
    <w:name w:val="heading 3"/>
    <w:aliases w:val="Heading 31"/>
    <w:basedOn w:val="Normal"/>
    <w:next w:val="Normal"/>
    <w:qFormat/>
    <w:rsid w:val="00DA7A53"/>
    <w:pPr>
      <w:keepNext/>
      <w:numPr>
        <w:ilvl w:val="2"/>
        <w:numId w:val="9"/>
      </w:numPr>
      <w:spacing w:before="240" w:after="120"/>
      <w:outlineLvl w:val="2"/>
    </w:pPr>
    <w:rPr>
      <w:b/>
      <w:color w:val="527A22"/>
    </w:rPr>
  </w:style>
  <w:style w:type="paragraph" w:styleId="Ttulo4">
    <w:name w:val="heading 4"/>
    <w:basedOn w:val="Normal"/>
    <w:next w:val="Normal"/>
    <w:qFormat/>
    <w:rsid w:val="00047C41"/>
    <w:pPr>
      <w:keepNext/>
      <w:numPr>
        <w:ilvl w:val="3"/>
        <w:numId w:val="9"/>
      </w:numPr>
      <w:spacing w:before="240" w:after="120"/>
      <w:outlineLvl w:val="3"/>
    </w:pPr>
    <w:rPr>
      <w:color w:val="222666"/>
    </w:rPr>
  </w:style>
  <w:style w:type="paragraph" w:styleId="Ttulo5">
    <w:name w:val="heading 5"/>
    <w:basedOn w:val="Normal"/>
    <w:next w:val="Normal"/>
    <w:qFormat/>
    <w:rsid w:val="00D115AD"/>
    <w:pPr>
      <w:keepNext/>
      <w:numPr>
        <w:ilvl w:val="4"/>
        <w:numId w:val="9"/>
      </w:numPr>
      <w:spacing w:before="120" w:after="120"/>
      <w:outlineLvl w:val="4"/>
    </w:pPr>
    <w:rPr>
      <w:color w:val="0E24B8"/>
    </w:rPr>
  </w:style>
  <w:style w:type="paragraph" w:styleId="Ttulo6">
    <w:name w:val="heading 6"/>
    <w:basedOn w:val="Normal"/>
    <w:next w:val="Normal"/>
    <w:qFormat/>
    <w:rsid w:val="00AD6D48"/>
    <w:pPr>
      <w:numPr>
        <w:ilvl w:val="5"/>
        <w:numId w:val="9"/>
      </w:numPr>
      <w:spacing w:before="240"/>
      <w:outlineLvl w:val="5"/>
    </w:pPr>
    <w:rPr>
      <w:rFonts w:ascii="Arial" w:hAnsi="Arial"/>
      <w:i/>
    </w:rPr>
  </w:style>
  <w:style w:type="paragraph" w:styleId="Ttulo7">
    <w:name w:val="heading 7"/>
    <w:basedOn w:val="Normal"/>
    <w:next w:val="Normal"/>
    <w:qFormat/>
    <w:rsid w:val="00AD6D48"/>
    <w:pPr>
      <w:numPr>
        <w:ilvl w:val="6"/>
        <w:numId w:val="9"/>
      </w:numPr>
      <w:spacing w:before="240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qFormat/>
    <w:rsid w:val="00AD6D48"/>
    <w:pPr>
      <w:numPr>
        <w:ilvl w:val="7"/>
        <w:numId w:val="9"/>
      </w:numPr>
      <w:spacing w:before="24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qFormat/>
    <w:rsid w:val="00AD6D48"/>
    <w:pPr>
      <w:numPr>
        <w:ilvl w:val="8"/>
        <w:numId w:val="9"/>
      </w:numPr>
      <w:spacing w:before="240"/>
      <w:outlineLvl w:val="8"/>
    </w:pPr>
    <w:rPr>
      <w:rFonts w:ascii="Arial" w:hAnsi="Arial"/>
      <w:i/>
      <w:sz w:val="1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AD6D48"/>
    <w:pPr>
      <w:tabs>
        <w:tab w:val="center" w:pos="4153"/>
        <w:tab w:val="right" w:pos="8306"/>
      </w:tabs>
    </w:pPr>
  </w:style>
  <w:style w:type="paragraph" w:styleId="Rodap">
    <w:name w:val="footer"/>
    <w:basedOn w:val="Normal"/>
    <w:rsid w:val="00AD6D48"/>
    <w:pPr>
      <w:tabs>
        <w:tab w:val="center" w:pos="4153"/>
        <w:tab w:val="right" w:pos="8306"/>
      </w:tabs>
    </w:pPr>
  </w:style>
  <w:style w:type="paragraph" w:styleId="ndice1">
    <w:name w:val="toc 1"/>
    <w:basedOn w:val="Normal"/>
    <w:next w:val="Normal"/>
    <w:uiPriority w:val="39"/>
    <w:rsid w:val="00AD6D48"/>
    <w:pPr>
      <w:spacing w:before="120" w:after="120"/>
      <w:jc w:val="left"/>
    </w:pPr>
    <w:rPr>
      <w:b/>
      <w:caps/>
    </w:rPr>
  </w:style>
  <w:style w:type="paragraph" w:styleId="ndice2">
    <w:name w:val="toc 2"/>
    <w:basedOn w:val="Normal"/>
    <w:next w:val="Normal"/>
    <w:uiPriority w:val="39"/>
    <w:rsid w:val="00AD6D48"/>
    <w:pPr>
      <w:spacing w:after="0"/>
      <w:ind w:left="220"/>
      <w:jc w:val="left"/>
    </w:pPr>
    <w:rPr>
      <w:smallCaps/>
    </w:rPr>
  </w:style>
  <w:style w:type="paragraph" w:styleId="ndice3">
    <w:name w:val="toc 3"/>
    <w:basedOn w:val="Normal"/>
    <w:next w:val="Normal"/>
    <w:uiPriority w:val="39"/>
    <w:rsid w:val="00AD6D48"/>
    <w:pPr>
      <w:spacing w:after="0"/>
      <w:ind w:left="440"/>
      <w:jc w:val="left"/>
    </w:pPr>
    <w:rPr>
      <w:i/>
    </w:rPr>
  </w:style>
  <w:style w:type="paragraph" w:styleId="ndice4">
    <w:name w:val="toc 4"/>
    <w:basedOn w:val="Normal"/>
    <w:next w:val="Normal"/>
    <w:uiPriority w:val="39"/>
    <w:rsid w:val="00AD6D48"/>
    <w:pPr>
      <w:spacing w:after="0"/>
      <w:ind w:left="660"/>
      <w:jc w:val="left"/>
    </w:pPr>
    <w:rPr>
      <w:sz w:val="18"/>
    </w:rPr>
  </w:style>
  <w:style w:type="paragraph" w:styleId="ndice5">
    <w:name w:val="toc 5"/>
    <w:basedOn w:val="Normal"/>
    <w:next w:val="Normal"/>
    <w:semiHidden/>
    <w:rsid w:val="00AD6D48"/>
    <w:pPr>
      <w:spacing w:after="0"/>
      <w:ind w:left="880"/>
      <w:jc w:val="left"/>
    </w:pPr>
    <w:rPr>
      <w:sz w:val="18"/>
    </w:rPr>
  </w:style>
  <w:style w:type="paragraph" w:styleId="ndice6">
    <w:name w:val="toc 6"/>
    <w:basedOn w:val="Normal"/>
    <w:next w:val="Normal"/>
    <w:semiHidden/>
    <w:rsid w:val="00AD6D48"/>
    <w:pPr>
      <w:spacing w:after="0"/>
      <w:ind w:left="1100"/>
      <w:jc w:val="left"/>
    </w:pPr>
    <w:rPr>
      <w:sz w:val="18"/>
    </w:rPr>
  </w:style>
  <w:style w:type="paragraph" w:styleId="ndice7">
    <w:name w:val="toc 7"/>
    <w:basedOn w:val="Normal"/>
    <w:next w:val="Normal"/>
    <w:semiHidden/>
    <w:rsid w:val="00AD6D48"/>
    <w:pPr>
      <w:spacing w:after="0"/>
      <w:ind w:left="1320"/>
      <w:jc w:val="left"/>
    </w:pPr>
    <w:rPr>
      <w:sz w:val="18"/>
    </w:rPr>
  </w:style>
  <w:style w:type="paragraph" w:styleId="ndice8">
    <w:name w:val="toc 8"/>
    <w:basedOn w:val="Normal"/>
    <w:next w:val="Normal"/>
    <w:semiHidden/>
    <w:rsid w:val="00AD6D48"/>
    <w:pPr>
      <w:spacing w:after="0"/>
      <w:ind w:left="1540"/>
      <w:jc w:val="left"/>
    </w:pPr>
    <w:rPr>
      <w:sz w:val="18"/>
    </w:rPr>
  </w:style>
  <w:style w:type="paragraph" w:styleId="ndice9">
    <w:name w:val="toc 9"/>
    <w:basedOn w:val="Normal"/>
    <w:next w:val="Normal"/>
    <w:semiHidden/>
    <w:rsid w:val="00AD6D48"/>
    <w:pPr>
      <w:spacing w:after="0"/>
      <w:ind w:left="1760"/>
      <w:jc w:val="left"/>
    </w:pPr>
    <w:rPr>
      <w:sz w:val="18"/>
    </w:rPr>
  </w:style>
  <w:style w:type="character" w:styleId="Nmerodepgina">
    <w:name w:val="page number"/>
    <w:basedOn w:val="Tipodeletrapredefinidodopargrafo"/>
    <w:rsid w:val="00AD6D48"/>
  </w:style>
  <w:style w:type="paragraph" w:styleId="Avanonormal">
    <w:name w:val="Normal Indent"/>
    <w:basedOn w:val="Normal"/>
    <w:rsid w:val="00AD6D48"/>
    <w:pPr>
      <w:ind w:left="720"/>
    </w:pPr>
  </w:style>
  <w:style w:type="paragraph" w:styleId="ndiceremissivo1">
    <w:name w:val="index 1"/>
    <w:basedOn w:val="Normal"/>
    <w:next w:val="Normal"/>
    <w:semiHidden/>
    <w:rsid w:val="00AD6D48"/>
    <w:pPr>
      <w:tabs>
        <w:tab w:val="right" w:pos="4458"/>
      </w:tabs>
      <w:spacing w:after="0"/>
      <w:ind w:left="220" w:hanging="220"/>
      <w:jc w:val="left"/>
    </w:pPr>
    <w:rPr>
      <w:sz w:val="18"/>
    </w:rPr>
  </w:style>
  <w:style w:type="paragraph" w:customStyle="1" w:styleId="Style1">
    <w:name w:val="Style1"/>
    <w:basedOn w:val="Normal"/>
    <w:rsid w:val="00AD6D48"/>
    <w:pPr>
      <w:ind w:left="1701"/>
    </w:pPr>
  </w:style>
  <w:style w:type="paragraph" w:customStyle="1" w:styleId="style10">
    <w:name w:val="style 1"/>
    <w:basedOn w:val="Normal"/>
    <w:rsid w:val="00AD6D48"/>
    <w:pPr>
      <w:spacing w:before="120" w:after="120"/>
      <w:jc w:val="left"/>
    </w:pPr>
    <w:rPr>
      <w:b/>
      <w:i/>
      <w:spacing w:val="-2"/>
      <w:sz w:val="16"/>
    </w:rPr>
  </w:style>
  <w:style w:type="paragraph" w:styleId="ndiceremissivo2">
    <w:name w:val="index 2"/>
    <w:basedOn w:val="Normal"/>
    <w:next w:val="Normal"/>
    <w:semiHidden/>
    <w:rsid w:val="00AD6D48"/>
    <w:pPr>
      <w:tabs>
        <w:tab w:val="right" w:pos="4458"/>
      </w:tabs>
      <w:spacing w:after="0"/>
      <w:ind w:left="440" w:hanging="220"/>
      <w:jc w:val="left"/>
    </w:pPr>
    <w:rPr>
      <w:sz w:val="18"/>
    </w:rPr>
  </w:style>
  <w:style w:type="paragraph" w:styleId="ndiceremissivo3">
    <w:name w:val="index 3"/>
    <w:basedOn w:val="Normal"/>
    <w:next w:val="Normal"/>
    <w:semiHidden/>
    <w:rsid w:val="00AD6D48"/>
    <w:pPr>
      <w:tabs>
        <w:tab w:val="right" w:pos="4458"/>
      </w:tabs>
      <w:spacing w:after="0"/>
      <w:ind w:left="660" w:hanging="220"/>
      <w:jc w:val="left"/>
    </w:pPr>
    <w:rPr>
      <w:sz w:val="18"/>
    </w:rPr>
  </w:style>
  <w:style w:type="paragraph" w:styleId="ndiceremissivo4">
    <w:name w:val="index 4"/>
    <w:basedOn w:val="Normal"/>
    <w:next w:val="Normal"/>
    <w:semiHidden/>
    <w:rsid w:val="00AD6D48"/>
    <w:pPr>
      <w:tabs>
        <w:tab w:val="right" w:pos="4458"/>
      </w:tabs>
      <w:spacing w:after="0"/>
      <w:ind w:left="880" w:hanging="220"/>
      <w:jc w:val="left"/>
    </w:pPr>
    <w:rPr>
      <w:sz w:val="18"/>
    </w:rPr>
  </w:style>
  <w:style w:type="paragraph" w:styleId="ndiceremissivo5">
    <w:name w:val="index 5"/>
    <w:basedOn w:val="Normal"/>
    <w:next w:val="Normal"/>
    <w:semiHidden/>
    <w:rsid w:val="00AD6D48"/>
    <w:pPr>
      <w:tabs>
        <w:tab w:val="right" w:pos="4458"/>
      </w:tabs>
      <w:spacing w:after="0"/>
      <w:ind w:left="1100" w:hanging="220"/>
      <w:jc w:val="left"/>
    </w:pPr>
    <w:rPr>
      <w:sz w:val="18"/>
    </w:rPr>
  </w:style>
  <w:style w:type="paragraph" w:styleId="ndiceremissivo6">
    <w:name w:val="index 6"/>
    <w:basedOn w:val="Normal"/>
    <w:next w:val="Normal"/>
    <w:semiHidden/>
    <w:rsid w:val="00AD6D48"/>
    <w:pPr>
      <w:tabs>
        <w:tab w:val="right" w:pos="4458"/>
      </w:tabs>
      <w:spacing w:after="0"/>
      <w:ind w:left="1320" w:hanging="220"/>
      <w:jc w:val="left"/>
    </w:pPr>
    <w:rPr>
      <w:sz w:val="18"/>
    </w:rPr>
  </w:style>
  <w:style w:type="paragraph" w:styleId="ndiceremissivo7">
    <w:name w:val="index 7"/>
    <w:basedOn w:val="Normal"/>
    <w:next w:val="Normal"/>
    <w:semiHidden/>
    <w:rsid w:val="00AD6D48"/>
    <w:pPr>
      <w:tabs>
        <w:tab w:val="right" w:pos="4458"/>
      </w:tabs>
      <w:spacing w:after="0"/>
      <w:ind w:left="1540" w:hanging="220"/>
      <w:jc w:val="left"/>
    </w:pPr>
    <w:rPr>
      <w:sz w:val="18"/>
    </w:rPr>
  </w:style>
  <w:style w:type="paragraph" w:styleId="ndiceremissivo8">
    <w:name w:val="index 8"/>
    <w:basedOn w:val="Normal"/>
    <w:next w:val="Normal"/>
    <w:semiHidden/>
    <w:rsid w:val="00AD6D48"/>
    <w:pPr>
      <w:tabs>
        <w:tab w:val="right" w:pos="4458"/>
      </w:tabs>
      <w:spacing w:after="0"/>
      <w:ind w:left="1760" w:hanging="220"/>
      <w:jc w:val="left"/>
    </w:pPr>
    <w:rPr>
      <w:sz w:val="18"/>
    </w:rPr>
  </w:style>
  <w:style w:type="paragraph" w:styleId="ndiceremissivo9">
    <w:name w:val="index 9"/>
    <w:basedOn w:val="Normal"/>
    <w:next w:val="Normal"/>
    <w:semiHidden/>
    <w:rsid w:val="00AD6D48"/>
    <w:pPr>
      <w:tabs>
        <w:tab w:val="right" w:pos="4458"/>
      </w:tabs>
      <w:spacing w:after="0"/>
      <w:ind w:left="1980" w:hanging="220"/>
      <w:jc w:val="left"/>
    </w:pPr>
    <w:rPr>
      <w:sz w:val="18"/>
    </w:rPr>
  </w:style>
  <w:style w:type="paragraph" w:styleId="Ttulodendiceremissivo">
    <w:name w:val="index heading"/>
    <w:basedOn w:val="Normal"/>
    <w:next w:val="ndiceremissivo1"/>
    <w:semiHidden/>
    <w:rsid w:val="00AD6D48"/>
    <w:pPr>
      <w:spacing w:before="240" w:after="120"/>
      <w:jc w:val="center"/>
    </w:pPr>
    <w:rPr>
      <w:b/>
      <w:sz w:val="26"/>
    </w:rPr>
  </w:style>
  <w:style w:type="paragraph" w:customStyle="1" w:styleId="CERTITECNA1">
    <w:name w:val="CERTITECNA 1"/>
    <w:rsid w:val="00AD6D48"/>
    <w:pPr>
      <w:tabs>
        <w:tab w:val="left" w:pos="-720"/>
        <w:tab w:val="left" w:pos="0"/>
      </w:tabs>
      <w:suppressAutoHyphens/>
      <w:ind w:left="566"/>
    </w:pPr>
    <w:rPr>
      <w:rFonts w:ascii="CG Times" w:hAnsi="CG Times"/>
      <w:b/>
      <w:sz w:val="22"/>
      <w:lang w:val="en-US"/>
    </w:rPr>
  </w:style>
  <w:style w:type="paragraph" w:customStyle="1" w:styleId="CERTITECNA2">
    <w:name w:val="CERTITECNA 2"/>
    <w:rsid w:val="00AD6D48"/>
    <w:pPr>
      <w:tabs>
        <w:tab w:val="left" w:pos="-720"/>
        <w:tab w:val="left" w:pos="0"/>
        <w:tab w:val="left" w:pos="720"/>
      </w:tabs>
      <w:suppressAutoHyphens/>
      <w:ind w:left="1133" w:hanging="873"/>
    </w:pPr>
    <w:rPr>
      <w:rFonts w:ascii="CG Times" w:hAnsi="CG Times"/>
      <w:b/>
      <w:sz w:val="22"/>
      <w:lang w:val="en-US"/>
    </w:rPr>
  </w:style>
  <w:style w:type="paragraph" w:customStyle="1" w:styleId="CERTITECNA3">
    <w:name w:val="CERTITECNA 3"/>
    <w:rsid w:val="00AD6D48"/>
    <w:pPr>
      <w:tabs>
        <w:tab w:val="left" w:pos="-720"/>
        <w:tab w:val="left" w:pos="0"/>
        <w:tab w:val="left" w:pos="720"/>
        <w:tab w:val="left" w:pos="1440"/>
      </w:tabs>
      <w:suppressAutoHyphens/>
      <w:ind w:left="1699" w:hanging="1439"/>
    </w:pPr>
    <w:rPr>
      <w:rFonts w:ascii="CG Times" w:hAnsi="CG Times"/>
      <w:b/>
      <w:sz w:val="22"/>
      <w:lang w:val="en-US"/>
    </w:rPr>
  </w:style>
  <w:style w:type="paragraph" w:customStyle="1" w:styleId="CERTITECNA4">
    <w:name w:val="CERTITECNA 4"/>
    <w:rsid w:val="00AD6D48"/>
    <w:pPr>
      <w:tabs>
        <w:tab w:val="left" w:pos="-720"/>
        <w:tab w:val="left" w:pos="0"/>
        <w:tab w:val="left" w:pos="720"/>
        <w:tab w:val="left" w:pos="1440"/>
      </w:tabs>
      <w:suppressAutoHyphens/>
      <w:ind w:left="1699" w:hanging="1439"/>
    </w:pPr>
    <w:rPr>
      <w:rFonts w:ascii="CG Times" w:hAnsi="CG Times"/>
      <w:b/>
      <w:sz w:val="22"/>
      <w:lang w:val="en-US"/>
    </w:rPr>
  </w:style>
  <w:style w:type="character" w:customStyle="1" w:styleId="Document8">
    <w:name w:val="Document 8"/>
    <w:basedOn w:val="Tipodeletrapredefinidodopargrafo"/>
    <w:rsid w:val="00AD6D48"/>
  </w:style>
  <w:style w:type="character" w:customStyle="1" w:styleId="Document4">
    <w:name w:val="Document 4"/>
    <w:basedOn w:val="Tipodeletrapredefinidodopargrafo"/>
    <w:rsid w:val="00AD6D48"/>
    <w:rPr>
      <w:b/>
      <w:i/>
      <w:sz w:val="22"/>
    </w:rPr>
  </w:style>
  <w:style w:type="character" w:customStyle="1" w:styleId="Document6">
    <w:name w:val="Document 6"/>
    <w:basedOn w:val="Tipodeletrapredefinidodopargrafo"/>
    <w:rsid w:val="00AD6D48"/>
  </w:style>
  <w:style w:type="character" w:customStyle="1" w:styleId="Document5">
    <w:name w:val="Document 5"/>
    <w:basedOn w:val="Tipodeletrapredefinidodopargrafo"/>
    <w:rsid w:val="00AD6D48"/>
  </w:style>
  <w:style w:type="character" w:customStyle="1" w:styleId="Document2">
    <w:name w:val="Document 2"/>
    <w:basedOn w:val="Tipodeletrapredefinidodopargrafo"/>
    <w:rsid w:val="00AD6D48"/>
    <w:rPr>
      <w:rFonts w:ascii="CG Times" w:hAnsi="CG Times"/>
      <w:noProof w:val="0"/>
      <w:sz w:val="22"/>
      <w:lang w:val="en-US"/>
    </w:rPr>
  </w:style>
  <w:style w:type="character" w:customStyle="1" w:styleId="Document7">
    <w:name w:val="Document 7"/>
    <w:basedOn w:val="Tipodeletrapredefinidodopargrafo"/>
    <w:rsid w:val="00AD6D48"/>
  </w:style>
  <w:style w:type="character" w:customStyle="1" w:styleId="Bibliogrphy">
    <w:name w:val="Bibliogrphy"/>
    <w:basedOn w:val="Tipodeletrapredefinidodopargrafo"/>
    <w:rsid w:val="00AD6D48"/>
  </w:style>
  <w:style w:type="paragraph" w:customStyle="1" w:styleId="RightPar1">
    <w:name w:val="Right Par 1"/>
    <w:rsid w:val="00AD6D48"/>
    <w:pPr>
      <w:tabs>
        <w:tab w:val="left" w:pos="-720"/>
        <w:tab w:val="left" w:pos="0"/>
        <w:tab w:val="decimal" w:pos="720"/>
      </w:tabs>
      <w:suppressAutoHyphens/>
      <w:ind w:left="720" w:hanging="432"/>
    </w:pPr>
    <w:rPr>
      <w:rFonts w:ascii="CG Times" w:hAnsi="CG Times"/>
      <w:sz w:val="22"/>
      <w:lang w:val="en-US"/>
    </w:rPr>
  </w:style>
  <w:style w:type="paragraph" w:customStyle="1" w:styleId="RightPar2">
    <w:name w:val="Right Par 2"/>
    <w:rsid w:val="00AD6D48"/>
    <w:pPr>
      <w:tabs>
        <w:tab w:val="left" w:pos="-720"/>
        <w:tab w:val="left" w:pos="0"/>
        <w:tab w:val="left" w:pos="720"/>
        <w:tab w:val="decimal" w:pos="1440"/>
      </w:tabs>
      <w:suppressAutoHyphens/>
      <w:ind w:left="1440" w:hanging="432"/>
    </w:pPr>
    <w:rPr>
      <w:rFonts w:ascii="CG Times" w:hAnsi="CG Times"/>
      <w:sz w:val="22"/>
      <w:lang w:val="en-US"/>
    </w:rPr>
  </w:style>
  <w:style w:type="character" w:customStyle="1" w:styleId="Document3">
    <w:name w:val="Document 3"/>
    <w:basedOn w:val="Tipodeletrapredefinidodopargrafo"/>
    <w:rsid w:val="00AD6D48"/>
    <w:rPr>
      <w:rFonts w:ascii="CG Times" w:hAnsi="CG Times"/>
      <w:noProof w:val="0"/>
      <w:sz w:val="22"/>
      <w:lang w:val="en-US"/>
    </w:rPr>
  </w:style>
  <w:style w:type="paragraph" w:customStyle="1" w:styleId="RightPar3">
    <w:name w:val="Right Par 3"/>
    <w:rsid w:val="00AD6D48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left="2160" w:hanging="432"/>
    </w:pPr>
    <w:rPr>
      <w:rFonts w:ascii="CG Times" w:hAnsi="CG Times"/>
      <w:sz w:val="22"/>
      <w:lang w:val="en-US"/>
    </w:rPr>
  </w:style>
  <w:style w:type="paragraph" w:customStyle="1" w:styleId="RightPar4">
    <w:name w:val="Right Par 4"/>
    <w:rsid w:val="00AD6D48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left="2880" w:hanging="432"/>
    </w:pPr>
    <w:rPr>
      <w:rFonts w:ascii="CG Times" w:hAnsi="CG Times"/>
      <w:sz w:val="22"/>
      <w:lang w:val="en-US"/>
    </w:rPr>
  </w:style>
  <w:style w:type="paragraph" w:customStyle="1" w:styleId="RightPar5">
    <w:name w:val="Right Par 5"/>
    <w:rsid w:val="00AD6D48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left="3600" w:hanging="576"/>
    </w:pPr>
    <w:rPr>
      <w:rFonts w:ascii="CG Times" w:hAnsi="CG Times"/>
      <w:sz w:val="22"/>
      <w:lang w:val="en-US"/>
    </w:rPr>
  </w:style>
  <w:style w:type="paragraph" w:customStyle="1" w:styleId="RightPar6">
    <w:name w:val="Right Par 6"/>
    <w:rsid w:val="00AD6D48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left="4320" w:hanging="576"/>
    </w:pPr>
    <w:rPr>
      <w:rFonts w:ascii="CG Times" w:hAnsi="CG Times"/>
      <w:sz w:val="22"/>
      <w:lang w:val="en-US"/>
    </w:rPr>
  </w:style>
  <w:style w:type="paragraph" w:customStyle="1" w:styleId="RightPar7">
    <w:name w:val="Right Par 7"/>
    <w:rsid w:val="00AD6D48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left="5040" w:hanging="432"/>
    </w:pPr>
    <w:rPr>
      <w:rFonts w:ascii="CG Times" w:hAnsi="CG Times"/>
      <w:sz w:val="22"/>
      <w:lang w:val="en-US"/>
    </w:rPr>
  </w:style>
  <w:style w:type="paragraph" w:customStyle="1" w:styleId="RightPar8">
    <w:name w:val="Right Par 8"/>
    <w:rsid w:val="00AD6D48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left="5760" w:hanging="432"/>
    </w:pPr>
    <w:rPr>
      <w:rFonts w:ascii="CG Times" w:hAnsi="CG Times"/>
      <w:sz w:val="22"/>
      <w:lang w:val="en-US"/>
    </w:rPr>
  </w:style>
  <w:style w:type="paragraph" w:customStyle="1" w:styleId="Document1">
    <w:name w:val="Document 1"/>
    <w:rsid w:val="00AD6D48"/>
    <w:pPr>
      <w:keepNext/>
      <w:keepLines/>
      <w:tabs>
        <w:tab w:val="left" w:pos="-720"/>
      </w:tabs>
      <w:suppressAutoHyphens/>
    </w:pPr>
    <w:rPr>
      <w:rFonts w:ascii="CG Times" w:hAnsi="CG Times"/>
      <w:sz w:val="22"/>
      <w:lang w:val="en-US"/>
    </w:rPr>
  </w:style>
  <w:style w:type="character" w:customStyle="1" w:styleId="DocInit">
    <w:name w:val="Doc Init"/>
    <w:basedOn w:val="Tipodeletrapredefinidodopargrafo"/>
    <w:rsid w:val="00AD6D48"/>
  </w:style>
  <w:style w:type="character" w:customStyle="1" w:styleId="TechInit">
    <w:name w:val="Tech Init"/>
    <w:basedOn w:val="Tipodeletrapredefinidodopargrafo"/>
    <w:rsid w:val="00AD6D48"/>
    <w:rPr>
      <w:rFonts w:ascii="CG Times" w:hAnsi="CG Times"/>
      <w:noProof w:val="0"/>
      <w:sz w:val="22"/>
      <w:lang w:val="en-US"/>
    </w:rPr>
  </w:style>
  <w:style w:type="paragraph" w:customStyle="1" w:styleId="Technical5">
    <w:name w:val="Technical 5"/>
    <w:rsid w:val="00AD6D48"/>
    <w:pPr>
      <w:tabs>
        <w:tab w:val="left" w:pos="-720"/>
      </w:tabs>
      <w:suppressAutoHyphens/>
      <w:ind w:firstLine="720"/>
    </w:pPr>
    <w:rPr>
      <w:rFonts w:ascii="CG Times" w:hAnsi="CG Times"/>
      <w:b/>
      <w:sz w:val="22"/>
      <w:lang w:val="en-US"/>
    </w:rPr>
  </w:style>
  <w:style w:type="paragraph" w:customStyle="1" w:styleId="Technical6">
    <w:name w:val="Technical 6"/>
    <w:rsid w:val="00AD6D48"/>
    <w:pPr>
      <w:tabs>
        <w:tab w:val="left" w:pos="-720"/>
      </w:tabs>
      <w:suppressAutoHyphens/>
      <w:ind w:firstLine="720"/>
    </w:pPr>
    <w:rPr>
      <w:rFonts w:ascii="CG Times" w:hAnsi="CG Times"/>
      <w:b/>
      <w:sz w:val="22"/>
      <w:lang w:val="en-US"/>
    </w:rPr>
  </w:style>
  <w:style w:type="character" w:customStyle="1" w:styleId="Technical2">
    <w:name w:val="Technical 2"/>
    <w:basedOn w:val="Tipodeletrapredefinidodopargrafo"/>
    <w:rsid w:val="00AD6D48"/>
    <w:rPr>
      <w:rFonts w:ascii="CG Times" w:hAnsi="CG Times"/>
      <w:noProof w:val="0"/>
      <w:sz w:val="22"/>
      <w:lang w:val="en-US"/>
    </w:rPr>
  </w:style>
  <w:style w:type="character" w:customStyle="1" w:styleId="Technical3">
    <w:name w:val="Technical 3"/>
    <w:basedOn w:val="Tipodeletrapredefinidodopargrafo"/>
    <w:rsid w:val="00AD6D48"/>
    <w:rPr>
      <w:rFonts w:ascii="CG Times" w:hAnsi="CG Times"/>
      <w:noProof w:val="0"/>
      <w:sz w:val="22"/>
      <w:lang w:val="en-US"/>
    </w:rPr>
  </w:style>
  <w:style w:type="paragraph" w:customStyle="1" w:styleId="Technical4">
    <w:name w:val="Technical 4"/>
    <w:rsid w:val="00AD6D48"/>
    <w:pPr>
      <w:tabs>
        <w:tab w:val="left" w:pos="-720"/>
      </w:tabs>
      <w:suppressAutoHyphens/>
    </w:pPr>
    <w:rPr>
      <w:rFonts w:ascii="CG Times" w:hAnsi="CG Times"/>
      <w:b/>
      <w:sz w:val="22"/>
      <w:lang w:val="en-US"/>
    </w:rPr>
  </w:style>
  <w:style w:type="character" w:customStyle="1" w:styleId="Technical1">
    <w:name w:val="Technical 1"/>
    <w:basedOn w:val="Tipodeletrapredefinidodopargrafo"/>
    <w:rsid w:val="00AD6D48"/>
    <w:rPr>
      <w:rFonts w:ascii="CG Times" w:hAnsi="CG Times"/>
      <w:noProof w:val="0"/>
      <w:sz w:val="22"/>
      <w:lang w:val="en-US"/>
    </w:rPr>
  </w:style>
  <w:style w:type="paragraph" w:customStyle="1" w:styleId="Technical7">
    <w:name w:val="Technical 7"/>
    <w:rsid w:val="00AD6D48"/>
    <w:pPr>
      <w:tabs>
        <w:tab w:val="left" w:pos="-720"/>
      </w:tabs>
      <w:suppressAutoHyphens/>
      <w:ind w:firstLine="720"/>
    </w:pPr>
    <w:rPr>
      <w:rFonts w:ascii="CG Times" w:hAnsi="CG Times"/>
      <w:b/>
      <w:sz w:val="22"/>
      <w:lang w:val="en-US"/>
    </w:rPr>
  </w:style>
  <w:style w:type="paragraph" w:customStyle="1" w:styleId="Technical8">
    <w:name w:val="Technical 8"/>
    <w:rsid w:val="00AD6D48"/>
    <w:pPr>
      <w:tabs>
        <w:tab w:val="left" w:pos="-720"/>
      </w:tabs>
      <w:suppressAutoHyphens/>
      <w:ind w:firstLine="720"/>
    </w:pPr>
    <w:rPr>
      <w:rFonts w:ascii="CG Times" w:hAnsi="CG Times"/>
      <w:b/>
      <w:sz w:val="22"/>
      <w:lang w:val="en-US"/>
    </w:rPr>
  </w:style>
  <w:style w:type="paragraph" w:customStyle="1" w:styleId="Pleading">
    <w:name w:val="Pleading"/>
    <w:rsid w:val="00AD6D48"/>
    <w:pPr>
      <w:tabs>
        <w:tab w:val="left" w:pos="-720"/>
      </w:tabs>
      <w:suppressAutoHyphens/>
      <w:spacing w:line="240" w:lineRule="exact"/>
    </w:pPr>
    <w:rPr>
      <w:rFonts w:ascii="CG Times" w:hAnsi="CG Times"/>
      <w:sz w:val="22"/>
      <w:lang w:val="en-US"/>
    </w:rPr>
  </w:style>
  <w:style w:type="paragraph" w:customStyle="1" w:styleId="LUIS1">
    <w:name w:val="LUIS 1"/>
    <w:rsid w:val="00AD6D48"/>
    <w:pPr>
      <w:tabs>
        <w:tab w:val="left" w:pos="-720"/>
        <w:tab w:val="left" w:pos="0"/>
      </w:tabs>
      <w:suppressAutoHyphens/>
      <w:ind w:left="566"/>
    </w:pPr>
    <w:rPr>
      <w:rFonts w:ascii="CG Times" w:hAnsi="CG Times"/>
      <w:b/>
      <w:sz w:val="22"/>
      <w:lang w:val="en-US"/>
    </w:rPr>
  </w:style>
  <w:style w:type="paragraph" w:customStyle="1" w:styleId="luisinit1">
    <w:name w:val="luis init 1"/>
    <w:rsid w:val="00AD6D48"/>
    <w:pPr>
      <w:tabs>
        <w:tab w:val="left" w:pos="-720"/>
      </w:tabs>
      <w:suppressAutoHyphens/>
    </w:pPr>
    <w:rPr>
      <w:rFonts w:ascii="CG Times" w:hAnsi="CG Times"/>
      <w:sz w:val="22"/>
      <w:lang w:val="en-US"/>
    </w:rPr>
  </w:style>
  <w:style w:type="character" w:customStyle="1" w:styleId="luisinit5">
    <w:name w:val="luis init 5"/>
    <w:basedOn w:val="Tipodeletrapredefinidodopargrafo"/>
    <w:rsid w:val="00AD6D48"/>
    <w:rPr>
      <w:rFonts w:ascii="CG Times" w:hAnsi="CG Times"/>
      <w:noProof w:val="0"/>
      <w:sz w:val="22"/>
      <w:lang w:val="en-US"/>
    </w:rPr>
  </w:style>
  <w:style w:type="paragraph" w:customStyle="1" w:styleId="LUIS6">
    <w:name w:val="LUIS 6"/>
    <w:rsid w:val="00AD6D48"/>
    <w:pPr>
      <w:tabs>
        <w:tab w:val="left" w:pos="-720"/>
      </w:tabs>
      <w:suppressAutoHyphens/>
    </w:pPr>
    <w:rPr>
      <w:rFonts w:ascii="CG Times" w:hAnsi="CG Times"/>
      <w:b/>
      <w:sz w:val="22"/>
      <w:lang w:val="en-US"/>
    </w:rPr>
  </w:style>
  <w:style w:type="character" w:customStyle="1" w:styleId="luisinit">
    <w:name w:val="luis init"/>
    <w:basedOn w:val="Tipodeletrapredefinidodopargrafo"/>
    <w:rsid w:val="00AD6D48"/>
    <w:rPr>
      <w:rFonts w:ascii="CG Times" w:hAnsi="CG Times"/>
      <w:noProof w:val="0"/>
      <w:sz w:val="22"/>
      <w:lang w:val="en-US"/>
    </w:rPr>
  </w:style>
  <w:style w:type="paragraph" w:customStyle="1" w:styleId="LUIS2">
    <w:name w:val="LUIS 2"/>
    <w:rsid w:val="00AD6D48"/>
    <w:pPr>
      <w:tabs>
        <w:tab w:val="left" w:pos="-720"/>
        <w:tab w:val="left" w:pos="0"/>
        <w:tab w:val="left" w:pos="720"/>
      </w:tabs>
      <w:suppressAutoHyphens/>
      <w:ind w:left="1134" w:hanging="568"/>
    </w:pPr>
    <w:rPr>
      <w:rFonts w:ascii="CG Times" w:hAnsi="CG Times"/>
      <w:b/>
      <w:sz w:val="22"/>
      <w:lang w:val="en-US"/>
    </w:rPr>
  </w:style>
  <w:style w:type="paragraph" w:customStyle="1" w:styleId="LUIS3">
    <w:name w:val="LUIS 3"/>
    <w:rsid w:val="00AD6D48"/>
    <w:pPr>
      <w:tabs>
        <w:tab w:val="left" w:pos="-720"/>
        <w:tab w:val="left" w:pos="0"/>
        <w:tab w:val="left" w:pos="720"/>
        <w:tab w:val="left" w:pos="1440"/>
      </w:tabs>
      <w:suppressAutoHyphens/>
      <w:ind w:left="1700" w:hanging="566"/>
    </w:pPr>
    <w:rPr>
      <w:rFonts w:ascii="CG Times" w:hAnsi="CG Times"/>
      <w:b/>
      <w:sz w:val="22"/>
      <w:lang w:val="en-US"/>
    </w:rPr>
  </w:style>
  <w:style w:type="paragraph" w:customStyle="1" w:styleId="LUIS4">
    <w:name w:val="LUIS 4"/>
    <w:rsid w:val="00AD6D48"/>
    <w:pPr>
      <w:tabs>
        <w:tab w:val="left" w:pos="-720"/>
        <w:tab w:val="left" w:pos="0"/>
        <w:tab w:val="left" w:pos="720"/>
        <w:tab w:val="left" w:pos="1440"/>
        <w:tab w:val="left" w:pos="2160"/>
      </w:tabs>
      <w:suppressAutoHyphens/>
      <w:ind w:left="2268" w:hanging="568"/>
    </w:pPr>
    <w:rPr>
      <w:rFonts w:ascii="CG Times" w:hAnsi="CG Times"/>
      <w:b/>
      <w:sz w:val="22"/>
      <w:lang w:val="en-US"/>
    </w:rPr>
  </w:style>
  <w:style w:type="paragraph" w:customStyle="1" w:styleId="LUIS5">
    <w:name w:val="LUIS 5"/>
    <w:rsid w:val="00AD6D48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</w:tabs>
      <w:suppressAutoHyphens/>
      <w:ind w:left="3402" w:hanging="1134"/>
    </w:pPr>
    <w:rPr>
      <w:rFonts w:ascii="CG Times" w:hAnsi="CG Times"/>
      <w:b/>
      <w:sz w:val="22"/>
      <w:lang w:val="en-US"/>
    </w:rPr>
  </w:style>
  <w:style w:type="character" w:customStyle="1" w:styleId="EquationCaption">
    <w:name w:val="_Equation Caption"/>
    <w:rsid w:val="00AD6D48"/>
  </w:style>
  <w:style w:type="paragraph" w:customStyle="1" w:styleId="Header3">
    <w:name w:val="Header 3"/>
    <w:basedOn w:val="Normal"/>
    <w:rsid w:val="00AD6D48"/>
  </w:style>
  <w:style w:type="paragraph" w:styleId="Avanodecorpodetexto">
    <w:name w:val="Body Text Indent"/>
    <w:basedOn w:val="Normal"/>
    <w:rsid w:val="00AD6D48"/>
    <w:pPr>
      <w:spacing w:after="120"/>
    </w:pPr>
  </w:style>
  <w:style w:type="paragraph" w:styleId="Mapadodocumento">
    <w:name w:val="Document Map"/>
    <w:basedOn w:val="Normal"/>
    <w:semiHidden/>
    <w:rsid w:val="00AD6D48"/>
    <w:pPr>
      <w:shd w:val="clear" w:color="auto" w:fill="000080"/>
    </w:pPr>
    <w:rPr>
      <w:rFonts w:ascii="Tahoma" w:hAnsi="Tahoma"/>
    </w:rPr>
  </w:style>
  <w:style w:type="paragraph" w:styleId="Avanodecorpodetexto2">
    <w:name w:val="Body Text Indent 2"/>
    <w:basedOn w:val="Normal"/>
    <w:rsid w:val="00AD6D48"/>
    <w:pPr>
      <w:ind w:left="992"/>
    </w:pPr>
  </w:style>
  <w:style w:type="paragraph" w:styleId="Avanodecorpodetexto3">
    <w:name w:val="Body Text Indent 3"/>
    <w:basedOn w:val="Normal"/>
    <w:rsid w:val="00AD6D48"/>
    <w:pPr>
      <w:spacing w:before="120" w:after="120"/>
      <w:ind w:left="567"/>
    </w:pPr>
    <w:rPr>
      <w:rFonts w:ascii="Arial" w:hAnsi="Arial"/>
    </w:rPr>
  </w:style>
  <w:style w:type="paragraph" w:customStyle="1" w:styleId="Style2">
    <w:name w:val="Style2"/>
    <w:basedOn w:val="Ttulo1"/>
    <w:autoRedefine/>
    <w:rsid w:val="00C01D02"/>
    <w:pPr>
      <w:pBdr>
        <w:top w:val="single" w:sz="6" w:space="1" w:color="FF9900" w:shadow="1"/>
        <w:left w:val="single" w:sz="6" w:space="1" w:color="FF9900" w:shadow="1"/>
        <w:bottom w:val="single" w:sz="6" w:space="1" w:color="FF9900" w:shadow="1"/>
        <w:right w:val="single" w:sz="6" w:space="1" w:color="FF9900" w:shadow="1"/>
      </w:pBdr>
    </w:pPr>
    <w:rPr>
      <w:color w:val="02251E"/>
    </w:rPr>
  </w:style>
  <w:style w:type="paragraph" w:customStyle="1" w:styleId="BTIndent2">
    <w:name w:val="BTIndent2"/>
    <w:basedOn w:val="Corpodetexto"/>
    <w:rsid w:val="00140EB0"/>
    <w:pPr>
      <w:keepLines/>
      <w:numPr>
        <w:numId w:val="3"/>
      </w:numPr>
      <w:tabs>
        <w:tab w:val="clear" w:pos="360"/>
        <w:tab w:val="num" w:pos="1701"/>
      </w:tabs>
      <w:spacing w:after="0"/>
      <w:ind w:left="1702" w:hanging="284"/>
    </w:pPr>
    <w:rPr>
      <w:lang w:eastAsia="en-US"/>
    </w:rPr>
  </w:style>
  <w:style w:type="paragraph" w:styleId="Corpodetexto">
    <w:name w:val="Body Text"/>
    <w:basedOn w:val="Normal"/>
    <w:rsid w:val="00140EB0"/>
    <w:pPr>
      <w:spacing w:after="120"/>
    </w:pPr>
  </w:style>
  <w:style w:type="character" w:styleId="Hiperligao">
    <w:name w:val="Hyperlink"/>
    <w:basedOn w:val="Tipodeletrapredefinidodopargrafo"/>
    <w:uiPriority w:val="99"/>
    <w:unhideWhenUsed/>
    <w:rsid w:val="00F32AFE"/>
    <w:rPr>
      <w:color w:val="0000FF"/>
      <w:u w:val="single"/>
    </w:rPr>
  </w:style>
  <w:style w:type="paragraph" w:styleId="Textodebalo">
    <w:name w:val="Balloon Text"/>
    <w:basedOn w:val="Normal"/>
    <w:link w:val="TextodebaloCarcter"/>
    <w:rsid w:val="006C7023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rsid w:val="006C7023"/>
    <w:rPr>
      <w:rFonts w:ascii="Tahoma" w:hAnsi="Tahoma" w:cs="Tahoma"/>
      <w:sz w:val="16"/>
      <w:szCs w:val="16"/>
    </w:rPr>
  </w:style>
  <w:style w:type="table" w:customStyle="1" w:styleId="LightGrid-Accent11">
    <w:name w:val="Light Grid - Accent 11"/>
    <w:basedOn w:val="Tabelanormal"/>
    <w:uiPriority w:val="62"/>
    <w:rsid w:val="00F63EB6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customStyle="1" w:styleId="Heading1Anexos">
    <w:name w:val="Heading 1 Anexos"/>
    <w:basedOn w:val="Ttulo1"/>
    <w:link w:val="Heading1AnexosChar"/>
    <w:qFormat/>
    <w:rsid w:val="00952D21"/>
    <w:pPr>
      <w:numPr>
        <w:numId w:val="0"/>
      </w:numPr>
    </w:pPr>
  </w:style>
  <w:style w:type="paragraph" w:customStyle="1" w:styleId="Heading2Anexos">
    <w:name w:val="Heading 2 Anexos"/>
    <w:basedOn w:val="Ttulo2"/>
    <w:link w:val="Heading2AnexosChar"/>
    <w:qFormat/>
    <w:rsid w:val="00407DF8"/>
    <w:pPr>
      <w:numPr>
        <w:ilvl w:val="0"/>
        <w:numId w:val="18"/>
      </w:numPr>
    </w:pPr>
  </w:style>
  <w:style w:type="character" w:customStyle="1" w:styleId="Ttulo1Carcter">
    <w:name w:val="Título 1 Carácter"/>
    <w:basedOn w:val="Tipodeletrapredefinidodopargrafo"/>
    <w:link w:val="Ttulo1"/>
    <w:rsid w:val="00B322E1"/>
    <w:rPr>
      <w:rFonts w:ascii="Verdana" w:hAnsi="Verdana"/>
      <w:b/>
      <w:shadow/>
      <w:color w:val="222666"/>
      <w:sz w:val="28"/>
    </w:rPr>
  </w:style>
  <w:style w:type="character" w:customStyle="1" w:styleId="Heading1AnexosChar">
    <w:name w:val="Heading 1 Anexos Char"/>
    <w:basedOn w:val="Ttulo1Carcter"/>
    <w:link w:val="Heading1Anexos"/>
    <w:rsid w:val="00952D21"/>
    <w:rPr>
      <w:b/>
      <w:shadow/>
    </w:rPr>
  </w:style>
  <w:style w:type="character" w:customStyle="1" w:styleId="Ttulo2Carcter">
    <w:name w:val="Título 2 Carácter"/>
    <w:basedOn w:val="Tipodeletrapredefinidodopargrafo"/>
    <w:link w:val="Ttulo2"/>
    <w:rsid w:val="00DA7A53"/>
    <w:rPr>
      <w:rFonts w:ascii="Verdana" w:hAnsi="Verdana"/>
      <w:b/>
      <w:color w:val="B64E2B"/>
      <w:szCs w:val="22"/>
    </w:rPr>
  </w:style>
  <w:style w:type="character" w:customStyle="1" w:styleId="Heading2AnexosChar">
    <w:name w:val="Heading 2 Anexos Char"/>
    <w:basedOn w:val="Ttulo2Carcter"/>
    <w:link w:val="Heading2Anexos"/>
    <w:rsid w:val="00407DF8"/>
    <w:rPr>
      <w:b/>
    </w:rPr>
  </w:style>
  <w:style w:type="paragraph" w:styleId="PargrafodaLista">
    <w:name w:val="List Paragraph"/>
    <w:basedOn w:val="Normal"/>
    <w:uiPriority w:val="34"/>
    <w:qFormat/>
    <w:rsid w:val="0098721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SOffice\Winword\Template\PE_MAN98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975EC5-DB92-4DC5-ACB8-A86FC80938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PE_MAN98.DOT</Template>
  <TotalTime>103</TotalTime>
  <Pages>3</Pages>
  <Words>140</Words>
  <Characters>761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Escolher o formato de índice “Formal e incluir até ao nível 5, incluisivé.</vt:lpstr>
      <vt:lpstr>Escolher o formato de índice “Formal e incluir até ao nível 5, incluisivé.</vt:lpstr>
    </vt:vector>
  </TitlesOfParts>
  <Company>Certitecna</Company>
  <LinksUpToDate>false</LinksUpToDate>
  <CharactersWithSpaces>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Escolher o formato de índice “Formal e incluir até ao nível 5, incluisivé.</dc:title>
  <dc:creator>Jaime Gato</dc:creator>
  <cp:lastModifiedBy>Paulo Formoso Silva</cp:lastModifiedBy>
  <cp:revision>32</cp:revision>
  <cp:lastPrinted>2009-08-05T14:57:00Z</cp:lastPrinted>
  <dcterms:created xsi:type="dcterms:W3CDTF">2010-07-08T16:15:00Z</dcterms:created>
  <dcterms:modified xsi:type="dcterms:W3CDTF">2010-07-27T18:24:00Z</dcterms:modified>
</cp:coreProperties>
</file>