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077C" w:rsidRDefault="0079077C" w:rsidP="0079077C">
      <w:pPr>
        <w:spacing w:line="360" w:lineRule="auto"/>
        <w:jc w:val="center"/>
        <w:rPr>
          <w:rFonts w:ascii="黑体" w:eastAsia="黑体" w:hAnsi="宋体"/>
          <w:sz w:val="32"/>
          <w:szCs w:val="32"/>
        </w:rPr>
      </w:pPr>
      <w:bookmarkStart w:id="0" w:name="_Hlk482866142"/>
      <w:bookmarkEnd w:id="0"/>
      <w:r>
        <w:rPr>
          <w:rFonts w:ascii="黑体" w:eastAsia="黑体" w:hAnsi="宋体" w:hint="eastAsia"/>
          <w:sz w:val="32"/>
          <w:szCs w:val="32"/>
        </w:rPr>
        <w:t>目     录</w:t>
      </w:r>
    </w:p>
    <w:p w:rsidR="00893EE2" w:rsidRDefault="00893EE2" w:rsidP="0079077C">
      <w:pPr>
        <w:spacing w:line="360" w:lineRule="auto"/>
        <w:jc w:val="center"/>
        <w:rPr>
          <w:rFonts w:ascii="黑体" w:eastAsia="黑体" w:hAnsi="宋体"/>
          <w:sz w:val="32"/>
          <w:szCs w:val="32"/>
        </w:rPr>
      </w:pPr>
    </w:p>
    <w:p w:rsidR="00024D42" w:rsidRDefault="0046095F">
      <w:pPr>
        <w:pStyle w:val="1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rFonts w:ascii="黑体" w:hAnsi="黑体"/>
        </w:rPr>
        <w:fldChar w:fldCharType="begin"/>
      </w:r>
      <w:r>
        <w:rPr>
          <w:rFonts w:ascii="黑体" w:hAnsi="黑体"/>
        </w:rPr>
        <w:instrText xml:space="preserve"> TOC \o "1-3" \h \z \u </w:instrText>
      </w:r>
      <w:r>
        <w:rPr>
          <w:rFonts w:ascii="黑体" w:hAnsi="黑体"/>
        </w:rPr>
        <w:fldChar w:fldCharType="separate"/>
      </w:r>
      <w:hyperlink w:anchor="_Toc482877115" w:history="1">
        <w:r w:rsidR="00024D42" w:rsidRPr="008A0E2E">
          <w:rPr>
            <w:rStyle w:val="a4"/>
            <w:noProof/>
          </w:rPr>
          <w:t>摘</w:t>
        </w:r>
        <w:r w:rsidR="00024D42" w:rsidRPr="008A0E2E">
          <w:rPr>
            <w:rStyle w:val="a4"/>
            <w:noProof/>
          </w:rPr>
          <w:t xml:space="preserve">    </w:t>
        </w:r>
        <w:r w:rsidR="00024D42" w:rsidRPr="008A0E2E">
          <w:rPr>
            <w:rStyle w:val="a4"/>
            <w:noProof/>
          </w:rPr>
          <w:t>要</w:t>
        </w:r>
        <w:r w:rsidR="00024D42">
          <w:rPr>
            <w:noProof/>
            <w:webHidden/>
          </w:rPr>
          <w:tab/>
        </w:r>
        <w:r w:rsidR="00024D42">
          <w:rPr>
            <w:noProof/>
            <w:webHidden/>
          </w:rPr>
          <w:fldChar w:fldCharType="begin"/>
        </w:r>
        <w:r w:rsidR="00024D42">
          <w:rPr>
            <w:noProof/>
            <w:webHidden/>
          </w:rPr>
          <w:instrText xml:space="preserve"> PAGEREF _Toc482877115 \h </w:instrText>
        </w:r>
        <w:r w:rsidR="00024D42">
          <w:rPr>
            <w:noProof/>
            <w:webHidden/>
          </w:rPr>
        </w:r>
        <w:r w:rsidR="00024D42">
          <w:rPr>
            <w:noProof/>
            <w:webHidden/>
          </w:rPr>
          <w:fldChar w:fldCharType="separate"/>
        </w:r>
        <w:r w:rsidR="00024D42">
          <w:rPr>
            <w:noProof/>
            <w:webHidden/>
          </w:rPr>
          <w:t>I</w:t>
        </w:r>
        <w:r w:rsidR="00024D42">
          <w:rPr>
            <w:noProof/>
            <w:webHidden/>
          </w:rPr>
          <w:fldChar w:fldCharType="end"/>
        </w:r>
      </w:hyperlink>
    </w:p>
    <w:p w:rsidR="00024D42" w:rsidRDefault="00024D42">
      <w:pPr>
        <w:pStyle w:val="1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877116" w:history="1">
        <w:r w:rsidRPr="008A0E2E">
          <w:rPr>
            <w:rStyle w:val="a4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1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877117" w:history="1">
        <w:r w:rsidRPr="008A0E2E">
          <w:rPr>
            <w:rStyle w:val="a4"/>
            <w:noProof/>
          </w:rPr>
          <w:t xml:space="preserve">1 </w:t>
        </w:r>
        <w:r w:rsidRPr="008A0E2E">
          <w:rPr>
            <w:rStyle w:val="a4"/>
            <w:noProof/>
          </w:rPr>
          <w:t>绪论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21"/>
        <w:tabs>
          <w:tab w:val="right" w:leader="middleDot" w:pos="8777"/>
        </w:tabs>
        <w:ind w:left="2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877118" w:history="1">
        <w:r w:rsidRPr="008A0E2E">
          <w:rPr>
            <w:rStyle w:val="a4"/>
            <w:noProof/>
          </w:rPr>
          <w:t xml:space="preserve">1.1 </w:t>
        </w:r>
        <w:r w:rsidRPr="008A0E2E">
          <w:rPr>
            <w:rStyle w:val="a4"/>
            <w:noProof/>
          </w:rPr>
          <w:t>主要任务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1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877119" w:history="1">
        <w:r w:rsidRPr="008A0E2E">
          <w:rPr>
            <w:rStyle w:val="a4"/>
            <w:noProof/>
          </w:rPr>
          <w:t xml:space="preserve">2 </w:t>
        </w:r>
        <w:r w:rsidRPr="008A0E2E">
          <w:rPr>
            <w:rStyle w:val="a4"/>
            <w:noProof/>
          </w:rPr>
          <w:t>系统总体方案设计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21"/>
        <w:tabs>
          <w:tab w:val="right" w:leader="middleDot" w:pos="8777"/>
        </w:tabs>
        <w:ind w:left="2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877120" w:history="1">
        <w:r w:rsidRPr="008A0E2E">
          <w:rPr>
            <w:rStyle w:val="a4"/>
            <w:noProof/>
          </w:rPr>
          <w:t xml:space="preserve">2.1 </w:t>
        </w:r>
        <w:r w:rsidRPr="008A0E2E">
          <w:rPr>
            <w:rStyle w:val="a4"/>
            <w:noProof/>
          </w:rPr>
          <w:t>设计思路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21"/>
        <w:tabs>
          <w:tab w:val="right" w:leader="middleDot" w:pos="8777"/>
        </w:tabs>
        <w:ind w:left="2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877121" w:history="1">
        <w:r w:rsidRPr="008A0E2E">
          <w:rPr>
            <w:rStyle w:val="a4"/>
            <w:noProof/>
          </w:rPr>
          <w:t xml:space="preserve">2.2 </w:t>
        </w:r>
        <w:r w:rsidRPr="008A0E2E">
          <w:rPr>
            <w:rStyle w:val="a4"/>
            <w:noProof/>
          </w:rPr>
          <w:t>工作原理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1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877122" w:history="1">
        <w:r w:rsidRPr="008A0E2E">
          <w:rPr>
            <w:rStyle w:val="a4"/>
            <w:noProof/>
          </w:rPr>
          <w:t xml:space="preserve">3 </w:t>
        </w:r>
        <w:r w:rsidRPr="008A0E2E">
          <w:rPr>
            <w:rStyle w:val="a4"/>
            <w:noProof/>
          </w:rPr>
          <w:t>系统硬件设计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877123" w:history="1">
        <w:r w:rsidRPr="008A0E2E">
          <w:rPr>
            <w:rStyle w:val="a4"/>
            <w:noProof/>
          </w:rPr>
          <w:t xml:space="preserve">3.1.1 </w:t>
        </w:r>
        <w:r w:rsidRPr="008A0E2E">
          <w:rPr>
            <w:rStyle w:val="a4"/>
            <w:noProof/>
          </w:rPr>
          <w:t>电源设计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877124" w:history="1">
        <w:r w:rsidRPr="008A0E2E">
          <w:rPr>
            <w:rStyle w:val="a4"/>
            <w:noProof/>
          </w:rPr>
          <w:t>3.1.2 DDR2</w:t>
        </w:r>
        <w:r w:rsidRPr="008A0E2E">
          <w:rPr>
            <w:rStyle w:val="a4"/>
            <w:noProof/>
          </w:rPr>
          <w:t>电路设计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877125" w:history="1">
        <w:r w:rsidRPr="008A0E2E">
          <w:rPr>
            <w:rStyle w:val="a4"/>
            <w:noProof/>
          </w:rPr>
          <w:t xml:space="preserve">3.1.3 </w:t>
        </w:r>
        <w:r w:rsidRPr="008A0E2E">
          <w:rPr>
            <w:rStyle w:val="a4"/>
            <w:noProof/>
          </w:rPr>
          <w:t>声卡电路设计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1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877126" w:history="1">
        <w:r w:rsidRPr="008A0E2E">
          <w:rPr>
            <w:rStyle w:val="a4"/>
            <w:noProof/>
          </w:rPr>
          <w:t xml:space="preserve">4 </w:t>
        </w:r>
        <w:r w:rsidRPr="008A0E2E">
          <w:rPr>
            <w:rStyle w:val="a4"/>
            <w:noProof/>
          </w:rPr>
          <w:t>系统软件设计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21"/>
        <w:tabs>
          <w:tab w:val="right" w:leader="middleDot" w:pos="8777"/>
        </w:tabs>
        <w:ind w:left="2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877127" w:history="1">
        <w:r w:rsidRPr="008A0E2E">
          <w:rPr>
            <w:rStyle w:val="a4"/>
            <w:noProof/>
          </w:rPr>
          <w:t>4.1 AWorks</w:t>
        </w:r>
        <w:r w:rsidRPr="008A0E2E">
          <w:rPr>
            <w:rStyle w:val="a4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21"/>
        <w:tabs>
          <w:tab w:val="right" w:leader="middleDot" w:pos="8777"/>
        </w:tabs>
        <w:ind w:left="2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877128" w:history="1">
        <w:r w:rsidRPr="008A0E2E">
          <w:rPr>
            <w:rStyle w:val="a4"/>
            <w:noProof/>
          </w:rPr>
          <w:t>4.2 emWin</w:t>
        </w:r>
        <w:r w:rsidRPr="008A0E2E">
          <w:rPr>
            <w:rStyle w:val="a4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877129" w:history="1">
        <w:r w:rsidRPr="008A0E2E">
          <w:rPr>
            <w:rStyle w:val="a4"/>
            <w:noProof/>
          </w:rPr>
          <w:t xml:space="preserve">4.2.1 </w:t>
        </w:r>
        <w:r w:rsidRPr="008A0E2E">
          <w:rPr>
            <w:rStyle w:val="a4"/>
            <w:noProof/>
          </w:rPr>
          <w:t>一般特性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877130" w:history="1">
        <w:r w:rsidRPr="008A0E2E">
          <w:rPr>
            <w:rStyle w:val="a4"/>
            <w:noProof/>
          </w:rPr>
          <w:t xml:space="preserve">4.2.2 </w:t>
        </w:r>
        <w:r w:rsidRPr="008A0E2E">
          <w:rPr>
            <w:rStyle w:val="a4"/>
            <w:noProof/>
          </w:rPr>
          <w:t>图形库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877131" w:history="1">
        <w:r w:rsidRPr="008A0E2E">
          <w:rPr>
            <w:rStyle w:val="a4"/>
            <w:noProof/>
          </w:rPr>
          <w:t xml:space="preserve">4.2.3 </w:t>
        </w:r>
        <w:r w:rsidRPr="008A0E2E">
          <w:rPr>
            <w:rStyle w:val="a4"/>
            <w:noProof/>
          </w:rPr>
          <w:t>字体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877132" w:history="1">
        <w:r w:rsidRPr="008A0E2E">
          <w:rPr>
            <w:rStyle w:val="a4"/>
            <w:noProof/>
          </w:rPr>
          <w:t xml:space="preserve">4.2.4 </w:t>
        </w:r>
        <w:r w:rsidRPr="008A0E2E">
          <w:rPr>
            <w:rStyle w:val="a4"/>
            <w:noProof/>
          </w:rPr>
          <w:t>字符串、值输出例程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877133" w:history="1">
        <w:r w:rsidRPr="008A0E2E">
          <w:rPr>
            <w:rStyle w:val="a4"/>
            <w:noProof/>
          </w:rPr>
          <w:t xml:space="preserve">4.2.5 </w:t>
        </w:r>
        <w:r w:rsidRPr="008A0E2E">
          <w:rPr>
            <w:rStyle w:val="a4"/>
            <w:noProof/>
          </w:rPr>
          <w:t>窗口管理器</w:t>
        </w:r>
        <w:r w:rsidRPr="008A0E2E">
          <w:rPr>
            <w:rStyle w:val="a4"/>
            <w:noProof/>
          </w:rPr>
          <w:t>(WM)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877134" w:history="1">
        <w:r w:rsidRPr="008A0E2E">
          <w:rPr>
            <w:rStyle w:val="a4"/>
            <w:noProof/>
          </w:rPr>
          <w:t>4.2.6 PC</w:t>
        </w:r>
        <w:r w:rsidRPr="008A0E2E">
          <w:rPr>
            <w:rStyle w:val="a4"/>
            <w:noProof/>
          </w:rPr>
          <w:t>界面外观的可选小工具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877135" w:history="1">
        <w:r w:rsidRPr="008A0E2E">
          <w:rPr>
            <w:rStyle w:val="a4"/>
            <w:noProof/>
          </w:rPr>
          <w:t xml:space="preserve">4.2.7 </w:t>
        </w:r>
        <w:r w:rsidRPr="008A0E2E">
          <w:rPr>
            <w:rStyle w:val="a4"/>
            <w:noProof/>
          </w:rPr>
          <w:t>支持触摸屏和鼠标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877136" w:history="1">
        <w:r w:rsidRPr="008A0E2E">
          <w:rPr>
            <w:rStyle w:val="a4"/>
            <w:noProof/>
          </w:rPr>
          <w:t>4.2.8 PC</w:t>
        </w:r>
        <w:r w:rsidRPr="008A0E2E">
          <w:rPr>
            <w:rStyle w:val="a4"/>
            <w:noProof/>
          </w:rPr>
          <w:t>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21"/>
        <w:tabs>
          <w:tab w:val="right" w:leader="middleDot" w:pos="8777"/>
        </w:tabs>
        <w:ind w:left="2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877137" w:history="1">
        <w:r w:rsidRPr="008A0E2E">
          <w:rPr>
            <w:rStyle w:val="a4"/>
            <w:noProof/>
          </w:rPr>
          <w:t xml:space="preserve">4.3 </w:t>
        </w:r>
        <w:r w:rsidRPr="008A0E2E">
          <w:rPr>
            <w:rStyle w:val="a4"/>
            <w:noProof/>
          </w:rPr>
          <w:t>系统任务设计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877138" w:history="1">
        <w:r w:rsidRPr="008A0E2E">
          <w:rPr>
            <w:rStyle w:val="a4"/>
            <w:noProof/>
          </w:rPr>
          <w:t>4.3.1 GUI</w:t>
        </w:r>
        <w:r w:rsidRPr="008A0E2E">
          <w:rPr>
            <w:rStyle w:val="a4"/>
            <w:noProof/>
          </w:rPr>
          <w:t>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877139" w:history="1">
        <w:r w:rsidRPr="008A0E2E">
          <w:rPr>
            <w:rStyle w:val="a4"/>
            <w:noProof/>
          </w:rPr>
          <w:t xml:space="preserve">4.3.2 </w:t>
        </w:r>
        <w:r w:rsidRPr="008A0E2E">
          <w:rPr>
            <w:rStyle w:val="a4"/>
            <w:noProof/>
          </w:rPr>
          <w:t>触摸屏任务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877140" w:history="1">
        <w:r w:rsidRPr="008A0E2E">
          <w:rPr>
            <w:rStyle w:val="a4"/>
            <w:noProof/>
          </w:rPr>
          <w:t xml:space="preserve">4.3.3 </w:t>
        </w:r>
        <w:r w:rsidRPr="008A0E2E">
          <w:rPr>
            <w:rStyle w:val="a4"/>
            <w:noProof/>
          </w:rPr>
          <w:t>音乐播放任务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21"/>
        <w:tabs>
          <w:tab w:val="right" w:leader="middleDot" w:pos="8777"/>
        </w:tabs>
        <w:ind w:left="2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877141" w:history="1">
        <w:r w:rsidRPr="008A0E2E">
          <w:rPr>
            <w:rStyle w:val="a4"/>
            <w:noProof/>
          </w:rPr>
          <w:t xml:space="preserve">4.4 </w:t>
        </w:r>
        <w:r w:rsidRPr="008A0E2E">
          <w:rPr>
            <w:rStyle w:val="a4"/>
            <w:noProof/>
          </w:rPr>
          <w:t>音频解码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877142" w:history="1">
        <w:r w:rsidRPr="008A0E2E">
          <w:rPr>
            <w:rStyle w:val="a4"/>
            <w:noProof/>
          </w:rPr>
          <w:t>4.4.1 WAV</w:t>
        </w:r>
        <w:r w:rsidRPr="008A0E2E">
          <w:rPr>
            <w:rStyle w:val="a4"/>
            <w:noProof/>
          </w:rPr>
          <w:t>格式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877143" w:history="1">
        <w:r w:rsidRPr="008A0E2E">
          <w:rPr>
            <w:rStyle w:val="a4"/>
            <w:noProof/>
          </w:rPr>
          <w:t>4.4.2 MP3</w:t>
        </w:r>
        <w:r w:rsidRPr="008A0E2E">
          <w:rPr>
            <w:rStyle w:val="a4"/>
            <w:noProof/>
          </w:rPr>
          <w:t>格式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877144" w:history="1">
        <w:r w:rsidRPr="008A0E2E">
          <w:rPr>
            <w:rStyle w:val="a4"/>
            <w:noProof/>
          </w:rPr>
          <w:t>4.4.3 FLAC</w:t>
        </w:r>
        <w:r w:rsidRPr="008A0E2E">
          <w:rPr>
            <w:rStyle w:val="a4"/>
            <w:noProof/>
          </w:rPr>
          <w:t>格式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877145" w:history="1">
        <w:r w:rsidRPr="008A0E2E">
          <w:rPr>
            <w:rStyle w:val="a4"/>
            <w:noProof/>
          </w:rPr>
          <w:t xml:space="preserve">4.4.4 </w:t>
        </w:r>
        <w:r w:rsidRPr="008A0E2E">
          <w:rPr>
            <w:rStyle w:val="a4"/>
            <w:noProof/>
          </w:rPr>
          <w:t>音乐播放流程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21"/>
        <w:tabs>
          <w:tab w:val="right" w:leader="middleDot" w:pos="8777"/>
        </w:tabs>
        <w:ind w:left="2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877146" w:history="1">
        <w:r w:rsidRPr="008A0E2E">
          <w:rPr>
            <w:rStyle w:val="a4"/>
            <w:noProof/>
          </w:rPr>
          <w:t>4.5 LRC</w:t>
        </w:r>
        <w:r w:rsidRPr="008A0E2E">
          <w:rPr>
            <w:rStyle w:val="a4"/>
            <w:noProof/>
          </w:rPr>
          <w:t>歌词解析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877147" w:history="1">
        <w:r w:rsidRPr="008A0E2E">
          <w:rPr>
            <w:rStyle w:val="a4"/>
            <w:noProof/>
          </w:rPr>
          <w:t>4.5.1 LRC</w:t>
        </w:r>
        <w:r w:rsidRPr="008A0E2E">
          <w:rPr>
            <w:rStyle w:val="a4"/>
            <w:noProof/>
          </w:rPr>
          <w:t>格式简介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877148" w:history="1">
        <w:r w:rsidRPr="008A0E2E">
          <w:rPr>
            <w:rStyle w:val="a4"/>
            <w:noProof/>
          </w:rPr>
          <w:t>4.5.2 LRC</w:t>
        </w:r>
        <w:r w:rsidRPr="008A0E2E">
          <w:rPr>
            <w:rStyle w:val="a4"/>
            <w:noProof/>
          </w:rPr>
          <w:t>歌词解析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21"/>
        <w:tabs>
          <w:tab w:val="right" w:leader="middleDot" w:pos="8777"/>
        </w:tabs>
        <w:ind w:left="2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877149" w:history="1">
        <w:r w:rsidRPr="008A0E2E">
          <w:rPr>
            <w:rStyle w:val="a4"/>
            <w:noProof/>
          </w:rPr>
          <w:t xml:space="preserve">4.6 </w:t>
        </w:r>
        <w:r w:rsidRPr="008A0E2E">
          <w:rPr>
            <w:rStyle w:val="a4"/>
            <w:noProof/>
          </w:rPr>
          <w:t>用户界面设计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3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2877150" w:history="1">
        <w:r w:rsidRPr="008A0E2E">
          <w:rPr>
            <w:rStyle w:val="a4"/>
            <w:noProof/>
          </w:rPr>
          <w:t xml:space="preserve">4.6.1 </w:t>
        </w:r>
        <w:r w:rsidRPr="008A0E2E">
          <w:rPr>
            <w:rStyle w:val="a4"/>
            <w:noProof/>
          </w:rPr>
          <w:t>主界面设计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1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877151" w:history="1">
        <w:r w:rsidRPr="008A0E2E">
          <w:rPr>
            <w:rStyle w:val="a4"/>
            <w:noProof/>
          </w:rPr>
          <w:t xml:space="preserve">5 </w:t>
        </w:r>
        <w:r w:rsidRPr="008A0E2E">
          <w:rPr>
            <w:rStyle w:val="a4"/>
            <w:noProof/>
          </w:rPr>
          <w:t>测试与结果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1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877152" w:history="1">
        <w:r w:rsidRPr="008A0E2E">
          <w:rPr>
            <w:rStyle w:val="a4"/>
            <w:noProof/>
          </w:rPr>
          <w:t xml:space="preserve">6 </w:t>
        </w:r>
        <w:r w:rsidRPr="008A0E2E">
          <w:rPr>
            <w:rStyle w:val="a4"/>
            <w:noProof/>
          </w:rPr>
          <w:t>体会与致谢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24D42" w:rsidRDefault="00024D42">
      <w:pPr>
        <w:pStyle w:val="11"/>
        <w:tabs>
          <w:tab w:val="right" w:leader="middleDot" w:pos="8777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82877153" w:history="1">
        <w:r w:rsidRPr="008A0E2E">
          <w:rPr>
            <w:rStyle w:val="a4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_Toc482877153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26F11" w:rsidRPr="0079077C" w:rsidRDefault="0046095F" w:rsidP="00BF40F8">
      <w:pPr>
        <w:rPr>
          <w:rFonts w:ascii="宋体" w:hAnsi="宋体"/>
          <w:i/>
          <w:color w:val="FF0000"/>
          <w:sz w:val="24"/>
        </w:rPr>
        <w:sectPr w:rsidR="00D26F11" w:rsidRPr="0079077C" w:rsidSect="00E64B7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endnotePr>
            <w:numFmt w:val="decimal"/>
          </w:endnotePr>
          <w:type w:val="oddPage"/>
          <w:pgSz w:w="11906" w:h="16838" w:code="9"/>
          <w:pgMar w:top="1418" w:right="1418" w:bottom="1418" w:left="1701" w:header="851" w:footer="992" w:gutter="0"/>
          <w:cols w:space="720"/>
          <w:titlePg/>
          <w:docGrid w:type="lines" w:linePitch="312"/>
        </w:sectPr>
      </w:pPr>
      <w:r>
        <w:rPr>
          <w:rFonts w:ascii="黑体" w:eastAsia="黑体" w:hAnsi="黑体"/>
          <w:sz w:val="24"/>
        </w:rPr>
        <w:fldChar w:fldCharType="end"/>
      </w:r>
    </w:p>
    <w:p w:rsidR="0079077C" w:rsidRDefault="0079077C" w:rsidP="000F1ECB">
      <w:pPr>
        <w:pStyle w:val="12"/>
      </w:pPr>
      <w:bookmarkStart w:id="1" w:name="_Toc482877115"/>
      <w:r>
        <w:rPr>
          <w:rFonts w:hint="eastAsia"/>
        </w:rPr>
        <w:lastRenderedPageBreak/>
        <w:t>摘</w:t>
      </w:r>
      <w:r>
        <w:rPr>
          <w:rFonts w:hint="eastAsia"/>
        </w:rPr>
        <w:t xml:space="preserve">    </w:t>
      </w:r>
      <w:r>
        <w:rPr>
          <w:rFonts w:hint="eastAsia"/>
        </w:rPr>
        <w:t>要</w:t>
      </w:r>
      <w:bookmarkEnd w:id="1"/>
    </w:p>
    <w:p w:rsidR="00790B9B" w:rsidRDefault="00790B9B" w:rsidP="0079077C">
      <w:pPr>
        <w:spacing w:line="360" w:lineRule="auto"/>
        <w:rPr>
          <w:rFonts w:ascii="宋体" w:hAnsi="宋体"/>
          <w:i/>
          <w:color w:val="FF0000"/>
          <w:sz w:val="24"/>
        </w:rPr>
      </w:pPr>
    </w:p>
    <w:p w:rsidR="00157E55" w:rsidRPr="00157E55" w:rsidRDefault="00157E55" w:rsidP="00157E55">
      <w:pPr>
        <w:pStyle w:val="a0"/>
        <w:ind w:firstLine="480"/>
      </w:pPr>
      <w:r w:rsidRPr="00157E55">
        <w:rPr>
          <w:rFonts w:hint="eastAsia"/>
        </w:rPr>
        <w:t>本课题拟设计一种基于</w:t>
      </w:r>
      <w:proofErr w:type="spellStart"/>
      <w:r w:rsidRPr="00157E55">
        <w:rPr>
          <w:rFonts w:hint="eastAsia"/>
        </w:rPr>
        <w:t>AWorks</w:t>
      </w:r>
      <w:proofErr w:type="spellEnd"/>
      <w:r w:rsidRPr="00157E55">
        <w:rPr>
          <w:rFonts w:hint="eastAsia"/>
        </w:rPr>
        <w:t>嵌入式系统软件开发平台，使用</w:t>
      </w:r>
      <w:r w:rsidRPr="00157E55">
        <w:rPr>
          <w:rFonts w:hint="eastAsia"/>
        </w:rPr>
        <w:t>i.MX283</w:t>
      </w:r>
      <w:r w:rsidRPr="00157E55">
        <w:rPr>
          <w:rFonts w:hint="eastAsia"/>
        </w:rPr>
        <w:t>处理器，搭载</w:t>
      </w:r>
      <w:proofErr w:type="spellStart"/>
      <w:r w:rsidRPr="00157E55">
        <w:rPr>
          <w:rFonts w:hint="eastAsia"/>
        </w:rPr>
        <w:t>emWin</w:t>
      </w:r>
      <w:proofErr w:type="spellEnd"/>
      <w:r w:rsidRPr="00157E55">
        <w:rPr>
          <w:rFonts w:hint="eastAsia"/>
        </w:rPr>
        <w:t>界面库的高性能音乐播放器。</w:t>
      </w:r>
    </w:p>
    <w:p w:rsidR="00157E55" w:rsidRPr="00157E55" w:rsidRDefault="00157E55" w:rsidP="00157E55">
      <w:pPr>
        <w:pStyle w:val="a0"/>
        <w:ind w:firstLine="480"/>
      </w:pPr>
      <w:r w:rsidRPr="00157E55">
        <w:rPr>
          <w:rFonts w:hint="eastAsia"/>
        </w:rPr>
        <w:t>该播放器通过软件解码音频文件，</w:t>
      </w:r>
      <w:r w:rsidRPr="00157E55">
        <w:rPr>
          <w:rFonts w:hint="eastAsia"/>
        </w:rPr>
        <w:t>codec</w:t>
      </w:r>
      <w:r w:rsidR="002036AE">
        <w:rPr>
          <w:rFonts w:hint="eastAsia"/>
        </w:rPr>
        <w:t>芯片做模数转换实现音乐的播放，除支持</w:t>
      </w:r>
      <w:r w:rsidR="002036AE">
        <w:rPr>
          <w:rFonts w:hint="eastAsia"/>
        </w:rPr>
        <w:t>WAV</w:t>
      </w:r>
      <w:r w:rsidR="002036AE">
        <w:rPr>
          <w:rFonts w:hint="eastAsia"/>
        </w:rPr>
        <w:t>、</w:t>
      </w:r>
      <w:r w:rsidR="002036AE">
        <w:rPr>
          <w:rFonts w:hint="eastAsia"/>
        </w:rPr>
        <w:t>MP3</w:t>
      </w:r>
      <w:r w:rsidR="002036AE">
        <w:rPr>
          <w:rFonts w:hint="eastAsia"/>
        </w:rPr>
        <w:t>与</w:t>
      </w:r>
      <w:r w:rsidR="002036AE">
        <w:rPr>
          <w:rFonts w:hint="eastAsia"/>
        </w:rPr>
        <w:t>FLAC</w:t>
      </w:r>
      <w:r w:rsidRPr="00157E55">
        <w:rPr>
          <w:rFonts w:hint="eastAsia"/>
        </w:rPr>
        <w:t>格式的播放外，还能播放</w:t>
      </w:r>
      <w:r w:rsidRPr="00157E55">
        <w:rPr>
          <w:rFonts w:hint="eastAsia"/>
        </w:rPr>
        <w:t>USB</w:t>
      </w:r>
      <w:r w:rsidRPr="00157E55">
        <w:rPr>
          <w:rFonts w:hint="eastAsia"/>
        </w:rPr>
        <w:t>设备以及</w:t>
      </w:r>
      <w:r w:rsidRPr="00157E55">
        <w:rPr>
          <w:rFonts w:hint="eastAsia"/>
        </w:rPr>
        <w:t>SD</w:t>
      </w:r>
      <w:r w:rsidRPr="00157E55">
        <w:rPr>
          <w:rFonts w:hint="eastAsia"/>
        </w:rPr>
        <w:t>卡内的音乐文件，且有美观的界面以及优良的人机交互性能，如</w:t>
      </w:r>
      <w:r w:rsidR="00C0253F" w:rsidRPr="0088061E">
        <w:rPr>
          <w:rFonts w:hint="eastAsia"/>
        </w:rPr>
        <w:t>播放、</w:t>
      </w:r>
      <w:r w:rsidR="00C0253F">
        <w:rPr>
          <w:rFonts w:hint="eastAsia"/>
        </w:rPr>
        <w:t>暂停、</w:t>
      </w:r>
      <w:r w:rsidR="00C0253F" w:rsidRPr="0088061E">
        <w:rPr>
          <w:rFonts w:hint="eastAsia"/>
        </w:rPr>
        <w:t>快退、快进、</w:t>
      </w:r>
      <w:r w:rsidRPr="00157E55">
        <w:rPr>
          <w:rFonts w:hint="eastAsia"/>
        </w:rPr>
        <w:t>增加音量、减小音量和循环播放等操作的支持。</w:t>
      </w:r>
    </w:p>
    <w:p w:rsidR="00981FA0" w:rsidRDefault="00157E55" w:rsidP="00157E55">
      <w:pPr>
        <w:pStyle w:val="a0"/>
        <w:ind w:firstLine="480"/>
        <w:rPr>
          <w:rFonts w:ascii="黑体" w:eastAsia="黑体" w:hAnsi="宋体"/>
        </w:rPr>
      </w:pPr>
      <w:r w:rsidRPr="00157E55">
        <w:rPr>
          <w:rFonts w:hint="eastAsia"/>
        </w:rPr>
        <w:t>除以上功能外，还支持歌词同步显示以及多国语言支持。</w:t>
      </w:r>
    </w:p>
    <w:p w:rsidR="0079077C" w:rsidRDefault="0079077C" w:rsidP="0079077C">
      <w:pPr>
        <w:spacing w:line="360" w:lineRule="auto"/>
        <w:rPr>
          <w:rFonts w:ascii="宋体" w:hAnsi="宋体"/>
          <w:sz w:val="24"/>
        </w:rPr>
      </w:pPr>
      <w:r>
        <w:rPr>
          <w:rFonts w:ascii="黑体" w:eastAsia="黑体" w:hAnsi="宋体" w:hint="eastAsia"/>
          <w:sz w:val="24"/>
        </w:rPr>
        <w:t>关键词</w:t>
      </w:r>
      <w:r>
        <w:rPr>
          <w:rFonts w:ascii="宋体" w:hAnsi="宋体" w:hint="eastAsia"/>
          <w:sz w:val="24"/>
        </w:rPr>
        <w:t>：</w:t>
      </w:r>
      <w:r w:rsidR="001367FD">
        <w:rPr>
          <w:rFonts w:ascii="宋体" w:hAnsi="宋体" w:hint="eastAsia"/>
          <w:sz w:val="24"/>
        </w:rPr>
        <w:t>音乐播放器；</w:t>
      </w:r>
      <w:proofErr w:type="spellStart"/>
      <w:r w:rsidR="00B42B26" w:rsidRPr="00F73A00">
        <w:t>AWorks</w:t>
      </w:r>
      <w:proofErr w:type="spellEnd"/>
      <w:r w:rsidR="00B42B26">
        <w:rPr>
          <w:rFonts w:hint="eastAsia"/>
        </w:rPr>
        <w:t>；</w:t>
      </w:r>
      <w:proofErr w:type="spellStart"/>
      <w:r w:rsidR="00B42B26">
        <w:t>emWin</w:t>
      </w:r>
      <w:proofErr w:type="spellEnd"/>
      <w:r w:rsidR="00B42B26">
        <w:rPr>
          <w:rFonts w:hint="eastAsia"/>
        </w:rPr>
        <w:t>；</w:t>
      </w:r>
      <w:r w:rsidR="00B42B26">
        <w:t>WAV</w:t>
      </w:r>
      <w:r w:rsidR="00B42B26">
        <w:rPr>
          <w:rFonts w:hint="eastAsia"/>
        </w:rPr>
        <w:t>；</w:t>
      </w:r>
      <w:r w:rsidR="00B42B26">
        <w:t>MP3</w:t>
      </w:r>
      <w:r w:rsidR="00B42B26">
        <w:rPr>
          <w:rFonts w:hint="eastAsia"/>
        </w:rPr>
        <w:t>；</w:t>
      </w:r>
      <w:r w:rsidR="00B42B26">
        <w:t>FLAC</w:t>
      </w:r>
    </w:p>
    <w:p w:rsidR="0079077C" w:rsidRDefault="0079077C" w:rsidP="0079077C">
      <w:pPr>
        <w:spacing w:line="360" w:lineRule="auto"/>
        <w:rPr>
          <w:rFonts w:ascii="宋体" w:hAnsi="宋体"/>
          <w:sz w:val="24"/>
        </w:rPr>
      </w:pPr>
    </w:p>
    <w:p w:rsidR="00D8759D" w:rsidRDefault="00D8759D" w:rsidP="0079077C">
      <w:pPr>
        <w:spacing w:line="360" w:lineRule="auto"/>
        <w:rPr>
          <w:rFonts w:ascii="宋体" w:hAnsi="宋体"/>
          <w:sz w:val="24"/>
        </w:rPr>
        <w:sectPr w:rsidR="00D8759D" w:rsidSect="00E64B7B">
          <w:footerReference w:type="first" r:id="rId13"/>
          <w:endnotePr>
            <w:numFmt w:val="decimal"/>
          </w:endnotePr>
          <w:pgSz w:w="11906" w:h="16838" w:code="9"/>
          <w:pgMar w:top="1418" w:right="1418" w:bottom="1418" w:left="1701" w:header="851" w:footer="992" w:gutter="0"/>
          <w:pgNumType w:fmt="upperRoman" w:start="1"/>
          <w:cols w:space="720"/>
          <w:titlePg/>
          <w:docGrid w:type="lines" w:linePitch="312"/>
        </w:sectPr>
      </w:pPr>
    </w:p>
    <w:p w:rsidR="0079077C" w:rsidRDefault="0079077C" w:rsidP="000F1ECB">
      <w:pPr>
        <w:pStyle w:val="12"/>
      </w:pPr>
      <w:bookmarkStart w:id="2" w:name="_Toc482877116"/>
      <w:r>
        <w:lastRenderedPageBreak/>
        <w:t>Abstract</w:t>
      </w:r>
      <w:bookmarkEnd w:id="2"/>
    </w:p>
    <w:p w:rsidR="0079077C" w:rsidRDefault="0079077C" w:rsidP="0079077C">
      <w:pPr>
        <w:spacing w:line="360" w:lineRule="auto"/>
        <w:rPr>
          <w:sz w:val="24"/>
        </w:rPr>
      </w:pPr>
    </w:p>
    <w:p w:rsidR="0079077C" w:rsidRDefault="0079077C" w:rsidP="0079077C">
      <w:pPr>
        <w:spacing w:line="360" w:lineRule="auto"/>
        <w:rPr>
          <w:sz w:val="24"/>
        </w:rPr>
      </w:pPr>
      <w:r>
        <w:rPr>
          <w:sz w:val="24"/>
        </w:rPr>
        <w:t>This paper further divides incentive</w:t>
      </w:r>
      <w:r>
        <w:rPr>
          <w:rFonts w:ascii="黑体" w:eastAsia="黑体" w:hint="eastAsia"/>
          <w:sz w:val="24"/>
        </w:rPr>
        <w:t>……</w:t>
      </w:r>
    </w:p>
    <w:p w:rsidR="0079077C" w:rsidRDefault="0079077C" w:rsidP="0079077C">
      <w:pPr>
        <w:spacing w:line="360" w:lineRule="auto"/>
        <w:rPr>
          <w:rFonts w:ascii="宋体" w:hAnsi="宋体"/>
          <w:i/>
          <w:color w:val="FF0000"/>
          <w:sz w:val="24"/>
        </w:rPr>
      </w:pPr>
      <w:r>
        <w:rPr>
          <w:rFonts w:hint="eastAsia"/>
          <w:i/>
          <w:color w:val="FF0000"/>
          <w:sz w:val="24"/>
        </w:rPr>
        <w:t>小四号、</w:t>
      </w:r>
      <w:r>
        <w:rPr>
          <w:rFonts w:ascii="宋体" w:hAnsi="宋体" w:hint="eastAsia"/>
          <w:i/>
          <w:color w:val="FF0000"/>
          <w:sz w:val="24"/>
        </w:rPr>
        <w:t>Times New Roman字体</w:t>
      </w:r>
    </w:p>
    <w:p w:rsidR="0079077C" w:rsidRDefault="0079077C" w:rsidP="0079077C">
      <w:pPr>
        <w:spacing w:line="360" w:lineRule="auto"/>
        <w:rPr>
          <w:sz w:val="24"/>
        </w:rPr>
      </w:pPr>
      <w:r>
        <w:rPr>
          <w:b/>
          <w:sz w:val="24"/>
        </w:rPr>
        <w:t xml:space="preserve">Key words: </w:t>
      </w:r>
      <w:r>
        <w:rPr>
          <w:sz w:val="24"/>
        </w:rPr>
        <w:t>Wage Incentive</w:t>
      </w:r>
      <w:r>
        <w:rPr>
          <w:rFonts w:hint="eastAsia"/>
          <w:sz w:val="24"/>
        </w:rPr>
        <w:t>……</w:t>
      </w:r>
    </w:p>
    <w:p w:rsidR="0079077C" w:rsidRDefault="0079077C" w:rsidP="0079077C">
      <w:pPr>
        <w:spacing w:line="360" w:lineRule="auto"/>
        <w:rPr>
          <w:rFonts w:ascii="宋体" w:hAnsi="宋体"/>
          <w:i/>
          <w:color w:val="FF0000"/>
          <w:sz w:val="24"/>
        </w:rPr>
      </w:pPr>
      <w:r>
        <w:rPr>
          <w:rFonts w:hint="eastAsia"/>
          <w:i/>
          <w:color w:val="FF0000"/>
          <w:sz w:val="24"/>
        </w:rPr>
        <w:t>小四号、</w:t>
      </w:r>
      <w:r>
        <w:rPr>
          <w:rFonts w:ascii="宋体" w:hAnsi="宋体" w:hint="eastAsia"/>
          <w:i/>
          <w:color w:val="FF0000"/>
          <w:sz w:val="24"/>
        </w:rPr>
        <w:t xml:space="preserve">Times New Roman字体、加粗        </w:t>
      </w:r>
      <w:r>
        <w:rPr>
          <w:rFonts w:hint="eastAsia"/>
          <w:i/>
          <w:color w:val="FF0000"/>
          <w:sz w:val="24"/>
        </w:rPr>
        <w:t>小四号、</w:t>
      </w:r>
      <w:r>
        <w:rPr>
          <w:rFonts w:ascii="宋体" w:hAnsi="宋体" w:hint="eastAsia"/>
          <w:i/>
          <w:color w:val="FF0000"/>
          <w:sz w:val="24"/>
        </w:rPr>
        <w:t>Times New Roman字体</w:t>
      </w:r>
    </w:p>
    <w:p w:rsidR="0079077C" w:rsidRDefault="0079077C" w:rsidP="0079077C">
      <w:pPr>
        <w:spacing w:line="360" w:lineRule="auto"/>
        <w:rPr>
          <w:sz w:val="24"/>
        </w:rPr>
      </w:pPr>
    </w:p>
    <w:p w:rsidR="00E2630E" w:rsidRPr="0079077C" w:rsidRDefault="00E2630E">
      <w:pPr>
        <w:spacing w:line="360" w:lineRule="auto"/>
        <w:jc w:val="center"/>
        <w:rPr>
          <w:rFonts w:ascii="黑体" w:eastAsia="黑体" w:hAnsi="宋体"/>
          <w:color w:val="FF0000"/>
          <w:sz w:val="32"/>
          <w:szCs w:val="32"/>
        </w:rPr>
        <w:sectPr w:rsidR="00E2630E" w:rsidRPr="0079077C" w:rsidSect="00E64B7B">
          <w:endnotePr>
            <w:numFmt w:val="decimal"/>
          </w:endnotePr>
          <w:pgSz w:w="11906" w:h="16838" w:code="9"/>
          <w:pgMar w:top="1418" w:right="1418" w:bottom="1418" w:left="1701" w:header="851" w:footer="992" w:gutter="0"/>
          <w:pgNumType w:fmt="upperRoman"/>
          <w:cols w:space="720"/>
          <w:titlePg/>
          <w:docGrid w:type="lines" w:linePitch="312"/>
        </w:sectPr>
      </w:pPr>
    </w:p>
    <w:p w:rsidR="00E65B40" w:rsidRDefault="00E65B40" w:rsidP="005D15E8">
      <w:pPr>
        <w:pStyle w:val="1"/>
      </w:pPr>
      <w:bookmarkStart w:id="3" w:name="_Toc482877117"/>
      <w:r>
        <w:rPr>
          <w:rFonts w:hint="eastAsia"/>
        </w:rPr>
        <w:lastRenderedPageBreak/>
        <w:t>绪论</w:t>
      </w:r>
      <w:bookmarkEnd w:id="3"/>
    </w:p>
    <w:p w:rsidR="00824B0B" w:rsidRDefault="00824B0B" w:rsidP="00824B0B">
      <w:pPr>
        <w:pStyle w:val="a0"/>
        <w:ind w:firstLine="480"/>
      </w:pPr>
      <w:r>
        <w:rPr>
          <w:rFonts w:hint="eastAsia"/>
        </w:rPr>
        <w:t>随着时代的发展，人们生活水平日益上升，对娱乐活动的需求越来越高。电子技术发展也非常迅猛，手机从以前的功能机到现在的智能手机，整合了手机、相机以及音乐播放器等设备的功能，方便人们的使用。但是从前随处可见的音乐播放器由于功能单一，储存空间小，播放效果一般。</w:t>
      </w:r>
      <w:r w:rsidRPr="00917A28">
        <w:rPr>
          <w:rFonts w:hint="eastAsia"/>
        </w:rPr>
        <w:t>例如，采用低成本</w:t>
      </w:r>
      <w:r w:rsidRPr="00917A28">
        <w:rPr>
          <w:rFonts w:hint="eastAsia"/>
        </w:rPr>
        <w:t>8</w:t>
      </w:r>
      <w:r w:rsidRPr="00917A28">
        <w:rPr>
          <w:rFonts w:hint="eastAsia"/>
        </w:rPr>
        <w:t>位单片机的方案虽然成本低廉，但是性能受到限制。使用</w:t>
      </w:r>
      <w:r w:rsidRPr="00917A28">
        <w:rPr>
          <w:rFonts w:hint="eastAsia"/>
        </w:rPr>
        <w:t>FPGA</w:t>
      </w:r>
      <w:r w:rsidRPr="00917A28">
        <w:rPr>
          <w:rFonts w:hint="eastAsia"/>
        </w:rPr>
        <w:t>加速的方案性能高的同时成本也高，且开发不是很灵活。使用高性能</w:t>
      </w:r>
      <w:r w:rsidRPr="00917A28">
        <w:rPr>
          <w:rFonts w:hint="eastAsia"/>
        </w:rPr>
        <w:t>32</w:t>
      </w:r>
      <w:r w:rsidRPr="00917A28">
        <w:rPr>
          <w:rFonts w:hint="eastAsia"/>
        </w:rPr>
        <w:t>位单片机软件解码的方案软件灵活，成本适中，但是想要扩展更多的功能比较困难。</w:t>
      </w:r>
      <w:r>
        <w:rPr>
          <w:rFonts w:hint="eastAsia"/>
        </w:rPr>
        <w:t>导致市场占有率越来越低，迫切需要升级换代来适应时代的发展。</w:t>
      </w:r>
    </w:p>
    <w:p w:rsidR="00824B0B" w:rsidRDefault="00824B0B" w:rsidP="00824B0B">
      <w:pPr>
        <w:pStyle w:val="a0"/>
        <w:ind w:firstLine="480"/>
      </w:pPr>
      <w:r w:rsidRPr="00F47CCF">
        <w:rPr>
          <w:rFonts w:hint="eastAsia"/>
        </w:rPr>
        <w:t>嵌入式系统播放</w:t>
      </w:r>
      <w:r w:rsidRPr="00F47CCF">
        <w:rPr>
          <w:rFonts w:hint="eastAsia"/>
        </w:rPr>
        <w:t>MP3</w:t>
      </w:r>
      <w:r w:rsidRPr="00F47CCF">
        <w:rPr>
          <w:rFonts w:hint="eastAsia"/>
        </w:rPr>
        <w:t>等有损压缩</w:t>
      </w:r>
      <w:r>
        <w:rPr>
          <w:rFonts w:hint="eastAsia"/>
        </w:rPr>
        <w:t>格式音乐的技术已经比较成熟，但是对于播放无损压缩音乐却鲜有报道</w:t>
      </w:r>
      <w:r w:rsidRPr="00F47CCF">
        <w:rPr>
          <w:rFonts w:hint="eastAsia"/>
        </w:rPr>
        <w:t>。所以迫切需要一种能为用户提供高品质音乐享受</w:t>
      </w:r>
      <w:r>
        <w:rPr>
          <w:rFonts w:hint="eastAsia"/>
        </w:rPr>
        <w:t>，且体积小巧，功能强大</w:t>
      </w:r>
      <w:r w:rsidRPr="00F47CCF">
        <w:rPr>
          <w:rFonts w:hint="eastAsia"/>
        </w:rPr>
        <w:t>的</w:t>
      </w:r>
      <w:r>
        <w:rPr>
          <w:rFonts w:hint="eastAsia"/>
        </w:rPr>
        <w:t>音乐</w:t>
      </w:r>
      <w:r w:rsidRPr="00F47CCF">
        <w:rPr>
          <w:rFonts w:hint="eastAsia"/>
        </w:rPr>
        <w:t>播放器，占领随身设备的高端市场。</w:t>
      </w:r>
      <w:r>
        <w:rPr>
          <w:rFonts w:hint="eastAsia"/>
        </w:rPr>
        <w:t>针对上述问题，本课题拟</w:t>
      </w:r>
      <w:r w:rsidRPr="007852C7">
        <w:rPr>
          <w:rFonts w:hint="eastAsia"/>
        </w:rPr>
        <w:t>设计</w:t>
      </w:r>
      <w:r>
        <w:rPr>
          <w:rFonts w:hint="eastAsia"/>
        </w:rPr>
        <w:t>一种基于</w:t>
      </w:r>
      <w:proofErr w:type="spellStart"/>
      <w:r w:rsidRPr="00522347">
        <w:t>AWorks</w:t>
      </w:r>
      <w:proofErr w:type="spellEnd"/>
      <w:r w:rsidRPr="00522347">
        <w:rPr>
          <w:rFonts w:hint="eastAsia"/>
        </w:rPr>
        <w:t>嵌入式系统软件开发平台</w:t>
      </w:r>
      <w:r>
        <w:rPr>
          <w:rFonts w:hint="eastAsia"/>
        </w:rPr>
        <w:t>的高性能音乐播放器。</w:t>
      </w:r>
    </w:p>
    <w:p w:rsidR="006C3594" w:rsidRDefault="00847857" w:rsidP="00847857">
      <w:pPr>
        <w:pStyle w:val="2"/>
      </w:pPr>
      <w:bookmarkStart w:id="4" w:name="_Toc482877118"/>
      <w:r>
        <w:rPr>
          <w:rFonts w:hint="eastAsia"/>
        </w:rPr>
        <w:t>主要任务</w:t>
      </w:r>
      <w:bookmarkEnd w:id="4"/>
    </w:p>
    <w:p w:rsidR="0072068B" w:rsidRPr="0072068B" w:rsidRDefault="0072068B" w:rsidP="0072068B">
      <w:pPr>
        <w:pStyle w:val="a0"/>
        <w:ind w:firstLine="480"/>
      </w:pPr>
      <w:r w:rsidRPr="00901A7F">
        <w:rPr>
          <w:rFonts w:hint="eastAsia"/>
        </w:rPr>
        <w:t>本次课程设计的主要任务是设计</w:t>
      </w:r>
      <w:r w:rsidR="0043344F" w:rsidRPr="00F566DB">
        <w:rPr>
          <w:rFonts w:hint="eastAsia"/>
        </w:rPr>
        <w:t>基于</w:t>
      </w:r>
      <w:r w:rsidR="0043344F" w:rsidRPr="00F566DB">
        <w:rPr>
          <w:rFonts w:hint="eastAsia"/>
        </w:rPr>
        <w:t>i.MX283</w:t>
      </w:r>
      <w:r w:rsidR="0043344F">
        <w:rPr>
          <w:rFonts w:hint="eastAsia"/>
        </w:rPr>
        <w:t>处理器的音乐播放器</w:t>
      </w:r>
      <w:r w:rsidRPr="00901A7F">
        <w:rPr>
          <w:rFonts w:hint="eastAsia"/>
        </w:rPr>
        <w:t>。主要功能如下：</w:t>
      </w:r>
    </w:p>
    <w:p w:rsidR="00C3362B" w:rsidRDefault="00C3362B" w:rsidP="00C3362B">
      <w:pPr>
        <w:pStyle w:val="a0"/>
        <w:ind w:firstLine="480"/>
      </w:pPr>
      <w:r>
        <w:rPr>
          <w:rFonts w:hint="eastAsia"/>
        </w:rPr>
        <w:t>1</w:t>
      </w:r>
      <w:r w:rsidR="00500964">
        <w:rPr>
          <w:rFonts w:hint="eastAsia"/>
        </w:rPr>
        <w:t>)</w:t>
      </w:r>
      <w:r>
        <w:rPr>
          <w:rFonts w:hint="eastAsia"/>
        </w:rPr>
        <w:t>使用</w:t>
      </w:r>
      <w:r>
        <w:rPr>
          <w:rFonts w:hint="eastAsia"/>
        </w:rPr>
        <w:t>i.MX283</w:t>
      </w:r>
      <w:r>
        <w:rPr>
          <w:rFonts w:hint="eastAsia"/>
        </w:rPr>
        <w:t>处理器设计；</w:t>
      </w:r>
    </w:p>
    <w:p w:rsidR="00C3362B" w:rsidRDefault="00C3362B" w:rsidP="00C3362B">
      <w:pPr>
        <w:pStyle w:val="a0"/>
        <w:ind w:firstLine="480"/>
      </w:pPr>
      <w:r>
        <w:rPr>
          <w:rFonts w:hint="eastAsia"/>
        </w:rPr>
        <w:t>2</w:t>
      </w:r>
      <w:r w:rsidR="00500964">
        <w:rPr>
          <w:rFonts w:hint="eastAsia"/>
        </w:rPr>
        <w:t>)</w:t>
      </w:r>
      <w:r>
        <w:rPr>
          <w:rFonts w:hint="eastAsia"/>
        </w:rPr>
        <w:t>基于</w:t>
      </w:r>
      <w:proofErr w:type="spellStart"/>
      <w:r>
        <w:rPr>
          <w:rFonts w:hint="eastAsia"/>
        </w:rPr>
        <w:t>AWorks</w:t>
      </w:r>
      <w:proofErr w:type="spellEnd"/>
      <w:r>
        <w:rPr>
          <w:rFonts w:hint="eastAsia"/>
        </w:rPr>
        <w:t>软件平台；</w:t>
      </w:r>
    </w:p>
    <w:p w:rsidR="00C3362B" w:rsidRDefault="00C3362B" w:rsidP="00C3362B">
      <w:pPr>
        <w:pStyle w:val="a0"/>
        <w:ind w:firstLine="480"/>
      </w:pPr>
      <w:r>
        <w:rPr>
          <w:rFonts w:hint="eastAsia"/>
        </w:rPr>
        <w:t>3</w:t>
      </w:r>
      <w:r w:rsidR="00500964">
        <w:rPr>
          <w:rFonts w:hint="eastAsia"/>
        </w:rPr>
        <w:t>)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emWin</w:t>
      </w:r>
      <w:proofErr w:type="spellEnd"/>
      <w:r>
        <w:rPr>
          <w:rFonts w:hint="eastAsia"/>
        </w:rPr>
        <w:t>界面库；</w:t>
      </w:r>
    </w:p>
    <w:p w:rsidR="00C3362B" w:rsidRDefault="00C3362B" w:rsidP="00C3362B">
      <w:pPr>
        <w:pStyle w:val="a0"/>
        <w:ind w:firstLine="480"/>
      </w:pPr>
      <w:r>
        <w:rPr>
          <w:rFonts w:hint="eastAsia"/>
        </w:rPr>
        <w:t>4</w:t>
      </w:r>
      <w:r w:rsidR="00500964">
        <w:rPr>
          <w:rFonts w:hint="eastAsia"/>
        </w:rPr>
        <w:t>)</w:t>
      </w:r>
      <w:r>
        <w:rPr>
          <w:rFonts w:hint="eastAsia"/>
        </w:rPr>
        <w:t>支持多语言显示；</w:t>
      </w:r>
    </w:p>
    <w:p w:rsidR="00C3362B" w:rsidRDefault="00C3362B" w:rsidP="00C3362B">
      <w:pPr>
        <w:pStyle w:val="a0"/>
        <w:ind w:firstLine="480"/>
      </w:pPr>
      <w:r>
        <w:rPr>
          <w:rFonts w:hint="eastAsia"/>
        </w:rPr>
        <w:t>5</w:t>
      </w:r>
      <w:r w:rsidR="00500964">
        <w:rPr>
          <w:rFonts w:hint="eastAsia"/>
        </w:rPr>
        <w:t>)</w:t>
      </w:r>
      <w:r>
        <w:rPr>
          <w:rFonts w:hint="eastAsia"/>
        </w:rPr>
        <w:t>支持</w:t>
      </w:r>
      <w:r>
        <w:rPr>
          <w:rFonts w:hint="eastAsia"/>
        </w:rPr>
        <w:t>SD</w:t>
      </w:r>
      <w:r>
        <w:rPr>
          <w:rFonts w:hint="eastAsia"/>
        </w:rPr>
        <w:t>卡播放；</w:t>
      </w:r>
    </w:p>
    <w:p w:rsidR="00C3362B" w:rsidRDefault="00C3362B" w:rsidP="00C3362B">
      <w:pPr>
        <w:pStyle w:val="a0"/>
        <w:ind w:firstLine="480"/>
      </w:pPr>
      <w:r>
        <w:rPr>
          <w:rFonts w:hint="eastAsia"/>
        </w:rPr>
        <w:t>6</w:t>
      </w:r>
      <w:r w:rsidR="00500964">
        <w:rPr>
          <w:rFonts w:hint="eastAsia"/>
        </w:rPr>
        <w:t>)</w:t>
      </w:r>
      <w:r>
        <w:rPr>
          <w:rFonts w:hint="eastAsia"/>
        </w:rPr>
        <w:t>支持</w:t>
      </w:r>
      <w:r>
        <w:rPr>
          <w:rFonts w:hint="eastAsia"/>
        </w:rPr>
        <w:t>U</w:t>
      </w:r>
      <w:r>
        <w:rPr>
          <w:rFonts w:hint="eastAsia"/>
        </w:rPr>
        <w:t>盘播放；</w:t>
      </w:r>
    </w:p>
    <w:p w:rsidR="00C3362B" w:rsidRDefault="00C3362B" w:rsidP="00C3362B">
      <w:pPr>
        <w:pStyle w:val="a0"/>
        <w:ind w:firstLine="480"/>
      </w:pPr>
      <w:r>
        <w:rPr>
          <w:rFonts w:hint="eastAsia"/>
        </w:rPr>
        <w:t>7</w:t>
      </w:r>
      <w:r w:rsidR="00500964">
        <w:rPr>
          <w:rFonts w:hint="eastAsia"/>
        </w:rPr>
        <w:t>)</w:t>
      </w:r>
      <w:r>
        <w:rPr>
          <w:rFonts w:hint="eastAsia"/>
        </w:rPr>
        <w:t>支持</w:t>
      </w:r>
      <w:r>
        <w:rPr>
          <w:rFonts w:hint="eastAsia"/>
        </w:rPr>
        <w:t>WAV</w:t>
      </w:r>
      <w:r>
        <w:rPr>
          <w:rFonts w:hint="eastAsia"/>
        </w:rPr>
        <w:t>、</w:t>
      </w:r>
      <w:r>
        <w:t>MP3</w:t>
      </w:r>
      <w:r>
        <w:rPr>
          <w:rFonts w:hint="eastAsia"/>
        </w:rPr>
        <w:t>、</w:t>
      </w:r>
      <w:r>
        <w:t>FLAC</w:t>
      </w:r>
      <w:r>
        <w:rPr>
          <w:rFonts w:hint="eastAsia"/>
        </w:rPr>
        <w:t>格式播放；</w:t>
      </w:r>
    </w:p>
    <w:p w:rsidR="00C3362B" w:rsidRDefault="00C3362B" w:rsidP="00C3362B">
      <w:pPr>
        <w:pStyle w:val="a0"/>
        <w:ind w:firstLine="480"/>
      </w:pPr>
      <w:r>
        <w:rPr>
          <w:rFonts w:hint="eastAsia"/>
        </w:rPr>
        <w:t>8</w:t>
      </w:r>
      <w:r w:rsidR="00500964">
        <w:rPr>
          <w:rFonts w:hint="eastAsia"/>
        </w:rPr>
        <w:t>)</w:t>
      </w:r>
      <w:r>
        <w:rPr>
          <w:rFonts w:hint="eastAsia"/>
        </w:rPr>
        <w:t>TFT</w:t>
      </w:r>
      <w:r>
        <w:rPr>
          <w:rFonts w:hint="eastAsia"/>
        </w:rPr>
        <w:t>液晶屏显示；</w:t>
      </w:r>
    </w:p>
    <w:p w:rsidR="00C3362B" w:rsidRDefault="00C3362B" w:rsidP="00C3362B">
      <w:pPr>
        <w:pStyle w:val="a0"/>
        <w:ind w:firstLine="480"/>
      </w:pPr>
      <w:r>
        <w:rPr>
          <w:rFonts w:hint="eastAsia"/>
        </w:rPr>
        <w:t>9</w:t>
      </w:r>
      <w:r w:rsidR="00500964">
        <w:rPr>
          <w:rFonts w:hint="eastAsia"/>
        </w:rPr>
        <w:t>)</w:t>
      </w:r>
      <w:r>
        <w:rPr>
          <w:rFonts w:hint="eastAsia"/>
        </w:rPr>
        <w:t>简单的人机交互；</w:t>
      </w:r>
    </w:p>
    <w:p w:rsidR="00847857" w:rsidRPr="002272B6" w:rsidRDefault="000E7CB5" w:rsidP="00824B0B">
      <w:pPr>
        <w:pStyle w:val="a0"/>
        <w:ind w:firstLine="480"/>
      </w:pPr>
      <w:r>
        <w:rPr>
          <w:rFonts w:hint="eastAsia"/>
        </w:rPr>
        <w:t>10)</w:t>
      </w:r>
      <w:r>
        <w:rPr>
          <w:rFonts w:hint="eastAsia"/>
        </w:rPr>
        <w:t>支持歌词同步显示</w:t>
      </w:r>
      <w:r w:rsidR="00332F94">
        <w:rPr>
          <w:rFonts w:hint="eastAsia"/>
        </w:rPr>
        <w:t>；</w:t>
      </w:r>
      <w:r w:rsidR="002272B6" w:rsidRPr="002272B6">
        <w:rPr>
          <w:rFonts w:hint="eastAsia"/>
        </w:rPr>
        <w:t>①</w:t>
      </w:r>
      <w:r w:rsidR="002272B6" w:rsidRPr="002272B6">
        <w:rPr>
          <w:rFonts w:hint="eastAsia"/>
        </w:rPr>
        <w:t xml:space="preserve"> </w:t>
      </w:r>
      <w:r w:rsidR="002272B6" w:rsidRPr="002272B6">
        <w:rPr>
          <w:rFonts w:hint="eastAsia"/>
        </w:rPr>
        <w:t>②③④⑤⑥⑦⑧⑨⑩</w:t>
      </w:r>
    </w:p>
    <w:p w:rsidR="00441723" w:rsidRDefault="00A80D68" w:rsidP="004324EB">
      <w:pPr>
        <w:pStyle w:val="1"/>
      </w:pPr>
      <w:bookmarkStart w:id="5" w:name="_Toc482877119"/>
      <w:r>
        <w:rPr>
          <w:rFonts w:hint="eastAsia"/>
        </w:rPr>
        <w:t>系统总体方案</w:t>
      </w:r>
      <w:r w:rsidR="004324EB" w:rsidRPr="004324EB">
        <w:rPr>
          <w:rFonts w:hint="eastAsia"/>
        </w:rPr>
        <w:t>设计</w:t>
      </w:r>
      <w:bookmarkEnd w:id="5"/>
    </w:p>
    <w:p w:rsidR="00032FC5" w:rsidRPr="00032FC5" w:rsidRDefault="00032FC5" w:rsidP="00032FC5">
      <w:pPr>
        <w:pStyle w:val="a0"/>
        <w:ind w:firstLine="480"/>
      </w:pPr>
      <w:r>
        <w:rPr>
          <w:rFonts w:hint="eastAsia"/>
        </w:rPr>
        <w:t>本系统主要由</w:t>
      </w:r>
      <w:r w:rsidR="00ED0776">
        <w:rPr>
          <w:rFonts w:hint="eastAsia"/>
        </w:rPr>
        <w:t>i</w:t>
      </w:r>
      <w:r w:rsidR="00ED0776">
        <w:t>.MX283</w:t>
      </w:r>
      <w:r w:rsidR="006B0592">
        <w:rPr>
          <w:rFonts w:hint="eastAsia"/>
        </w:rPr>
        <w:t>处理器、</w:t>
      </w:r>
      <w:r w:rsidR="002505DE">
        <w:rPr>
          <w:rFonts w:hint="eastAsia"/>
        </w:rPr>
        <w:t>DDR</w:t>
      </w:r>
      <w:r w:rsidR="007F712C">
        <w:t>2</w:t>
      </w:r>
      <w:r w:rsidR="00267084">
        <w:rPr>
          <w:rFonts w:hint="eastAsia"/>
        </w:rPr>
        <w:t>存储</w:t>
      </w:r>
      <w:r w:rsidR="002505DE">
        <w:rPr>
          <w:rFonts w:hint="eastAsia"/>
        </w:rPr>
        <w:t>器</w:t>
      </w:r>
      <w:r w:rsidRPr="00901A7F">
        <w:rPr>
          <w:rFonts w:hint="eastAsia"/>
        </w:rPr>
        <w:t>、</w:t>
      </w:r>
      <w:r w:rsidR="0034229F">
        <w:rPr>
          <w:rFonts w:hint="eastAsia"/>
        </w:rPr>
        <w:t>TFT</w:t>
      </w:r>
      <w:r w:rsidR="0034229F">
        <w:rPr>
          <w:rFonts w:hint="eastAsia"/>
        </w:rPr>
        <w:t>液晶屏、</w:t>
      </w:r>
      <w:r w:rsidR="0034229F">
        <w:t>电阻式触摸屏</w:t>
      </w:r>
      <w:r w:rsidR="00693FB5">
        <w:rPr>
          <w:rFonts w:hint="eastAsia"/>
        </w:rPr>
        <w:t>、</w:t>
      </w:r>
      <w:r w:rsidR="00693FB5">
        <w:t>串口</w:t>
      </w:r>
      <w:r w:rsidR="00693FB5">
        <w:rPr>
          <w:rFonts w:hint="eastAsia"/>
        </w:rPr>
        <w:t>、</w:t>
      </w:r>
      <w:r w:rsidR="00693FB5">
        <w:rPr>
          <w:rFonts w:hint="eastAsia"/>
        </w:rPr>
        <w:t>USB</w:t>
      </w:r>
      <w:r w:rsidR="00693FB5">
        <w:rPr>
          <w:rFonts w:hint="eastAsia"/>
        </w:rPr>
        <w:t>主机、音频接口、</w:t>
      </w:r>
      <w:r w:rsidR="00693FB5">
        <w:t>储存</w:t>
      </w:r>
      <w:r w:rsidR="00693FB5">
        <w:rPr>
          <w:rFonts w:hint="eastAsia"/>
        </w:rPr>
        <w:t>接口、</w:t>
      </w:r>
      <w:r w:rsidR="00693FB5">
        <w:t>时钟源</w:t>
      </w:r>
      <w:r w:rsidR="001D71D7">
        <w:rPr>
          <w:rFonts w:hint="eastAsia"/>
        </w:rPr>
        <w:t>、</w:t>
      </w:r>
      <w:r w:rsidR="001D71D7">
        <w:t>调试</w:t>
      </w:r>
      <w:r w:rsidR="001D71D7">
        <w:rPr>
          <w:rFonts w:hint="eastAsia"/>
        </w:rPr>
        <w:t>与下载接口</w:t>
      </w:r>
      <w:r w:rsidR="0036179D">
        <w:rPr>
          <w:rFonts w:hint="eastAsia"/>
        </w:rPr>
        <w:t>和</w:t>
      </w:r>
      <w:r w:rsidR="0034229F">
        <w:t>ES9018K2M</w:t>
      </w:r>
      <w:r w:rsidR="0034229F">
        <w:rPr>
          <w:rFonts w:hint="eastAsia"/>
        </w:rPr>
        <w:t>声卡</w:t>
      </w:r>
      <w:r w:rsidRPr="00901A7F">
        <w:rPr>
          <w:rFonts w:hint="eastAsia"/>
        </w:rPr>
        <w:t>组成。</w:t>
      </w:r>
      <w:r w:rsidR="00452144" w:rsidRPr="00452144">
        <w:rPr>
          <w:rFonts w:hint="eastAsia"/>
        </w:rPr>
        <w:t>其</w:t>
      </w:r>
      <w:r w:rsidR="006E62BA">
        <w:rPr>
          <w:rFonts w:hint="eastAsia"/>
        </w:rPr>
        <w:t>系统框架</w:t>
      </w:r>
      <w:r w:rsidR="00452144" w:rsidRPr="00452144">
        <w:rPr>
          <w:rFonts w:hint="eastAsia"/>
        </w:rPr>
        <w:t>如</w:t>
      </w:r>
      <w:r w:rsidR="00D729E4">
        <w:fldChar w:fldCharType="begin"/>
      </w:r>
      <w:r w:rsidR="00D729E4">
        <w:instrText xml:space="preserve"> </w:instrText>
      </w:r>
      <w:r w:rsidR="00D729E4">
        <w:rPr>
          <w:rFonts w:hint="eastAsia"/>
        </w:rPr>
        <w:instrText>REF _Ref482551440 \h</w:instrText>
      </w:r>
      <w:r w:rsidR="00D729E4">
        <w:instrText xml:space="preserve"> </w:instrText>
      </w:r>
      <w:r w:rsidR="00D729E4">
        <w:fldChar w:fldCharType="separate"/>
      </w:r>
      <w:r w:rsidR="00024D42">
        <w:rPr>
          <w:rFonts w:hint="eastAsia"/>
        </w:rPr>
        <w:t>图</w:t>
      </w:r>
      <w:r w:rsidR="00024D42">
        <w:rPr>
          <w:noProof/>
        </w:rPr>
        <w:t>1</w:t>
      </w:r>
      <w:r w:rsidR="00D729E4">
        <w:fldChar w:fldCharType="end"/>
      </w:r>
      <w:r w:rsidR="00452144" w:rsidRPr="00452144">
        <w:rPr>
          <w:rFonts w:hint="eastAsia"/>
        </w:rPr>
        <w:t>所示。</w:t>
      </w:r>
    </w:p>
    <w:p w:rsidR="00125D9D" w:rsidRDefault="00CD3564" w:rsidP="00EB7BE4">
      <w:pPr>
        <w:pStyle w:val="2"/>
      </w:pPr>
      <w:bookmarkStart w:id="6" w:name="_Toc482877120"/>
      <w:r>
        <w:rPr>
          <w:rFonts w:hint="eastAsia"/>
        </w:rPr>
        <w:t>设计思路</w:t>
      </w:r>
      <w:bookmarkEnd w:id="6"/>
    </w:p>
    <w:p w:rsidR="003E4433" w:rsidRPr="00BA4278" w:rsidRDefault="003E4433" w:rsidP="00F823A5">
      <w:pPr>
        <w:pStyle w:val="a0"/>
        <w:ind w:firstLine="480"/>
      </w:pPr>
      <w:r w:rsidRPr="00BA4278">
        <w:rPr>
          <w:rFonts w:hint="eastAsia"/>
        </w:rPr>
        <w:t>本设计是</w:t>
      </w:r>
      <w:r w:rsidR="00662443" w:rsidRPr="00F566DB">
        <w:rPr>
          <w:rFonts w:hint="eastAsia"/>
        </w:rPr>
        <w:t>基于</w:t>
      </w:r>
      <w:r w:rsidR="00662443" w:rsidRPr="00F566DB">
        <w:rPr>
          <w:rFonts w:hint="eastAsia"/>
        </w:rPr>
        <w:t>i.MX283</w:t>
      </w:r>
      <w:r w:rsidR="00662443">
        <w:rPr>
          <w:rFonts w:hint="eastAsia"/>
        </w:rPr>
        <w:t>处理器的音乐播放器</w:t>
      </w:r>
      <w:r w:rsidR="009A4F77">
        <w:rPr>
          <w:rFonts w:hint="eastAsia"/>
        </w:rPr>
        <w:t>，</w:t>
      </w:r>
      <w:r w:rsidRPr="00BA4278">
        <w:rPr>
          <w:rFonts w:hint="eastAsia"/>
        </w:rPr>
        <w:t>采用</w:t>
      </w:r>
      <w:r w:rsidR="00C036F0">
        <w:t>32</w:t>
      </w:r>
      <w:r w:rsidRPr="00BA4278">
        <w:rPr>
          <w:rFonts w:hint="eastAsia"/>
        </w:rPr>
        <w:t>位的</w:t>
      </w:r>
      <w:r w:rsidR="00525B89">
        <w:rPr>
          <w:rFonts w:hint="eastAsia"/>
        </w:rPr>
        <w:t>i</w:t>
      </w:r>
      <w:r w:rsidR="00525B89">
        <w:t>.MX283</w:t>
      </w:r>
      <w:r w:rsidR="006D7118">
        <w:rPr>
          <w:rFonts w:hint="eastAsia"/>
        </w:rPr>
        <w:t>处理器</w:t>
      </w:r>
      <w:r w:rsidRPr="00BA4278">
        <w:rPr>
          <w:rFonts w:hint="eastAsia"/>
        </w:rPr>
        <w:t>，</w:t>
      </w:r>
      <w:r w:rsidR="00F823A5">
        <w:rPr>
          <w:rFonts w:hint="eastAsia"/>
        </w:rPr>
        <w:t>把数字部分和模拟部分分离开来</w:t>
      </w:r>
      <w:r w:rsidR="00E27D4C">
        <w:rPr>
          <w:rFonts w:hint="eastAsia"/>
        </w:rPr>
        <w:t>，</w:t>
      </w:r>
      <w:r w:rsidR="001B780C">
        <w:rPr>
          <w:rFonts w:hint="eastAsia"/>
        </w:rPr>
        <w:t>从而降低</w:t>
      </w:r>
      <w:r w:rsidR="00F823A5">
        <w:rPr>
          <w:rFonts w:hint="eastAsia"/>
        </w:rPr>
        <w:t>电磁干扰</w:t>
      </w:r>
      <w:r w:rsidR="001B780C">
        <w:rPr>
          <w:rFonts w:hint="eastAsia"/>
        </w:rPr>
        <w:t>，</w:t>
      </w:r>
      <w:r w:rsidR="00F823A5">
        <w:rPr>
          <w:rFonts w:hint="eastAsia"/>
        </w:rPr>
        <w:t>获得较好的音效品质</w:t>
      </w:r>
      <w:r w:rsidR="00D21017">
        <w:rPr>
          <w:rStyle w:val="ac"/>
        </w:rPr>
        <w:endnoteReference w:id="1"/>
      </w:r>
      <w:r w:rsidR="00CD75AE">
        <w:rPr>
          <w:rFonts w:hint="eastAsia"/>
        </w:rPr>
        <w:t>。</w:t>
      </w:r>
      <w:r w:rsidR="000B0893">
        <w:rPr>
          <w:rFonts w:hint="eastAsia"/>
        </w:rPr>
        <w:t>开发环境为开源的集成开发环境</w:t>
      </w:r>
      <w:r w:rsidR="000B0893">
        <w:rPr>
          <w:rFonts w:hint="eastAsia"/>
        </w:rPr>
        <w:t>eclipse</w:t>
      </w:r>
      <w:r w:rsidR="000B0893">
        <w:t xml:space="preserve"> </w:t>
      </w:r>
      <w:proofErr w:type="spellStart"/>
      <w:r w:rsidR="000B0893">
        <w:t>cdt</w:t>
      </w:r>
      <w:proofErr w:type="spellEnd"/>
      <w:r w:rsidR="00526C77">
        <w:rPr>
          <w:rFonts w:hint="eastAsia"/>
        </w:rPr>
        <w:t>，</w:t>
      </w:r>
      <w:r w:rsidRPr="00BA4278">
        <w:rPr>
          <w:rFonts w:hint="eastAsia"/>
        </w:rPr>
        <w:t>程序采用</w:t>
      </w:r>
      <w:r w:rsidR="00E158BB">
        <w:t>GNU C</w:t>
      </w:r>
      <w:r w:rsidRPr="00BA4278">
        <w:rPr>
          <w:rFonts w:hint="eastAsia"/>
        </w:rPr>
        <w:t>语言编程。</w:t>
      </w:r>
      <w:r w:rsidR="00F75EC2">
        <w:rPr>
          <w:rFonts w:hint="eastAsia"/>
        </w:rPr>
        <w:t>首先</w:t>
      </w:r>
      <w:r w:rsidR="00060867">
        <w:rPr>
          <w:rFonts w:hint="eastAsia"/>
        </w:rPr>
        <w:t>自动</w:t>
      </w:r>
      <w:r w:rsidR="00091822">
        <w:rPr>
          <w:rFonts w:hint="eastAsia"/>
        </w:rPr>
        <w:t>将</w:t>
      </w:r>
      <w:r w:rsidR="00F75EC2">
        <w:rPr>
          <w:rFonts w:hint="eastAsia"/>
        </w:rPr>
        <w:t>音频文件并添加到播放列表中，</w:t>
      </w:r>
      <w:r w:rsidR="004566D4">
        <w:rPr>
          <w:rFonts w:hint="eastAsia"/>
        </w:rPr>
        <w:t>用户可以通过播放列表</w:t>
      </w:r>
      <w:r w:rsidR="00C6135F">
        <w:rPr>
          <w:rFonts w:hint="eastAsia"/>
        </w:rPr>
        <w:lastRenderedPageBreak/>
        <w:t>选择指定音乐播放，</w:t>
      </w:r>
      <w:r w:rsidR="00C6135F">
        <w:t>也可以</w:t>
      </w:r>
      <w:r w:rsidR="00C6135F">
        <w:rPr>
          <w:rFonts w:hint="eastAsia"/>
        </w:rPr>
        <w:t>设置单曲循环、</w:t>
      </w:r>
      <w:r w:rsidR="00C6135F">
        <w:t>顺序</w:t>
      </w:r>
      <w:r w:rsidR="00C6135F">
        <w:rPr>
          <w:rFonts w:hint="eastAsia"/>
        </w:rPr>
        <w:t>播放和随机播放</w:t>
      </w:r>
      <w:r w:rsidR="005D3B4B">
        <w:rPr>
          <w:rFonts w:hint="eastAsia"/>
        </w:rPr>
        <w:t>三种不同的播放模式来播放不同的音乐</w:t>
      </w:r>
      <w:r w:rsidR="00B32E81">
        <w:rPr>
          <w:rFonts w:hint="eastAsia"/>
        </w:rPr>
        <w:t>。</w:t>
      </w:r>
      <w:r w:rsidR="00B32E81">
        <w:t>播放</w:t>
      </w:r>
      <w:r w:rsidR="00B32E81">
        <w:rPr>
          <w:rFonts w:hint="eastAsia"/>
        </w:rPr>
        <w:t>完成后自动根据不同的播放模式切换到下一首歌并继续播放。</w:t>
      </w:r>
      <w:r w:rsidR="00C103D5">
        <w:rPr>
          <w:rFonts w:hint="eastAsia"/>
        </w:rPr>
        <w:t>在播放音乐的同时，还要在屏幕上显示</w:t>
      </w:r>
      <w:r w:rsidR="0049407B">
        <w:rPr>
          <w:rFonts w:hint="eastAsia"/>
        </w:rPr>
        <w:t>歌手的图片以及当前播放的歌词。</w:t>
      </w:r>
      <w:r w:rsidR="00EF1C8D">
        <w:rPr>
          <w:rFonts w:hint="eastAsia"/>
        </w:rPr>
        <w:t>本设计</w:t>
      </w:r>
      <w:r w:rsidR="008957D4">
        <w:rPr>
          <w:rFonts w:hint="eastAsia"/>
        </w:rPr>
        <w:t>使用</w:t>
      </w:r>
      <w:r w:rsidR="00EF1C8D">
        <w:rPr>
          <w:rFonts w:hint="eastAsia"/>
        </w:rPr>
        <w:t>触摸屏进行人机交互，</w:t>
      </w:r>
      <w:r w:rsidR="00247B80">
        <w:rPr>
          <w:rFonts w:hint="eastAsia"/>
        </w:rPr>
        <w:t>通过</w:t>
      </w:r>
      <w:r w:rsidR="00EF1C8D">
        <w:t>点击</w:t>
      </w:r>
      <w:r w:rsidR="00EF1C8D">
        <w:rPr>
          <w:rFonts w:hint="eastAsia"/>
        </w:rPr>
        <w:t>界面上不同的按钮完成不同的操作。</w:t>
      </w:r>
    </w:p>
    <w:p w:rsidR="00E47B61" w:rsidRDefault="007C04FB" w:rsidP="00C80390">
      <w:pPr>
        <w:pStyle w:val="a0"/>
        <w:ind w:firstLine="480"/>
      </w:pPr>
      <w:r w:rsidRPr="00BA4278">
        <w:rPr>
          <w:rFonts w:hint="eastAsia"/>
        </w:rPr>
        <w:t>系统框</w:t>
      </w:r>
      <w:r w:rsidR="00112286">
        <w:rPr>
          <w:rFonts w:hint="eastAsia"/>
        </w:rPr>
        <w:t>架</w:t>
      </w:r>
      <w:r w:rsidRPr="00BA4278">
        <w:rPr>
          <w:rFonts w:hint="eastAsia"/>
        </w:rPr>
        <w:t>如下：</w:t>
      </w:r>
    </w:p>
    <w:p w:rsidR="00DB392B" w:rsidRDefault="00862BF4" w:rsidP="00DB392B">
      <w:pPr>
        <w:pStyle w:val="a0"/>
        <w:keepNext/>
        <w:ind w:firstLine="480"/>
      </w:pPr>
      <w:r w:rsidRPr="00BD6B59">
        <w:rPr>
          <w:noProof/>
        </w:rPr>
        <w:drawing>
          <wp:inline distT="0" distB="0" distL="0" distR="0">
            <wp:extent cx="6113780" cy="3487420"/>
            <wp:effectExtent l="0" t="0" r="0" b="0"/>
            <wp:docPr id="39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840" w:rsidRDefault="00DB392B" w:rsidP="00DB392B">
      <w:pPr>
        <w:pStyle w:val="ad"/>
      </w:pPr>
      <w:bookmarkStart w:id="7" w:name="_Ref482551440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24D42">
        <w:t>1</w:t>
      </w:r>
      <w:r>
        <w:fldChar w:fldCharType="end"/>
      </w:r>
      <w:bookmarkEnd w:id="7"/>
      <w:r>
        <w:t xml:space="preserve"> </w:t>
      </w:r>
      <w:r w:rsidRPr="001D48DE">
        <w:rPr>
          <w:rFonts w:hint="eastAsia"/>
        </w:rPr>
        <w:t>系统框架思维导图</w:t>
      </w:r>
    </w:p>
    <w:p w:rsidR="00274F70" w:rsidRDefault="00274F70" w:rsidP="00274F70">
      <w:pPr>
        <w:pStyle w:val="2"/>
      </w:pPr>
      <w:bookmarkStart w:id="8" w:name="_Toc482877121"/>
      <w:r>
        <w:rPr>
          <w:rFonts w:hint="eastAsia"/>
        </w:rPr>
        <w:t>工作原理</w:t>
      </w:r>
      <w:bookmarkEnd w:id="8"/>
    </w:p>
    <w:p w:rsidR="002467A7" w:rsidRDefault="002467A7" w:rsidP="002467A7">
      <w:pPr>
        <w:pStyle w:val="a0"/>
        <w:ind w:firstLine="480"/>
      </w:pPr>
      <w:r>
        <w:rPr>
          <w:rFonts w:hint="eastAsia"/>
        </w:rPr>
        <w:t>首先扫描</w:t>
      </w:r>
      <w:r>
        <w:rPr>
          <w:rFonts w:hint="eastAsia"/>
        </w:rPr>
        <w:t>SD</w:t>
      </w:r>
      <w:r>
        <w:rPr>
          <w:rFonts w:hint="eastAsia"/>
        </w:rPr>
        <w:t>卡和</w:t>
      </w:r>
      <w:r>
        <w:rPr>
          <w:rFonts w:hint="eastAsia"/>
        </w:rPr>
        <w:t>U</w:t>
      </w:r>
      <w:r>
        <w:rPr>
          <w:rFonts w:hint="eastAsia"/>
        </w:rPr>
        <w:t>盘内的</w:t>
      </w:r>
      <w:r w:rsidR="005100BD">
        <w:rPr>
          <w:rFonts w:hint="eastAsia"/>
        </w:rPr>
        <w:t>音频文件并添加到播放列表中</w:t>
      </w:r>
      <w:r>
        <w:rPr>
          <w:rFonts w:hint="eastAsia"/>
        </w:rPr>
        <w:t>。确定需要播放的音乐文件后，首先解析音频的比特率、采样率、</w:t>
      </w:r>
      <w:r>
        <w:t>位数</w:t>
      </w:r>
      <w:r>
        <w:rPr>
          <w:rFonts w:hint="eastAsia"/>
        </w:rPr>
        <w:t>等基本信息，</w:t>
      </w:r>
      <w:r>
        <w:t>然后开始</w:t>
      </w:r>
      <w:r>
        <w:rPr>
          <w:rFonts w:hint="eastAsia"/>
        </w:rPr>
        <w:t>解码音频数据并通过</w:t>
      </w:r>
      <w:r>
        <w:rPr>
          <w:rFonts w:hint="eastAsia"/>
        </w:rPr>
        <w:t>IIS</w:t>
      </w:r>
      <w:r>
        <w:rPr>
          <w:rFonts w:hint="eastAsia"/>
        </w:rPr>
        <w:t>接口送入声卡中播放。在播放音乐的同时，</w:t>
      </w:r>
      <w:r w:rsidR="00322B18">
        <w:rPr>
          <w:rFonts w:hint="eastAsia"/>
        </w:rPr>
        <w:t>将与歌曲同路径且同文件名</w:t>
      </w:r>
      <w:r w:rsidR="00AF1FFC">
        <w:rPr>
          <w:rFonts w:hint="eastAsia"/>
        </w:rPr>
        <w:t>的</w:t>
      </w:r>
      <w:r w:rsidR="000A6E3A">
        <w:t>JPG</w:t>
      </w:r>
      <w:r w:rsidR="00DB560B">
        <w:rPr>
          <w:rFonts w:hint="eastAsia"/>
        </w:rPr>
        <w:t>格式</w:t>
      </w:r>
      <w:r w:rsidR="00AF1FFC">
        <w:rPr>
          <w:rFonts w:hint="eastAsia"/>
        </w:rPr>
        <w:t>图片显示到屏幕上作为歌手头像，</w:t>
      </w:r>
      <w:r w:rsidR="00AF1FFC">
        <w:t>而</w:t>
      </w:r>
      <w:r w:rsidR="00AF1FFC">
        <w:rPr>
          <w:rFonts w:hint="eastAsia"/>
        </w:rPr>
        <w:t>与歌曲同路径且同文件名的</w:t>
      </w:r>
      <w:r w:rsidR="00CA22B4">
        <w:t>LRC</w:t>
      </w:r>
      <w:r w:rsidR="007630AC">
        <w:rPr>
          <w:rFonts w:hint="eastAsia"/>
        </w:rPr>
        <w:t>文件识别为歌词</w:t>
      </w:r>
      <w:r w:rsidR="00E95542">
        <w:rPr>
          <w:rFonts w:hint="eastAsia"/>
        </w:rPr>
        <w:t>，</w:t>
      </w:r>
      <w:r w:rsidR="00E95542">
        <w:t>并在</w:t>
      </w:r>
      <w:r w:rsidR="00E95542">
        <w:rPr>
          <w:rFonts w:hint="eastAsia"/>
        </w:rPr>
        <w:t>屏幕上同步显示当前播放</w:t>
      </w:r>
      <w:r w:rsidR="00433B6C">
        <w:rPr>
          <w:rFonts w:hint="eastAsia"/>
        </w:rPr>
        <w:t>音乐</w:t>
      </w:r>
      <w:r w:rsidR="00E95542">
        <w:rPr>
          <w:rFonts w:hint="eastAsia"/>
        </w:rPr>
        <w:t>的歌词</w:t>
      </w:r>
      <w:r>
        <w:rPr>
          <w:rFonts w:hint="eastAsia"/>
        </w:rPr>
        <w:t>。</w:t>
      </w:r>
    </w:p>
    <w:p w:rsidR="00132C0B" w:rsidRDefault="00132C0B" w:rsidP="00361913">
      <w:pPr>
        <w:pStyle w:val="1"/>
      </w:pPr>
      <w:bookmarkStart w:id="9" w:name="_Toc482877122"/>
      <w:r>
        <w:rPr>
          <w:rFonts w:hint="eastAsia"/>
        </w:rPr>
        <w:t>系统硬件设计</w:t>
      </w:r>
      <w:bookmarkEnd w:id="9"/>
    </w:p>
    <w:p w:rsidR="0064112B" w:rsidRDefault="0064112B" w:rsidP="000D1954">
      <w:pPr>
        <w:pStyle w:val="a0"/>
        <w:ind w:firstLine="480"/>
      </w:pPr>
      <w:r w:rsidRPr="000D1954">
        <w:rPr>
          <w:rFonts w:hint="eastAsia"/>
        </w:rPr>
        <w:t>本系统采用</w:t>
      </w:r>
      <w:r w:rsidR="00A636C1">
        <w:t>Freescale</w:t>
      </w:r>
      <w:r w:rsidR="005E73C9" w:rsidRPr="000D1954">
        <w:t>的</w:t>
      </w:r>
      <w:r w:rsidR="00A636C1">
        <w:t>i.MX28</w:t>
      </w:r>
      <w:r w:rsidR="00235544">
        <w:t>3</w:t>
      </w:r>
      <w:r w:rsidR="005E73C9" w:rsidRPr="000D1954">
        <w:t>处理器（</w:t>
      </w:r>
      <w:r w:rsidR="005E73C9" w:rsidRPr="000D1954">
        <w:rPr>
          <w:rFonts w:hint="eastAsia"/>
        </w:rPr>
        <w:t>基于</w:t>
      </w:r>
      <w:r w:rsidR="00785068">
        <w:rPr>
          <w:rFonts w:hint="eastAsia"/>
        </w:rPr>
        <w:t>ARM926EJ-S</w:t>
      </w:r>
      <w:r w:rsidR="005E73C9" w:rsidRPr="000D1954">
        <w:rPr>
          <w:rFonts w:hint="eastAsia"/>
        </w:rPr>
        <w:t>内核），具有丰富的硬件资源，提供了完善的</w:t>
      </w:r>
      <w:r w:rsidR="00A636C1">
        <w:rPr>
          <w:rFonts w:hint="eastAsia"/>
        </w:rPr>
        <w:t>Linux</w:t>
      </w:r>
      <w:r w:rsidR="005E73C9" w:rsidRPr="000D1954">
        <w:rPr>
          <w:rFonts w:hint="eastAsia"/>
        </w:rPr>
        <w:t>软件支持包、开发工具和丰富的实用范例，大大降低了</w:t>
      </w:r>
      <w:r w:rsidR="00976E87">
        <w:rPr>
          <w:rFonts w:hint="eastAsia"/>
        </w:rPr>
        <w:t>Linux</w:t>
      </w:r>
      <w:r w:rsidR="005E73C9" w:rsidRPr="000D1954">
        <w:rPr>
          <w:rFonts w:hint="eastAsia"/>
        </w:rPr>
        <w:t>学习门槛和开发难度，可以帮助用户在短期内实现产品功能验证和开发。</w:t>
      </w:r>
    </w:p>
    <w:p w:rsidR="00756528" w:rsidRDefault="005329C0" w:rsidP="000D1954">
      <w:pPr>
        <w:pStyle w:val="a0"/>
        <w:ind w:firstLine="480"/>
      </w:pPr>
      <w:r>
        <w:rPr>
          <w:rFonts w:hint="eastAsia"/>
        </w:rPr>
        <w:t>i.MX283</w:t>
      </w:r>
      <w:r w:rsidR="00756528" w:rsidRPr="00756528">
        <w:rPr>
          <w:rFonts w:hint="eastAsia"/>
        </w:rPr>
        <w:t>是一款低功率、高性能的应用处理器，专为通用嵌入式工业控制和消费电子市场而优化。</w:t>
      </w:r>
      <w:r w:rsidR="00756528" w:rsidRPr="00756528">
        <w:rPr>
          <w:rFonts w:hint="eastAsia"/>
        </w:rPr>
        <w:t>i.MX283</w:t>
      </w:r>
      <w:r w:rsidR="00756528" w:rsidRPr="00756528">
        <w:rPr>
          <w:rFonts w:hint="eastAsia"/>
        </w:rPr>
        <w:t>内核采用飞思卡尔快速的、久经验证的、高能效</w:t>
      </w:r>
      <w:r w:rsidR="00756528" w:rsidRPr="00756528">
        <w:rPr>
          <w:rFonts w:hint="eastAsia"/>
        </w:rPr>
        <w:t>ARM926EJ-S</w:t>
      </w:r>
      <w:r w:rsidR="00756528" w:rsidRPr="00756528">
        <w:rPr>
          <w:rFonts w:hint="eastAsia"/>
        </w:rPr>
        <w:t>内核，频率高达</w:t>
      </w:r>
      <w:r>
        <w:rPr>
          <w:rFonts w:hint="eastAsia"/>
        </w:rPr>
        <w:t>454</w:t>
      </w:r>
      <w:r w:rsidR="00756528" w:rsidRPr="00756528">
        <w:rPr>
          <w:rFonts w:hint="eastAsia"/>
        </w:rPr>
        <w:t>MHz</w:t>
      </w:r>
      <w:r w:rsidR="00756528" w:rsidRPr="00756528">
        <w:rPr>
          <w:rFonts w:hint="eastAsia"/>
        </w:rPr>
        <w:t>。</w:t>
      </w:r>
      <w:r>
        <w:rPr>
          <w:rFonts w:hint="eastAsia"/>
        </w:rPr>
        <w:t>i.MX283</w:t>
      </w:r>
      <w:r w:rsidR="00756528" w:rsidRPr="00756528">
        <w:rPr>
          <w:rFonts w:hint="eastAsia"/>
        </w:rPr>
        <w:t>适用于构建一系列现今最具创新性的应用，如智能能源网关、手持打印机和扫描仪及便携式</w:t>
      </w:r>
      <w:r w:rsidR="00756528" w:rsidRPr="00756528">
        <w:rPr>
          <w:rFonts w:hint="eastAsia"/>
        </w:rPr>
        <w:lastRenderedPageBreak/>
        <w:t>医疗设备，具有一套综合的软件和工具助您目前快速开始启动。</w:t>
      </w:r>
    </w:p>
    <w:p w:rsidR="00A518D6" w:rsidRDefault="00361BB4" w:rsidP="00146E61">
      <w:pPr>
        <w:pStyle w:val="a0"/>
        <w:ind w:firstLine="480"/>
      </w:pPr>
      <w:r>
        <w:rPr>
          <w:rFonts w:hint="eastAsia"/>
        </w:rPr>
        <w:t>i</w:t>
      </w:r>
      <w:r>
        <w:t>.MX283</w:t>
      </w:r>
      <w:r w:rsidR="00A518D6" w:rsidRPr="00283DA5">
        <w:rPr>
          <w:rFonts w:hint="eastAsia"/>
        </w:rPr>
        <w:t>主要功能列举</w:t>
      </w:r>
      <w:r w:rsidR="00146E61">
        <w:rPr>
          <w:rFonts w:hint="eastAsia"/>
        </w:rPr>
        <w:t>：</w:t>
      </w:r>
    </w:p>
    <w:p w:rsidR="002253D2" w:rsidRDefault="002B7373" w:rsidP="002253D2">
      <w:pPr>
        <w:pStyle w:val="a0"/>
        <w:ind w:firstLine="480"/>
      </w:pPr>
      <w:r w:rsidRPr="00C15537">
        <w:rPr>
          <w:rFonts w:ascii="宋体" w:hAnsi="宋体"/>
        </w:rPr>
        <w:t>①</w:t>
      </w:r>
      <w:r w:rsidR="002253D2">
        <w:rPr>
          <w:rFonts w:hint="eastAsia"/>
        </w:rPr>
        <w:t>带有触摸屏功能的</w:t>
      </w:r>
      <w:r w:rsidR="002253D2">
        <w:rPr>
          <w:rFonts w:hint="eastAsia"/>
        </w:rPr>
        <w:t>LCD</w:t>
      </w:r>
      <w:r w:rsidR="002253D2">
        <w:rPr>
          <w:rFonts w:hint="eastAsia"/>
        </w:rPr>
        <w:t>控制器</w:t>
      </w:r>
      <w:r w:rsidR="0012793A">
        <w:rPr>
          <w:rFonts w:hint="eastAsia"/>
        </w:rPr>
        <w:t>；</w:t>
      </w:r>
    </w:p>
    <w:p w:rsidR="002253D2" w:rsidRDefault="00645BA8" w:rsidP="002253D2">
      <w:pPr>
        <w:pStyle w:val="a0"/>
        <w:ind w:firstLine="480"/>
      </w:pPr>
      <w:r w:rsidRPr="00645BA8">
        <w:rPr>
          <w:rFonts w:hint="eastAsia"/>
        </w:rPr>
        <w:t>②</w:t>
      </w:r>
      <w:r w:rsidR="0012793A">
        <w:rPr>
          <w:rFonts w:hint="eastAsia"/>
        </w:rPr>
        <w:t>NAND</w:t>
      </w:r>
      <w:r w:rsidR="002253D2">
        <w:rPr>
          <w:rFonts w:hint="eastAsia"/>
        </w:rPr>
        <w:t>支持–</w:t>
      </w:r>
      <w:r w:rsidR="0012793A">
        <w:rPr>
          <w:rFonts w:hint="eastAsia"/>
        </w:rPr>
        <w:t>SLC/MLC</w:t>
      </w:r>
      <w:r w:rsidR="002253D2">
        <w:rPr>
          <w:rFonts w:hint="eastAsia"/>
        </w:rPr>
        <w:t>和</w:t>
      </w:r>
      <w:r w:rsidR="0012793A">
        <w:rPr>
          <w:rFonts w:hint="eastAsia"/>
        </w:rPr>
        <w:t>eMMC</w:t>
      </w:r>
      <w:r w:rsidR="002253D2">
        <w:rPr>
          <w:rFonts w:hint="eastAsia"/>
        </w:rPr>
        <w:t>4.</w:t>
      </w:r>
      <w:r w:rsidR="0012793A">
        <w:rPr>
          <w:rFonts w:hint="eastAsia"/>
        </w:rPr>
        <w:t>4</w:t>
      </w:r>
      <w:r w:rsidR="002253D2">
        <w:rPr>
          <w:rFonts w:hint="eastAsia"/>
        </w:rPr>
        <w:t>可管理</w:t>
      </w:r>
      <w:r w:rsidR="0012793A">
        <w:rPr>
          <w:rFonts w:hint="eastAsia"/>
        </w:rPr>
        <w:t>；</w:t>
      </w:r>
    </w:p>
    <w:p w:rsidR="002253D2" w:rsidRDefault="00645BA8" w:rsidP="002253D2">
      <w:pPr>
        <w:pStyle w:val="a0"/>
        <w:ind w:firstLine="480"/>
      </w:pPr>
      <w:r w:rsidRPr="00645BA8">
        <w:rPr>
          <w:rFonts w:hint="eastAsia"/>
        </w:rPr>
        <w:t>③</w:t>
      </w:r>
      <w:r w:rsidR="002253D2">
        <w:rPr>
          <w:rFonts w:hint="eastAsia"/>
        </w:rPr>
        <w:t>硬件</w:t>
      </w:r>
      <w:r w:rsidR="0012793A">
        <w:rPr>
          <w:rFonts w:hint="eastAsia"/>
        </w:rPr>
        <w:t>BCH</w:t>
      </w:r>
      <w:r w:rsidR="002253D2">
        <w:rPr>
          <w:rFonts w:hint="eastAsia"/>
        </w:rPr>
        <w:t>(</w:t>
      </w:r>
      <w:r w:rsidR="002253D2">
        <w:rPr>
          <w:rFonts w:hint="eastAsia"/>
        </w:rPr>
        <w:t>高达</w:t>
      </w:r>
      <w:r w:rsidR="0012793A">
        <w:rPr>
          <w:rFonts w:hint="eastAsia"/>
        </w:rPr>
        <w:t>20</w:t>
      </w:r>
      <w:r w:rsidR="002253D2">
        <w:rPr>
          <w:rFonts w:hint="eastAsia"/>
        </w:rPr>
        <w:t>位校正</w:t>
      </w:r>
      <w:r w:rsidR="002253D2">
        <w:rPr>
          <w:rFonts w:hint="eastAsia"/>
        </w:rPr>
        <w:t>)</w:t>
      </w:r>
      <w:r w:rsidR="0012793A">
        <w:rPr>
          <w:rFonts w:hint="eastAsia"/>
        </w:rPr>
        <w:t>；</w:t>
      </w:r>
    </w:p>
    <w:p w:rsidR="002253D2" w:rsidRDefault="00645BA8" w:rsidP="002253D2">
      <w:pPr>
        <w:pStyle w:val="a0"/>
        <w:ind w:firstLine="480"/>
      </w:pPr>
      <w:r w:rsidRPr="00645BA8">
        <w:rPr>
          <w:rFonts w:hint="eastAsia"/>
        </w:rPr>
        <w:t>④</w:t>
      </w:r>
      <w:r w:rsidR="0012793A">
        <w:rPr>
          <w:rFonts w:hint="eastAsia"/>
        </w:rPr>
        <w:t>200MHz 16</w:t>
      </w:r>
      <w:r w:rsidR="002253D2">
        <w:rPr>
          <w:rFonts w:hint="eastAsia"/>
        </w:rPr>
        <w:t>位</w:t>
      </w:r>
      <w:r w:rsidR="002253D2">
        <w:rPr>
          <w:rFonts w:hint="eastAsia"/>
        </w:rPr>
        <w:t>DDR2</w:t>
      </w:r>
      <w:r w:rsidR="0012793A">
        <w:rPr>
          <w:rFonts w:hint="eastAsia"/>
        </w:rPr>
        <w:t>，</w:t>
      </w:r>
      <w:r w:rsidR="002253D2">
        <w:rPr>
          <w:rFonts w:hint="eastAsia"/>
        </w:rPr>
        <w:t>LV-DDR2</w:t>
      </w:r>
      <w:r w:rsidR="0012793A">
        <w:rPr>
          <w:rFonts w:hint="eastAsia"/>
        </w:rPr>
        <w:t>，</w:t>
      </w:r>
      <w:proofErr w:type="spellStart"/>
      <w:r w:rsidR="002253D2">
        <w:rPr>
          <w:rFonts w:hint="eastAsia"/>
        </w:rPr>
        <w:t>mDDR</w:t>
      </w:r>
      <w:proofErr w:type="spellEnd"/>
      <w:r w:rsidR="002253D2">
        <w:rPr>
          <w:rFonts w:hint="eastAsia"/>
        </w:rPr>
        <w:t>外部储存器支持</w:t>
      </w:r>
      <w:r w:rsidR="0012793A">
        <w:rPr>
          <w:rFonts w:hint="eastAsia"/>
        </w:rPr>
        <w:t>；</w:t>
      </w:r>
    </w:p>
    <w:p w:rsidR="002253D2" w:rsidRDefault="00645BA8" w:rsidP="002253D2">
      <w:pPr>
        <w:pStyle w:val="a0"/>
        <w:ind w:firstLine="480"/>
      </w:pPr>
      <w:r w:rsidRPr="00645BA8">
        <w:rPr>
          <w:rFonts w:hint="eastAsia"/>
        </w:rPr>
        <w:t>⑤</w:t>
      </w:r>
      <w:r w:rsidR="002253D2">
        <w:rPr>
          <w:rFonts w:hint="eastAsia"/>
        </w:rPr>
        <w:t>带有嵌入式</w:t>
      </w:r>
      <w:r w:rsidR="0012793A">
        <w:rPr>
          <w:rFonts w:hint="eastAsia"/>
        </w:rPr>
        <w:t>PHY</w:t>
      </w:r>
      <w:r w:rsidR="002253D2">
        <w:rPr>
          <w:rFonts w:hint="eastAsia"/>
        </w:rPr>
        <w:t>的高速双</w:t>
      </w:r>
      <w:r w:rsidR="002253D2">
        <w:rPr>
          <w:rFonts w:hint="eastAsia"/>
        </w:rPr>
        <w:t>USB</w:t>
      </w:r>
      <w:r w:rsidR="0012793A">
        <w:rPr>
          <w:rFonts w:hint="eastAsia"/>
        </w:rPr>
        <w:t>；</w:t>
      </w:r>
    </w:p>
    <w:p w:rsidR="002253D2" w:rsidRDefault="00645BA8" w:rsidP="002253D2">
      <w:pPr>
        <w:pStyle w:val="a0"/>
        <w:ind w:firstLine="480"/>
      </w:pPr>
      <w:r w:rsidRPr="00645BA8">
        <w:rPr>
          <w:rFonts w:hint="eastAsia"/>
        </w:rPr>
        <w:t>⑥</w:t>
      </w:r>
      <w:r w:rsidR="0012793A">
        <w:rPr>
          <w:rFonts w:hint="eastAsia"/>
        </w:rPr>
        <w:t>8</w:t>
      </w:r>
      <w:r w:rsidR="002253D2">
        <w:rPr>
          <w:rFonts w:hint="eastAsia"/>
        </w:rPr>
        <w:t>个通用</w:t>
      </w:r>
      <w:r w:rsidR="0012793A">
        <w:rPr>
          <w:rFonts w:hint="eastAsia"/>
        </w:rPr>
        <w:t>12</w:t>
      </w:r>
      <w:r w:rsidR="002253D2">
        <w:rPr>
          <w:rFonts w:hint="eastAsia"/>
        </w:rPr>
        <w:t>位</w:t>
      </w:r>
      <w:r w:rsidR="0012793A">
        <w:rPr>
          <w:rFonts w:hint="eastAsia"/>
        </w:rPr>
        <w:t>ADC</w:t>
      </w:r>
      <w:r w:rsidR="002253D2">
        <w:rPr>
          <w:rFonts w:hint="eastAsia"/>
        </w:rPr>
        <w:t>通道和单个</w:t>
      </w:r>
      <w:r w:rsidR="0012793A">
        <w:rPr>
          <w:rFonts w:hint="eastAsia"/>
        </w:rPr>
        <w:t>2MspsADC</w:t>
      </w:r>
      <w:r w:rsidR="002253D2">
        <w:rPr>
          <w:rFonts w:hint="eastAsia"/>
        </w:rPr>
        <w:t>通道</w:t>
      </w:r>
      <w:r w:rsidR="0012793A">
        <w:rPr>
          <w:rFonts w:hint="eastAsia"/>
        </w:rPr>
        <w:t>；</w:t>
      </w:r>
    </w:p>
    <w:p w:rsidR="002253D2" w:rsidRDefault="00645BA8" w:rsidP="002253D2">
      <w:pPr>
        <w:pStyle w:val="a0"/>
        <w:ind w:firstLine="480"/>
      </w:pPr>
      <w:r w:rsidRPr="00645BA8">
        <w:rPr>
          <w:rFonts w:hint="eastAsia"/>
        </w:rPr>
        <w:t>⑦</w:t>
      </w:r>
      <w:r w:rsidR="002253D2">
        <w:rPr>
          <w:rFonts w:hint="eastAsia"/>
        </w:rPr>
        <w:t>带温度传感器，提供热保护</w:t>
      </w:r>
      <w:r w:rsidR="0012793A">
        <w:rPr>
          <w:rFonts w:hint="eastAsia"/>
        </w:rPr>
        <w:t>；</w:t>
      </w:r>
    </w:p>
    <w:p w:rsidR="002253D2" w:rsidRDefault="00645BA8" w:rsidP="002253D2">
      <w:pPr>
        <w:pStyle w:val="a0"/>
        <w:ind w:firstLine="480"/>
      </w:pPr>
      <w:r w:rsidRPr="00645BA8">
        <w:rPr>
          <w:rFonts w:hint="eastAsia"/>
        </w:rPr>
        <w:t>⑧</w:t>
      </w:r>
      <w:r w:rsidR="002253D2">
        <w:rPr>
          <w:rFonts w:hint="eastAsia"/>
        </w:rPr>
        <w:t>多种连接端口</w:t>
      </w:r>
      <w:r w:rsidR="0012793A">
        <w:rPr>
          <w:rFonts w:hint="eastAsia"/>
        </w:rPr>
        <w:t>(UARTs</w:t>
      </w:r>
      <w:r w:rsidR="0012793A">
        <w:rPr>
          <w:rFonts w:hint="eastAsia"/>
        </w:rPr>
        <w:t>，</w:t>
      </w:r>
      <w:r w:rsidR="002253D2">
        <w:rPr>
          <w:rFonts w:hint="eastAsia"/>
        </w:rPr>
        <w:t>SSP</w:t>
      </w:r>
      <w:r w:rsidR="0012793A">
        <w:rPr>
          <w:rFonts w:hint="eastAsia"/>
        </w:rPr>
        <w:t>，</w:t>
      </w:r>
      <w:r w:rsidR="002253D2">
        <w:rPr>
          <w:rFonts w:hint="eastAsia"/>
        </w:rPr>
        <w:t>SDIO</w:t>
      </w:r>
      <w:r w:rsidR="0012793A">
        <w:rPr>
          <w:rFonts w:hint="eastAsia"/>
        </w:rPr>
        <w:t>，</w:t>
      </w:r>
      <w:r w:rsidR="002253D2">
        <w:rPr>
          <w:rFonts w:hint="eastAsia"/>
        </w:rPr>
        <w:t>SPI</w:t>
      </w:r>
      <w:r w:rsidR="0012793A">
        <w:rPr>
          <w:rFonts w:hint="eastAsia"/>
        </w:rPr>
        <w:t>，</w:t>
      </w:r>
      <w:r w:rsidR="002253D2">
        <w:rPr>
          <w:rFonts w:hint="eastAsia"/>
        </w:rPr>
        <w:t>I2C</w:t>
      </w:r>
      <w:r w:rsidR="0012793A">
        <w:rPr>
          <w:rFonts w:hint="eastAsia"/>
        </w:rPr>
        <w:t>，</w:t>
      </w:r>
      <w:r w:rsidR="002253D2">
        <w:rPr>
          <w:rFonts w:hint="eastAsia"/>
        </w:rPr>
        <w:t>I2S)</w:t>
      </w:r>
      <w:r w:rsidR="0012793A">
        <w:rPr>
          <w:rFonts w:hint="eastAsia"/>
        </w:rPr>
        <w:t>；</w:t>
      </w:r>
    </w:p>
    <w:p w:rsidR="00D74417" w:rsidRDefault="00862BF4" w:rsidP="00A562E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05935" cy="2445385"/>
            <wp:effectExtent l="0" t="0" r="0" b="0"/>
            <wp:docPr id="400" name="图片 400" descr="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i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5F1F0"/>
                        </a:clrFrom>
                        <a:clrTo>
                          <a:srgbClr val="F5F1F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E1" w:rsidRDefault="00D74417" w:rsidP="00BE7B88">
      <w:pPr>
        <w:pStyle w:val="ad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24D42">
        <w:t>2</w:t>
      </w:r>
      <w:r>
        <w:fldChar w:fldCharType="end"/>
      </w:r>
      <w:r>
        <w:t xml:space="preserve"> </w:t>
      </w:r>
      <w:r w:rsidRPr="004B7BC1">
        <w:t>i.MX283</w:t>
      </w:r>
      <w:r w:rsidRPr="004B7BC1">
        <w:t>系统板功能框图</w:t>
      </w:r>
    </w:p>
    <w:p w:rsidR="00BE7B88" w:rsidRDefault="00BE7B88" w:rsidP="00BE7B88">
      <w:pPr>
        <w:pStyle w:val="3"/>
      </w:pPr>
      <w:bookmarkStart w:id="10" w:name="_Toc482877123"/>
      <w:r>
        <w:rPr>
          <w:rFonts w:hint="eastAsia"/>
        </w:rPr>
        <w:t>电源设计</w:t>
      </w:r>
      <w:bookmarkEnd w:id="10"/>
    </w:p>
    <w:p w:rsidR="0091162B" w:rsidRPr="0091162B" w:rsidRDefault="007C4BB5" w:rsidP="0091162B">
      <w:pPr>
        <w:pStyle w:val="a0"/>
        <w:ind w:firstLine="480"/>
      </w:pPr>
      <w:r>
        <w:t>i.</w:t>
      </w:r>
      <w:r w:rsidR="00FC59DC" w:rsidRPr="0091162B">
        <w:t>MX28</w:t>
      </w:r>
      <w:r w:rsidR="00611931">
        <w:t>3</w:t>
      </w:r>
      <w:r w:rsidR="00FC59DC" w:rsidRPr="0091162B">
        <w:rPr>
          <w:rFonts w:hint="eastAsia"/>
        </w:rPr>
        <w:t>多媒体应用处理器内部集成有高效的电源管理单元（</w:t>
      </w:r>
      <w:r w:rsidR="00FC59DC" w:rsidRPr="0091162B">
        <w:t>PMU</w:t>
      </w:r>
      <w:r w:rsidR="00FC59DC" w:rsidRPr="0091162B">
        <w:rPr>
          <w:rFonts w:hint="eastAsia"/>
        </w:rPr>
        <w:t>）。它由</w:t>
      </w:r>
      <w:r w:rsidR="00FC59DC" w:rsidRPr="0091162B">
        <w:t>DCDC</w:t>
      </w:r>
      <w:r w:rsidR="00FC59DC" w:rsidRPr="0091162B">
        <w:rPr>
          <w:rFonts w:hint="eastAsia"/>
        </w:rPr>
        <w:t>、若干个线性稳压器及电池充电模块组成。外部只需给</w:t>
      </w:r>
      <w:r w:rsidR="00FC59DC" w:rsidRPr="0091162B">
        <w:t>CPU</w:t>
      </w:r>
      <w:r w:rsidR="00FC59DC" w:rsidRPr="0091162B">
        <w:rPr>
          <w:rFonts w:hint="eastAsia"/>
        </w:rPr>
        <w:t>提供</w:t>
      </w:r>
      <w:r w:rsidR="00FC59DC" w:rsidRPr="0091162B">
        <w:t>5V</w:t>
      </w:r>
      <w:r w:rsidR="00FC59DC" w:rsidRPr="0091162B">
        <w:rPr>
          <w:rFonts w:hint="eastAsia"/>
        </w:rPr>
        <w:t>或</w:t>
      </w:r>
      <w:r w:rsidR="00FC59DC" w:rsidRPr="0091162B">
        <w:t>4.2V</w:t>
      </w:r>
      <w:r w:rsidR="00FC59DC" w:rsidRPr="0091162B">
        <w:rPr>
          <w:rFonts w:hint="eastAsia"/>
        </w:rPr>
        <w:t>电源（电池电源），</w:t>
      </w:r>
      <w:r w:rsidR="00FC59DC" w:rsidRPr="0091162B">
        <w:t>PMU</w:t>
      </w:r>
      <w:r w:rsidR="00FC59DC" w:rsidRPr="0091162B">
        <w:rPr>
          <w:rFonts w:hint="eastAsia"/>
        </w:rPr>
        <w:t>就能自动产生</w:t>
      </w:r>
      <w:r w:rsidR="00FC59DC" w:rsidRPr="0091162B">
        <w:t>CPU</w:t>
      </w:r>
      <w:r w:rsidR="00FC59DC" w:rsidRPr="0091162B">
        <w:rPr>
          <w:rFonts w:hint="eastAsia"/>
        </w:rPr>
        <w:t>正常工作所需的所有电压。这不仅极大降低了硬件成本，同时还降低了系统电源设计的难度，使得</w:t>
      </w:r>
      <w:r w:rsidR="00FC59DC" w:rsidRPr="0091162B">
        <w:t>i.MX28</w:t>
      </w:r>
      <w:r w:rsidR="00EE1366">
        <w:t>3</w:t>
      </w:r>
      <w:r w:rsidR="00FC59DC" w:rsidRPr="0091162B">
        <w:rPr>
          <w:rFonts w:hint="eastAsia"/>
        </w:rPr>
        <w:t>非常适用于电池供电的便携设备。</w:t>
      </w:r>
      <w:r w:rsidR="00FC59DC" w:rsidRPr="0091162B">
        <w:t>i.MX28</w:t>
      </w:r>
      <w:r w:rsidR="0065351A">
        <w:t>3</w:t>
      </w:r>
      <w:r w:rsidR="00C62381">
        <w:t xml:space="preserve"> </w:t>
      </w:r>
      <w:r w:rsidR="00FC59DC" w:rsidRPr="0091162B">
        <w:t>PMU</w:t>
      </w:r>
      <w:r w:rsidR="00FC59DC" w:rsidRPr="0091162B">
        <w:rPr>
          <w:rFonts w:hint="eastAsia"/>
        </w:rPr>
        <w:t>内部框图详见</w:t>
      </w:r>
      <w:r w:rsidR="00EA6785">
        <w:fldChar w:fldCharType="begin"/>
      </w:r>
      <w:r w:rsidR="00EA6785">
        <w:instrText xml:space="preserve"> </w:instrText>
      </w:r>
      <w:r w:rsidR="00EA6785">
        <w:rPr>
          <w:rFonts w:hint="eastAsia"/>
        </w:rPr>
        <w:instrText>REF _Ref482551401 \h</w:instrText>
      </w:r>
      <w:r w:rsidR="00EA6785">
        <w:instrText xml:space="preserve"> </w:instrText>
      </w:r>
      <w:r w:rsidR="00EA6785">
        <w:fldChar w:fldCharType="separate"/>
      </w:r>
      <w:r w:rsidR="00024D42">
        <w:rPr>
          <w:rFonts w:hint="eastAsia"/>
        </w:rPr>
        <w:t>图</w:t>
      </w:r>
      <w:r w:rsidR="00024D42">
        <w:rPr>
          <w:noProof/>
        </w:rPr>
        <w:t>3</w:t>
      </w:r>
      <w:r w:rsidR="00EA6785">
        <w:fldChar w:fldCharType="end"/>
      </w:r>
      <w:r w:rsidR="00FC59DC" w:rsidRPr="0091162B">
        <w:rPr>
          <w:rFonts w:hint="eastAsia"/>
        </w:rPr>
        <w:t>。</w:t>
      </w:r>
    </w:p>
    <w:p w:rsidR="00591028" w:rsidRDefault="00FC59DC" w:rsidP="0091162B">
      <w:pPr>
        <w:pStyle w:val="a0"/>
        <w:ind w:firstLine="480"/>
      </w:pPr>
      <w:r w:rsidRPr="0091162B">
        <w:t>PMU</w:t>
      </w:r>
      <w:r w:rsidRPr="0091162B">
        <w:rPr>
          <w:rFonts w:hint="eastAsia"/>
        </w:rPr>
        <w:t>可采用</w:t>
      </w:r>
      <w:r w:rsidRPr="0091162B">
        <w:t>3</w:t>
      </w:r>
      <w:r w:rsidRPr="0091162B">
        <w:rPr>
          <w:rFonts w:hint="eastAsia"/>
        </w:rPr>
        <w:t>种供电方式，分别是：</w:t>
      </w:r>
    </w:p>
    <w:p w:rsidR="00591028" w:rsidRDefault="00FE3D03" w:rsidP="0091162B">
      <w:pPr>
        <w:pStyle w:val="a0"/>
        <w:ind w:firstLine="480"/>
      </w:pPr>
      <w:r w:rsidRPr="00C15537">
        <w:rPr>
          <w:rFonts w:ascii="宋体" w:hAnsi="宋体"/>
        </w:rPr>
        <w:t>①</w:t>
      </w:r>
      <w:r w:rsidR="00FC59DC" w:rsidRPr="0091162B">
        <w:t>5V</w:t>
      </w:r>
      <w:r w:rsidR="00FC59DC" w:rsidRPr="0091162B">
        <w:rPr>
          <w:rFonts w:hint="eastAsia"/>
        </w:rPr>
        <w:t>单独供电：如</w:t>
      </w:r>
      <w:r w:rsidR="00FC59DC" w:rsidRPr="0091162B">
        <w:t>USB</w:t>
      </w:r>
      <w:r w:rsidR="00FC59DC" w:rsidRPr="0091162B">
        <w:rPr>
          <w:rFonts w:hint="eastAsia"/>
        </w:rPr>
        <w:t>供电，</w:t>
      </w:r>
      <w:r w:rsidR="00FC59DC" w:rsidRPr="0091162B">
        <w:t>5V</w:t>
      </w:r>
      <w:r w:rsidR="00FC59DC" w:rsidRPr="0091162B">
        <w:rPr>
          <w:rFonts w:hint="eastAsia"/>
        </w:rPr>
        <w:t>电源适配器或</w:t>
      </w:r>
      <w:r w:rsidR="00FC59DC" w:rsidRPr="0091162B">
        <w:t>5V</w:t>
      </w:r>
      <w:r w:rsidR="00FC59DC" w:rsidRPr="0091162B">
        <w:rPr>
          <w:rFonts w:hint="eastAsia"/>
        </w:rPr>
        <w:t>线性稳压器供电；</w:t>
      </w:r>
    </w:p>
    <w:p w:rsidR="008253D9" w:rsidRDefault="00FE3D03" w:rsidP="0091162B">
      <w:pPr>
        <w:pStyle w:val="a0"/>
        <w:ind w:firstLine="480"/>
      </w:pPr>
      <w:r w:rsidRPr="00645BA8">
        <w:rPr>
          <w:rFonts w:hint="eastAsia"/>
        </w:rPr>
        <w:t>②</w:t>
      </w:r>
      <w:r w:rsidR="00FC59DC" w:rsidRPr="0091162B">
        <w:t>4.2V</w:t>
      </w:r>
      <w:r w:rsidR="00FC59DC" w:rsidRPr="0091162B">
        <w:rPr>
          <w:rFonts w:hint="eastAsia"/>
        </w:rPr>
        <w:t>单独供电：如电池供电，或通过线性稳压器、</w:t>
      </w:r>
      <w:r w:rsidR="00FC59DC" w:rsidRPr="0091162B">
        <w:t>DCDC</w:t>
      </w:r>
      <w:r w:rsidR="00FC59DC" w:rsidRPr="0091162B">
        <w:rPr>
          <w:rFonts w:hint="eastAsia"/>
        </w:rPr>
        <w:t>产生的</w:t>
      </w:r>
      <w:r w:rsidR="00FC59DC" w:rsidRPr="0091162B">
        <w:t>4.2V</w:t>
      </w:r>
      <w:r w:rsidR="00FC59DC" w:rsidRPr="0091162B">
        <w:rPr>
          <w:rFonts w:hint="eastAsia"/>
        </w:rPr>
        <w:t>电源供电；</w:t>
      </w:r>
    </w:p>
    <w:p w:rsidR="00FC59DC" w:rsidRDefault="00FE3D03" w:rsidP="0091162B">
      <w:pPr>
        <w:pStyle w:val="a0"/>
        <w:ind w:firstLine="480"/>
      </w:pPr>
      <w:r w:rsidRPr="00645BA8">
        <w:rPr>
          <w:rFonts w:hint="eastAsia"/>
        </w:rPr>
        <w:t>③</w:t>
      </w:r>
      <w:r w:rsidR="00FC59DC" w:rsidRPr="0091162B">
        <w:rPr>
          <w:rFonts w:hint="eastAsia"/>
        </w:rPr>
        <w:t>电池供电：即采用电池供电，</w:t>
      </w:r>
      <w:r w:rsidR="00FC59DC" w:rsidRPr="0091162B">
        <w:t>5V</w:t>
      </w:r>
      <w:r w:rsidR="00FC59DC" w:rsidRPr="0091162B">
        <w:rPr>
          <w:rFonts w:hint="eastAsia"/>
        </w:rPr>
        <w:t>电源作为电池充电电源</w:t>
      </w:r>
      <w:r w:rsidR="009E0D28">
        <w:rPr>
          <w:rFonts w:hint="eastAsia"/>
        </w:rPr>
        <w:t>；</w:t>
      </w:r>
    </w:p>
    <w:p w:rsidR="008902BF" w:rsidRDefault="008902BF" w:rsidP="0091162B">
      <w:pPr>
        <w:pStyle w:val="a0"/>
        <w:ind w:firstLine="480"/>
      </w:pPr>
      <w:r>
        <w:rPr>
          <w:rFonts w:hint="eastAsia"/>
        </w:rPr>
        <w:t>本设计中，</w:t>
      </w:r>
      <w:r>
        <w:t>为了</w:t>
      </w:r>
      <w:r>
        <w:rPr>
          <w:rFonts w:hint="eastAsia"/>
        </w:rPr>
        <w:t>使用方便，直接通过随处可见的</w:t>
      </w:r>
      <w:r>
        <w:rPr>
          <w:rFonts w:hint="eastAsia"/>
        </w:rPr>
        <w:t>USB</w:t>
      </w:r>
      <w:r>
        <w:rPr>
          <w:rFonts w:hint="eastAsia"/>
        </w:rPr>
        <w:t>接口给</w:t>
      </w:r>
      <w:r w:rsidR="009E75E2">
        <w:rPr>
          <w:rFonts w:hint="eastAsia"/>
        </w:rPr>
        <w:t>系统板供电。</w:t>
      </w:r>
    </w:p>
    <w:p w:rsidR="004F55EE" w:rsidRDefault="00862BF4" w:rsidP="004F55EE">
      <w:pPr>
        <w:pStyle w:val="a0"/>
        <w:keepNext/>
        <w:ind w:firstLine="480"/>
        <w:jc w:val="center"/>
      </w:pPr>
      <w:r w:rsidRPr="00B6182A">
        <w:rPr>
          <w:noProof/>
        </w:rPr>
        <w:lastRenderedPageBreak/>
        <w:drawing>
          <wp:inline distT="0" distB="0" distL="0" distR="0">
            <wp:extent cx="4316730" cy="2711450"/>
            <wp:effectExtent l="0" t="0" r="0" b="0"/>
            <wp:docPr id="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DB0" w:rsidRDefault="004F55EE" w:rsidP="004F55EE">
      <w:pPr>
        <w:pStyle w:val="ad"/>
      </w:pPr>
      <w:bookmarkStart w:id="11" w:name="_Ref482551401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24D42">
        <w:t>3</w:t>
      </w:r>
      <w:r>
        <w:fldChar w:fldCharType="end"/>
      </w:r>
      <w:bookmarkEnd w:id="11"/>
      <w:r>
        <w:t xml:space="preserve"> </w:t>
      </w:r>
      <w:r w:rsidRPr="003D2E7D">
        <w:t>PMU</w:t>
      </w:r>
      <w:r w:rsidRPr="003D2E7D">
        <w:t>内部结构框图</w:t>
      </w:r>
    </w:p>
    <w:p w:rsidR="002D3468" w:rsidRDefault="002D3468" w:rsidP="002D3468">
      <w:pPr>
        <w:pStyle w:val="3"/>
      </w:pPr>
      <w:bookmarkStart w:id="12" w:name="_Toc482877124"/>
      <w:r>
        <w:t>DDR2</w:t>
      </w:r>
      <w:r>
        <w:rPr>
          <w:rFonts w:hint="eastAsia"/>
        </w:rPr>
        <w:t>电路设计</w:t>
      </w:r>
      <w:bookmarkEnd w:id="12"/>
    </w:p>
    <w:p w:rsidR="00FF2A9F" w:rsidRDefault="00936F72" w:rsidP="00FF2A9F">
      <w:pPr>
        <w:pStyle w:val="a0"/>
        <w:ind w:firstLine="480"/>
      </w:pPr>
      <w:r>
        <w:t>i.</w:t>
      </w:r>
      <w:r w:rsidR="00195AD7">
        <w:rPr>
          <w:rFonts w:hint="eastAsia"/>
        </w:rPr>
        <w:t>MX283</w:t>
      </w:r>
      <w:r w:rsidR="00FF2A9F" w:rsidRPr="00FF2A9F">
        <w:rPr>
          <w:rFonts w:hint="eastAsia"/>
        </w:rPr>
        <w:t>支持</w:t>
      </w:r>
      <w:r w:rsidR="00FF2A9F" w:rsidRPr="00FF2A9F">
        <w:rPr>
          <w:rFonts w:hint="eastAsia"/>
        </w:rPr>
        <w:t>16bit</w:t>
      </w:r>
      <w:r w:rsidR="00F92D25">
        <w:t xml:space="preserve"> </w:t>
      </w:r>
      <w:r w:rsidR="00FF2A9F" w:rsidRPr="00FF2A9F">
        <w:rPr>
          <w:rFonts w:hint="eastAsia"/>
        </w:rPr>
        <w:t>mobile</w:t>
      </w:r>
      <w:r w:rsidR="00F92D25">
        <w:t xml:space="preserve"> </w:t>
      </w:r>
      <w:r w:rsidR="00FF2A9F" w:rsidRPr="00FF2A9F">
        <w:rPr>
          <w:rFonts w:hint="eastAsia"/>
        </w:rPr>
        <w:t>DDR</w:t>
      </w:r>
      <w:r w:rsidR="00FF2A9F" w:rsidRPr="00FF2A9F">
        <w:rPr>
          <w:rFonts w:hint="eastAsia"/>
        </w:rPr>
        <w:t>、</w:t>
      </w:r>
      <w:r w:rsidR="00FF2A9F" w:rsidRPr="00FF2A9F">
        <w:rPr>
          <w:rFonts w:hint="eastAsia"/>
        </w:rPr>
        <w:t>DDR2</w:t>
      </w:r>
      <w:r w:rsidR="00FF2A9F" w:rsidRPr="00FF2A9F">
        <w:rPr>
          <w:rFonts w:hint="eastAsia"/>
        </w:rPr>
        <w:t>、和</w:t>
      </w:r>
      <w:r w:rsidR="00FF2A9F" w:rsidRPr="00FF2A9F">
        <w:rPr>
          <w:rFonts w:hint="eastAsia"/>
        </w:rPr>
        <w:t>LV-DDR2</w:t>
      </w:r>
      <w:r w:rsidR="00FF2A9F" w:rsidRPr="00FF2A9F">
        <w:rPr>
          <w:rFonts w:hint="eastAsia"/>
        </w:rPr>
        <w:t>，时钟频率高达</w:t>
      </w:r>
      <w:r w:rsidR="00FF2A9F" w:rsidRPr="00FF2A9F">
        <w:rPr>
          <w:rFonts w:hint="eastAsia"/>
        </w:rPr>
        <w:t>205MHz</w:t>
      </w:r>
      <w:r w:rsidR="00FF2A9F" w:rsidRPr="00FF2A9F">
        <w:rPr>
          <w:rFonts w:hint="eastAsia"/>
        </w:rPr>
        <w:t>。</w:t>
      </w:r>
      <w:r w:rsidR="00DE5D35">
        <w:rPr>
          <w:rFonts w:hint="eastAsia"/>
        </w:rPr>
        <w:t>本设计的</w:t>
      </w:r>
      <w:r w:rsidR="00FF2A9F" w:rsidRPr="00FF2A9F">
        <w:rPr>
          <w:rFonts w:hint="eastAsia"/>
        </w:rPr>
        <w:t>i.</w:t>
      </w:r>
      <w:r w:rsidR="00195AD7">
        <w:rPr>
          <w:rFonts w:hint="eastAsia"/>
        </w:rPr>
        <w:t>MX283</w:t>
      </w:r>
      <w:r w:rsidR="00607C46">
        <w:rPr>
          <w:rFonts w:hint="eastAsia"/>
        </w:rPr>
        <w:t>系统</w:t>
      </w:r>
      <w:r w:rsidR="00FF2A9F" w:rsidRPr="00FF2A9F">
        <w:rPr>
          <w:rFonts w:hint="eastAsia"/>
        </w:rPr>
        <w:t>板上选用的是</w:t>
      </w:r>
      <w:r w:rsidR="00FF2A9F" w:rsidRPr="00FF2A9F">
        <w:rPr>
          <w:rFonts w:hint="eastAsia"/>
        </w:rPr>
        <w:t>DDR2</w:t>
      </w:r>
      <w:r w:rsidR="00FF2A9F" w:rsidRPr="00FF2A9F">
        <w:rPr>
          <w:rFonts w:hint="eastAsia"/>
        </w:rPr>
        <w:t>，具体选用</w:t>
      </w:r>
      <w:proofErr w:type="spellStart"/>
      <w:r w:rsidR="00FF2A9F" w:rsidRPr="00FF2A9F">
        <w:rPr>
          <w:rFonts w:hint="eastAsia"/>
        </w:rPr>
        <w:t>Nanya</w:t>
      </w:r>
      <w:proofErr w:type="spellEnd"/>
      <w:r w:rsidR="00FF2A9F" w:rsidRPr="00FF2A9F">
        <w:rPr>
          <w:rFonts w:hint="eastAsia"/>
        </w:rPr>
        <w:t>公司的</w:t>
      </w:r>
      <w:r w:rsidR="00FF2A9F" w:rsidRPr="00FF2A9F">
        <w:rPr>
          <w:rFonts w:hint="eastAsia"/>
        </w:rPr>
        <w:t>NT5TU32M16DG-AC</w:t>
      </w:r>
      <w:r w:rsidR="00FF2A9F" w:rsidRPr="00FF2A9F">
        <w:rPr>
          <w:rFonts w:hint="eastAsia"/>
        </w:rPr>
        <w:t>，内存大小</w:t>
      </w:r>
      <w:r w:rsidR="00FF2A9F" w:rsidRPr="00FF2A9F">
        <w:rPr>
          <w:rFonts w:hint="eastAsia"/>
        </w:rPr>
        <w:t>64MB</w:t>
      </w:r>
      <w:r w:rsidR="00FF2A9F" w:rsidRPr="00FF2A9F">
        <w:rPr>
          <w:rFonts w:hint="eastAsia"/>
        </w:rPr>
        <w:t>，完全满足系统应用需求。</w:t>
      </w:r>
      <w:r w:rsidR="00FF2A9F" w:rsidRPr="00FF2A9F">
        <w:rPr>
          <w:rFonts w:hint="eastAsia"/>
        </w:rPr>
        <w:t>DDR2</w:t>
      </w:r>
      <w:r w:rsidR="00FF2A9F" w:rsidRPr="00FF2A9F">
        <w:rPr>
          <w:rFonts w:hint="eastAsia"/>
        </w:rPr>
        <w:t>参考电路详见</w:t>
      </w:r>
      <w:r w:rsidR="00A43D33">
        <w:fldChar w:fldCharType="begin"/>
      </w:r>
      <w:r w:rsidR="00A43D33">
        <w:instrText xml:space="preserve"> </w:instrText>
      </w:r>
      <w:r w:rsidR="00A43D33">
        <w:rPr>
          <w:rFonts w:hint="eastAsia"/>
        </w:rPr>
        <w:instrText>REF _Ref482551316 \h</w:instrText>
      </w:r>
      <w:r w:rsidR="00A43D33">
        <w:instrText xml:space="preserve"> </w:instrText>
      </w:r>
      <w:r w:rsidR="00A43D33">
        <w:fldChar w:fldCharType="separate"/>
      </w:r>
      <w:r w:rsidR="00024D42">
        <w:rPr>
          <w:rFonts w:hint="eastAsia"/>
        </w:rPr>
        <w:t>图</w:t>
      </w:r>
      <w:r w:rsidR="00024D42">
        <w:rPr>
          <w:noProof/>
        </w:rPr>
        <w:t>4</w:t>
      </w:r>
      <w:r w:rsidR="00A43D33">
        <w:fldChar w:fldCharType="end"/>
      </w:r>
      <w:r w:rsidR="00FF2A9F" w:rsidRPr="00FF2A9F">
        <w:rPr>
          <w:rFonts w:hint="eastAsia"/>
        </w:rPr>
        <w:t>。</w:t>
      </w:r>
    </w:p>
    <w:p w:rsidR="00271F8A" w:rsidRDefault="00862BF4" w:rsidP="00271F8A">
      <w:pPr>
        <w:pStyle w:val="a0"/>
        <w:keepNext/>
        <w:ind w:firstLine="480"/>
        <w:jc w:val="center"/>
      </w:pPr>
      <w:r w:rsidRPr="00E665ED">
        <w:rPr>
          <w:noProof/>
        </w:rPr>
        <w:drawing>
          <wp:inline distT="0" distB="0" distL="0" distR="0">
            <wp:extent cx="4327525" cy="4316730"/>
            <wp:effectExtent l="0" t="0" r="0" b="0"/>
            <wp:docPr id="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5ED" w:rsidRDefault="00271F8A" w:rsidP="00271F8A">
      <w:pPr>
        <w:pStyle w:val="ad"/>
      </w:pPr>
      <w:bookmarkStart w:id="13" w:name="_Ref482551316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24D42">
        <w:t>4</w:t>
      </w:r>
      <w:r>
        <w:fldChar w:fldCharType="end"/>
      </w:r>
      <w:bookmarkEnd w:id="13"/>
      <w:r>
        <w:t xml:space="preserve"> </w:t>
      </w:r>
      <w:r w:rsidR="001B5F95">
        <w:t>DDR2</w:t>
      </w:r>
      <w:r w:rsidRPr="00CC1A1D">
        <w:t>典型应用电路</w:t>
      </w:r>
    </w:p>
    <w:p w:rsidR="00FF2A9F" w:rsidRDefault="005419C8" w:rsidP="005419C8">
      <w:pPr>
        <w:pStyle w:val="3"/>
      </w:pPr>
      <w:bookmarkStart w:id="14" w:name="_Toc482877125"/>
      <w:r>
        <w:rPr>
          <w:rFonts w:hint="eastAsia"/>
        </w:rPr>
        <w:t>声卡电路设计</w:t>
      </w:r>
      <w:bookmarkEnd w:id="14"/>
    </w:p>
    <w:p w:rsidR="003B424B" w:rsidRDefault="003B424B" w:rsidP="003B424B">
      <w:pPr>
        <w:pStyle w:val="a0"/>
        <w:ind w:firstLine="480"/>
      </w:pPr>
      <w:r w:rsidRPr="003B424B">
        <w:rPr>
          <w:rFonts w:hint="eastAsia"/>
        </w:rPr>
        <w:lastRenderedPageBreak/>
        <w:t>ES9018K2M</w:t>
      </w:r>
      <w:r w:rsidRPr="003B424B">
        <w:rPr>
          <w:rFonts w:hint="eastAsia"/>
        </w:rPr>
        <w:t>是一款高性能</w:t>
      </w:r>
      <w:r w:rsidR="007366B6">
        <w:rPr>
          <w:rFonts w:hint="eastAsia"/>
        </w:rPr>
        <w:t>的</w:t>
      </w:r>
      <w:r w:rsidRPr="003B424B">
        <w:rPr>
          <w:rFonts w:hint="eastAsia"/>
        </w:rPr>
        <w:t>32</w:t>
      </w:r>
      <w:r w:rsidRPr="003B424B">
        <w:rPr>
          <w:rFonts w:hint="eastAsia"/>
        </w:rPr>
        <w:t>位</w:t>
      </w:r>
      <w:r w:rsidRPr="003B424B">
        <w:rPr>
          <w:rFonts w:hint="eastAsia"/>
        </w:rPr>
        <w:t>2</w:t>
      </w:r>
      <w:r w:rsidRPr="003B424B">
        <w:rPr>
          <w:rFonts w:hint="eastAsia"/>
        </w:rPr>
        <w:t>通道</w:t>
      </w:r>
      <w:r w:rsidR="007366B6" w:rsidRPr="007366B6">
        <w:rPr>
          <w:rFonts w:hint="eastAsia"/>
        </w:rPr>
        <w:t>音频</w:t>
      </w:r>
      <w:r w:rsidR="007366B6" w:rsidRPr="007366B6">
        <w:rPr>
          <w:rFonts w:hint="eastAsia"/>
        </w:rPr>
        <w:t>DAC</w:t>
      </w:r>
      <w:r w:rsidR="007366B6" w:rsidRPr="007366B6">
        <w:rPr>
          <w:rFonts w:hint="eastAsia"/>
        </w:rPr>
        <w:t>解决方案</w:t>
      </w:r>
      <w:r w:rsidR="0027152D">
        <w:rPr>
          <w:rFonts w:hint="eastAsia"/>
        </w:rPr>
        <w:t>，</w:t>
      </w:r>
      <w:r w:rsidR="00E870DF" w:rsidRPr="00E870DF">
        <w:rPr>
          <w:rFonts w:hint="eastAsia"/>
        </w:rPr>
        <w:t>设计用于</w:t>
      </w:r>
      <w:r w:rsidRPr="003B424B">
        <w:rPr>
          <w:rFonts w:hint="eastAsia"/>
        </w:rPr>
        <w:t>手机和数字音乐播放器等发烧级便携式应用，消费类应用如蓝光播放器，音频前置放大器和</w:t>
      </w:r>
      <w:r w:rsidR="00A21E09">
        <w:rPr>
          <w:rFonts w:hint="eastAsia"/>
        </w:rPr>
        <w:t>A/</w:t>
      </w:r>
      <w:r w:rsidRPr="003B424B">
        <w:rPr>
          <w:rFonts w:hint="eastAsia"/>
        </w:rPr>
        <w:t>V</w:t>
      </w:r>
      <w:r w:rsidRPr="003B424B">
        <w:rPr>
          <w:rFonts w:hint="eastAsia"/>
        </w:rPr>
        <w:t>接收器，以及专业应用如录音系统，调音台和数字音频工作站。</w:t>
      </w:r>
    </w:p>
    <w:p w:rsidR="004F5452" w:rsidRDefault="004C62EB" w:rsidP="003B424B">
      <w:pPr>
        <w:pStyle w:val="a0"/>
        <w:ind w:firstLine="480"/>
      </w:pPr>
      <w:r w:rsidRPr="003B424B">
        <w:rPr>
          <w:rFonts w:hint="eastAsia"/>
        </w:rPr>
        <w:t>ES9018K2M</w:t>
      </w:r>
      <w:r w:rsidRPr="004C62EB">
        <w:rPr>
          <w:rFonts w:hint="eastAsia"/>
        </w:rPr>
        <w:t>采用专利的</w:t>
      </w:r>
      <w:r w:rsidRPr="004C62EB">
        <w:rPr>
          <w:rFonts w:hint="eastAsia"/>
        </w:rPr>
        <w:t>32</w:t>
      </w:r>
      <w:r w:rsidRPr="004C62EB">
        <w:rPr>
          <w:rFonts w:hint="eastAsia"/>
        </w:rPr>
        <w:t>位</w:t>
      </w:r>
      <w:proofErr w:type="spellStart"/>
      <w:r w:rsidRPr="004C62EB">
        <w:rPr>
          <w:rFonts w:hint="eastAsia"/>
        </w:rPr>
        <w:t>Hyperstream</w:t>
      </w:r>
      <w:proofErr w:type="spellEnd"/>
      <w:r w:rsidRPr="004C62EB">
        <w:rPr>
          <w:rFonts w:hint="eastAsia"/>
        </w:rPr>
        <w:t xml:space="preserve"> DAC</w:t>
      </w:r>
      <w:r w:rsidRPr="004C62EB">
        <w:rPr>
          <w:rFonts w:hint="eastAsia"/>
        </w:rPr>
        <w:t>架构和时域抖动消除器</w:t>
      </w:r>
      <w:r w:rsidRPr="004C62EB">
        <w:rPr>
          <w:rFonts w:hint="eastAsia"/>
        </w:rPr>
        <w:t>,</w:t>
      </w:r>
      <w:r w:rsidRPr="004C62EB">
        <w:rPr>
          <w:rFonts w:hint="eastAsia"/>
        </w:rPr>
        <w:t>可提供高达</w:t>
      </w:r>
      <w:r w:rsidRPr="004C62EB">
        <w:rPr>
          <w:rFonts w:hint="eastAsia"/>
        </w:rPr>
        <w:t>1</w:t>
      </w:r>
      <w:r w:rsidR="00981327">
        <w:t>27</w:t>
      </w:r>
      <w:r w:rsidRPr="004C62EB">
        <w:rPr>
          <w:rFonts w:hint="eastAsia"/>
        </w:rPr>
        <w:t>dB</w:t>
      </w:r>
      <w:r w:rsidRPr="004C62EB">
        <w:rPr>
          <w:rFonts w:hint="eastAsia"/>
        </w:rPr>
        <w:t>的信噪比</w:t>
      </w:r>
      <w:r w:rsidRPr="004C62EB">
        <w:rPr>
          <w:rFonts w:hint="eastAsia"/>
        </w:rPr>
        <w:t>(DNR)</w:t>
      </w:r>
      <w:r w:rsidRPr="004C62EB">
        <w:rPr>
          <w:rFonts w:hint="eastAsia"/>
        </w:rPr>
        <w:t>和</w:t>
      </w:r>
      <w:r w:rsidRPr="004C62EB">
        <w:rPr>
          <w:rFonts w:hint="eastAsia"/>
        </w:rPr>
        <w:t>-120dB</w:t>
      </w:r>
      <w:r w:rsidRPr="004C62EB">
        <w:rPr>
          <w:rFonts w:hint="eastAsia"/>
        </w:rPr>
        <w:t>的</w:t>
      </w:r>
      <w:r w:rsidRPr="004C62EB">
        <w:rPr>
          <w:rFonts w:hint="eastAsia"/>
        </w:rPr>
        <w:t>THD+N</w:t>
      </w:r>
      <w:r w:rsidR="004F5452" w:rsidRPr="004F5452">
        <w:rPr>
          <w:rFonts w:hint="eastAsia"/>
        </w:rPr>
        <w:t>，性能水平将满足最苛刻的音频爱好者。</w:t>
      </w:r>
      <w:r w:rsidR="00CD51E5" w:rsidRPr="003B424B">
        <w:rPr>
          <w:rFonts w:hint="eastAsia"/>
        </w:rPr>
        <w:t>ES9018K2M</w:t>
      </w:r>
      <w:r w:rsidR="00CD51E5" w:rsidRPr="004F5452">
        <w:rPr>
          <w:rFonts w:hint="eastAsia"/>
        </w:rPr>
        <w:t>通过</w:t>
      </w:r>
      <w:r w:rsidR="00CD51E5" w:rsidRPr="004F5452">
        <w:rPr>
          <w:rFonts w:hint="eastAsia"/>
        </w:rPr>
        <w:t>I2S</w:t>
      </w:r>
      <w:r w:rsidR="00CD51E5">
        <w:rPr>
          <w:rFonts w:hint="eastAsia"/>
        </w:rPr>
        <w:t>接口</w:t>
      </w:r>
      <w:r w:rsidR="004F5452" w:rsidRPr="004F5452">
        <w:rPr>
          <w:rFonts w:hint="eastAsia"/>
        </w:rPr>
        <w:t>可以</w:t>
      </w:r>
      <w:r w:rsidR="00D72E71">
        <w:rPr>
          <w:rFonts w:hint="eastAsia"/>
        </w:rPr>
        <w:t>输入</w:t>
      </w:r>
      <w:r w:rsidR="004F5452" w:rsidRPr="004F5452">
        <w:rPr>
          <w:rFonts w:hint="eastAsia"/>
        </w:rPr>
        <w:t>多达</w:t>
      </w:r>
      <w:r w:rsidR="004F5452" w:rsidRPr="004F5452">
        <w:rPr>
          <w:rFonts w:hint="eastAsia"/>
        </w:rPr>
        <w:t>32</w:t>
      </w:r>
      <w:r w:rsidR="004F5452" w:rsidRPr="004F5452">
        <w:rPr>
          <w:rFonts w:hint="eastAsia"/>
        </w:rPr>
        <w:t>位</w:t>
      </w:r>
      <w:r w:rsidR="004F5452" w:rsidRPr="004F5452">
        <w:rPr>
          <w:rFonts w:hint="eastAsia"/>
        </w:rPr>
        <w:t>384kHz</w:t>
      </w:r>
      <w:r w:rsidR="00CD51E5">
        <w:rPr>
          <w:rFonts w:hint="eastAsia"/>
        </w:rPr>
        <w:t>的</w:t>
      </w:r>
      <w:r w:rsidR="004F5452" w:rsidRPr="004F5452">
        <w:rPr>
          <w:rFonts w:hint="eastAsia"/>
        </w:rPr>
        <w:t>PCM</w:t>
      </w:r>
      <w:r w:rsidR="004F5452" w:rsidRPr="004F5452">
        <w:rPr>
          <w:rFonts w:hint="eastAsia"/>
        </w:rPr>
        <w:t>数据，</w:t>
      </w:r>
      <w:r w:rsidR="004F5452" w:rsidRPr="004F5452">
        <w:rPr>
          <w:rFonts w:hint="eastAsia"/>
        </w:rPr>
        <w:t>DSD</w:t>
      </w:r>
      <w:r w:rsidR="00F601CE">
        <w:rPr>
          <w:rFonts w:hint="eastAsia"/>
        </w:rPr>
        <w:t>接口则能够输入</w:t>
      </w:r>
      <w:r w:rsidR="004F5452" w:rsidRPr="004F5452">
        <w:rPr>
          <w:rFonts w:hint="eastAsia"/>
        </w:rPr>
        <w:t>11.2MHz</w:t>
      </w:r>
      <w:r w:rsidR="00AC23ED">
        <w:rPr>
          <w:rFonts w:hint="eastAsia"/>
        </w:rPr>
        <w:t>的</w:t>
      </w:r>
      <w:r w:rsidR="004F5452" w:rsidRPr="004F5452">
        <w:rPr>
          <w:rFonts w:hint="eastAsia"/>
        </w:rPr>
        <w:t>数据</w:t>
      </w:r>
      <w:r w:rsidR="00B739B9">
        <w:rPr>
          <w:rFonts w:hint="eastAsia"/>
        </w:rPr>
        <w:t>。而且支持</w:t>
      </w:r>
      <w:r w:rsidR="004F5452" w:rsidRPr="004F5452">
        <w:rPr>
          <w:rFonts w:hint="eastAsia"/>
        </w:rPr>
        <w:t>最高性能应用的单声道模式。支持同步和</w:t>
      </w:r>
      <w:r w:rsidR="00DC0D4E">
        <w:rPr>
          <w:rFonts w:hint="eastAsia"/>
        </w:rPr>
        <w:t>异步采样率转换</w:t>
      </w:r>
      <w:r w:rsidR="004F5452" w:rsidRPr="004F5452">
        <w:rPr>
          <w:rFonts w:hint="eastAsia"/>
        </w:rPr>
        <w:t>模式。</w:t>
      </w:r>
      <w:r w:rsidR="001F5B4D" w:rsidRPr="004F5452">
        <w:rPr>
          <w:rFonts w:hint="eastAsia"/>
        </w:rPr>
        <w:t>正常工作模式</w:t>
      </w:r>
      <w:r w:rsidR="001F5B4D">
        <w:rPr>
          <w:rFonts w:hint="eastAsia"/>
        </w:rPr>
        <w:t>下的</w:t>
      </w:r>
      <w:r w:rsidR="004F5452" w:rsidRPr="004F5452">
        <w:rPr>
          <w:rFonts w:hint="eastAsia"/>
        </w:rPr>
        <w:t>功耗</w:t>
      </w:r>
      <w:r w:rsidR="00D1039D">
        <w:rPr>
          <w:rFonts w:hint="eastAsia"/>
        </w:rPr>
        <w:t>低</w:t>
      </w:r>
      <w:r w:rsidR="004F5452" w:rsidRPr="004F5452">
        <w:rPr>
          <w:rFonts w:hint="eastAsia"/>
        </w:rPr>
        <w:t>于</w:t>
      </w:r>
      <w:r w:rsidR="004F5452" w:rsidRPr="004F5452">
        <w:rPr>
          <w:rFonts w:hint="eastAsia"/>
        </w:rPr>
        <w:t>40mW</w:t>
      </w:r>
      <w:r w:rsidR="004F5452" w:rsidRPr="004F5452">
        <w:rPr>
          <w:rFonts w:hint="eastAsia"/>
        </w:rPr>
        <w:t>。</w:t>
      </w:r>
    </w:p>
    <w:p w:rsidR="00890D0E" w:rsidRDefault="00890D0E" w:rsidP="003B424B">
      <w:pPr>
        <w:pStyle w:val="a0"/>
        <w:ind w:firstLine="480"/>
      </w:pPr>
      <w:r>
        <w:rPr>
          <w:rFonts w:hint="eastAsia"/>
        </w:rPr>
        <w:t>本设计中，</w:t>
      </w:r>
      <w:r w:rsidR="00611F1F">
        <w:rPr>
          <w:rFonts w:hint="eastAsia"/>
        </w:rPr>
        <w:t>通过</w:t>
      </w:r>
      <w:r>
        <w:rPr>
          <w:rFonts w:hint="eastAsia"/>
        </w:rPr>
        <w:t>IIS</w:t>
      </w:r>
      <w:r>
        <w:rPr>
          <w:rFonts w:hint="eastAsia"/>
        </w:rPr>
        <w:t>接口</w:t>
      </w:r>
      <w:r w:rsidR="00D86598">
        <w:rPr>
          <w:rFonts w:hint="eastAsia"/>
        </w:rPr>
        <w:t>向</w:t>
      </w:r>
      <w:r w:rsidR="00611F1F">
        <w:rPr>
          <w:rFonts w:hint="eastAsia"/>
        </w:rPr>
        <w:t>ES</w:t>
      </w:r>
      <w:r w:rsidR="00611F1F">
        <w:t>9018</w:t>
      </w:r>
      <w:r w:rsidR="001160B5">
        <w:t>K2M</w:t>
      </w:r>
      <w:r w:rsidR="001160B5">
        <w:rPr>
          <w:rFonts w:hint="eastAsia"/>
        </w:rPr>
        <w:t>传输音频数据，并使用</w:t>
      </w:r>
      <w:r w:rsidR="001160B5">
        <w:rPr>
          <w:rFonts w:hint="eastAsia"/>
        </w:rPr>
        <w:t>I</w:t>
      </w:r>
      <w:r w:rsidR="001160B5">
        <w:t>2C</w:t>
      </w:r>
      <w:r w:rsidR="001160B5">
        <w:rPr>
          <w:rFonts w:hint="eastAsia"/>
        </w:rPr>
        <w:t>接口</w:t>
      </w:r>
      <w:r w:rsidR="00026D0B">
        <w:rPr>
          <w:rFonts w:hint="eastAsia"/>
        </w:rPr>
        <w:t>写入配置信息。</w:t>
      </w:r>
    </w:p>
    <w:p w:rsidR="007C3496" w:rsidRDefault="00862BF4" w:rsidP="007C3496">
      <w:pPr>
        <w:pStyle w:val="a0"/>
        <w:keepNext/>
        <w:ind w:firstLine="480"/>
        <w:jc w:val="center"/>
      </w:pPr>
      <w:r w:rsidRPr="001772DF">
        <w:rPr>
          <w:noProof/>
        </w:rPr>
        <w:drawing>
          <wp:inline distT="0" distB="0" distL="0" distR="0">
            <wp:extent cx="4316730" cy="1722755"/>
            <wp:effectExtent l="0" t="0" r="0" b="0"/>
            <wp:docPr id="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A9F" w:rsidRDefault="007C3496" w:rsidP="007C3496">
      <w:pPr>
        <w:pStyle w:val="ad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24D42">
        <w:t>5</w:t>
      </w:r>
      <w:r>
        <w:fldChar w:fldCharType="end"/>
      </w:r>
      <w:r>
        <w:t xml:space="preserve"> ES9018K2M</w:t>
      </w:r>
      <w:r w:rsidRPr="00CC1A1D">
        <w:t>应用电路</w:t>
      </w:r>
    </w:p>
    <w:p w:rsidR="00FF2A9F" w:rsidRDefault="007974DE" w:rsidP="007974DE">
      <w:pPr>
        <w:pStyle w:val="1"/>
      </w:pPr>
      <w:bookmarkStart w:id="15" w:name="_Toc482877126"/>
      <w:r>
        <w:rPr>
          <w:rFonts w:hint="eastAsia"/>
        </w:rPr>
        <w:t>系统软件设计</w:t>
      </w:r>
      <w:bookmarkEnd w:id="15"/>
    </w:p>
    <w:p w:rsidR="00650B6D" w:rsidRDefault="008274DB" w:rsidP="00650B6D">
      <w:pPr>
        <w:pStyle w:val="a0"/>
        <w:ind w:firstLine="480"/>
      </w:pPr>
      <w:r w:rsidRPr="008274DB">
        <w:rPr>
          <w:rFonts w:hint="eastAsia"/>
        </w:rPr>
        <w:t>本音乐播放器的软件体系结构采用分层模式，总共包含四层：硬件层、设备驱动层、操作系统及应用层</w:t>
      </w:r>
      <w:r w:rsidR="0055589A">
        <w:rPr>
          <w:rStyle w:val="ac"/>
        </w:rPr>
        <w:endnoteReference w:id="2"/>
      </w:r>
      <w:r w:rsidRPr="008274DB">
        <w:rPr>
          <w:rFonts w:hint="eastAsia"/>
        </w:rPr>
        <w:t>。硬件层包括音乐播放器的物理设备：</w:t>
      </w:r>
      <w:r w:rsidRPr="008274DB">
        <w:rPr>
          <w:rFonts w:hint="eastAsia"/>
        </w:rPr>
        <w:t>USB</w:t>
      </w:r>
      <w:r w:rsidRPr="008274DB">
        <w:rPr>
          <w:rFonts w:hint="eastAsia"/>
        </w:rPr>
        <w:t>接口、音频接口芯片</w:t>
      </w:r>
      <w:r w:rsidR="00B71F0D">
        <w:t>ES9018K2M</w:t>
      </w:r>
      <w:r w:rsidRPr="008274DB">
        <w:rPr>
          <w:rFonts w:hint="eastAsia"/>
        </w:rPr>
        <w:t>、</w:t>
      </w:r>
      <w:r w:rsidRPr="008274DB">
        <w:rPr>
          <w:rFonts w:hint="eastAsia"/>
        </w:rPr>
        <w:t>4.3</w:t>
      </w:r>
      <w:r w:rsidRPr="008274DB">
        <w:rPr>
          <w:rFonts w:hint="eastAsia"/>
        </w:rPr>
        <w:t>英寸的</w:t>
      </w:r>
      <w:r w:rsidRPr="008274DB">
        <w:rPr>
          <w:rFonts w:hint="eastAsia"/>
        </w:rPr>
        <w:t>TFT</w:t>
      </w:r>
      <w:r w:rsidRPr="008274DB">
        <w:rPr>
          <w:rFonts w:hint="eastAsia"/>
        </w:rPr>
        <w:t>液晶屏、电阻触摸屏等。设备驱动层包括上述各个设备的驱动程序。操作系统层为</w:t>
      </w:r>
      <w:proofErr w:type="spellStart"/>
      <w:r w:rsidRPr="008274DB">
        <w:rPr>
          <w:rFonts w:hint="eastAsia"/>
        </w:rPr>
        <w:t>AWorks</w:t>
      </w:r>
      <w:proofErr w:type="spellEnd"/>
      <w:r w:rsidRPr="008274DB">
        <w:rPr>
          <w:rFonts w:hint="eastAsia"/>
        </w:rPr>
        <w:t>嵌入式系统软件开发平台，由操作系统统一管理各个硬件设备。最上层是应用层，使用</w:t>
      </w:r>
      <w:proofErr w:type="spellStart"/>
      <w:r w:rsidRPr="008274DB">
        <w:rPr>
          <w:rFonts w:hint="eastAsia"/>
        </w:rPr>
        <w:t>emWin</w:t>
      </w:r>
      <w:proofErr w:type="spellEnd"/>
      <w:r w:rsidRPr="008274DB">
        <w:rPr>
          <w:rFonts w:hint="eastAsia"/>
        </w:rPr>
        <w:t>设计图形用户界面，通过解码器与控制器实现对音乐文件进行解码、播放、音量增减的控制。</w:t>
      </w:r>
    </w:p>
    <w:p w:rsidR="005B1615" w:rsidRDefault="005B1615" w:rsidP="005B1615">
      <w:pPr>
        <w:pStyle w:val="2"/>
      </w:pPr>
      <w:bookmarkStart w:id="16" w:name="_Toc482877127"/>
      <w:proofErr w:type="spellStart"/>
      <w:r w:rsidRPr="005B1615">
        <w:rPr>
          <w:rFonts w:hint="eastAsia"/>
        </w:rPr>
        <w:t>AWorks</w:t>
      </w:r>
      <w:proofErr w:type="spellEnd"/>
      <w:r w:rsidRPr="005B1615">
        <w:rPr>
          <w:rFonts w:hint="eastAsia"/>
        </w:rPr>
        <w:t>简介</w:t>
      </w:r>
      <w:bookmarkEnd w:id="16"/>
    </w:p>
    <w:p w:rsidR="00ED2B53" w:rsidRDefault="00ED2B53" w:rsidP="00ED2B53">
      <w:pPr>
        <w:pStyle w:val="a0"/>
        <w:ind w:firstLine="480"/>
      </w:pPr>
      <w:proofErr w:type="spellStart"/>
      <w:r>
        <w:rPr>
          <w:rFonts w:hint="eastAsia"/>
        </w:rPr>
        <w:t>AWorks</w:t>
      </w:r>
      <w:proofErr w:type="spellEnd"/>
      <w:r w:rsidR="00AD39A6" w:rsidRPr="00ED2B53">
        <w:rPr>
          <w:rFonts w:hint="eastAsia"/>
        </w:rPr>
        <w:t>是</w:t>
      </w:r>
      <w:r w:rsidR="004C25EC" w:rsidRPr="004C25EC">
        <w:rPr>
          <w:rFonts w:hint="eastAsia"/>
        </w:rPr>
        <w:t>广州致远电子有限公司</w:t>
      </w:r>
      <w:r w:rsidR="004C25EC">
        <w:rPr>
          <w:rFonts w:hint="eastAsia"/>
        </w:rPr>
        <w:t>开发的</w:t>
      </w:r>
      <w:r w:rsidR="00AD39A6" w:rsidRPr="00ED2B53">
        <w:rPr>
          <w:rFonts w:hint="eastAsia"/>
        </w:rPr>
        <w:t>一个创新的嵌入式软件平台，它把各种软件组件集成在一起，提供了数量庞大且高质量的服务。大量现成的软件不仅节省了用户的研发投入，还能提高产品的质量。通过简单的剪裁和配置之后，它甚至能够在只有几</w:t>
      </w:r>
      <w:r>
        <w:rPr>
          <w:rFonts w:hint="eastAsia"/>
        </w:rPr>
        <w:t>K</w:t>
      </w:r>
      <w:r w:rsidR="00AD39A6" w:rsidRPr="00ED2B53">
        <w:rPr>
          <w:rFonts w:hint="eastAsia"/>
        </w:rPr>
        <w:t>内存的小资源平台上运行。尽管</w:t>
      </w:r>
      <w:proofErr w:type="spellStart"/>
      <w:r>
        <w:rPr>
          <w:rFonts w:hint="eastAsia"/>
        </w:rPr>
        <w:t>AWorks</w:t>
      </w:r>
      <w:proofErr w:type="spellEnd"/>
      <w:r w:rsidR="00AD39A6" w:rsidRPr="00ED2B53">
        <w:rPr>
          <w:rFonts w:hint="eastAsia"/>
        </w:rPr>
        <w:t>本身已经提供了众多高品质的可复用组件，</w:t>
      </w:r>
      <w:proofErr w:type="spellStart"/>
      <w:r>
        <w:rPr>
          <w:rFonts w:hint="eastAsia"/>
        </w:rPr>
        <w:t>AWorks</w:t>
      </w:r>
      <w:proofErr w:type="spellEnd"/>
      <w:r w:rsidR="00AD39A6" w:rsidRPr="00ED2B53">
        <w:rPr>
          <w:rFonts w:hint="eastAsia"/>
        </w:rPr>
        <w:t>同样也支持用户将自己的软件组件集成到平台中。</w:t>
      </w:r>
      <w:proofErr w:type="spellStart"/>
      <w:r>
        <w:rPr>
          <w:rFonts w:hint="eastAsia"/>
        </w:rPr>
        <w:t>AWorks</w:t>
      </w:r>
      <w:proofErr w:type="spellEnd"/>
      <w:r w:rsidR="00AD39A6" w:rsidRPr="00ED2B53">
        <w:rPr>
          <w:rFonts w:hint="eastAsia"/>
        </w:rPr>
        <w:t>对底层硬件做了良好的抽象和封装，最大程度上降低了上层应用与底层硬件的耦合。上层应用不再绑死在某款</w:t>
      </w:r>
      <w:r w:rsidR="00BD16C6">
        <w:rPr>
          <w:rFonts w:hint="eastAsia"/>
        </w:rPr>
        <w:t>MCU</w:t>
      </w:r>
      <w:r w:rsidR="00AD39A6" w:rsidRPr="00ED2B53">
        <w:rPr>
          <w:rFonts w:hint="eastAsia"/>
        </w:rPr>
        <w:t>上，有利于产品的升级和维护。</w:t>
      </w:r>
    </w:p>
    <w:p w:rsidR="00D75581" w:rsidRDefault="00D75581" w:rsidP="00D75581">
      <w:pPr>
        <w:pStyle w:val="a0"/>
        <w:ind w:firstLine="480"/>
      </w:pPr>
      <w:r>
        <w:rPr>
          <w:rFonts w:hint="eastAsia"/>
        </w:rPr>
        <w:t>其</w:t>
      </w:r>
      <w:r w:rsidRPr="00D75581">
        <w:rPr>
          <w:rFonts w:hint="eastAsia"/>
        </w:rPr>
        <w:t>关键特性</w:t>
      </w:r>
      <w:r>
        <w:rPr>
          <w:rFonts w:hint="eastAsia"/>
        </w:rPr>
        <w:t>如下：</w:t>
      </w:r>
    </w:p>
    <w:p w:rsidR="00037D78" w:rsidRDefault="00037D78" w:rsidP="004B32BA">
      <w:pPr>
        <w:pStyle w:val="a0"/>
        <w:numPr>
          <w:ilvl w:val="1"/>
          <w:numId w:val="20"/>
        </w:numPr>
        <w:ind w:firstLineChars="0"/>
      </w:pPr>
      <w:r>
        <w:rPr>
          <w:rFonts w:hint="eastAsia"/>
        </w:rPr>
        <w:t>跨平台的应用编程接口；</w:t>
      </w:r>
    </w:p>
    <w:p w:rsidR="00037D78" w:rsidRDefault="00037D78" w:rsidP="004B32BA">
      <w:pPr>
        <w:pStyle w:val="a0"/>
        <w:numPr>
          <w:ilvl w:val="1"/>
          <w:numId w:val="20"/>
        </w:numPr>
        <w:ind w:firstLineChars="0"/>
      </w:pPr>
      <w:r>
        <w:rPr>
          <w:rFonts w:hint="eastAsia"/>
        </w:rPr>
        <w:lastRenderedPageBreak/>
        <w:t>物联网关键协议栈支持；</w:t>
      </w:r>
    </w:p>
    <w:p w:rsidR="00037D78" w:rsidRDefault="00037D78" w:rsidP="004B32BA">
      <w:pPr>
        <w:pStyle w:val="a0"/>
        <w:numPr>
          <w:ilvl w:val="1"/>
          <w:numId w:val="20"/>
        </w:numPr>
        <w:ind w:firstLineChars="0"/>
      </w:pPr>
      <w:r>
        <w:rPr>
          <w:rFonts w:hint="eastAsia"/>
        </w:rPr>
        <w:t>传感器支持；</w:t>
      </w:r>
    </w:p>
    <w:p w:rsidR="00037D78" w:rsidRDefault="00037D78" w:rsidP="004B32BA">
      <w:pPr>
        <w:pStyle w:val="a0"/>
        <w:numPr>
          <w:ilvl w:val="1"/>
          <w:numId w:val="20"/>
        </w:numPr>
        <w:ind w:firstLineChars="0"/>
      </w:pPr>
      <w:r>
        <w:rPr>
          <w:rFonts w:hint="eastAsia"/>
        </w:rPr>
        <w:t>电源管理；</w:t>
      </w:r>
    </w:p>
    <w:p w:rsidR="00037D78" w:rsidRDefault="00037D78" w:rsidP="004B32BA">
      <w:pPr>
        <w:pStyle w:val="a0"/>
        <w:numPr>
          <w:ilvl w:val="1"/>
          <w:numId w:val="20"/>
        </w:numPr>
        <w:ind w:firstLineChars="0"/>
      </w:pPr>
      <w:r>
        <w:rPr>
          <w:rFonts w:hint="eastAsia"/>
        </w:rPr>
        <w:t>网络通信；</w:t>
      </w:r>
    </w:p>
    <w:p w:rsidR="00037D78" w:rsidRDefault="00037D78" w:rsidP="004B32BA">
      <w:pPr>
        <w:pStyle w:val="a0"/>
        <w:numPr>
          <w:ilvl w:val="1"/>
          <w:numId w:val="20"/>
        </w:numPr>
        <w:ind w:firstLineChars="0"/>
      </w:pPr>
      <w:r>
        <w:rPr>
          <w:rFonts w:hint="eastAsia"/>
        </w:rPr>
        <w:t>丰富的扩展接口；</w:t>
      </w:r>
    </w:p>
    <w:p w:rsidR="00037D78" w:rsidRDefault="00037D78" w:rsidP="004B32BA">
      <w:pPr>
        <w:pStyle w:val="a0"/>
        <w:numPr>
          <w:ilvl w:val="1"/>
          <w:numId w:val="20"/>
        </w:numPr>
        <w:ind w:firstLineChars="0"/>
      </w:pPr>
      <w:r>
        <w:rPr>
          <w:rFonts w:hint="eastAsia"/>
        </w:rPr>
        <w:t>轻量级实时内核</w:t>
      </w:r>
      <w:r>
        <w:rPr>
          <w:rFonts w:hint="eastAsia"/>
        </w:rPr>
        <w:t>(Real-Time Kernel)</w:t>
      </w:r>
      <w:r>
        <w:rPr>
          <w:rFonts w:hint="eastAsia"/>
        </w:rPr>
        <w:t>；</w:t>
      </w:r>
    </w:p>
    <w:p w:rsidR="00037D78" w:rsidRDefault="00037D78" w:rsidP="004B32BA">
      <w:pPr>
        <w:pStyle w:val="a0"/>
        <w:numPr>
          <w:ilvl w:val="1"/>
          <w:numId w:val="20"/>
        </w:numPr>
        <w:ind w:firstLineChars="0"/>
      </w:pPr>
      <w:r>
        <w:rPr>
          <w:rFonts w:hint="eastAsia"/>
        </w:rPr>
        <w:t>图形配置工具；</w:t>
      </w:r>
    </w:p>
    <w:p w:rsidR="00037D78" w:rsidRDefault="00037D78" w:rsidP="004B32BA">
      <w:pPr>
        <w:pStyle w:val="a0"/>
        <w:numPr>
          <w:ilvl w:val="1"/>
          <w:numId w:val="20"/>
        </w:numPr>
        <w:ind w:firstLineChars="0"/>
      </w:pPr>
      <w:r>
        <w:rPr>
          <w:rFonts w:hint="eastAsia"/>
        </w:rPr>
        <w:t>多媒体支持；</w:t>
      </w:r>
    </w:p>
    <w:p w:rsidR="002836ED" w:rsidRDefault="00037D78" w:rsidP="004B32BA">
      <w:pPr>
        <w:pStyle w:val="a0"/>
        <w:numPr>
          <w:ilvl w:val="1"/>
          <w:numId w:val="20"/>
        </w:numPr>
        <w:ind w:firstLineChars="0"/>
      </w:pPr>
      <w:r>
        <w:rPr>
          <w:rFonts w:hint="eastAsia"/>
        </w:rPr>
        <w:t>提供</w:t>
      </w:r>
      <w:r>
        <w:rPr>
          <w:rFonts w:hint="eastAsia"/>
        </w:rPr>
        <w:t>I/O</w:t>
      </w:r>
      <w:r>
        <w:rPr>
          <w:rFonts w:hint="eastAsia"/>
        </w:rPr>
        <w:t>系统、文件系统、</w:t>
      </w:r>
      <w:r>
        <w:rPr>
          <w:rFonts w:hint="eastAsia"/>
        </w:rPr>
        <w:t>Shell</w:t>
      </w:r>
      <w:r w:rsidR="005A5962">
        <w:rPr>
          <w:rFonts w:hint="eastAsia"/>
        </w:rPr>
        <w:t>等操作系统上常见的服务</w:t>
      </w:r>
      <w:r>
        <w:rPr>
          <w:rFonts w:hint="eastAsia"/>
        </w:rPr>
        <w:t>；</w:t>
      </w:r>
    </w:p>
    <w:p w:rsidR="00714215" w:rsidRDefault="00BD16C6" w:rsidP="00714215">
      <w:pPr>
        <w:pStyle w:val="a0"/>
        <w:keepNext/>
        <w:ind w:firstLine="480"/>
        <w:jc w:val="center"/>
      </w:pPr>
      <w:r>
        <w:fldChar w:fldCharType="begin"/>
      </w:r>
      <w:r>
        <w:instrText xml:space="preserve"> INCLUDEPICTURE "http://www.zlgmcu.com/AWorks/img/index_1.jpg" \* MERGEFORMATINET </w:instrText>
      </w:r>
      <w:r>
        <w:fldChar w:fldCharType="separate"/>
      </w:r>
      <w:r w:rsidR="00024D42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340.6pt;height:242.9pt">
            <v:imagedata r:id="rId19" r:href="rId20"/>
          </v:shape>
        </w:pict>
      </w:r>
      <w:r>
        <w:fldChar w:fldCharType="end"/>
      </w:r>
    </w:p>
    <w:p w:rsidR="00BD16C6" w:rsidRDefault="00714215" w:rsidP="00714215">
      <w:pPr>
        <w:pStyle w:val="ad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24D42">
        <w:t>6</w:t>
      </w:r>
      <w:r>
        <w:fldChar w:fldCharType="end"/>
      </w:r>
      <w:r>
        <w:t xml:space="preserve"> AWorks</w:t>
      </w:r>
      <w:r w:rsidRPr="00D5303B">
        <w:t>架构</w:t>
      </w:r>
    </w:p>
    <w:p w:rsidR="00ED2B53" w:rsidRDefault="008A22BE" w:rsidP="008A22BE">
      <w:pPr>
        <w:pStyle w:val="2"/>
        <w:rPr>
          <w:rStyle w:val="a9"/>
        </w:rPr>
      </w:pPr>
      <w:bookmarkStart w:id="17" w:name="_Toc482877128"/>
      <w:proofErr w:type="spellStart"/>
      <w:r>
        <w:rPr>
          <w:rStyle w:val="a9"/>
        </w:rPr>
        <w:t>emWin</w:t>
      </w:r>
      <w:proofErr w:type="spellEnd"/>
      <w:r>
        <w:rPr>
          <w:rStyle w:val="a9"/>
          <w:rFonts w:hint="eastAsia"/>
        </w:rPr>
        <w:t>简介</w:t>
      </w:r>
      <w:bookmarkEnd w:id="17"/>
    </w:p>
    <w:p w:rsidR="00CF0D02" w:rsidRDefault="002E31CF" w:rsidP="005B6FE8">
      <w:pPr>
        <w:pStyle w:val="a0"/>
        <w:ind w:firstLine="480"/>
      </w:pPr>
      <w:proofErr w:type="spellStart"/>
      <w:r>
        <w:rPr>
          <w:rFonts w:hint="eastAsia"/>
        </w:rPr>
        <w:t>emWin</w:t>
      </w:r>
      <w:proofErr w:type="spellEnd"/>
      <w:r w:rsidR="00CF0D02">
        <w:rPr>
          <w:rFonts w:hint="eastAsia"/>
        </w:rPr>
        <w:t>设计用于提供高效且独立于处理器和显示控制器的图形用户界面，用于任何使用图形显示进行操作的应用。它与单任务和多任务环境、专用操作系统或具有任何商业</w:t>
      </w:r>
      <w:r w:rsidR="00C51687">
        <w:rPr>
          <w:rFonts w:hint="eastAsia"/>
        </w:rPr>
        <w:t>RTOS</w:t>
      </w:r>
      <w:r w:rsidR="00CF0D02">
        <w:rPr>
          <w:rFonts w:hint="eastAsia"/>
        </w:rPr>
        <w:t>兼容，</w:t>
      </w:r>
      <w:proofErr w:type="spellStart"/>
      <w:r w:rsidR="00C51687">
        <w:rPr>
          <w:rFonts w:hint="eastAsia"/>
        </w:rPr>
        <w:t>emWin</w:t>
      </w:r>
      <w:proofErr w:type="spellEnd"/>
      <w:r w:rsidR="00CF0D02">
        <w:rPr>
          <w:rFonts w:hint="eastAsia"/>
        </w:rPr>
        <w:t>的发货形式为</w:t>
      </w:r>
      <w:r w:rsidR="00C51687">
        <w:rPr>
          <w:rFonts w:hint="eastAsia"/>
        </w:rPr>
        <w:t>C</w:t>
      </w:r>
      <w:r w:rsidR="00CF0D02">
        <w:rPr>
          <w:rFonts w:hint="eastAsia"/>
        </w:rPr>
        <w:t>语言源代码。它可适用于任何尺寸的、具有任何显示控制器和</w:t>
      </w:r>
      <w:r w:rsidR="00C51687">
        <w:rPr>
          <w:rFonts w:hint="eastAsia"/>
        </w:rPr>
        <w:t>CPU</w:t>
      </w:r>
      <w:r w:rsidR="00CF0D02">
        <w:rPr>
          <w:rFonts w:hint="eastAsia"/>
        </w:rPr>
        <w:t>的物理和虚拟显示器</w:t>
      </w:r>
      <w:r w:rsidR="00AE00F3">
        <w:rPr>
          <w:rStyle w:val="ac"/>
        </w:rPr>
        <w:endnoteReference w:id="3"/>
      </w:r>
      <w:r w:rsidR="00CF0D02">
        <w:rPr>
          <w:rFonts w:hint="eastAsia"/>
        </w:rPr>
        <w:t>。</w:t>
      </w:r>
      <w:r w:rsidR="005B6FE8">
        <w:rPr>
          <w:rFonts w:hint="eastAsia"/>
        </w:rPr>
        <w:t>其特性包括：</w:t>
      </w:r>
    </w:p>
    <w:p w:rsidR="006C3665" w:rsidRDefault="006C3665" w:rsidP="006C3665">
      <w:pPr>
        <w:pStyle w:val="3"/>
      </w:pPr>
      <w:bookmarkStart w:id="18" w:name="_Toc482877129"/>
      <w:r>
        <w:rPr>
          <w:rFonts w:hint="eastAsia"/>
        </w:rPr>
        <w:t>一般特性</w:t>
      </w:r>
      <w:bookmarkEnd w:id="18"/>
    </w:p>
    <w:p w:rsidR="006C3665" w:rsidRDefault="006C3665" w:rsidP="00756016">
      <w:pPr>
        <w:pStyle w:val="a0"/>
        <w:numPr>
          <w:ilvl w:val="1"/>
          <w:numId w:val="12"/>
        </w:numPr>
        <w:ind w:firstLineChars="0"/>
      </w:pPr>
      <w:r>
        <w:rPr>
          <w:rFonts w:hint="eastAsia"/>
        </w:rPr>
        <w:t>支持使用任何控制器的任何（单色、灰度或彩色）显示器（如果有正确的驱动）</w:t>
      </w:r>
      <w:r w:rsidR="003367C3">
        <w:rPr>
          <w:rFonts w:hint="eastAsia"/>
        </w:rPr>
        <w:t>；</w:t>
      </w:r>
    </w:p>
    <w:p w:rsidR="006C3665" w:rsidRDefault="006C3665" w:rsidP="00756016">
      <w:pPr>
        <w:pStyle w:val="a0"/>
        <w:numPr>
          <w:ilvl w:val="1"/>
          <w:numId w:val="12"/>
        </w:numPr>
        <w:ind w:firstLineChars="0"/>
      </w:pPr>
      <w:r>
        <w:rPr>
          <w:rFonts w:hint="eastAsia"/>
        </w:rPr>
        <w:t>在较小显示器上无显示控制器也可运行</w:t>
      </w:r>
      <w:r w:rsidR="003367C3">
        <w:rPr>
          <w:rFonts w:hint="eastAsia"/>
        </w:rPr>
        <w:t>；</w:t>
      </w:r>
    </w:p>
    <w:p w:rsidR="006C3665" w:rsidRDefault="006C3665" w:rsidP="00756016">
      <w:pPr>
        <w:pStyle w:val="a0"/>
        <w:numPr>
          <w:ilvl w:val="1"/>
          <w:numId w:val="12"/>
        </w:numPr>
        <w:ind w:firstLineChars="0"/>
      </w:pPr>
      <w:r>
        <w:rPr>
          <w:rFonts w:hint="eastAsia"/>
        </w:rPr>
        <w:t>使用配置宏可支持任何接口</w:t>
      </w:r>
      <w:r w:rsidR="003367C3">
        <w:rPr>
          <w:rFonts w:hint="eastAsia"/>
        </w:rPr>
        <w:t>；</w:t>
      </w:r>
    </w:p>
    <w:p w:rsidR="006C3665" w:rsidRDefault="006C3665" w:rsidP="00756016">
      <w:pPr>
        <w:pStyle w:val="a0"/>
        <w:numPr>
          <w:ilvl w:val="1"/>
          <w:numId w:val="12"/>
        </w:numPr>
        <w:ind w:firstLineChars="0"/>
      </w:pPr>
      <w:r>
        <w:rPr>
          <w:rFonts w:hint="eastAsia"/>
        </w:rPr>
        <w:t>显示尺寸可配置</w:t>
      </w:r>
      <w:r w:rsidR="003367C3">
        <w:rPr>
          <w:rFonts w:hint="eastAsia"/>
        </w:rPr>
        <w:t>；</w:t>
      </w:r>
    </w:p>
    <w:p w:rsidR="006C3665" w:rsidRDefault="006C3665" w:rsidP="00756016">
      <w:pPr>
        <w:pStyle w:val="a0"/>
        <w:numPr>
          <w:ilvl w:val="1"/>
          <w:numId w:val="12"/>
        </w:numPr>
        <w:ind w:firstLineChars="0"/>
      </w:pPr>
      <w:r>
        <w:rPr>
          <w:rFonts w:hint="eastAsia"/>
        </w:rPr>
        <w:lastRenderedPageBreak/>
        <w:t>可在显示器上的任何点（而不仅仅是在偶数位字节地址）上写入字符和位图</w:t>
      </w:r>
      <w:r w:rsidR="003367C3">
        <w:rPr>
          <w:rFonts w:hint="eastAsia"/>
        </w:rPr>
        <w:t>；</w:t>
      </w:r>
    </w:p>
    <w:p w:rsidR="006C3665" w:rsidRDefault="006C3665" w:rsidP="00756016">
      <w:pPr>
        <w:pStyle w:val="a0"/>
        <w:numPr>
          <w:ilvl w:val="1"/>
          <w:numId w:val="12"/>
        </w:numPr>
        <w:ind w:firstLineChars="0"/>
      </w:pPr>
      <w:r>
        <w:rPr>
          <w:rFonts w:hint="eastAsia"/>
        </w:rPr>
        <w:t>已针对尺寸和速度优化了各种例程</w:t>
      </w:r>
      <w:r w:rsidR="003367C3">
        <w:rPr>
          <w:rFonts w:hint="eastAsia"/>
        </w:rPr>
        <w:t>；</w:t>
      </w:r>
    </w:p>
    <w:p w:rsidR="006C3665" w:rsidRDefault="006C3665" w:rsidP="00756016">
      <w:pPr>
        <w:pStyle w:val="a0"/>
        <w:numPr>
          <w:ilvl w:val="1"/>
          <w:numId w:val="12"/>
        </w:numPr>
        <w:ind w:firstLineChars="0"/>
      </w:pPr>
      <w:r>
        <w:rPr>
          <w:rFonts w:hint="eastAsia"/>
        </w:rPr>
        <w:t>利用编译时间切换可进行不同优化</w:t>
      </w:r>
      <w:r w:rsidR="003367C3">
        <w:rPr>
          <w:rFonts w:hint="eastAsia"/>
        </w:rPr>
        <w:t>；</w:t>
      </w:r>
    </w:p>
    <w:p w:rsidR="006C3665" w:rsidRDefault="006C3665" w:rsidP="00756016">
      <w:pPr>
        <w:pStyle w:val="a0"/>
        <w:numPr>
          <w:ilvl w:val="1"/>
          <w:numId w:val="12"/>
        </w:numPr>
        <w:ind w:firstLineChars="0"/>
      </w:pPr>
      <w:r>
        <w:rPr>
          <w:rFonts w:hint="eastAsia"/>
        </w:rPr>
        <w:t>对于较慢的显示控制器，可在存储器中缓存显示，将存取操作减到最少，从而获得非常高的速度</w:t>
      </w:r>
      <w:r w:rsidR="003367C3">
        <w:rPr>
          <w:rFonts w:hint="eastAsia"/>
        </w:rPr>
        <w:t>；</w:t>
      </w:r>
    </w:p>
    <w:p w:rsidR="006C3665" w:rsidRDefault="006C3665" w:rsidP="00756016">
      <w:pPr>
        <w:pStyle w:val="a0"/>
        <w:numPr>
          <w:ilvl w:val="1"/>
          <w:numId w:val="12"/>
        </w:numPr>
        <w:ind w:firstLineChars="0"/>
      </w:pPr>
      <w:r>
        <w:rPr>
          <w:rFonts w:hint="eastAsia"/>
        </w:rPr>
        <w:t>结构清晰</w:t>
      </w:r>
      <w:r w:rsidR="003367C3">
        <w:rPr>
          <w:rFonts w:hint="eastAsia"/>
        </w:rPr>
        <w:t>；</w:t>
      </w:r>
    </w:p>
    <w:p w:rsidR="006C3665" w:rsidRDefault="003367C3" w:rsidP="00756016">
      <w:pPr>
        <w:pStyle w:val="a0"/>
        <w:numPr>
          <w:ilvl w:val="1"/>
          <w:numId w:val="12"/>
        </w:numPr>
        <w:ind w:firstLineChars="0"/>
      </w:pPr>
      <w:r>
        <w:rPr>
          <w:rFonts w:hint="eastAsia"/>
        </w:rPr>
        <w:t>支持虚拟显示，</w:t>
      </w:r>
      <w:r w:rsidR="006C3665">
        <w:rPr>
          <w:rFonts w:hint="eastAsia"/>
        </w:rPr>
        <w:t>虚拟显示可大于实际显示</w:t>
      </w:r>
      <w:r>
        <w:rPr>
          <w:rFonts w:hint="eastAsia"/>
        </w:rPr>
        <w:t>；</w:t>
      </w:r>
    </w:p>
    <w:p w:rsidR="006C3665" w:rsidRDefault="006C3665" w:rsidP="006C3665">
      <w:pPr>
        <w:pStyle w:val="3"/>
      </w:pPr>
      <w:bookmarkStart w:id="19" w:name="_Toc482877130"/>
      <w:r>
        <w:rPr>
          <w:rFonts w:hint="eastAsia"/>
        </w:rPr>
        <w:t>图形库</w:t>
      </w:r>
      <w:bookmarkEnd w:id="19"/>
    </w:p>
    <w:p w:rsidR="006C3665" w:rsidRDefault="006C3665" w:rsidP="00C86344">
      <w:pPr>
        <w:pStyle w:val="a0"/>
        <w:numPr>
          <w:ilvl w:val="1"/>
          <w:numId w:val="13"/>
        </w:numPr>
        <w:ind w:firstLineChars="0"/>
      </w:pPr>
      <w:r>
        <w:rPr>
          <w:rFonts w:hint="eastAsia"/>
        </w:rPr>
        <w:t>支持不同色深的位图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3"/>
        </w:numPr>
        <w:ind w:firstLineChars="0"/>
      </w:pPr>
      <w:r>
        <w:rPr>
          <w:rFonts w:hint="eastAsia"/>
        </w:rPr>
        <w:t>可使用位图转换器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3"/>
        </w:numPr>
        <w:ind w:firstLineChars="0"/>
      </w:pPr>
      <w:r>
        <w:rPr>
          <w:rFonts w:hint="eastAsia"/>
        </w:rPr>
        <w:t>绝对无浮点使用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3"/>
        </w:numPr>
        <w:ind w:firstLineChars="0"/>
      </w:pPr>
      <w:r>
        <w:rPr>
          <w:rFonts w:hint="eastAsia"/>
        </w:rPr>
        <w:t>快速线</w:t>
      </w:r>
      <w:r w:rsidR="007B0358">
        <w:rPr>
          <w:rFonts w:hint="eastAsia"/>
        </w:rPr>
        <w:t>、</w:t>
      </w:r>
      <w:r>
        <w:rPr>
          <w:rFonts w:hint="eastAsia"/>
        </w:rPr>
        <w:t>点绘制（不使用浮点）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3"/>
        </w:numPr>
        <w:ind w:firstLineChars="0"/>
      </w:pPr>
      <w:r>
        <w:rPr>
          <w:rFonts w:hint="eastAsia"/>
        </w:rPr>
        <w:t>圆形</w:t>
      </w:r>
      <w:r w:rsidR="007B0358">
        <w:rPr>
          <w:rFonts w:hint="eastAsia"/>
        </w:rPr>
        <w:t>、</w:t>
      </w:r>
      <w:r>
        <w:rPr>
          <w:rFonts w:hint="eastAsia"/>
        </w:rPr>
        <w:t>多边形绘制非常快速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3"/>
        </w:numPr>
        <w:ind w:firstLineChars="0"/>
      </w:pPr>
      <w:r>
        <w:rPr>
          <w:rFonts w:hint="eastAsia"/>
        </w:rPr>
        <w:t>不同的绘图模式</w:t>
      </w:r>
      <w:r w:rsidR="00390870">
        <w:rPr>
          <w:rFonts w:hint="eastAsia"/>
        </w:rPr>
        <w:t>；</w:t>
      </w:r>
    </w:p>
    <w:p w:rsidR="006C3665" w:rsidRDefault="006C3665" w:rsidP="006C3665">
      <w:pPr>
        <w:pStyle w:val="3"/>
      </w:pPr>
      <w:bookmarkStart w:id="20" w:name="_Toc482877131"/>
      <w:r>
        <w:rPr>
          <w:rFonts w:hint="eastAsia"/>
        </w:rPr>
        <w:t>字体</w:t>
      </w:r>
      <w:bookmarkEnd w:id="20"/>
    </w:p>
    <w:p w:rsidR="006C3665" w:rsidRDefault="006C3665" w:rsidP="00C86344">
      <w:pPr>
        <w:pStyle w:val="a0"/>
        <w:numPr>
          <w:ilvl w:val="1"/>
          <w:numId w:val="14"/>
        </w:numPr>
        <w:ind w:firstLineChars="0"/>
      </w:pPr>
      <w:r>
        <w:rPr>
          <w:rFonts w:hint="eastAsia"/>
        </w:rPr>
        <w:t>基本软件配备多种不同的字体：</w:t>
      </w:r>
      <w:r>
        <w:rPr>
          <w:rFonts w:hint="eastAsia"/>
        </w:rPr>
        <w:t>4*6</w:t>
      </w:r>
      <w:r>
        <w:rPr>
          <w:rFonts w:hint="eastAsia"/>
        </w:rPr>
        <w:t>、</w:t>
      </w:r>
      <w:r>
        <w:rPr>
          <w:rFonts w:hint="eastAsia"/>
        </w:rPr>
        <w:t>6*8</w:t>
      </w:r>
      <w:r>
        <w:rPr>
          <w:rFonts w:hint="eastAsia"/>
        </w:rPr>
        <w:t>、</w:t>
      </w:r>
      <w:r>
        <w:rPr>
          <w:rFonts w:hint="eastAsia"/>
        </w:rPr>
        <w:t>6*9</w:t>
      </w:r>
      <w:r>
        <w:rPr>
          <w:rFonts w:hint="eastAsia"/>
        </w:rPr>
        <w:t>、</w:t>
      </w:r>
      <w:r>
        <w:rPr>
          <w:rFonts w:hint="eastAsia"/>
        </w:rPr>
        <w:t>8*8</w:t>
      </w:r>
      <w:r>
        <w:rPr>
          <w:rFonts w:hint="eastAsia"/>
        </w:rPr>
        <w:t>、</w:t>
      </w:r>
      <w:r>
        <w:rPr>
          <w:rFonts w:hint="eastAsia"/>
        </w:rPr>
        <w:t>8*9</w:t>
      </w:r>
      <w:r>
        <w:rPr>
          <w:rFonts w:hint="eastAsia"/>
        </w:rPr>
        <w:t>、</w:t>
      </w:r>
      <w:r>
        <w:rPr>
          <w:rFonts w:hint="eastAsia"/>
        </w:rPr>
        <w:t>8*16</w:t>
      </w:r>
      <w:r>
        <w:rPr>
          <w:rFonts w:hint="eastAsia"/>
        </w:rPr>
        <w:t>、</w:t>
      </w:r>
      <w:r>
        <w:rPr>
          <w:rFonts w:hint="eastAsia"/>
        </w:rPr>
        <w:t>8*17</w:t>
      </w:r>
      <w:r>
        <w:rPr>
          <w:rFonts w:hint="eastAsia"/>
        </w:rPr>
        <w:t>、</w:t>
      </w:r>
      <w:r>
        <w:rPr>
          <w:rFonts w:hint="eastAsia"/>
        </w:rPr>
        <w:t>8*18</w:t>
      </w:r>
      <w:r>
        <w:rPr>
          <w:rFonts w:hint="eastAsia"/>
        </w:rPr>
        <w:t>、</w:t>
      </w:r>
      <w:r>
        <w:rPr>
          <w:rFonts w:hint="eastAsia"/>
        </w:rPr>
        <w:t>24*32</w:t>
      </w:r>
      <w:r>
        <w:rPr>
          <w:rFonts w:hint="eastAsia"/>
        </w:rPr>
        <w:t>以及像素高度为</w:t>
      </w: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>16</w:t>
      </w:r>
      <w:r>
        <w:rPr>
          <w:rFonts w:hint="eastAsia"/>
        </w:rPr>
        <w:t>的比例字体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4"/>
        </w:numPr>
        <w:ind w:firstLineChars="0"/>
      </w:pPr>
      <w:r>
        <w:rPr>
          <w:rFonts w:hint="eastAsia"/>
        </w:rPr>
        <w:t>可以定义新的字体并只需简单链接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4"/>
        </w:numPr>
        <w:ind w:firstLineChars="0"/>
      </w:pPr>
      <w:r>
        <w:rPr>
          <w:rFonts w:hint="eastAsia"/>
        </w:rPr>
        <w:t>只有应用程序使用的字体才实际链接到生成的可执行程序，从而使</w:t>
      </w:r>
      <w:r>
        <w:rPr>
          <w:rFonts w:hint="eastAsia"/>
        </w:rPr>
        <w:t>ROM</w:t>
      </w:r>
      <w:r>
        <w:rPr>
          <w:rFonts w:hint="eastAsia"/>
        </w:rPr>
        <w:t>使用最小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4"/>
        </w:numPr>
        <w:ind w:firstLineChars="0"/>
      </w:pPr>
      <w:r>
        <w:rPr>
          <w:rFonts w:hint="eastAsia"/>
        </w:rPr>
        <w:t>字体可分别在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方向完全缩放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4"/>
        </w:numPr>
        <w:ind w:firstLineChars="0"/>
      </w:pPr>
      <w:r>
        <w:rPr>
          <w:rFonts w:hint="eastAsia"/>
        </w:rPr>
        <w:t>可使用字体转换器；主机系统（即</w:t>
      </w:r>
      <w:r>
        <w:rPr>
          <w:rFonts w:hint="eastAsia"/>
        </w:rPr>
        <w:t>Windows</w:t>
      </w:r>
      <w:r>
        <w:rPr>
          <w:rFonts w:hint="eastAsia"/>
        </w:rPr>
        <w:t>）上有的任何字体都可以转换</w:t>
      </w:r>
      <w:r w:rsidR="00390870">
        <w:rPr>
          <w:rFonts w:hint="eastAsia"/>
        </w:rPr>
        <w:t>；</w:t>
      </w:r>
    </w:p>
    <w:p w:rsidR="006C3665" w:rsidRDefault="006C3665" w:rsidP="006C3665">
      <w:pPr>
        <w:pStyle w:val="3"/>
      </w:pPr>
      <w:bookmarkStart w:id="21" w:name="_Toc482877132"/>
      <w:r>
        <w:rPr>
          <w:rFonts w:hint="eastAsia"/>
        </w:rPr>
        <w:t>字符串</w:t>
      </w:r>
      <w:r w:rsidR="00A5358E">
        <w:rPr>
          <w:rFonts w:hint="eastAsia"/>
        </w:rPr>
        <w:t>、</w:t>
      </w:r>
      <w:r>
        <w:rPr>
          <w:rFonts w:hint="eastAsia"/>
        </w:rPr>
        <w:t>值输出例程</w:t>
      </w:r>
      <w:bookmarkEnd w:id="21"/>
    </w:p>
    <w:p w:rsidR="006C3665" w:rsidRDefault="006C3665" w:rsidP="00C86344">
      <w:pPr>
        <w:pStyle w:val="a0"/>
        <w:numPr>
          <w:ilvl w:val="1"/>
          <w:numId w:val="15"/>
        </w:numPr>
        <w:ind w:firstLineChars="0"/>
      </w:pPr>
      <w:r>
        <w:rPr>
          <w:rFonts w:hint="eastAsia"/>
        </w:rPr>
        <w:t>可以十进制、二进制、十六进制、任何字体形式显示值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5"/>
        </w:numPr>
        <w:ind w:firstLineChars="0"/>
      </w:pPr>
      <w:r>
        <w:rPr>
          <w:rFonts w:hint="eastAsia"/>
        </w:rPr>
        <w:t>可以十进制、二进制、十六进制、任何字体形式编辑值</w:t>
      </w:r>
      <w:r w:rsidR="00390870">
        <w:rPr>
          <w:rFonts w:hint="eastAsia"/>
        </w:rPr>
        <w:t>；</w:t>
      </w:r>
    </w:p>
    <w:p w:rsidR="006C3665" w:rsidRDefault="006C3665" w:rsidP="006C3665">
      <w:pPr>
        <w:pStyle w:val="3"/>
      </w:pPr>
      <w:bookmarkStart w:id="22" w:name="_Toc482877133"/>
      <w:r>
        <w:rPr>
          <w:rFonts w:hint="eastAsia"/>
        </w:rPr>
        <w:t>窗口管理器</w:t>
      </w:r>
      <w:r>
        <w:rPr>
          <w:rFonts w:hint="eastAsia"/>
        </w:rPr>
        <w:t>(WM)</w:t>
      </w:r>
      <w:bookmarkEnd w:id="22"/>
    </w:p>
    <w:p w:rsidR="006C3665" w:rsidRDefault="006C3665" w:rsidP="00C86344">
      <w:pPr>
        <w:pStyle w:val="a0"/>
        <w:numPr>
          <w:ilvl w:val="1"/>
          <w:numId w:val="16"/>
        </w:numPr>
        <w:ind w:firstLineChars="0"/>
      </w:pPr>
      <w:r>
        <w:rPr>
          <w:rFonts w:hint="eastAsia"/>
        </w:rPr>
        <w:t>完整的窗口管理操作，包括裁剪</w:t>
      </w:r>
      <w:r w:rsidR="00A5358E">
        <w:rPr>
          <w:rFonts w:hint="eastAsia"/>
        </w:rPr>
        <w:t>，</w:t>
      </w:r>
      <w:r>
        <w:rPr>
          <w:rFonts w:hint="eastAsia"/>
        </w:rPr>
        <w:t>窗口的客户区以外的区域不可能被覆盖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6"/>
        </w:numPr>
        <w:ind w:firstLineChars="0"/>
      </w:pPr>
      <w:r>
        <w:rPr>
          <w:rFonts w:hint="eastAsia"/>
        </w:rPr>
        <w:t>窗口可以移动和调整大小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6"/>
        </w:numPr>
        <w:ind w:firstLineChars="0"/>
      </w:pPr>
      <w:r>
        <w:rPr>
          <w:rFonts w:hint="eastAsia"/>
        </w:rPr>
        <w:t>支持回调例程（可选择是否使用）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6"/>
        </w:numPr>
        <w:ind w:firstLineChars="0"/>
      </w:pPr>
      <w:r>
        <w:rPr>
          <w:rFonts w:hint="eastAsia"/>
        </w:rPr>
        <w:t>WM</w:t>
      </w:r>
      <w:r>
        <w:rPr>
          <w:rFonts w:hint="eastAsia"/>
        </w:rPr>
        <w:t>使用最小的</w:t>
      </w:r>
      <w:r>
        <w:rPr>
          <w:rFonts w:hint="eastAsia"/>
        </w:rPr>
        <w:t>RAM</w:t>
      </w:r>
      <w:r>
        <w:rPr>
          <w:rFonts w:hint="eastAsia"/>
        </w:rPr>
        <w:t>（每个窗口大约</w:t>
      </w:r>
      <w:r>
        <w:rPr>
          <w:rFonts w:hint="eastAsia"/>
        </w:rPr>
        <w:t>50</w:t>
      </w:r>
      <w:r>
        <w:rPr>
          <w:rFonts w:hint="eastAsia"/>
        </w:rPr>
        <w:t>字节）</w:t>
      </w:r>
      <w:r w:rsidR="00390870">
        <w:rPr>
          <w:rFonts w:hint="eastAsia"/>
        </w:rPr>
        <w:t>；</w:t>
      </w:r>
    </w:p>
    <w:p w:rsidR="006C3665" w:rsidRDefault="006C3665" w:rsidP="00DC6028">
      <w:pPr>
        <w:pStyle w:val="3"/>
      </w:pPr>
      <w:bookmarkStart w:id="23" w:name="_Toc482877134"/>
      <w:r>
        <w:rPr>
          <w:rFonts w:hint="eastAsia"/>
        </w:rPr>
        <w:t>PC</w:t>
      </w:r>
      <w:r>
        <w:rPr>
          <w:rFonts w:hint="eastAsia"/>
        </w:rPr>
        <w:t>界面外观的可选小工具</w:t>
      </w:r>
      <w:bookmarkEnd w:id="23"/>
    </w:p>
    <w:p w:rsidR="006C3665" w:rsidRDefault="006C3665" w:rsidP="00C86344">
      <w:pPr>
        <w:pStyle w:val="a0"/>
        <w:numPr>
          <w:ilvl w:val="1"/>
          <w:numId w:val="17"/>
        </w:numPr>
        <w:ind w:firstLineChars="0"/>
      </w:pPr>
      <w:r>
        <w:rPr>
          <w:rFonts w:hint="eastAsia"/>
        </w:rPr>
        <w:t>提供各种小工具（窗口对象，也称为控件）</w:t>
      </w:r>
      <w:r w:rsidR="00A5358E">
        <w:rPr>
          <w:rFonts w:hint="eastAsia"/>
        </w:rPr>
        <w:t>，</w:t>
      </w:r>
      <w:r>
        <w:rPr>
          <w:rFonts w:hint="eastAsia"/>
        </w:rPr>
        <w:t>它们通常自动操作并且简单易用</w:t>
      </w:r>
      <w:r w:rsidR="00390870">
        <w:rPr>
          <w:rFonts w:hint="eastAsia"/>
        </w:rPr>
        <w:t>；</w:t>
      </w:r>
    </w:p>
    <w:p w:rsidR="006C3665" w:rsidRDefault="006C3665" w:rsidP="00DC6028">
      <w:pPr>
        <w:pStyle w:val="3"/>
      </w:pPr>
      <w:bookmarkStart w:id="24" w:name="_Toc482877135"/>
      <w:r>
        <w:rPr>
          <w:rFonts w:hint="eastAsia"/>
        </w:rPr>
        <w:lastRenderedPageBreak/>
        <w:t>支持触摸屏和鼠标</w:t>
      </w:r>
      <w:bookmarkEnd w:id="24"/>
    </w:p>
    <w:p w:rsidR="006C3665" w:rsidRDefault="006C3665" w:rsidP="00C86344">
      <w:pPr>
        <w:pStyle w:val="a0"/>
        <w:numPr>
          <w:ilvl w:val="1"/>
          <w:numId w:val="18"/>
        </w:numPr>
        <w:ind w:firstLineChars="0"/>
      </w:pPr>
      <w:r>
        <w:rPr>
          <w:rFonts w:hint="eastAsia"/>
        </w:rPr>
        <w:t>对于按钮小工具等窗口对象，</w:t>
      </w:r>
      <w:proofErr w:type="spellStart"/>
      <w:r>
        <w:rPr>
          <w:rFonts w:hint="eastAsia"/>
        </w:rPr>
        <w:t>emWin</w:t>
      </w:r>
      <w:proofErr w:type="spellEnd"/>
      <w:r>
        <w:rPr>
          <w:rFonts w:hint="eastAsia"/>
        </w:rPr>
        <w:t>提供触摸屏和鼠标支持</w:t>
      </w:r>
      <w:r w:rsidR="00390870">
        <w:rPr>
          <w:rFonts w:hint="eastAsia"/>
        </w:rPr>
        <w:t>；</w:t>
      </w:r>
    </w:p>
    <w:p w:rsidR="006C3665" w:rsidRDefault="006C3665" w:rsidP="00DC6028">
      <w:pPr>
        <w:pStyle w:val="3"/>
      </w:pPr>
      <w:bookmarkStart w:id="25" w:name="_Toc482877136"/>
      <w:r>
        <w:rPr>
          <w:rFonts w:hint="eastAsia"/>
        </w:rPr>
        <w:t>PC</w:t>
      </w:r>
      <w:r>
        <w:rPr>
          <w:rFonts w:hint="eastAsia"/>
        </w:rPr>
        <w:t>工具</w:t>
      </w:r>
      <w:bookmarkEnd w:id="25"/>
    </w:p>
    <w:p w:rsidR="006C3665" w:rsidRDefault="006C3665" w:rsidP="00C86344">
      <w:pPr>
        <w:pStyle w:val="a0"/>
        <w:numPr>
          <w:ilvl w:val="1"/>
          <w:numId w:val="19"/>
        </w:numPr>
        <w:ind w:firstLineChars="0"/>
      </w:pPr>
      <w:r>
        <w:rPr>
          <w:rFonts w:hint="eastAsia"/>
        </w:rPr>
        <w:t>模拟脉冲查看器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9"/>
        </w:numPr>
        <w:ind w:firstLineChars="0"/>
      </w:pPr>
      <w:r>
        <w:rPr>
          <w:rFonts w:hint="eastAsia"/>
        </w:rPr>
        <w:t>位图转换器</w:t>
      </w:r>
      <w:r w:rsidR="00390870">
        <w:rPr>
          <w:rFonts w:hint="eastAsia"/>
        </w:rPr>
        <w:t>；</w:t>
      </w:r>
    </w:p>
    <w:p w:rsidR="006C3665" w:rsidRDefault="006C3665" w:rsidP="00C86344">
      <w:pPr>
        <w:pStyle w:val="a0"/>
        <w:numPr>
          <w:ilvl w:val="1"/>
          <w:numId w:val="19"/>
        </w:numPr>
        <w:ind w:firstLineChars="0"/>
      </w:pPr>
      <w:r>
        <w:rPr>
          <w:rFonts w:hint="eastAsia"/>
        </w:rPr>
        <w:t>字体转换器</w:t>
      </w:r>
      <w:r w:rsidR="00390870">
        <w:rPr>
          <w:rFonts w:hint="eastAsia"/>
        </w:rPr>
        <w:t>；</w:t>
      </w:r>
    </w:p>
    <w:p w:rsidR="005E66A7" w:rsidRDefault="005E66A7" w:rsidP="005E66A7">
      <w:pPr>
        <w:pStyle w:val="2"/>
      </w:pPr>
      <w:bookmarkStart w:id="26" w:name="_Toc482877137"/>
      <w:r>
        <w:rPr>
          <w:rFonts w:hint="eastAsia"/>
        </w:rPr>
        <w:t>系统任务设计</w:t>
      </w:r>
      <w:bookmarkEnd w:id="26"/>
    </w:p>
    <w:p w:rsidR="007A3446" w:rsidRDefault="00F05896" w:rsidP="007A3446">
      <w:pPr>
        <w:pStyle w:val="a0"/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AW</w:t>
      </w:r>
      <w:r>
        <w:t>orks</w:t>
      </w:r>
      <w:proofErr w:type="spellEnd"/>
      <w:r>
        <w:rPr>
          <w:rFonts w:hint="eastAsia"/>
        </w:rPr>
        <w:t>平台中的任务和其它操作系统中的线程是一样的，</w:t>
      </w:r>
      <w:r>
        <w:t>只是</w:t>
      </w:r>
      <w:r>
        <w:rPr>
          <w:rFonts w:hint="eastAsia"/>
        </w:rPr>
        <w:t>名称不一样，</w:t>
      </w:r>
      <w:r>
        <w:t>所以</w:t>
      </w:r>
      <w:r>
        <w:rPr>
          <w:rFonts w:hint="eastAsia"/>
        </w:rPr>
        <w:t>系统任务的设计即是系统线程的设计。</w:t>
      </w:r>
    </w:p>
    <w:p w:rsidR="005D41BB" w:rsidRDefault="005D41BB" w:rsidP="007A3446">
      <w:pPr>
        <w:pStyle w:val="a0"/>
        <w:ind w:firstLine="480"/>
      </w:pPr>
      <w:r>
        <w:rPr>
          <w:rFonts w:hint="eastAsia"/>
        </w:rPr>
        <w:t>由于本系统需要完成音乐播放功能，</w:t>
      </w:r>
      <w:r w:rsidR="006C4041">
        <w:rPr>
          <w:rFonts w:hint="eastAsia"/>
        </w:rPr>
        <w:t>且有比较丰富的人机交互，用户通过触摸屏进行操作的时候不能影响音乐的播放，</w:t>
      </w:r>
      <w:r w:rsidR="006C4041">
        <w:t>而</w:t>
      </w:r>
      <w:r w:rsidR="006C4041">
        <w:rPr>
          <w:rFonts w:hint="eastAsia"/>
        </w:rPr>
        <w:t>音频的解码也不能影响用户的操作。</w:t>
      </w:r>
      <w:r w:rsidR="006C4041">
        <w:t>所以</w:t>
      </w:r>
      <w:r w:rsidR="006C4041">
        <w:rPr>
          <w:rFonts w:hint="eastAsia"/>
        </w:rPr>
        <w:t>设计系统中任务如下：</w:t>
      </w:r>
    </w:p>
    <w:p w:rsidR="006C4041" w:rsidRDefault="001C20A1" w:rsidP="00E910FB">
      <w:pPr>
        <w:pStyle w:val="3"/>
      </w:pPr>
      <w:bookmarkStart w:id="27" w:name="_Toc482877138"/>
      <w:r w:rsidRPr="00462C9F">
        <w:rPr>
          <w:rFonts w:hint="eastAsia"/>
        </w:rPr>
        <w:t>GUI</w:t>
      </w:r>
      <w:r w:rsidRPr="00462C9F">
        <w:rPr>
          <w:rFonts w:hint="eastAsia"/>
        </w:rPr>
        <w:t>任务</w:t>
      </w:r>
      <w:bookmarkEnd w:id="27"/>
    </w:p>
    <w:p w:rsidR="00227E63" w:rsidRPr="004934DD" w:rsidRDefault="00511BD9" w:rsidP="004934DD">
      <w:pPr>
        <w:pStyle w:val="a0"/>
        <w:ind w:firstLine="480"/>
      </w:pPr>
      <w:r w:rsidRPr="004934DD">
        <w:rPr>
          <w:rFonts w:hint="eastAsia"/>
        </w:rPr>
        <w:t>本任务中主要进行图形界面的初始化、</w:t>
      </w:r>
      <w:r w:rsidR="00227E63" w:rsidRPr="004934DD">
        <w:rPr>
          <w:rFonts w:hint="eastAsia"/>
        </w:rPr>
        <w:t>处理界面</w:t>
      </w:r>
      <w:r w:rsidR="00A632EF" w:rsidRPr="004934DD">
        <w:rPr>
          <w:rFonts w:hint="eastAsia"/>
        </w:rPr>
        <w:t>相关的</w:t>
      </w:r>
      <w:r w:rsidR="00227E63" w:rsidRPr="004934DD">
        <w:rPr>
          <w:rFonts w:hint="eastAsia"/>
        </w:rPr>
        <w:t>事件、轮询</w:t>
      </w:r>
      <w:r w:rsidR="00227E63" w:rsidRPr="004934DD">
        <w:rPr>
          <w:rFonts w:hint="eastAsia"/>
        </w:rPr>
        <w:t>SD</w:t>
      </w:r>
      <w:r w:rsidR="00227E63" w:rsidRPr="004934DD">
        <w:rPr>
          <w:rFonts w:hint="eastAsia"/>
        </w:rPr>
        <w:t>卡，</w:t>
      </w:r>
      <w:r w:rsidR="00227E63" w:rsidRPr="004934DD">
        <w:rPr>
          <w:rFonts w:hint="eastAsia"/>
        </w:rPr>
        <w:t>U</w:t>
      </w:r>
      <w:r w:rsidR="00227E63" w:rsidRPr="004934DD">
        <w:rPr>
          <w:rFonts w:hint="eastAsia"/>
        </w:rPr>
        <w:t>盘</w:t>
      </w:r>
      <w:r w:rsidR="004E6871" w:rsidRPr="004934DD">
        <w:rPr>
          <w:rFonts w:hint="eastAsia"/>
        </w:rPr>
        <w:t>的插入与拔出</w:t>
      </w:r>
      <w:r w:rsidR="00F4599E" w:rsidRPr="004934DD">
        <w:rPr>
          <w:rFonts w:hint="eastAsia"/>
        </w:rPr>
        <w:t>。</w:t>
      </w:r>
    </w:p>
    <w:p w:rsidR="0059140C" w:rsidRDefault="00862BF4" w:rsidP="0059140C">
      <w:pPr>
        <w:pStyle w:val="a0"/>
        <w:keepNext/>
        <w:ind w:left="840" w:firstLineChars="0" w:firstLine="0"/>
        <w:jc w:val="center"/>
      </w:pPr>
      <w:r w:rsidRPr="00DA2F77">
        <w:rPr>
          <w:noProof/>
        </w:rPr>
        <w:drawing>
          <wp:inline distT="0" distB="0" distL="0" distR="0">
            <wp:extent cx="4316730" cy="2360295"/>
            <wp:effectExtent l="0" t="0" r="0" b="0"/>
            <wp:docPr id="4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7" t="8365" r="2646" b="4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F77" w:rsidRPr="00462C9F" w:rsidRDefault="0059140C" w:rsidP="0059140C">
      <w:pPr>
        <w:pStyle w:val="ad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24D42">
        <w:t>7</w:t>
      </w:r>
      <w:r>
        <w:fldChar w:fldCharType="end"/>
      </w:r>
      <w:r>
        <w:t xml:space="preserve"> </w:t>
      </w:r>
      <w:r w:rsidRPr="00D62D79">
        <w:t>GUI</w:t>
      </w:r>
      <w:r w:rsidRPr="00D62D79">
        <w:t>任务流程图</w:t>
      </w:r>
    </w:p>
    <w:p w:rsidR="00AA701A" w:rsidRDefault="00AA701A" w:rsidP="00E910FB">
      <w:pPr>
        <w:pStyle w:val="3"/>
      </w:pPr>
      <w:bookmarkStart w:id="28" w:name="_Toc482877139"/>
      <w:r w:rsidRPr="00462C9F">
        <w:rPr>
          <w:rFonts w:hint="eastAsia"/>
        </w:rPr>
        <w:t>触摸屏任务</w:t>
      </w:r>
      <w:bookmarkEnd w:id="28"/>
    </w:p>
    <w:p w:rsidR="00227E63" w:rsidRPr="00712345" w:rsidRDefault="00704092" w:rsidP="00712345">
      <w:pPr>
        <w:pStyle w:val="a0"/>
        <w:ind w:firstLine="480"/>
      </w:pPr>
      <w:r w:rsidRPr="00712345">
        <w:rPr>
          <w:rFonts w:hint="eastAsia"/>
        </w:rPr>
        <w:t>本任务中处理的事情比较少，只是将</w:t>
      </w:r>
      <w:r w:rsidR="00227E63" w:rsidRPr="00712345">
        <w:rPr>
          <w:rFonts w:hint="eastAsia"/>
        </w:rPr>
        <w:t>将触摸屏状态保存进</w:t>
      </w:r>
      <w:proofErr w:type="spellStart"/>
      <w:r w:rsidR="00227E63" w:rsidRPr="00712345">
        <w:rPr>
          <w:rFonts w:hint="eastAsia"/>
        </w:rPr>
        <w:t>emWin</w:t>
      </w:r>
      <w:proofErr w:type="spellEnd"/>
      <w:r w:rsidR="00B84B60" w:rsidRPr="00712345">
        <w:rPr>
          <w:rFonts w:hint="eastAsia"/>
        </w:rPr>
        <w:t>。</w:t>
      </w:r>
    </w:p>
    <w:p w:rsidR="006E7743" w:rsidRDefault="00862BF4" w:rsidP="006E7743">
      <w:pPr>
        <w:pStyle w:val="a0"/>
        <w:keepNext/>
        <w:ind w:left="840" w:firstLineChars="0" w:firstLine="0"/>
        <w:jc w:val="center"/>
      </w:pPr>
      <w:r w:rsidRPr="00B84B60">
        <w:rPr>
          <w:noProof/>
        </w:rPr>
        <w:lastRenderedPageBreak/>
        <w:drawing>
          <wp:inline distT="0" distB="0" distL="0" distR="0">
            <wp:extent cx="956945" cy="2668905"/>
            <wp:effectExtent l="0" t="0" r="0" b="0"/>
            <wp:docPr id="40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85" t="9410" r="13121" b="6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4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B60" w:rsidRPr="00B84B60" w:rsidRDefault="006E7743" w:rsidP="006E7743">
      <w:pPr>
        <w:pStyle w:val="ad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24D42">
        <w:t>8</w:t>
      </w:r>
      <w:r>
        <w:fldChar w:fldCharType="end"/>
      </w:r>
      <w:r>
        <w:t xml:space="preserve"> </w:t>
      </w:r>
      <w:r w:rsidRPr="003C4E41">
        <w:rPr>
          <w:rFonts w:hint="eastAsia"/>
        </w:rPr>
        <w:t>触摸屏任务流程图</w:t>
      </w:r>
    </w:p>
    <w:p w:rsidR="00AA701A" w:rsidRDefault="00AA701A" w:rsidP="00E910FB">
      <w:pPr>
        <w:pStyle w:val="3"/>
      </w:pPr>
      <w:bookmarkStart w:id="29" w:name="_Toc482877140"/>
      <w:r w:rsidRPr="00462C9F">
        <w:rPr>
          <w:rFonts w:hint="eastAsia"/>
        </w:rPr>
        <w:t>音乐播放任务</w:t>
      </w:r>
      <w:bookmarkEnd w:id="29"/>
    </w:p>
    <w:p w:rsidR="00227E63" w:rsidRPr="00712345" w:rsidRDefault="006278D0" w:rsidP="00712345">
      <w:pPr>
        <w:pStyle w:val="a0"/>
        <w:ind w:firstLine="480"/>
      </w:pPr>
      <w:r w:rsidRPr="00712345">
        <w:rPr>
          <w:rFonts w:hint="eastAsia"/>
        </w:rPr>
        <w:t>本任务</w:t>
      </w:r>
      <w:r w:rsidR="00F6164C" w:rsidRPr="00712345">
        <w:rPr>
          <w:rFonts w:hint="eastAsia"/>
        </w:rPr>
        <w:t>完成</w:t>
      </w:r>
      <w:r w:rsidR="005D0ABA" w:rsidRPr="00712345">
        <w:rPr>
          <w:rFonts w:hint="eastAsia"/>
        </w:rPr>
        <w:t>音频的解码并播放以及音乐的切换。</w:t>
      </w:r>
    </w:p>
    <w:p w:rsidR="004B5901" w:rsidRDefault="00862BF4" w:rsidP="004B5901">
      <w:pPr>
        <w:pStyle w:val="a0"/>
        <w:keepNext/>
        <w:ind w:left="840" w:firstLineChars="0" w:firstLine="0"/>
        <w:jc w:val="center"/>
      </w:pPr>
      <w:r w:rsidRPr="001024B1">
        <w:rPr>
          <w:noProof/>
        </w:rPr>
        <w:drawing>
          <wp:inline distT="0" distB="0" distL="0" distR="0">
            <wp:extent cx="6060440" cy="2434590"/>
            <wp:effectExtent l="0" t="0" r="0" b="0"/>
            <wp:docPr id="40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1" t="9201" r="2399" b="4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4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4B1" w:rsidRPr="00462C9F" w:rsidRDefault="004B5901" w:rsidP="004B5901">
      <w:pPr>
        <w:pStyle w:val="ad"/>
        <w:rPr>
          <w:rStyle w:val="a9"/>
          <w:szCs w:val="20"/>
        </w:rPr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24D42">
        <w:t>9</w:t>
      </w:r>
      <w:r>
        <w:fldChar w:fldCharType="end"/>
      </w:r>
      <w:r>
        <w:t xml:space="preserve"> </w:t>
      </w:r>
      <w:r w:rsidRPr="006529A5">
        <w:rPr>
          <w:rFonts w:hint="eastAsia"/>
        </w:rPr>
        <w:t>音乐播放任务流程图</w:t>
      </w:r>
    </w:p>
    <w:p w:rsidR="00ED2B53" w:rsidRDefault="00C02C09" w:rsidP="00C02C09">
      <w:pPr>
        <w:pStyle w:val="2"/>
      </w:pPr>
      <w:bookmarkStart w:id="30" w:name="_Toc482877141"/>
      <w:r>
        <w:rPr>
          <w:rFonts w:hint="eastAsia"/>
        </w:rPr>
        <w:t>音频解码</w:t>
      </w:r>
      <w:bookmarkEnd w:id="30"/>
    </w:p>
    <w:p w:rsidR="00FE328E" w:rsidRDefault="00A02B4F" w:rsidP="00FE328E">
      <w:pPr>
        <w:pStyle w:val="a0"/>
        <w:ind w:firstLine="480"/>
      </w:pPr>
      <w:r>
        <w:rPr>
          <w:rFonts w:hint="eastAsia"/>
        </w:rPr>
        <w:t>本设计支持播放</w:t>
      </w:r>
      <w:r w:rsidR="0032754E">
        <w:rPr>
          <w:rFonts w:hint="eastAsia"/>
        </w:rPr>
        <w:t>WAV</w:t>
      </w:r>
      <w:r w:rsidR="0032754E">
        <w:rPr>
          <w:rFonts w:hint="eastAsia"/>
        </w:rPr>
        <w:t>、</w:t>
      </w:r>
      <w:r w:rsidR="0032754E">
        <w:t>MP3</w:t>
      </w:r>
      <w:r w:rsidR="0032754E">
        <w:rPr>
          <w:rFonts w:hint="eastAsia"/>
        </w:rPr>
        <w:t>、</w:t>
      </w:r>
      <w:r w:rsidR="0032754E">
        <w:t>FLAC</w:t>
      </w:r>
      <w:r>
        <w:rPr>
          <w:rFonts w:hint="eastAsia"/>
        </w:rPr>
        <w:t>三种格式的音乐。</w:t>
      </w:r>
      <w:r w:rsidR="00A50758">
        <w:rPr>
          <w:rFonts w:hint="eastAsia"/>
        </w:rPr>
        <w:t>其中</w:t>
      </w:r>
      <w:r w:rsidR="00A50758">
        <w:rPr>
          <w:rFonts w:hint="eastAsia"/>
        </w:rPr>
        <w:t>WAV</w:t>
      </w:r>
      <w:r w:rsidR="00A50758">
        <w:rPr>
          <w:rFonts w:hint="eastAsia"/>
        </w:rPr>
        <w:t>和</w:t>
      </w:r>
      <w:r w:rsidR="00A50758">
        <w:rPr>
          <w:rFonts w:hint="eastAsia"/>
        </w:rPr>
        <w:t>FLAC</w:t>
      </w:r>
      <w:r w:rsidR="00A50758">
        <w:rPr>
          <w:rFonts w:hint="eastAsia"/>
        </w:rPr>
        <w:t>为无损音乐，</w:t>
      </w:r>
      <w:r w:rsidR="00A50758">
        <w:t>而</w:t>
      </w:r>
      <w:r w:rsidR="00A50758">
        <w:rPr>
          <w:rFonts w:hint="eastAsia"/>
        </w:rPr>
        <w:t>MP</w:t>
      </w:r>
      <w:r w:rsidR="00A50758">
        <w:t>3</w:t>
      </w:r>
      <w:r w:rsidR="00A50758">
        <w:rPr>
          <w:rFonts w:hint="eastAsia"/>
        </w:rPr>
        <w:t>为有损</w:t>
      </w:r>
      <w:r w:rsidR="00C53950">
        <w:rPr>
          <w:rFonts w:hint="eastAsia"/>
        </w:rPr>
        <w:t>压缩</w:t>
      </w:r>
      <w:r w:rsidR="00A50758">
        <w:rPr>
          <w:rFonts w:hint="eastAsia"/>
        </w:rPr>
        <w:t>音乐</w:t>
      </w:r>
      <w:r w:rsidR="00115B13">
        <w:rPr>
          <w:rStyle w:val="ac"/>
        </w:rPr>
        <w:endnoteReference w:id="4"/>
      </w:r>
      <w:r w:rsidR="00B93313">
        <w:rPr>
          <w:rFonts w:hint="eastAsia"/>
        </w:rPr>
        <w:t>。</w:t>
      </w:r>
    </w:p>
    <w:p w:rsidR="00736E5D" w:rsidRDefault="00736E5D" w:rsidP="00736E5D">
      <w:pPr>
        <w:pStyle w:val="3"/>
      </w:pPr>
      <w:bookmarkStart w:id="31" w:name="_Toc482877142"/>
      <w:r>
        <w:rPr>
          <w:rFonts w:hint="eastAsia"/>
        </w:rPr>
        <w:t>WAV</w:t>
      </w:r>
      <w:r w:rsidR="0052276F">
        <w:rPr>
          <w:rFonts w:hint="eastAsia"/>
        </w:rPr>
        <w:t>格式</w:t>
      </w:r>
      <w:bookmarkEnd w:id="31"/>
    </w:p>
    <w:p w:rsidR="00B31DCD" w:rsidRPr="00B31DCD" w:rsidRDefault="00B31DCD" w:rsidP="003B6A0E">
      <w:pPr>
        <w:pStyle w:val="a0"/>
        <w:ind w:firstLine="480"/>
      </w:pPr>
      <w:r>
        <w:rPr>
          <w:rFonts w:hint="eastAsia"/>
        </w:rPr>
        <w:t>本设计中，最高能播放采样率为</w:t>
      </w:r>
      <w:r>
        <w:rPr>
          <w:rFonts w:hint="eastAsia"/>
        </w:rPr>
        <w:t>192</w:t>
      </w:r>
      <w:r>
        <w:t>KHz</w:t>
      </w:r>
      <w:r>
        <w:rPr>
          <w:rFonts w:hint="eastAsia"/>
        </w:rPr>
        <w:t>，量化位数为</w:t>
      </w:r>
      <w:r>
        <w:rPr>
          <w:rFonts w:hint="eastAsia"/>
        </w:rPr>
        <w:t>32</w:t>
      </w:r>
      <w:r>
        <w:rPr>
          <w:rFonts w:hint="eastAsia"/>
        </w:rPr>
        <w:t>位的立体声</w:t>
      </w:r>
      <w:r>
        <w:rPr>
          <w:rFonts w:hint="eastAsia"/>
        </w:rPr>
        <w:t>WAV</w:t>
      </w:r>
      <w:r>
        <w:rPr>
          <w:rFonts w:hint="eastAsia"/>
        </w:rPr>
        <w:t>音频。</w:t>
      </w:r>
    </w:p>
    <w:p w:rsidR="00E65122" w:rsidRDefault="00E65122" w:rsidP="002376D1">
      <w:pPr>
        <w:pStyle w:val="a0"/>
        <w:ind w:firstLine="480"/>
      </w:pPr>
      <w:r w:rsidRPr="00E65122">
        <w:rPr>
          <w:rFonts w:hint="eastAsia"/>
        </w:rPr>
        <w:t>在</w:t>
      </w:r>
      <w:r w:rsidRPr="00E65122">
        <w:rPr>
          <w:rFonts w:hint="eastAsia"/>
        </w:rPr>
        <w:t>Windows</w:t>
      </w:r>
      <w:r w:rsidRPr="00E65122">
        <w:rPr>
          <w:rFonts w:hint="eastAsia"/>
        </w:rPr>
        <w:t>环境下，大部分的多媒体文件都依循着一种结构来存放信息，这种结构称为资源互换文件格式，简称</w:t>
      </w:r>
      <w:r w:rsidRPr="00E65122">
        <w:rPr>
          <w:rFonts w:hint="eastAsia"/>
        </w:rPr>
        <w:t>RIFF</w:t>
      </w:r>
      <w:r w:rsidRPr="00E65122">
        <w:rPr>
          <w:rFonts w:hint="eastAsia"/>
        </w:rPr>
        <w:t>。例如声音的</w:t>
      </w:r>
      <w:r w:rsidRPr="00E65122">
        <w:rPr>
          <w:rFonts w:hint="eastAsia"/>
        </w:rPr>
        <w:t>WAV</w:t>
      </w:r>
      <w:r w:rsidRPr="00E65122">
        <w:rPr>
          <w:rFonts w:hint="eastAsia"/>
        </w:rPr>
        <w:t>文件、视频的</w:t>
      </w:r>
      <w:r w:rsidRPr="00E65122">
        <w:rPr>
          <w:rFonts w:hint="eastAsia"/>
        </w:rPr>
        <w:t>AV1</w:t>
      </w:r>
      <w:r w:rsidRPr="00E65122">
        <w:rPr>
          <w:rFonts w:hint="eastAsia"/>
        </w:rPr>
        <w:t>文件等等均是由此结构衍生出来的。</w:t>
      </w:r>
      <w:r w:rsidRPr="00E65122">
        <w:rPr>
          <w:rFonts w:hint="eastAsia"/>
        </w:rPr>
        <w:t>RIFF</w:t>
      </w:r>
      <w:r w:rsidRPr="00E65122">
        <w:rPr>
          <w:rFonts w:hint="eastAsia"/>
        </w:rPr>
        <w:t>可以看做是一种树状结构，其基本构成单位为</w:t>
      </w:r>
      <w:r w:rsidRPr="00E65122">
        <w:rPr>
          <w:rFonts w:hint="eastAsia"/>
        </w:rPr>
        <w:t>chunk</w:t>
      </w:r>
      <w:r w:rsidRPr="00E65122">
        <w:rPr>
          <w:rFonts w:hint="eastAsia"/>
        </w:rPr>
        <w:t>，犹如树状结构中的节点，每个</w:t>
      </w:r>
      <w:r w:rsidRPr="00E65122">
        <w:rPr>
          <w:rFonts w:hint="eastAsia"/>
        </w:rPr>
        <w:t>chunk</w:t>
      </w:r>
      <w:r w:rsidRPr="00E65122">
        <w:rPr>
          <w:rFonts w:hint="eastAsia"/>
        </w:rPr>
        <w:t>由辨别码、数据大小及数据所组成。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60"/>
      </w:tblGrid>
      <w:tr w:rsidR="00D01C7C" w:rsidRPr="008178E8" w:rsidTr="008178E8">
        <w:trPr>
          <w:jc w:val="center"/>
        </w:trPr>
        <w:tc>
          <w:tcPr>
            <w:tcW w:w="3060" w:type="dxa"/>
            <w:shd w:val="clear" w:color="auto" w:fill="auto"/>
            <w:vAlign w:val="center"/>
          </w:tcPr>
          <w:p w:rsidR="00D01C7C" w:rsidRPr="008178E8" w:rsidRDefault="00B82AA4" w:rsidP="008178E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8178E8">
              <w:rPr>
                <w:rFonts w:ascii="宋体" w:hAnsi="宋体"/>
                <w:sz w:val="24"/>
              </w:rPr>
              <w:lastRenderedPageBreak/>
              <w:t>块的标志符（4</w:t>
            </w:r>
            <w:r w:rsidRPr="008178E8">
              <w:rPr>
                <w:rFonts w:ascii="宋体" w:hAnsi="宋体" w:hint="eastAsia"/>
                <w:sz w:val="24"/>
              </w:rPr>
              <w:t>字节</w:t>
            </w:r>
            <w:r w:rsidRPr="008178E8">
              <w:rPr>
                <w:rFonts w:ascii="宋体" w:hAnsi="宋体"/>
                <w:sz w:val="24"/>
              </w:rPr>
              <w:t>）</w:t>
            </w:r>
          </w:p>
        </w:tc>
      </w:tr>
      <w:tr w:rsidR="00D01C7C" w:rsidRPr="008178E8" w:rsidTr="008178E8">
        <w:trPr>
          <w:jc w:val="center"/>
        </w:trPr>
        <w:tc>
          <w:tcPr>
            <w:tcW w:w="3060" w:type="dxa"/>
            <w:shd w:val="clear" w:color="auto" w:fill="auto"/>
            <w:vAlign w:val="center"/>
          </w:tcPr>
          <w:p w:rsidR="00D01C7C" w:rsidRPr="008178E8" w:rsidRDefault="00484B97" w:rsidP="008178E8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8178E8">
              <w:rPr>
                <w:rFonts w:ascii="宋体" w:hAnsi="宋体"/>
                <w:sz w:val="24"/>
              </w:rPr>
              <w:t>数据大小（4</w:t>
            </w:r>
            <w:r w:rsidRPr="008178E8">
              <w:rPr>
                <w:rFonts w:ascii="宋体" w:hAnsi="宋体" w:hint="eastAsia"/>
                <w:sz w:val="24"/>
              </w:rPr>
              <w:t>字节</w:t>
            </w:r>
            <w:r w:rsidRPr="008178E8">
              <w:rPr>
                <w:rFonts w:ascii="宋体" w:hAnsi="宋体"/>
                <w:sz w:val="24"/>
              </w:rPr>
              <w:t>）</w:t>
            </w:r>
          </w:p>
        </w:tc>
      </w:tr>
      <w:tr w:rsidR="00D01C7C" w:rsidRPr="008178E8" w:rsidTr="008178E8">
        <w:trPr>
          <w:jc w:val="center"/>
        </w:trPr>
        <w:tc>
          <w:tcPr>
            <w:tcW w:w="3060" w:type="dxa"/>
            <w:shd w:val="clear" w:color="auto" w:fill="auto"/>
            <w:vAlign w:val="center"/>
          </w:tcPr>
          <w:p w:rsidR="00D01C7C" w:rsidRPr="008178E8" w:rsidRDefault="00484B97" w:rsidP="008178E8">
            <w:pPr>
              <w:keepNext/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8178E8">
              <w:rPr>
                <w:rFonts w:ascii="宋体" w:hAnsi="宋体"/>
                <w:sz w:val="24"/>
              </w:rPr>
              <w:t>数据</w:t>
            </w:r>
          </w:p>
        </w:tc>
      </w:tr>
    </w:tbl>
    <w:p w:rsidR="00D01C7C" w:rsidRDefault="001E4437" w:rsidP="001E4437">
      <w:pPr>
        <w:pStyle w:val="ad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24D42">
        <w:t>1</w:t>
      </w:r>
      <w:r>
        <w:fldChar w:fldCharType="end"/>
      </w:r>
      <w:r>
        <w:t xml:space="preserve"> </w:t>
      </w:r>
      <w:r>
        <w:rPr>
          <w:rFonts w:hint="eastAsia"/>
        </w:rPr>
        <w:t>块的结构示意</w:t>
      </w:r>
    </w:p>
    <w:p w:rsidR="00E65122" w:rsidRDefault="00E65122" w:rsidP="002376D1">
      <w:pPr>
        <w:pStyle w:val="a0"/>
        <w:ind w:firstLine="480"/>
      </w:pPr>
      <w:r w:rsidRPr="00E65122">
        <w:rPr>
          <w:rFonts w:hint="eastAsia"/>
        </w:rPr>
        <w:t>辨别码由</w:t>
      </w:r>
      <w:r w:rsidRPr="00E65122">
        <w:rPr>
          <w:rFonts w:hint="eastAsia"/>
        </w:rPr>
        <w:t>4</w:t>
      </w:r>
      <w:r w:rsidRPr="00E65122">
        <w:rPr>
          <w:rFonts w:hint="eastAsia"/>
        </w:rPr>
        <w:t>个</w:t>
      </w:r>
      <w:r w:rsidRPr="00E65122">
        <w:rPr>
          <w:rFonts w:hint="eastAsia"/>
        </w:rPr>
        <w:t>ASCII</w:t>
      </w:r>
      <w:r w:rsidRPr="00E65122">
        <w:rPr>
          <w:rFonts w:hint="eastAsia"/>
        </w:rPr>
        <w:t>码所构成，数据大小则标示出紧跟其后数据的长度</w:t>
      </w:r>
      <w:r w:rsidRPr="00E65122">
        <w:rPr>
          <w:rFonts w:hint="eastAsia"/>
        </w:rPr>
        <w:t>(</w:t>
      </w:r>
      <w:r w:rsidRPr="00E65122">
        <w:rPr>
          <w:rFonts w:hint="eastAsia"/>
        </w:rPr>
        <w:t>单位为</w:t>
      </w:r>
      <w:r w:rsidRPr="00E65122">
        <w:rPr>
          <w:rFonts w:hint="eastAsia"/>
        </w:rPr>
        <w:t>Byte)</w:t>
      </w:r>
      <w:r w:rsidRPr="00E65122">
        <w:rPr>
          <w:rFonts w:hint="eastAsia"/>
        </w:rPr>
        <w:t>，而数据大小本身也用掉</w:t>
      </w:r>
      <w:r w:rsidRPr="00E65122">
        <w:rPr>
          <w:rFonts w:hint="eastAsia"/>
        </w:rPr>
        <w:t>4</w:t>
      </w:r>
      <w:r w:rsidRPr="00E65122">
        <w:rPr>
          <w:rFonts w:hint="eastAsia"/>
        </w:rPr>
        <w:t>个</w:t>
      </w:r>
      <w:r w:rsidRPr="00E65122">
        <w:rPr>
          <w:rFonts w:hint="eastAsia"/>
        </w:rPr>
        <w:t>Byte</w:t>
      </w:r>
      <w:r w:rsidRPr="00E65122">
        <w:rPr>
          <w:rFonts w:hint="eastAsia"/>
        </w:rPr>
        <w:t>，所以事实上一个</w:t>
      </w:r>
      <w:r w:rsidRPr="00E65122">
        <w:rPr>
          <w:rFonts w:hint="eastAsia"/>
        </w:rPr>
        <w:t>chunk</w:t>
      </w:r>
      <w:r w:rsidRPr="00E65122">
        <w:rPr>
          <w:rFonts w:hint="eastAsia"/>
        </w:rPr>
        <w:t>的长度为数据大小加</w:t>
      </w:r>
      <w:r w:rsidRPr="00E65122">
        <w:rPr>
          <w:rFonts w:hint="eastAsia"/>
        </w:rPr>
        <w:t>8</w:t>
      </w:r>
      <w:r w:rsidRPr="00E65122">
        <w:rPr>
          <w:rFonts w:hint="eastAsia"/>
        </w:rPr>
        <w:t>。一般而言，</w:t>
      </w:r>
      <w:r w:rsidRPr="00E65122">
        <w:rPr>
          <w:rFonts w:hint="eastAsia"/>
        </w:rPr>
        <w:t>chunk</w:t>
      </w:r>
      <w:r w:rsidRPr="00E65122">
        <w:rPr>
          <w:rFonts w:hint="eastAsia"/>
        </w:rPr>
        <w:t>本身并不允许内部再包含</w:t>
      </w:r>
      <w:r w:rsidRPr="00E65122">
        <w:rPr>
          <w:rFonts w:hint="eastAsia"/>
        </w:rPr>
        <w:t>chunk</w:t>
      </w:r>
      <w:r w:rsidRPr="00E65122">
        <w:rPr>
          <w:rFonts w:hint="eastAsia"/>
        </w:rPr>
        <w:t>，但有两种例外，分别为以</w:t>
      </w:r>
      <w:r w:rsidR="00DA5125">
        <w:rPr>
          <w:rFonts w:hint="eastAsia"/>
        </w:rPr>
        <w:t>RIFF</w:t>
      </w:r>
      <w:r w:rsidRPr="00E65122">
        <w:rPr>
          <w:rFonts w:hint="eastAsia"/>
        </w:rPr>
        <w:t>及</w:t>
      </w:r>
      <w:r w:rsidR="00DA5125">
        <w:rPr>
          <w:rFonts w:hint="eastAsia"/>
        </w:rPr>
        <w:t>L1ST</w:t>
      </w:r>
      <w:r w:rsidRPr="00E65122">
        <w:rPr>
          <w:rFonts w:hint="eastAsia"/>
        </w:rPr>
        <w:t>为辨别码的</w:t>
      </w:r>
      <w:r w:rsidRPr="00E65122">
        <w:rPr>
          <w:rFonts w:hint="eastAsia"/>
        </w:rPr>
        <w:t>chunk</w:t>
      </w:r>
      <w:r w:rsidRPr="00E65122">
        <w:rPr>
          <w:rFonts w:hint="eastAsia"/>
        </w:rPr>
        <w:t>。而针对此两种</w:t>
      </w:r>
      <w:r w:rsidRPr="00E65122">
        <w:rPr>
          <w:rFonts w:hint="eastAsia"/>
        </w:rPr>
        <w:t>chunk</w:t>
      </w:r>
      <w:r w:rsidRPr="00E65122">
        <w:rPr>
          <w:rFonts w:hint="eastAsia"/>
        </w:rPr>
        <w:t>，</w:t>
      </w:r>
      <w:r w:rsidRPr="00E65122">
        <w:rPr>
          <w:rFonts w:hint="eastAsia"/>
        </w:rPr>
        <w:t>RIFF</w:t>
      </w:r>
      <w:r w:rsidRPr="00E65122">
        <w:rPr>
          <w:rFonts w:hint="eastAsia"/>
        </w:rPr>
        <w:t>又从原先的数据中切出</w:t>
      </w:r>
      <w:r w:rsidRPr="00E65122">
        <w:rPr>
          <w:rFonts w:hint="eastAsia"/>
        </w:rPr>
        <w:t>4</w:t>
      </w:r>
      <w:r w:rsidRPr="00E65122">
        <w:rPr>
          <w:rFonts w:hint="eastAsia"/>
        </w:rPr>
        <w:t>个</w:t>
      </w:r>
      <w:r w:rsidRPr="00E65122">
        <w:rPr>
          <w:rFonts w:hint="eastAsia"/>
        </w:rPr>
        <w:t>Byte</w:t>
      </w:r>
      <w:r w:rsidRPr="00E65122">
        <w:rPr>
          <w:rFonts w:hint="eastAsia"/>
        </w:rPr>
        <w:t>。此</w:t>
      </w:r>
      <w:r w:rsidRPr="00E65122">
        <w:rPr>
          <w:rFonts w:hint="eastAsia"/>
        </w:rPr>
        <w:t>4</w:t>
      </w:r>
      <w:r w:rsidRPr="00E65122">
        <w:rPr>
          <w:rFonts w:hint="eastAsia"/>
        </w:rPr>
        <w:t>个</w:t>
      </w:r>
      <w:r w:rsidRPr="00E65122">
        <w:rPr>
          <w:rFonts w:hint="eastAsia"/>
        </w:rPr>
        <w:t>Byte</w:t>
      </w:r>
      <w:r w:rsidRPr="00E65122">
        <w:rPr>
          <w:rFonts w:hint="eastAsia"/>
        </w:rPr>
        <w:t>称为格式辨别码，然而</w:t>
      </w:r>
      <w:r w:rsidRPr="00E65122">
        <w:rPr>
          <w:rFonts w:hint="eastAsia"/>
        </w:rPr>
        <w:t>RIFF</w:t>
      </w:r>
      <w:r w:rsidRPr="00E65122">
        <w:rPr>
          <w:rFonts w:hint="eastAsia"/>
        </w:rPr>
        <w:t>又规定文件中仅能有一个以</w:t>
      </w:r>
      <w:r w:rsidR="00DA5125">
        <w:rPr>
          <w:rFonts w:hint="eastAsia"/>
        </w:rPr>
        <w:t>RIFF</w:t>
      </w:r>
      <w:r w:rsidRPr="00E65122">
        <w:rPr>
          <w:rFonts w:hint="eastAsia"/>
        </w:rPr>
        <w:t>为辨别码的</w:t>
      </w:r>
      <w:r w:rsidRPr="00E65122">
        <w:rPr>
          <w:rFonts w:hint="eastAsia"/>
        </w:rPr>
        <w:t>chunk</w:t>
      </w:r>
      <w:r w:rsidRPr="00E65122">
        <w:rPr>
          <w:rFonts w:hint="eastAsia"/>
        </w:rPr>
        <w:t>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2"/>
        <w:gridCol w:w="1855"/>
      </w:tblGrid>
      <w:tr w:rsidR="00192628" w:rsidTr="008178E8">
        <w:trPr>
          <w:jc w:val="center"/>
        </w:trPr>
        <w:tc>
          <w:tcPr>
            <w:tcW w:w="2977" w:type="dxa"/>
            <w:gridSpan w:val="2"/>
            <w:shd w:val="clear" w:color="auto" w:fill="auto"/>
          </w:tcPr>
          <w:p w:rsidR="00192628" w:rsidRDefault="005C7496" w:rsidP="008178E8">
            <w:pPr>
              <w:pStyle w:val="a0"/>
              <w:ind w:firstLineChars="0" w:firstLine="0"/>
            </w:pPr>
            <w:r w:rsidRPr="005C7496">
              <w:rPr>
                <w:rFonts w:hint="eastAsia"/>
              </w:rPr>
              <w:t>RIFF/LIST</w:t>
            </w:r>
            <w:r w:rsidRPr="005C7496">
              <w:rPr>
                <w:rFonts w:hint="eastAsia"/>
              </w:rPr>
              <w:t>标志符</w:t>
            </w:r>
          </w:p>
        </w:tc>
      </w:tr>
      <w:tr w:rsidR="00192628" w:rsidTr="008178E8">
        <w:trPr>
          <w:jc w:val="center"/>
        </w:trPr>
        <w:tc>
          <w:tcPr>
            <w:tcW w:w="2977" w:type="dxa"/>
            <w:gridSpan w:val="2"/>
            <w:shd w:val="clear" w:color="auto" w:fill="auto"/>
          </w:tcPr>
          <w:p w:rsidR="00192628" w:rsidRDefault="005C7496" w:rsidP="008178E8">
            <w:pPr>
              <w:pStyle w:val="a0"/>
              <w:ind w:firstLineChars="0" w:firstLine="0"/>
            </w:pPr>
            <w:r w:rsidRPr="005C7496">
              <w:rPr>
                <w:rFonts w:hint="eastAsia"/>
              </w:rPr>
              <w:t>数据大小</w:t>
            </w:r>
          </w:p>
        </w:tc>
      </w:tr>
      <w:tr w:rsidR="00192628" w:rsidTr="008178E8">
        <w:trPr>
          <w:jc w:val="center"/>
        </w:trPr>
        <w:tc>
          <w:tcPr>
            <w:tcW w:w="1122" w:type="dxa"/>
            <w:vMerge w:val="restart"/>
            <w:shd w:val="clear" w:color="auto" w:fill="auto"/>
          </w:tcPr>
          <w:p w:rsidR="00192628" w:rsidRDefault="005C7496" w:rsidP="008178E8">
            <w:pPr>
              <w:pStyle w:val="a0"/>
              <w:ind w:firstLineChars="0" w:firstLine="0"/>
            </w:pPr>
            <w:r w:rsidRPr="005C7496">
              <w:rPr>
                <w:rFonts w:hint="eastAsia"/>
              </w:rPr>
              <w:t>数据</w:t>
            </w:r>
          </w:p>
        </w:tc>
        <w:tc>
          <w:tcPr>
            <w:tcW w:w="1855" w:type="dxa"/>
            <w:shd w:val="clear" w:color="auto" w:fill="auto"/>
          </w:tcPr>
          <w:p w:rsidR="00192628" w:rsidRDefault="005C7496" w:rsidP="008178E8">
            <w:pPr>
              <w:pStyle w:val="a0"/>
              <w:ind w:firstLineChars="0" w:firstLine="0"/>
            </w:pPr>
            <w:r w:rsidRPr="005C7496">
              <w:rPr>
                <w:rFonts w:hint="eastAsia"/>
              </w:rPr>
              <w:t>格式</w:t>
            </w:r>
            <w:r w:rsidRPr="005C7496">
              <w:rPr>
                <w:rFonts w:hint="eastAsia"/>
              </w:rPr>
              <w:t>/</w:t>
            </w:r>
            <w:r w:rsidRPr="005C7496">
              <w:rPr>
                <w:rFonts w:hint="eastAsia"/>
              </w:rPr>
              <w:t>列表类型</w:t>
            </w:r>
          </w:p>
        </w:tc>
      </w:tr>
      <w:tr w:rsidR="00192628" w:rsidTr="008178E8">
        <w:trPr>
          <w:jc w:val="center"/>
        </w:trPr>
        <w:tc>
          <w:tcPr>
            <w:tcW w:w="1122" w:type="dxa"/>
            <w:vMerge/>
            <w:shd w:val="clear" w:color="auto" w:fill="auto"/>
          </w:tcPr>
          <w:p w:rsidR="00192628" w:rsidRDefault="00192628" w:rsidP="008178E8">
            <w:pPr>
              <w:pStyle w:val="a0"/>
              <w:ind w:firstLineChars="0" w:firstLine="0"/>
            </w:pPr>
          </w:p>
        </w:tc>
        <w:tc>
          <w:tcPr>
            <w:tcW w:w="1855" w:type="dxa"/>
            <w:shd w:val="clear" w:color="auto" w:fill="auto"/>
          </w:tcPr>
          <w:p w:rsidR="00192628" w:rsidRDefault="000506DB" w:rsidP="008178E8">
            <w:pPr>
              <w:pStyle w:val="a0"/>
              <w:keepNext/>
              <w:ind w:firstLineChars="0" w:firstLine="0"/>
            </w:pPr>
            <w:r>
              <w:rPr>
                <w:rFonts w:hint="eastAsia"/>
              </w:rPr>
              <w:t>子</w:t>
            </w:r>
            <w:r w:rsidR="005C7496" w:rsidRPr="005C7496">
              <w:rPr>
                <w:rFonts w:hint="eastAsia"/>
              </w:rPr>
              <w:t>数据</w:t>
            </w:r>
          </w:p>
        </w:tc>
      </w:tr>
    </w:tbl>
    <w:p w:rsidR="00CC5C4E" w:rsidRDefault="008D754B" w:rsidP="008D754B">
      <w:pPr>
        <w:pStyle w:val="ad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24D42">
        <w:t>2</w:t>
      </w:r>
      <w:r>
        <w:fldChar w:fldCharType="end"/>
      </w:r>
      <w:r>
        <w:t xml:space="preserve"> </w:t>
      </w:r>
      <w:r w:rsidRPr="00922DCC">
        <w:t>RIFF/LIST</w:t>
      </w:r>
      <w:r w:rsidRPr="00922DCC">
        <w:t>块结构</w:t>
      </w:r>
    </w:p>
    <w:p w:rsidR="004C6EF2" w:rsidRDefault="004C6EF2" w:rsidP="002376D1">
      <w:pPr>
        <w:pStyle w:val="a0"/>
        <w:ind w:firstLine="480"/>
      </w:pPr>
      <w:r w:rsidRPr="004C6EF2">
        <w:rPr>
          <w:rFonts w:hint="eastAsia"/>
        </w:rPr>
        <w:t>只要依循此一结构的文件，我们均称之为</w:t>
      </w:r>
      <w:r w:rsidRPr="004C6EF2">
        <w:rPr>
          <w:rFonts w:hint="eastAsia"/>
        </w:rPr>
        <w:t>RIFF</w:t>
      </w:r>
      <w:r w:rsidRPr="004C6EF2">
        <w:rPr>
          <w:rFonts w:hint="eastAsia"/>
        </w:rPr>
        <w:t>档。此种结构提供了一种系统化的分类。如果和</w:t>
      </w:r>
      <w:r w:rsidRPr="004C6EF2">
        <w:rPr>
          <w:rFonts w:hint="eastAsia"/>
        </w:rPr>
        <w:t>MS</w:t>
      </w:r>
      <w:r w:rsidR="00D36BD0">
        <w:rPr>
          <w:rFonts w:hint="eastAsia"/>
        </w:rPr>
        <w:t>-</w:t>
      </w:r>
      <w:r w:rsidRPr="004C6EF2">
        <w:rPr>
          <w:rFonts w:hint="eastAsia"/>
        </w:rPr>
        <w:t>DOS</w:t>
      </w:r>
      <w:r w:rsidRPr="004C6EF2">
        <w:rPr>
          <w:rFonts w:hint="eastAsia"/>
        </w:rPr>
        <w:t>文件系统作比较，</w:t>
      </w:r>
      <w:r w:rsidR="00D36BD0">
        <w:rPr>
          <w:rFonts w:hint="eastAsia"/>
        </w:rPr>
        <w:t xml:space="preserve">RIFF </w:t>
      </w:r>
      <w:r w:rsidRPr="004C6EF2">
        <w:rPr>
          <w:rFonts w:hint="eastAsia"/>
        </w:rPr>
        <w:t>chunk</w:t>
      </w:r>
      <w:r w:rsidRPr="004C6EF2">
        <w:rPr>
          <w:rFonts w:hint="eastAsia"/>
        </w:rPr>
        <w:t>就好比是一台硬盘的根目录，其格式辨别码便是此硬盘的逻辑</w:t>
      </w:r>
      <w:r w:rsidR="00D36BD0">
        <w:rPr>
          <w:rFonts w:hint="eastAsia"/>
        </w:rPr>
        <w:t>分区</w:t>
      </w:r>
      <w:r w:rsidRPr="004C6EF2">
        <w:rPr>
          <w:rFonts w:hint="eastAsia"/>
        </w:rPr>
        <w:t>，而</w:t>
      </w:r>
      <w:r w:rsidRPr="004C6EF2">
        <w:rPr>
          <w:rFonts w:hint="eastAsia"/>
        </w:rPr>
        <w:t>L1ST</w:t>
      </w:r>
      <w:r w:rsidR="00D36BD0">
        <w:t xml:space="preserve"> </w:t>
      </w:r>
      <w:r w:rsidRPr="004C6EF2">
        <w:rPr>
          <w:rFonts w:hint="eastAsia"/>
        </w:rPr>
        <w:t>chunk</w:t>
      </w:r>
      <w:r w:rsidRPr="004C6EF2">
        <w:rPr>
          <w:rFonts w:hint="eastAsia"/>
        </w:rPr>
        <w:t>即为其下的子目录，其他的</w:t>
      </w:r>
      <w:r w:rsidRPr="004C6EF2">
        <w:rPr>
          <w:rFonts w:hint="eastAsia"/>
        </w:rPr>
        <w:t>chunk</w:t>
      </w:r>
      <w:r w:rsidRPr="004C6EF2">
        <w:rPr>
          <w:rFonts w:hint="eastAsia"/>
        </w:rPr>
        <w:t>则为一般的文件。至于在</w:t>
      </w:r>
      <w:r w:rsidRPr="004C6EF2">
        <w:rPr>
          <w:rFonts w:hint="eastAsia"/>
        </w:rPr>
        <w:t>RIFF</w:t>
      </w:r>
      <w:r w:rsidRPr="004C6EF2">
        <w:rPr>
          <w:rFonts w:hint="eastAsia"/>
        </w:rPr>
        <w:t>文件的处理方面，微软提供了相关的函数。</w:t>
      </w:r>
      <w:r w:rsidR="00D36BD0">
        <w:rPr>
          <w:rFonts w:hint="eastAsia"/>
        </w:rPr>
        <w:t>windows</w:t>
      </w:r>
      <w:r w:rsidRPr="004C6EF2">
        <w:rPr>
          <w:rFonts w:hint="eastAsia"/>
        </w:rPr>
        <w:t>下的各种多媒体文件格式就如同在磁盘机下规定仅能放怎样的目录，而在该目录下仅能放何种数据。</w:t>
      </w:r>
    </w:p>
    <w:p w:rsidR="001915AF" w:rsidRDefault="00BB4274" w:rsidP="00BB4274">
      <w:pPr>
        <w:pStyle w:val="a0"/>
        <w:ind w:firstLine="480"/>
      </w:pPr>
      <w:r>
        <w:rPr>
          <w:rFonts w:hint="eastAsia"/>
        </w:rPr>
        <w:t>wav</w:t>
      </w:r>
      <w:r>
        <w:rPr>
          <w:rFonts w:hint="eastAsia"/>
        </w:rPr>
        <w:t>格式是微软公司开发的一种声音文件格式，也叫波形文件，是最早的数字音频文件格式，它具有</w:t>
      </w:r>
      <w:r>
        <w:t>RIFF(Resource Inter</w:t>
      </w:r>
      <w:r>
        <w:rPr>
          <w:rFonts w:ascii="Arial Unicode MS" w:eastAsia="Arial Unicode MS" w:hAnsi="Arial Unicode MS" w:cs="Arial Unicode MS" w:hint="eastAsia"/>
        </w:rPr>
        <w:t>⁃</w:t>
      </w:r>
      <w:r>
        <w:rPr>
          <w:rFonts w:hint="eastAsia"/>
        </w:rPr>
        <w:t>change File Format)</w:t>
      </w:r>
      <w:r>
        <w:rPr>
          <w:rFonts w:hint="eastAsia"/>
        </w:rPr>
        <w:t>格式</w:t>
      </w:r>
      <w:r w:rsidR="006F22DA">
        <w:rPr>
          <w:rStyle w:val="ac"/>
        </w:rPr>
        <w:endnoteReference w:id="5"/>
      </w:r>
      <w:r w:rsidR="007A5698" w:rsidRPr="007A5698">
        <w:rPr>
          <w:rFonts w:hint="eastAsia"/>
        </w:rPr>
        <w:t>。</w:t>
      </w:r>
      <w:r w:rsidR="00CC1201" w:rsidRPr="002376D1">
        <w:rPr>
          <w:rFonts w:hint="eastAsia"/>
        </w:rPr>
        <w:t>用于保存</w:t>
      </w:r>
      <w:r w:rsidR="00CC1201" w:rsidRPr="002376D1">
        <w:rPr>
          <w:rFonts w:hint="eastAsia"/>
        </w:rPr>
        <w:t>Windows</w:t>
      </w:r>
      <w:r w:rsidR="00CC1201" w:rsidRPr="002376D1">
        <w:rPr>
          <w:rFonts w:hint="eastAsia"/>
        </w:rPr>
        <w:t>平台的音频信息资源，被</w:t>
      </w:r>
      <w:r w:rsidR="00CC1201" w:rsidRPr="002376D1">
        <w:rPr>
          <w:rFonts w:hint="eastAsia"/>
        </w:rPr>
        <w:t>Windows</w:t>
      </w:r>
      <w:r w:rsidR="00CC1201" w:rsidRPr="002376D1">
        <w:rPr>
          <w:rFonts w:hint="eastAsia"/>
        </w:rPr>
        <w:t>平台及其应用程序所广泛支持，也是其音乐发烧友中常用的指定规格之一。由于此音频格式未经过压缩，所以在音质方面不会出现失真的情况，但</w:t>
      </w:r>
      <w:r w:rsidR="00CC1201">
        <w:rPr>
          <w:rFonts w:hint="eastAsia"/>
        </w:rPr>
        <w:t>文件</w:t>
      </w:r>
      <w:r w:rsidR="00CC1201" w:rsidRPr="002376D1">
        <w:rPr>
          <w:rFonts w:hint="eastAsia"/>
        </w:rPr>
        <w:t>的体积因而在众多音频格式中较为大。该格式支持多种音频数字，取样频率和声道，标准格式化的</w:t>
      </w:r>
      <w:r w:rsidR="00CC1201" w:rsidRPr="002376D1">
        <w:rPr>
          <w:rFonts w:hint="eastAsia"/>
        </w:rPr>
        <w:t>WAV</w:t>
      </w:r>
      <w:r w:rsidR="00CC1201" w:rsidRPr="002376D1">
        <w:rPr>
          <w:rFonts w:hint="eastAsia"/>
        </w:rPr>
        <w:t>文件和</w:t>
      </w:r>
      <w:r w:rsidR="00CC1201" w:rsidRPr="002376D1">
        <w:rPr>
          <w:rFonts w:hint="eastAsia"/>
        </w:rPr>
        <w:t>CD</w:t>
      </w:r>
      <w:r w:rsidR="00CC1201" w:rsidRPr="002376D1">
        <w:rPr>
          <w:rFonts w:hint="eastAsia"/>
        </w:rPr>
        <w:t>格式一样，也是</w:t>
      </w:r>
      <w:r w:rsidR="00CC1201" w:rsidRPr="002376D1">
        <w:rPr>
          <w:rFonts w:hint="eastAsia"/>
        </w:rPr>
        <w:t>44.1K</w:t>
      </w:r>
      <w:r w:rsidR="00CC1201" w:rsidRPr="002376D1">
        <w:rPr>
          <w:rFonts w:hint="eastAsia"/>
        </w:rPr>
        <w:t>的取样频率，</w:t>
      </w:r>
      <w:r w:rsidR="00CC1201" w:rsidRPr="002376D1">
        <w:rPr>
          <w:rFonts w:hint="eastAsia"/>
        </w:rPr>
        <w:t>16</w:t>
      </w:r>
      <w:r w:rsidR="00CC1201" w:rsidRPr="002376D1">
        <w:rPr>
          <w:rFonts w:hint="eastAsia"/>
        </w:rPr>
        <w:t>位量化数字，因此在声音文件质量和</w:t>
      </w:r>
      <w:r w:rsidR="00CC1201" w:rsidRPr="002376D1">
        <w:rPr>
          <w:rFonts w:hint="eastAsia"/>
        </w:rPr>
        <w:t>CD</w:t>
      </w:r>
      <w:r w:rsidR="00CC1201" w:rsidRPr="002376D1">
        <w:rPr>
          <w:rFonts w:hint="eastAsia"/>
        </w:rPr>
        <w:t>相差无几</w:t>
      </w:r>
      <w:r w:rsidR="00CC1201">
        <w:rPr>
          <w:rFonts w:hint="eastAsia"/>
        </w:rPr>
        <w:t>。</w:t>
      </w:r>
    </w:p>
    <w:p w:rsidR="00AF25B9" w:rsidRDefault="00AF25B9" w:rsidP="00CC1201">
      <w:pPr>
        <w:pStyle w:val="a0"/>
        <w:ind w:firstLine="480"/>
      </w:pPr>
      <w:r>
        <w:rPr>
          <w:rFonts w:hint="eastAsia"/>
        </w:rPr>
        <w:t>由</w:t>
      </w:r>
      <w:r w:rsidR="00F137E4">
        <w:fldChar w:fldCharType="begin"/>
      </w:r>
      <w:r w:rsidR="00F137E4">
        <w:instrText xml:space="preserve"> </w:instrText>
      </w:r>
      <w:r w:rsidR="00F137E4">
        <w:rPr>
          <w:rFonts w:hint="eastAsia"/>
        </w:rPr>
        <w:instrText>REF _Ref482707447 \h</w:instrText>
      </w:r>
      <w:r w:rsidR="00F137E4">
        <w:instrText xml:space="preserve"> </w:instrText>
      </w:r>
      <w:r w:rsidR="00F137E4">
        <w:fldChar w:fldCharType="separate"/>
      </w:r>
      <w:r w:rsidR="00024D42">
        <w:rPr>
          <w:rFonts w:hint="eastAsia"/>
        </w:rPr>
        <w:t>表</w:t>
      </w:r>
      <w:r w:rsidR="00024D42">
        <w:rPr>
          <w:noProof/>
        </w:rPr>
        <w:t>3</w:t>
      </w:r>
      <w:r w:rsidR="00F137E4">
        <w:fldChar w:fldCharType="end"/>
      </w:r>
      <w:r>
        <w:rPr>
          <w:rFonts w:hint="eastAsia"/>
        </w:rPr>
        <w:t>可知，</w:t>
      </w:r>
      <w:r w:rsidRPr="00AF25B9">
        <w:rPr>
          <w:rFonts w:hint="eastAsia"/>
        </w:rPr>
        <w:t>RIFF</w:t>
      </w:r>
      <w:r w:rsidRPr="00AF25B9">
        <w:rPr>
          <w:rFonts w:hint="eastAsia"/>
        </w:rPr>
        <w:t>块包含两个子块，这两个子块的</w:t>
      </w:r>
      <w:r w:rsidRPr="00AF25B9">
        <w:rPr>
          <w:rFonts w:hint="eastAsia"/>
        </w:rPr>
        <w:t>ID</w:t>
      </w:r>
      <w:r w:rsidRPr="00AF25B9">
        <w:rPr>
          <w:rFonts w:hint="eastAsia"/>
        </w:rPr>
        <w:t>分别是</w:t>
      </w:r>
      <w:r w:rsidRPr="00AF25B9">
        <w:rPr>
          <w:rFonts w:hint="eastAsia"/>
        </w:rPr>
        <w:t>"</w:t>
      </w:r>
      <w:proofErr w:type="spellStart"/>
      <w:r w:rsidRPr="00AF25B9">
        <w:rPr>
          <w:rFonts w:hint="eastAsia"/>
        </w:rPr>
        <w:t>fmt</w:t>
      </w:r>
      <w:proofErr w:type="spellEnd"/>
      <w:r w:rsidRPr="00AF25B9">
        <w:rPr>
          <w:rFonts w:hint="eastAsia"/>
        </w:rPr>
        <w:t>"</w:t>
      </w:r>
      <w:r w:rsidRPr="00AF25B9">
        <w:rPr>
          <w:rFonts w:hint="eastAsia"/>
        </w:rPr>
        <w:t>和</w:t>
      </w:r>
      <w:r w:rsidRPr="00AF25B9">
        <w:rPr>
          <w:rFonts w:hint="eastAsia"/>
        </w:rPr>
        <w:t>"data"</w:t>
      </w:r>
      <w:r w:rsidR="00231DF7">
        <w:rPr>
          <w:rFonts w:hint="eastAsia"/>
        </w:rPr>
        <w:t>，</w:t>
      </w:r>
      <w:r w:rsidRPr="00AF25B9">
        <w:rPr>
          <w:rFonts w:hint="eastAsia"/>
        </w:rPr>
        <w:t>其中</w:t>
      </w:r>
      <w:r w:rsidRPr="00AF25B9">
        <w:rPr>
          <w:rFonts w:hint="eastAsia"/>
        </w:rPr>
        <w:t>"</w:t>
      </w:r>
      <w:proofErr w:type="spellStart"/>
      <w:r w:rsidRPr="00AF25B9">
        <w:rPr>
          <w:rFonts w:hint="eastAsia"/>
        </w:rPr>
        <w:t>fmt</w:t>
      </w:r>
      <w:proofErr w:type="spellEnd"/>
      <w:r w:rsidRPr="00AF25B9">
        <w:rPr>
          <w:rFonts w:hint="eastAsia"/>
        </w:rPr>
        <w:t>"</w:t>
      </w:r>
      <w:r w:rsidRPr="00AF25B9">
        <w:rPr>
          <w:rFonts w:hint="eastAsia"/>
        </w:rPr>
        <w:t>子块由结构</w:t>
      </w:r>
      <w:r w:rsidRPr="00AF25B9">
        <w:rPr>
          <w:rFonts w:hint="eastAsia"/>
        </w:rPr>
        <w:t>PCMWAVEFORMAT</w:t>
      </w:r>
      <w:r w:rsidRPr="00AF25B9">
        <w:rPr>
          <w:rFonts w:hint="eastAsia"/>
        </w:rPr>
        <w:t>所组成，其子块的大小就是</w:t>
      </w:r>
      <w:proofErr w:type="spellStart"/>
      <w:r w:rsidR="00B304BE">
        <w:rPr>
          <w:rFonts w:hint="eastAsia"/>
        </w:rPr>
        <w:t>size</w:t>
      </w:r>
      <w:r w:rsidRPr="00AF25B9">
        <w:rPr>
          <w:rFonts w:hint="eastAsia"/>
        </w:rPr>
        <w:t>of</w:t>
      </w:r>
      <w:proofErr w:type="spellEnd"/>
      <w:r w:rsidRPr="00AF25B9">
        <w:rPr>
          <w:rFonts w:hint="eastAsia"/>
        </w:rPr>
        <w:t>(PCMWAVEFORMAT)</w:t>
      </w:r>
      <w:r w:rsidR="00AF50A4">
        <w:rPr>
          <w:rFonts w:hint="eastAsia"/>
        </w:rPr>
        <w:t>，</w:t>
      </w:r>
      <w:r w:rsidRPr="00AF25B9">
        <w:rPr>
          <w:rFonts w:hint="eastAsia"/>
        </w:rPr>
        <w:t>数据组成就是</w:t>
      </w:r>
      <w:r w:rsidRPr="00AF25B9">
        <w:rPr>
          <w:rFonts w:hint="eastAsia"/>
        </w:rPr>
        <w:t>PCMWAVEFORMAT</w:t>
      </w:r>
      <w:r w:rsidRPr="00AF25B9">
        <w:rPr>
          <w:rFonts w:hint="eastAsia"/>
        </w:rPr>
        <w:t>结构中的数据。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4"/>
      </w:tblGrid>
      <w:tr w:rsidR="006F395C" w:rsidTr="008178E8">
        <w:trPr>
          <w:jc w:val="center"/>
        </w:trPr>
        <w:tc>
          <w:tcPr>
            <w:tcW w:w="3544" w:type="dxa"/>
            <w:shd w:val="clear" w:color="auto" w:fill="auto"/>
            <w:vAlign w:val="center"/>
          </w:tcPr>
          <w:p w:rsidR="006F395C" w:rsidRDefault="00EA2C03" w:rsidP="008178E8">
            <w:pPr>
              <w:pStyle w:val="a0"/>
              <w:ind w:firstLineChars="0" w:firstLine="0"/>
              <w:jc w:val="center"/>
            </w:pPr>
            <w:r w:rsidRPr="00EA2C03">
              <w:rPr>
                <w:rFonts w:hint="eastAsia"/>
              </w:rPr>
              <w:t>标志符（</w:t>
            </w:r>
            <w:r w:rsidRPr="00EA2C03">
              <w:rPr>
                <w:rFonts w:hint="eastAsia"/>
              </w:rPr>
              <w:t>RIFF</w:t>
            </w:r>
            <w:r w:rsidRPr="00EA2C03">
              <w:rPr>
                <w:rFonts w:hint="eastAsia"/>
              </w:rPr>
              <w:t>）</w:t>
            </w:r>
          </w:p>
        </w:tc>
      </w:tr>
      <w:tr w:rsidR="006F395C" w:rsidTr="008178E8">
        <w:trPr>
          <w:jc w:val="center"/>
        </w:trPr>
        <w:tc>
          <w:tcPr>
            <w:tcW w:w="3544" w:type="dxa"/>
            <w:shd w:val="clear" w:color="auto" w:fill="auto"/>
            <w:vAlign w:val="center"/>
          </w:tcPr>
          <w:p w:rsidR="006F395C" w:rsidRDefault="00EA2C03" w:rsidP="008178E8">
            <w:pPr>
              <w:pStyle w:val="a0"/>
              <w:ind w:firstLineChars="0" w:firstLine="0"/>
              <w:jc w:val="center"/>
            </w:pPr>
            <w:r w:rsidRPr="00EC4D36">
              <w:t>数据大小</w:t>
            </w:r>
          </w:p>
        </w:tc>
      </w:tr>
      <w:tr w:rsidR="006F395C" w:rsidTr="008178E8">
        <w:trPr>
          <w:jc w:val="center"/>
        </w:trPr>
        <w:tc>
          <w:tcPr>
            <w:tcW w:w="3544" w:type="dxa"/>
            <w:shd w:val="clear" w:color="auto" w:fill="auto"/>
            <w:vAlign w:val="center"/>
          </w:tcPr>
          <w:p w:rsidR="006F395C" w:rsidRDefault="00EA2C03" w:rsidP="008178E8">
            <w:pPr>
              <w:pStyle w:val="a0"/>
              <w:ind w:firstLineChars="0" w:firstLine="0"/>
              <w:jc w:val="center"/>
            </w:pPr>
            <w:r w:rsidRPr="00EC4D36">
              <w:lastRenderedPageBreak/>
              <w:t>格式类型（</w:t>
            </w:r>
            <w:r w:rsidRPr="00EC4D36">
              <w:t>"WAVE"</w:t>
            </w:r>
            <w:r w:rsidRPr="00EC4D36">
              <w:t>）</w:t>
            </w:r>
          </w:p>
        </w:tc>
      </w:tr>
      <w:tr w:rsidR="006F395C" w:rsidTr="008178E8">
        <w:trPr>
          <w:jc w:val="center"/>
        </w:trPr>
        <w:tc>
          <w:tcPr>
            <w:tcW w:w="3544" w:type="dxa"/>
            <w:shd w:val="clear" w:color="auto" w:fill="auto"/>
            <w:vAlign w:val="center"/>
          </w:tcPr>
          <w:p w:rsidR="006F395C" w:rsidRDefault="00EA2C03" w:rsidP="008178E8">
            <w:pPr>
              <w:pStyle w:val="a0"/>
              <w:ind w:firstLineChars="0" w:firstLine="0"/>
              <w:jc w:val="center"/>
            </w:pPr>
            <w:r w:rsidRPr="00EC4D36">
              <w:t>"</w:t>
            </w:r>
            <w:proofErr w:type="spellStart"/>
            <w:r w:rsidRPr="00EC4D36">
              <w:t>fmt</w:t>
            </w:r>
            <w:proofErr w:type="spellEnd"/>
            <w:r w:rsidRPr="00EC4D36">
              <w:t>"</w:t>
            </w:r>
          </w:p>
        </w:tc>
      </w:tr>
      <w:tr w:rsidR="006F395C" w:rsidTr="008178E8">
        <w:trPr>
          <w:jc w:val="center"/>
        </w:trPr>
        <w:tc>
          <w:tcPr>
            <w:tcW w:w="3544" w:type="dxa"/>
            <w:shd w:val="clear" w:color="auto" w:fill="auto"/>
            <w:vAlign w:val="center"/>
          </w:tcPr>
          <w:p w:rsidR="006F395C" w:rsidRDefault="00EA390A" w:rsidP="008178E8">
            <w:pPr>
              <w:pStyle w:val="a0"/>
              <w:ind w:firstLineChars="0" w:firstLine="0"/>
              <w:jc w:val="center"/>
            </w:pPr>
            <w:proofErr w:type="spellStart"/>
            <w:r>
              <w:t>s</w:t>
            </w:r>
            <w:r w:rsidR="00EA2C03" w:rsidRPr="00EC4D36">
              <w:t>izeof</w:t>
            </w:r>
            <w:proofErr w:type="spellEnd"/>
            <w:r w:rsidR="00EA2C03" w:rsidRPr="00EC4D36">
              <w:t>(PCMWAVEFORMAT)</w:t>
            </w:r>
          </w:p>
        </w:tc>
      </w:tr>
      <w:tr w:rsidR="006F395C" w:rsidTr="008178E8">
        <w:trPr>
          <w:jc w:val="center"/>
        </w:trPr>
        <w:tc>
          <w:tcPr>
            <w:tcW w:w="3544" w:type="dxa"/>
            <w:shd w:val="clear" w:color="auto" w:fill="auto"/>
            <w:vAlign w:val="center"/>
          </w:tcPr>
          <w:p w:rsidR="006F395C" w:rsidRDefault="00EA2C03" w:rsidP="008178E8">
            <w:pPr>
              <w:pStyle w:val="a0"/>
              <w:ind w:firstLineChars="0" w:firstLine="0"/>
              <w:jc w:val="center"/>
            </w:pPr>
            <w:r w:rsidRPr="00EC4D36">
              <w:t>PCMWAVEFORMAT</w:t>
            </w:r>
          </w:p>
        </w:tc>
      </w:tr>
      <w:tr w:rsidR="006F395C" w:rsidTr="008178E8">
        <w:trPr>
          <w:jc w:val="center"/>
        </w:trPr>
        <w:tc>
          <w:tcPr>
            <w:tcW w:w="3544" w:type="dxa"/>
            <w:shd w:val="clear" w:color="auto" w:fill="auto"/>
            <w:vAlign w:val="center"/>
          </w:tcPr>
          <w:p w:rsidR="006F395C" w:rsidRDefault="00EA2C03" w:rsidP="008178E8">
            <w:pPr>
              <w:pStyle w:val="a0"/>
              <w:ind w:firstLineChars="0" w:firstLine="0"/>
              <w:jc w:val="center"/>
            </w:pPr>
            <w:r w:rsidRPr="00EC4D36">
              <w:t>"data"</w:t>
            </w:r>
          </w:p>
        </w:tc>
      </w:tr>
      <w:tr w:rsidR="006F395C" w:rsidTr="008178E8">
        <w:trPr>
          <w:jc w:val="center"/>
        </w:trPr>
        <w:tc>
          <w:tcPr>
            <w:tcW w:w="3544" w:type="dxa"/>
            <w:shd w:val="clear" w:color="auto" w:fill="auto"/>
            <w:vAlign w:val="center"/>
          </w:tcPr>
          <w:p w:rsidR="006F395C" w:rsidRDefault="00EA2C03" w:rsidP="008178E8">
            <w:pPr>
              <w:pStyle w:val="a0"/>
              <w:ind w:firstLineChars="0" w:firstLine="0"/>
              <w:jc w:val="center"/>
            </w:pPr>
            <w:r w:rsidRPr="00EC4D36">
              <w:t>声音数据大小</w:t>
            </w:r>
          </w:p>
        </w:tc>
      </w:tr>
      <w:tr w:rsidR="006F395C" w:rsidTr="008178E8">
        <w:trPr>
          <w:jc w:val="center"/>
        </w:trPr>
        <w:tc>
          <w:tcPr>
            <w:tcW w:w="3544" w:type="dxa"/>
            <w:shd w:val="clear" w:color="auto" w:fill="auto"/>
            <w:vAlign w:val="center"/>
          </w:tcPr>
          <w:p w:rsidR="006F395C" w:rsidRDefault="00EA2C03" w:rsidP="008178E8">
            <w:pPr>
              <w:pStyle w:val="a0"/>
              <w:keepNext/>
              <w:ind w:firstLineChars="0" w:firstLine="0"/>
              <w:jc w:val="center"/>
            </w:pPr>
            <w:r w:rsidRPr="00EC4D36">
              <w:t>声音数据</w:t>
            </w:r>
          </w:p>
        </w:tc>
      </w:tr>
    </w:tbl>
    <w:p w:rsidR="00CC1201" w:rsidRDefault="0024254B" w:rsidP="0024254B">
      <w:pPr>
        <w:pStyle w:val="ad"/>
      </w:pPr>
      <w:bookmarkStart w:id="32" w:name="_Ref482707447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24D42">
        <w:t>3</w:t>
      </w:r>
      <w:r>
        <w:fldChar w:fldCharType="end"/>
      </w:r>
      <w:bookmarkEnd w:id="32"/>
      <w:r>
        <w:t xml:space="preserve"> </w:t>
      </w:r>
      <w:r w:rsidRPr="00A03692">
        <w:t>WAVE</w:t>
      </w:r>
      <w:r w:rsidRPr="00A03692">
        <w:t>文件结构</w:t>
      </w:r>
    </w:p>
    <w:p w:rsidR="00D10DE9" w:rsidRDefault="00D10DE9" w:rsidP="00D10DE9">
      <w:pPr>
        <w:pStyle w:val="a0"/>
        <w:ind w:firstLine="480"/>
      </w:pPr>
      <w:r w:rsidRPr="00D10DE9">
        <w:rPr>
          <w:rFonts w:hint="eastAsia"/>
        </w:rPr>
        <w:t>"data"</w:t>
      </w:r>
      <w:r w:rsidRPr="00D10DE9">
        <w:rPr>
          <w:rFonts w:hint="eastAsia"/>
        </w:rPr>
        <w:t>子块包含</w:t>
      </w:r>
      <w:r w:rsidRPr="00D10DE9">
        <w:rPr>
          <w:rFonts w:hint="eastAsia"/>
        </w:rPr>
        <w:t>WAVE</w:t>
      </w:r>
      <w:r w:rsidRPr="00D10DE9">
        <w:rPr>
          <w:rFonts w:hint="eastAsia"/>
        </w:rPr>
        <w:t>文件的数字化波形声音数据，其存放格式依赖于</w:t>
      </w:r>
      <w:r w:rsidRPr="00D10DE9">
        <w:rPr>
          <w:rFonts w:hint="eastAsia"/>
        </w:rPr>
        <w:t>"</w:t>
      </w:r>
      <w:proofErr w:type="spellStart"/>
      <w:r w:rsidRPr="00D10DE9">
        <w:rPr>
          <w:rFonts w:hint="eastAsia"/>
        </w:rPr>
        <w:t>fmt</w:t>
      </w:r>
      <w:proofErr w:type="spellEnd"/>
      <w:r w:rsidRPr="00D10DE9">
        <w:rPr>
          <w:rFonts w:hint="eastAsia"/>
        </w:rPr>
        <w:t>"</w:t>
      </w:r>
      <w:r w:rsidRPr="00D10DE9">
        <w:rPr>
          <w:rFonts w:hint="eastAsia"/>
        </w:rPr>
        <w:t>子块中</w:t>
      </w:r>
      <w:proofErr w:type="spellStart"/>
      <w:r w:rsidRPr="00D10DE9">
        <w:rPr>
          <w:rFonts w:hint="eastAsia"/>
        </w:rPr>
        <w:t>wFormatTag</w:t>
      </w:r>
      <w:proofErr w:type="spellEnd"/>
      <w:r w:rsidRPr="00D10DE9">
        <w:rPr>
          <w:rFonts w:hint="eastAsia"/>
        </w:rPr>
        <w:t>成员指定的格式种类，在多声道</w:t>
      </w:r>
      <w:r w:rsidRPr="00D10DE9">
        <w:rPr>
          <w:rFonts w:hint="eastAsia"/>
        </w:rPr>
        <w:t>WAVE</w:t>
      </w:r>
      <w:r w:rsidRPr="00D10DE9">
        <w:rPr>
          <w:rFonts w:hint="eastAsia"/>
        </w:rPr>
        <w:t>文件中，样本是交替出现的。如</w:t>
      </w:r>
      <w:r w:rsidRPr="00D10DE9">
        <w:rPr>
          <w:rFonts w:hint="eastAsia"/>
        </w:rPr>
        <w:t>16bit</w:t>
      </w:r>
      <w:r w:rsidRPr="00D10DE9">
        <w:rPr>
          <w:rFonts w:hint="eastAsia"/>
        </w:rPr>
        <w:t>的单声道</w:t>
      </w:r>
      <w:r w:rsidRPr="00D10DE9">
        <w:rPr>
          <w:rFonts w:hint="eastAsia"/>
        </w:rPr>
        <w:t>WAVE</w:t>
      </w:r>
      <w:r w:rsidRPr="00D10DE9">
        <w:rPr>
          <w:rFonts w:hint="eastAsia"/>
        </w:rPr>
        <w:t>文件和双声道</w:t>
      </w:r>
      <w:r w:rsidRPr="00D10DE9">
        <w:rPr>
          <w:rFonts w:hint="eastAsia"/>
        </w:rPr>
        <w:t>WAVE</w:t>
      </w:r>
      <w:r w:rsidRPr="00D10DE9">
        <w:rPr>
          <w:rFonts w:hint="eastAsia"/>
        </w:rPr>
        <w:t>文件的数据采样格式分别如</w:t>
      </w:r>
      <w:r w:rsidR="0031464F">
        <w:fldChar w:fldCharType="begin"/>
      </w:r>
      <w:r w:rsidR="0031464F">
        <w:instrText xml:space="preserve"> </w:instrText>
      </w:r>
      <w:r w:rsidR="0031464F">
        <w:rPr>
          <w:rFonts w:hint="eastAsia"/>
        </w:rPr>
        <w:instrText>REF _Ref482707355 \h</w:instrText>
      </w:r>
      <w:r w:rsidR="0031464F">
        <w:instrText xml:space="preserve"> </w:instrText>
      </w:r>
      <w:r w:rsidR="0031464F">
        <w:fldChar w:fldCharType="separate"/>
      </w:r>
      <w:r w:rsidR="00024D42">
        <w:rPr>
          <w:rFonts w:hint="eastAsia"/>
        </w:rPr>
        <w:t>表</w:t>
      </w:r>
      <w:r w:rsidR="00024D42">
        <w:rPr>
          <w:noProof/>
        </w:rPr>
        <w:t>4</w:t>
      </w:r>
      <w:r w:rsidR="0031464F">
        <w:fldChar w:fldCharType="end"/>
      </w:r>
      <w:r w:rsidR="00230900">
        <w:rPr>
          <w:rFonts w:hint="eastAsia"/>
        </w:rPr>
        <w:t>和</w:t>
      </w:r>
      <w:r w:rsidR="0031464F">
        <w:fldChar w:fldCharType="begin"/>
      </w:r>
      <w:r w:rsidR="0031464F">
        <w:instrText xml:space="preserve"> </w:instrText>
      </w:r>
      <w:r w:rsidR="0031464F">
        <w:rPr>
          <w:rFonts w:hint="eastAsia"/>
        </w:rPr>
        <w:instrText>REF _Ref482707360 \h</w:instrText>
      </w:r>
      <w:r w:rsidR="0031464F">
        <w:instrText xml:space="preserve"> </w:instrText>
      </w:r>
      <w:r w:rsidR="0031464F">
        <w:fldChar w:fldCharType="separate"/>
      </w:r>
      <w:r w:rsidR="00024D42">
        <w:rPr>
          <w:rFonts w:hint="eastAsia"/>
        </w:rPr>
        <w:t>表</w:t>
      </w:r>
      <w:r w:rsidR="00024D42">
        <w:rPr>
          <w:noProof/>
        </w:rPr>
        <w:t>5</w:t>
      </w:r>
      <w:r w:rsidR="0031464F">
        <w:fldChar w:fldCharType="end"/>
      </w:r>
      <w:r w:rsidRPr="00D10DE9">
        <w:rPr>
          <w:rFonts w:hint="eastAsia"/>
        </w:rPr>
        <w:t>所示：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359"/>
        <w:gridCol w:w="1255"/>
        <w:gridCol w:w="1213"/>
        <w:gridCol w:w="709"/>
      </w:tblGrid>
      <w:tr w:rsidR="00C558DC" w:rsidRPr="00BB6BD6" w:rsidTr="008178E8">
        <w:trPr>
          <w:trHeight w:val="468"/>
          <w:jc w:val="center"/>
        </w:trPr>
        <w:tc>
          <w:tcPr>
            <w:tcW w:w="2635" w:type="dxa"/>
            <w:gridSpan w:val="2"/>
            <w:shd w:val="clear" w:color="auto" w:fill="auto"/>
          </w:tcPr>
          <w:p w:rsidR="00C558DC" w:rsidRDefault="00C558DC" w:rsidP="008178E8">
            <w:pPr>
              <w:pStyle w:val="a0"/>
              <w:ind w:firstLineChars="0" w:firstLine="0"/>
              <w:jc w:val="center"/>
            </w:pPr>
            <w:r w:rsidRPr="00BB6BD6">
              <w:t>采样一</w:t>
            </w:r>
          </w:p>
        </w:tc>
        <w:tc>
          <w:tcPr>
            <w:tcW w:w="2468" w:type="dxa"/>
            <w:gridSpan w:val="2"/>
            <w:shd w:val="clear" w:color="auto" w:fill="auto"/>
          </w:tcPr>
          <w:p w:rsidR="00C558DC" w:rsidRDefault="00C558DC" w:rsidP="008178E8">
            <w:pPr>
              <w:pStyle w:val="a0"/>
              <w:ind w:firstLineChars="0" w:firstLine="0"/>
              <w:jc w:val="center"/>
            </w:pPr>
            <w:r w:rsidRPr="00BB6BD6">
              <w:t>采样二</w:t>
            </w:r>
          </w:p>
        </w:tc>
        <w:tc>
          <w:tcPr>
            <w:tcW w:w="709" w:type="dxa"/>
            <w:shd w:val="clear" w:color="auto" w:fill="auto"/>
          </w:tcPr>
          <w:p w:rsidR="00C558DC" w:rsidRDefault="00C558DC" w:rsidP="008178E8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……</w:t>
            </w:r>
          </w:p>
        </w:tc>
      </w:tr>
      <w:tr w:rsidR="00C558DC" w:rsidTr="008178E8">
        <w:trPr>
          <w:trHeight w:val="468"/>
          <w:jc w:val="center"/>
        </w:trPr>
        <w:tc>
          <w:tcPr>
            <w:tcW w:w="1276" w:type="dxa"/>
            <w:shd w:val="clear" w:color="auto" w:fill="auto"/>
          </w:tcPr>
          <w:p w:rsidR="00C558DC" w:rsidRDefault="00C558DC" w:rsidP="008178E8">
            <w:pPr>
              <w:pStyle w:val="a0"/>
              <w:ind w:firstLineChars="0" w:firstLine="0"/>
              <w:jc w:val="center"/>
            </w:pPr>
            <w:r w:rsidRPr="00BB6BD6">
              <w:t>低字节</w:t>
            </w:r>
          </w:p>
        </w:tc>
        <w:tc>
          <w:tcPr>
            <w:tcW w:w="1359" w:type="dxa"/>
            <w:shd w:val="clear" w:color="auto" w:fill="auto"/>
          </w:tcPr>
          <w:p w:rsidR="00C558DC" w:rsidRDefault="00C558DC" w:rsidP="008178E8">
            <w:pPr>
              <w:pStyle w:val="a0"/>
              <w:ind w:firstLineChars="0" w:firstLine="0"/>
              <w:jc w:val="center"/>
            </w:pPr>
            <w:r w:rsidRPr="00BB6BD6">
              <w:t>高字节</w:t>
            </w:r>
          </w:p>
        </w:tc>
        <w:tc>
          <w:tcPr>
            <w:tcW w:w="1255" w:type="dxa"/>
            <w:shd w:val="clear" w:color="auto" w:fill="auto"/>
          </w:tcPr>
          <w:p w:rsidR="00C558DC" w:rsidRDefault="00C558DC" w:rsidP="008178E8">
            <w:pPr>
              <w:pStyle w:val="a0"/>
              <w:ind w:firstLineChars="0" w:firstLine="0"/>
              <w:jc w:val="center"/>
            </w:pPr>
            <w:r w:rsidRPr="00BB6BD6">
              <w:t>低字节</w:t>
            </w:r>
          </w:p>
        </w:tc>
        <w:tc>
          <w:tcPr>
            <w:tcW w:w="1213" w:type="dxa"/>
            <w:shd w:val="clear" w:color="auto" w:fill="auto"/>
          </w:tcPr>
          <w:p w:rsidR="00C558DC" w:rsidRDefault="00C558DC" w:rsidP="008178E8">
            <w:pPr>
              <w:pStyle w:val="a0"/>
              <w:ind w:firstLineChars="0" w:firstLine="0"/>
              <w:jc w:val="center"/>
            </w:pPr>
            <w:r w:rsidRPr="00BB6BD6">
              <w:t>高字节</w:t>
            </w:r>
          </w:p>
        </w:tc>
        <w:tc>
          <w:tcPr>
            <w:tcW w:w="709" w:type="dxa"/>
            <w:shd w:val="clear" w:color="auto" w:fill="auto"/>
          </w:tcPr>
          <w:p w:rsidR="00C558DC" w:rsidRDefault="00C558DC" w:rsidP="008178E8">
            <w:pPr>
              <w:pStyle w:val="a0"/>
              <w:keepNext/>
              <w:ind w:firstLineChars="0" w:firstLine="0"/>
              <w:jc w:val="center"/>
            </w:pPr>
            <w:r>
              <w:rPr>
                <w:rFonts w:hint="eastAsia"/>
              </w:rPr>
              <w:t>……</w:t>
            </w:r>
          </w:p>
        </w:tc>
      </w:tr>
    </w:tbl>
    <w:p w:rsidR="00C558DC" w:rsidRDefault="00D52F4E" w:rsidP="00D52F4E">
      <w:pPr>
        <w:pStyle w:val="ad"/>
      </w:pPr>
      <w:bookmarkStart w:id="33" w:name="_Ref482707355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24D42">
        <w:t>4</w:t>
      </w:r>
      <w:r>
        <w:fldChar w:fldCharType="end"/>
      </w:r>
      <w:bookmarkEnd w:id="33"/>
      <w:r>
        <w:t xml:space="preserve"> </w:t>
      </w:r>
      <w:r w:rsidRPr="00391DEA">
        <w:t>16</w:t>
      </w:r>
      <w:r w:rsidRPr="00391DEA">
        <w:t>位单声道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2"/>
        <w:gridCol w:w="1390"/>
        <w:gridCol w:w="1162"/>
        <w:gridCol w:w="1349"/>
        <w:gridCol w:w="696"/>
      </w:tblGrid>
      <w:tr w:rsidR="009F082D" w:rsidRPr="00BB6BD6" w:rsidTr="008178E8">
        <w:trPr>
          <w:jc w:val="center"/>
        </w:trPr>
        <w:tc>
          <w:tcPr>
            <w:tcW w:w="5063" w:type="dxa"/>
            <w:gridSpan w:val="4"/>
            <w:shd w:val="clear" w:color="auto" w:fill="auto"/>
          </w:tcPr>
          <w:p w:rsidR="009F082D" w:rsidRPr="00BB6BD6" w:rsidRDefault="009F082D" w:rsidP="008178E8">
            <w:pPr>
              <w:pStyle w:val="a0"/>
              <w:ind w:firstLineChars="0" w:firstLine="0"/>
              <w:jc w:val="center"/>
            </w:pPr>
            <w:r w:rsidRPr="00BB6BD6">
              <w:t>采样一</w:t>
            </w:r>
          </w:p>
        </w:tc>
        <w:tc>
          <w:tcPr>
            <w:tcW w:w="696" w:type="dxa"/>
            <w:shd w:val="clear" w:color="auto" w:fill="auto"/>
          </w:tcPr>
          <w:p w:rsidR="009F082D" w:rsidRDefault="009F082D" w:rsidP="008178E8">
            <w:pPr>
              <w:pStyle w:val="a0"/>
              <w:ind w:firstLineChars="0" w:firstLine="0"/>
              <w:jc w:val="center"/>
            </w:pPr>
          </w:p>
        </w:tc>
      </w:tr>
      <w:tr w:rsidR="00B75B9D" w:rsidRPr="00BB6BD6" w:rsidTr="008178E8">
        <w:trPr>
          <w:jc w:val="center"/>
        </w:trPr>
        <w:tc>
          <w:tcPr>
            <w:tcW w:w="2552" w:type="dxa"/>
            <w:gridSpan w:val="2"/>
            <w:shd w:val="clear" w:color="auto" w:fill="auto"/>
          </w:tcPr>
          <w:p w:rsidR="00B75B9D" w:rsidRDefault="00D30304" w:rsidP="008178E8">
            <w:pPr>
              <w:pStyle w:val="a0"/>
              <w:ind w:firstLineChars="0" w:firstLine="0"/>
              <w:jc w:val="center"/>
            </w:pPr>
            <w:r w:rsidRPr="00682A2F">
              <w:t>左声道</w:t>
            </w:r>
          </w:p>
        </w:tc>
        <w:tc>
          <w:tcPr>
            <w:tcW w:w="2511" w:type="dxa"/>
            <w:gridSpan w:val="2"/>
            <w:shd w:val="clear" w:color="auto" w:fill="auto"/>
          </w:tcPr>
          <w:p w:rsidR="00B75B9D" w:rsidRDefault="00D30304" w:rsidP="008178E8">
            <w:pPr>
              <w:pStyle w:val="a0"/>
              <w:ind w:firstLineChars="0" w:firstLine="0"/>
              <w:jc w:val="center"/>
            </w:pPr>
            <w:r w:rsidRPr="00682A2F">
              <w:t>右声道</w:t>
            </w:r>
          </w:p>
        </w:tc>
        <w:tc>
          <w:tcPr>
            <w:tcW w:w="696" w:type="dxa"/>
            <w:shd w:val="clear" w:color="auto" w:fill="auto"/>
          </w:tcPr>
          <w:p w:rsidR="00B75B9D" w:rsidRDefault="00B75B9D" w:rsidP="008178E8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……</w:t>
            </w:r>
          </w:p>
        </w:tc>
      </w:tr>
      <w:tr w:rsidR="00B75B9D" w:rsidTr="008178E8">
        <w:trPr>
          <w:jc w:val="center"/>
        </w:trPr>
        <w:tc>
          <w:tcPr>
            <w:tcW w:w="1162" w:type="dxa"/>
            <w:shd w:val="clear" w:color="auto" w:fill="auto"/>
          </w:tcPr>
          <w:p w:rsidR="00B75B9D" w:rsidRDefault="00B75B9D" w:rsidP="008178E8">
            <w:pPr>
              <w:pStyle w:val="a0"/>
              <w:ind w:firstLineChars="0" w:firstLine="0"/>
              <w:jc w:val="center"/>
            </w:pPr>
            <w:r w:rsidRPr="00BB6BD6">
              <w:t>低字节</w:t>
            </w:r>
          </w:p>
        </w:tc>
        <w:tc>
          <w:tcPr>
            <w:tcW w:w="1390" w:type="dxa"/>
            <w:shd w:val="clear" w:color="auto" w:fill="auto"/>
          </w:tcPr>
          <w:p w:rsidR="00B75B9D" w:rsidRDefault="00B75B9D" w:rsidP="008178E8">
            <w:pPr>
              <w:pStyle w:val="a0"/>
              <w:ind w:firstLineChars="0" w:firstLine="0"/>
              <w:jc w:val="center"/>
            </w:pPr>
            <w:r w:rsidRPr="00BB6BD6">
              <w:t>高字节</w:t>
            </w:r>
          </w:p>
        </w:tc>
        <w:tc>
          <w:tcPr>
            <w:tcW w:w="1162" w:type="dxa"/>
            <w:shd w:val="clear" w:color="auto" w:fill="auto"/>
          </w:tcPr>
          <w:p w:rsidR="00B75B9D" w:rsidRDefault="00B75B9D" w:rsidP="008178E8">
            <w:pPr>
              <w:pStyle w:val="a0"/>
              <w:ind w:firstLineChars="0" w:firstLine="0"/>
              <w:jc w:val="center"/>
            </w:pPr>
            <w:r w:rsidRPr="00BB6BD6">
              <w:t>低字节</w:t>
            </w:r>
          </w:p>
        </w:tc>
        <w:tc>
          <w:tcPr>
            <w:tcW w:w="1349" w:type="dxa"/>
            <w:shd w:val="clear" w:color="auto" w:fill="auto"/>
          </w:tcPr>
          <w:p w:rsidR="00B75B9D" w:rsidRDefault="00B75B9D" w:rsidP="008178E8">
            <w:pPr>
              <w:pStyle w:val="a0"/>
              <w:ind w:firstLineChars="0" w:firstLine="0"/>
              <w:jc w:val="center"/>
            </w:pPr>
            <w:r w:rsidRPr="00BB6BD6">
              <w:t>高字节</w:t>
            </w:r>
          </w:p>
        </w:tc>
        <w:tc>
          <w:tcPr>
            <w:tcW w:w="696" w:type="dxa"/>
            <w:shd w:val="clear" w:color="auto" w:fill="auto"/>
          </w:tcPr>
          <w:p w:rsidR="00B75B9D" w:rsidRDefault="00B75B9D" w:rsidP="008178E8">
            <w:pPr>
              <w:pStyle w:val="a0"/>
              <w:keepNext/>
              <w:ind w:firstLineChars="0" w:firstLine="0"/>
              <w:jc w:val="center"/>
            </w:pPr>
            <w:r>
              <w:rPr>
                <w:rFonts w:hint="eastAsia"/>
              </w:rPr>
              <w:t>……</w:t>
            </w:r>
          </w:p>
        </w:tc>
      </w:tr>
    </w:tbl>
    <w:p w:rsidR="00B75B9D" w:rsidRDefault="006564E0" w:rsidP="006564E0">
      <w:pPr>
        <w:pStyle w:val="ad"/>
      </w:pPr>
      <w:bookmarkStart w:id="34" w:name="_Ref482707360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24D42">
        <w:t>5</w:t>
      </w:r>
      <w:r>
        <w:fldChar w:fldCharType="end"/>
      </w:r>
      <w:bookmarkEnd w:id="34"/>
      <w:r>
        <w:t xml:space="preserve"> </w:t>
      </w:r>
      <w:r w:rsidRPr="00BB197C">
        <w:t>16</w:t>
      </w:r>
      <w:r w:rsidRPr="00BB197C">
        <w:t>位双声道</w:t>
      </w:r>
    </w:p>
    <w:p w:rsidR="00736E5D" w:rsidRDefault="00736E5D" w:rsidP="00736E5D">
      <w:pPr>
        <w:pStyle w:val="3"/>
      </w:pPr>
      <w:bookmarkStart w:id="35" w:name="_Toc482877143"/>
      <w:r>
        <w:t>MP3</w:t>
      </w:r>
      <w:r w:rsidR="0052276F">
        <w:rPr>
          <w:rFonts w:hint="eastAsia"/>
        </w:rPr>
        <w:t>格式</w:t>
      </w:r>
      <w:bookmarkEnd w:id="35"/>
    </w:p>
    <w:p w:rsidR="00296EC4" w:rsidRDefault="00296EC4" w:rsidP="00296EC4">
      <w:pPr>
        <w:pStyle w:val="a0"/>
        <w:ind w:firstLine="480"/>
      </w:pPr>
      <w:r>
        <w:rPr>
          <w:rFonts w:hint="eastAsia"/>
        </w:rPr>
        <w:t>MP3</w:t>
      </w:r>
      <w:r>
        <w:rPr>
          <w:rFonts w:hint="eastAsia"/>
        </w:rPr>
        <w:t>全称</w:t>
      </w:r>
      <w:r>
        <w:rPr>
          <w:rFonts w:hint="eastAsia"/>
        </w:rPr>
        <w:t>MPEG</w:t>
      </w:r>
      <w:r w:rsidR="0062595D">
        <w:t xml:space="preserve"> </w:t>
      </w:r>
      <w:r>
        <w:rPr>
          <w:rFonts w:hint="eastAsia"/>
        </w:rPr>
        <w:t>audio</w:t>
      </w:r>
      <w:r w:rsidR="0062595D">
        <w:t xml:space="preserve"> p</w:t>
      </w:r>
      <w:r>
        <w:rPr>
          <w:rFonts w:hint="eastAsia"/>
        </w:rPr>
        <w:t>layer</w:t>
      </w:r>
      <w:r w:rsidR="009C1751">
        <w:t xml:space="preserve"> </w:t>
      </w:r>
      <w:r>
        <w:rPr>
          <w:rFonts w:hint="eastAsia"/>
        </w:rPr>
        <w:t>3</w:t>
      </w:r>
      <w:r>
        <w:rPr>
          <w:rFonts w:hint="eastAsia"/>
        </w:rPr>
        <w:t>，其中</w:t>
      </w:r>
      <w:r>
        <w:rPr>
          <w:rFonts w:hint="eastAsia"/>
        </w:rPr>
        <w:t>MPEG</w:t>
      </w:r>
      <w:r>
        <w:rPr>
          <w:rFonts w:hint="eastAsia"/>
        </w:rPr>
        <w:t>（</w:t>
      </w:r>
      <w:r>
        <w:rPr>
          <w:rFonts w:hint="eastAsia"/>
        </w:rPr>
        <w:t>Moving</w:t>
      </w:r>
      <w:r w:rsidR="00A30435">
        <w:t xml:space="preserve"> </w:t>
      </w:r>
      <w:r>
        <w:rPr>
          <w:rFonts w:hint="eastAsia"/>
        </w:rPr>
        <w:t>Picture</w:t>
      </w:r>
      <w:r w:rsidR="00A30435">
        <w:t xml:space="preserve"> </w:t>
      </w:r>
      <w:r>
        <w:rPr>
          <w:rFonts w:hint="eastAsia"/>
        </w:rPr>
        <w:t>Experts</w:t>
      </w:r>
      <w:r w:rsidR="00A30435">
        <w:t xml:space="preserve"> </w:t>
      </w:r>
      <w:r>
        <w:rPr>
          <w:rFonts w:hint="eastAsia"/>
        </w:rPr>
        <w:t>Group</w:t>
      </w:r>
      <w:r>
        <w:rPr>
          <w:rFonts w:hint="eastAsia"/>
        </w:rPr>
        <w:t>）标准包括视频和音频标准，其中音频标准已制定出</w:t>
      </w:r>
      <w:r>
        <w:rPr>
          <w:rFonts w:hint="eastAsia"/>
        </w:rPr>
        <w:t>MPEG-1</w:t>
      </w:r>
      <w:r>
        <w:rPr>
          <w:rFonts w:hint="eastAsia"/>
        </w:rPr>
        <w:t>、</w:t>
      </w:r>
      <w:r>
        <w:rPr>
          <w:rFonts w:hint="eastAsia"/>
        </w:rPr>
        <w:t>MPEG-2</w:t>
      </w:r>
      <w:r>
        <w:rPr>
          <w:rFonts w:hint="eastAsia"/>
        </w:rPr>
        <w:t>、</w:t>
      </w:r>
      <w:r>
        <w:rPr>
          <w:rFonts w:hint="eastAsia"/>
        </w:rPr>
        <w:t>MPEG-2</w:t>
      </w:r>
      <w:r w:rsidR="00175213">
        <w:t xml:space="preserve"> </w:t>
      </w:r>
      <w:r>
        <w:rPr>
          <w:rFonts w:hint="eastAsia"/>
        </w:rPr>
        <w:t>AAC</w:t>
      </w:r>
      <w:r>
        <w:rPr>
          <w:rFonts w:hint="eastAsia"/>
        </w:rPr>
        <w:t>和</w:t>
      </w:r>
      <w:r>
        <w:rPr>
          <w:rFonts w:hint="eastAsia"/>
        </w:rPr>
        <w:t>MPEG-4</w:t>
      </w:r>
      <w:r>
        <w:rPr>
          <w:rFonts w:hint="eastAsia"/>
        </w:rPr>
        <w:t>。</w:t>
      </w:r>
      <w:r>
        <w:rPr>
          <w:rFonts w:hint="eastAsia"/>
        </w:rPr>
        <w:t>MPEG-1</w:t>
      </w:r>
      <w:r>
        <w:rPr>
          <w:rFonts w:hint="eastAsia"/>
        </w:rPr>
        <w:t>和</w:t>
      </w:r>
      <w:r>
        <w:rPr>
          <w:rFonts w:hint="eastAsia"/>
        </w:rPr>
        <w:t>MPEG-2</w:t>
      </w:r>
      <w:r>
        <w:rPr>
          <w:rFonts w:hint="eastAsia"/>
        </w:rPr>
        <w:t>标准使用同一个音频编码解码族</w:t>
      </w:r>
      <w:r w:rsidR="00C453B8">
        <w:rPr>
          <w:rFonts w:hint="eastAsia"/>
        </w:rPr>
        <w:t>：</w:t>
      </w:r>
      <w:r>
        <w:rPr>
          <w:rFonts w:hint="eastAsia"/>
        </w:rPr>
        <w:t>Layer1</w:t>
      </w:r>
      <w:r>
        <w:rPr>
          <w:rFonts w:hint="eastAsia"/>
        </w:rPr>
        <w:t>、</w:t>
      </w:r>
      <w:r>
        <w:rPr>
          <w:rFonts w:hint="eastAsia"/>
        </w:rPr>
        <w:t>Layer2</w:t>
      </w:r>
      <w:r>
        <w:rPr>
          <w:rFonts w:hint="eastAsia"/>
        </w:rPr>
        <w:t>、</w:t>
      </w:r>
      <w:r>
        <w:rPr>
          <w:rFonts w:hint="eastAsia"/>
        </w:rPr>
        <w:t>Layer3</w:t>
      </w:r>
      <w:r>
        <w:rPr>
          <w:rFonts w:hint="eastAsia"/>
        </w:rPr>
        <w:t>。它根据压缩质量和编码复杂程度进行划分的，分别对应</w:t>
      </w:r>
      <w:r>
        <w:rPr>
          <w:rFonts w:hint="eastAsia"/>
        </w:rPr>
        <w:t>MP1</w:t>
      </w:r>
      <w:r>
        <w:rPr>
          <w:rFonts w:hint="eastAsia"/>
        </w:rPr>
        <w:t>、</w:t>
      </w:r>
      <w:r>
        <w:rPr>
          <w:rFonts w:hint="eastAsia"/>
        </w:rPr>
        <w:t>MP2</w:t>
      </w:r>
      <w:r>
        <w:rPr>
          <w:rFonts w:hint="eastAsia"/>
        </w:rPr>
        <w:t>、</w:t>
      </w:r>
      <w:r>
        <w:rPr>
          <w:rFonts w:hint="eastAsia"/>
        </w:rPr>
        <w:t>MP3</w:t>
      </w:r>
      <w:r>
        <w:rPr>
          <w:rFonts w:hint="eastAsia"/>
        </w:rPr>
        <w:t>这三种声音文件，并根据不同的用途，使用不同层次的编码。</w:t>
      </w:r>
      <w:r>
        <w:rPr>
          <w:rFonts w:hint="eastAsia"/>
        </w:rPr>
        <w:t>MPEG</w:t>
      </w:r>
      <w:r w:rsidR="00237942">
        <w:rPr>
          <w:rFonts w:hint="eastAsia"/>
        </w:rPr>
        <w:t>音频编码的层次越高，编码器越复杂。</w:t>
      </w:r>
      <w:r>
        <w:rPr>
          <w:rFonts w:hint="eastAsia"/>
        </w:rPr>
        <w:t>采样频率为</w:t>
      </w:r>
      <w:r>
        <w:rPr>
          <w:rFonts w:hint="eastAsia"/>
        </w:rPr>
        <w:t>32KHz</w:t>
      </w:r>
      <w:r>
        <w:rPr>
          <w:rFonts w:hint="eastAsia"/>
        </w:rPr>
        <w:t>、</w:t>
      </w:r>
      <w:r>
        <w:rPr>
          <w:rFonts w:hint="eastAsia"/>
        </w:rPr>
        <w:t>44.1KHz</w:t>
      </w:r>
      <w:r>
        <w:rPr>
          <w:rFonts w:hint="eastAsia"/>
        </w:rPr>
        <w:t>、</w:t>
      </w:r>
      <w:r>
        <w:rPr>
          <w:rFonts w:hint="eastAsia"/>
        </w:rPr>
        <w:t>48KHz</w:t>
      </w:r>
      <w:r>
        <w:rPr>
          <w:rFonts w:hint="eastAsia"/>
        </w:rPr>
        <w:t>。</w:t>
      </w:r>
      <w:r>
        <w:rPr>
          <w:rFonts w:hint="eastAsia"/>
        </w:rPr>
        <w:t>Layer3</w:t>
      </w:r>
      <w:r>
        <w:rPr>
          <w:rFonts w:hint="eastAsia"/>
        </w:rPr>
        <w:t>增加了</w:t>
      </w:r>
      <w:r>
        <w:rPr>
          <w:rFonts w:hint="eastAsia"/>
        </w:rPr>
        <w:t>MDCT</w:t>
      </w:r>
      <w:r>
        <w:rPr>
          <w:rFonts w:hint="eastAsia"/>
        </w:rPr>
        <w:t>变换，使其频率分辨能力是</w:t>
      </w:r>
      <w:r>
        <w:rPr>
          <w:rFonts w:hint="eastAsia"/>
        </w:rPr>
        <w:t>Layer2</w:t>
      </w:r>
      <w:r>
        <w:rPr>
          <w:rFonts w:hint="eastAsia"/>
        </w:rPr>
        <w:t>的</w:t>
      </w:r>
      <w:r>
        <w:rPr>
          <w:rFonts w:hint="eastAsia"/>
        </w:rPr>
        <w:t>18</w:t>
      </w:r>
      <w:r>
        <w:rPr>
          <w:rFonts w:hint="eastAsia"/>
        </w:rPr>
        <w:t>倍，</w:t>
      </w:r>
      <w:r>
        <w:rPr>
          <w:rFonts w:hint="eastAsia"/>
        </w:rPr>
        <w:t>Layer3</w:t>
      </w:r>
      <w:r>
        <w:rPr>
          <w:rFonts w:hint="eastAsia"/>
        </w:rPr>
        <w:t>还使用了与</w:t>
      </w:r>
      <w:r>
        <w:rPr>
          <w:rFonts w:hint="eastAsia"/>
        </w:rPr>
        <w:t>MPEG</w:t>
      </w:r>
      <w:r w:rsidR="008F0B32">
        <w:t xml:space="preserve"> </w:t>
      </w:r>
      <w:r>
        <w:rPr>
          <w:rFonts w:hint="eastAsia"/>
        </w:rPr>
        <w:t>Video</w:t>
      </w:r>
      <w:r>
        <w:rPr>
          <w:rFonts w:hint="eastAsia"/>
        </w:rPr>
        <w:t>类似的平均信息量编码</w:t>
      </w:r>
      <w:r w:rsidR="008F0B32">
        <w:rPr>
          <w:rFonts w:hint="eastAsia"/>
        </w:rPr>
        <w:t>，减少了冗余信息</w:t>
      </w:r>
      <w:r>
        <w:rPr>
          <w:rFonts w:hint="eastAsia"/>
        </w:rPr>
        <w:t>。</w:t>
      </w:r>
      <w:r>
        <w:rPr>
          <w:rFonts w:hint="eastAsia"/>
        </w:rPr>
        <w:t>MP3</w:t>
      </w:r>
      <w:r>
        <w:rPr>
          <w:rFonts w:hint="eastAsia"/>
        </w:rPr>
        <w:t>的音频质量取决于它的</w:t>
      </w:r>
      <w:r>
        <w:rPr>
          <w:rFonts w:hint="eastAsia"/>
        </w:rPr>
        <w:t>Bit</w:t>
      </w:r>
      <w:r w:rsidR="008F0B32">
        <w:t xml:space="preserve"> </w:t>
      </w:r>
      <w:r>
        <w:rPr>
          <w:rFonts w:hint="eastAsia"/>
        </w:rPr>
        <w:t>rate</w:t>
      </w:r>
      <w:r>
        <w:rPr>
          <w:rFonts w:hint="eastAsia"/>
        </w:rPr>
        <w:t>和</w:t>
      </w:r>
      <w:r>
        <w:rPr>
          <w:rFonts w:hint="eastAsia"/>
        </w:rPr>
        <w:t>Sampling</w:t>
      </w:r>
      <w:r w:rsidR="008F0B32">
        <w:t xml:space="preserve"> </w:t>
      </w:r>
      <w:r>
        <w:rPr>
          <w:rFonts w:hint="eastAsia"/>
        </w:rPr>
        <w:t>frequency</w:t>
      </w:r>
      <w:r>
        <w:rPr>
          <w:rFonts w:hint="eastAsia"/>
        </w:rPr>
        <w:t>，以及编码器质量。</w:t>
      </w:r>
      <w:r>
        <w:rPr>
          <w:rFonts w:hint="eastAsia"/>
        </w:rPr>
        <w:t>MP3</w:t>
      </w:r>
      <w:r>
        <w:rPr>
          <w:rFonts w:hint="eastAsia"/>
        </w:rPr>
        <w:t>对音频信号采用的是有损压缩方式，为了降低声音失真度，</w:t>
      </w:r>
      <w:r>
        <w:rPr>
          <w:rFonts w:hint="eastAsia"/>
        </w:rPr>
        <w:t>MP3</w:t>
      </w:r>
      <w:r>
        <w:rPr>
          <w:rFonts w:hint="eastAsia"/>
        </w:rPr>
        <w:t>采取了“感官编码技术”，即它丢掉脉冲编码调制音频数据中对人类听觉不重要得数据，从而达到了较高的压缩比，即编码时先对音频文件进行频谱分析，然后用过滤器滤掉噪音电平，接着通过量化的方式将剩下的每一位打散排列，最后形成具有较高压缩比的</w:t>
      </w:r>
      <w:r>
        <w:rPr>
          <w:rFonts w:hint="eastAsia"/>
        </w:rPr>
        <w:t>MP3</w:t>
      </w:r>
      <w:r>
        <w:rPr>
          <w:rFonts w:hint="eastAsia"/>
        </w:rPr>
        <w:t>文件，并使压缩后的文件在回放时能够达到比较接近原音源的声音</w:t>
      </w:r>
      <w:r>
        <w:rPr>
          <w:rFonts w:hint="eastAsia"/>
        </w:rPr>
        <w:lastRenderedPageBreak/>
        <w:t>效果</w:t>
      </w:r>
      <w:r w:rsidR="001651FB">
        <w:rPr>
          <w:rStyle w:val="ac"/>
        </w:rPr>
        <w:endnoteReference w:id="6"/>
      </w:r>
      <w:r>
        <w:rPr>
          <w:rFonts w:hint="eastAsia"/>
        </w:rPr>
        <w:t>。</w:t>
      </w:r>
    </w:p>
    <w:p w:rsidR="008F0B32" w:rsidRDefault="008F0B32" w:rsidP="00296EC4">
      <w:pPr>
        <w:pStyle w:val="a0"/>
        <w:ind w:firstLine="480"/>
      </w:pPr>
      <w:r w:rsidRPr="008F0B32">
        <w:rPr>
          <w:rFonts w:hint="eastAsia"/>
        </w:rPr>
        <w:t>MP3</w:t>
      </w:r>
      <w:r w:rsidRPr="008F0B32">
        <w:rPr>
          <w:rFonts w:hint="eastAsia"/>
        </w:rPr>
        <w:t>文件是由帧构成，帧是</w:t>
      </w:r>
      <w:r w:rsidRPr="008F0B32">
        <w:rPr>
          <w:rFonts w:hint="eastAsia"/>
        </w:rPr>
        <w:t>MP3</w:t>
      </w:r>
      <w:r w:rsidRPr="008F0B32">
        <w:rPr>
          <w:rFonts w:hint="eastAsia"/>
        </w:rPr>
        <w:t>文件的最小组成单位。每帧都包含帧头，并可以计算帧的长度。根据帧的性质不同，文件主要分为三个部分，</w:t>
      </w:r>
      <w:r w:rsidRPr="008F0B32">
        <w:rPr>
          <w:rFonts w:hint="eastAsia"/>
        </w:rPr>
        <w:t>I</w:t>
      </w:r>
      <w:r w:rsidR="00215C5C">
        <w:rPr>
          <w:rFonts w:hint="eastAsia"/>
        </w:rPr>
        <w:t>D3V2</w:t>
      </w:r>
      <w:r w:rsidRPr="008F0B32">
        <w:rPr>
          <w:rFonts w:hint="eastAsia"/>
        </w:rPr>
        <w:t>标签帧，数据帧和</w:t>
      </w:r>
      <w:r w:rsidR="00215C5C">
        <w:rPr>
          <w:rFonts w:hint="eastAsia"/>
        </w:rPr>
        <w:t>ID3V1</w:t>
      </w:r>
      <w:r w:rsidRPr="008F0B32">
        <w:rPr>
          <w:rFonts w:hint="eastAsia"/>
        </w:rPr>
        <w:t>标签帧。并非每个</w:t>
      </w:r>
      <w:r w:rsidRPr="008F0B32">
        <w:rPr>
          <w:rFonts w:hint="eastAsia"/>
        </w:rPr>
        <w:t>MP3</w:t>
      </w:r>
      <w:r w:rsidRPr="008F0B32">
        <w:rPr>
          <w:rFonts w:hint="eastAsia"/>
        </w:rPr>
        <w:t>文件都有</w:t>
      </w:r>
      <w:r w:rsidRPr="008F0B32">
        <w:rPr>
          <w:rFonts w:hint="eastAsia"/>
        </w:rPr>
        <w:t>ID3v2</w:t>
      </w:r>
      <w:r w:rsidRPr="008F0B32">
        <w:rPr>
          <w:rFonts w:hint="eastAsia"/>
        </w:rPr>
        <w:t>，但是数据帧和</w:t>
      </w:r>
      <w:r w:rsidRPr="008F0B32">
        <w:rPr>
          <w:rFonts w:hint="eastAsia"/>
        </w:rPr>
        <w:t>ID3v1</w:t>
      </w:r>
      <w:r w:rsidRPr="008F0B32">
        <w:rPr>
          <w:rFonts w:hint="eastAsia"/>
        </w:rPr>
        <w:t>帧是必须的。</w:t>
      </w:r>
      <w:r w:rsidRPr="008F0B32">
        <w:rPr>
          <w:rFonts w:hint="eastAsia"/>
        </w:rPr>
        <w:t>ID3v2</w:t>
      </w:r>
      <w:r w:rsidRPr="008F0B32">
        <w:rPr>
          <w:rFonts w:hint="eastAsia"/>
        </w:rPr>
        <w:t>在文件头，以字符串</w:t>
      </w:r>
      <w:r w:rsidR="00215C5C">
        <w:t>”</w:t>
      </w:r>
      <w:r w:rsidRPr="008F0B32">
        <w:rPr>
          <w:rFonts w:hint="eastAsia"/>
        </w:rPr>
        <w:t>ID3</w:t>
      </w:r>
      <w:r w:rsidR="00215C5C">
        <w:t>”</w:t>
      </w:r>
      <w:r w:rsidRPr="008F0B32">
        <w:rPr>
          <w:rFonts w:hint="eastAsia"/>
        </w:rPr>
        <w:t>为标志，包含了演唱者，作曲，专辑等信息，长度不固定，扩展了</w:t>
      </w:r>
      <w:r w:rsidRPr="008F0B32">
        <w:rPr>
          <w:rFonts w:hint="eastAsia"/>
        </w:rPr>
        <w:t>ID3V1</w:t>
      </w:r>
      <w:r w:rsidRPr="008F0B32">
        <w:rPr>
          <w:rFonts w:hint="eastAsia"/>
        </w:rPr>
        <w:t>的信息量。</w:t>
      </w:r>
      <w:r w:rsidRPr="008F0B32">
        <w:rPr>
          <w:rFonts w:hint="eastAsia"/>
        </w:rPr>
        <w:t>ID3v1</w:t>
      </w:r>
      <w:r w:rsidRPr="008F0B32">
        <w:rPr>
          <w:rFonts w:hint="eastAsia"/>
        </w:rPr>
        <w:t>在文件结尾，以字符串</w:t>
      </w:r>
      <w:r w:rsidR="00E8441C">
        <w:t>”</w:t>
      </w:r>
      <w:r w:rsidRPr="008F0B32">
        <w:rPr>
          <w:rFonts w:hint="eastAsia"/>
        </w:rPr>
        <w:t>TAG</w:t>
      </w:r>
      <w:r w:rsidR="00E8441C">
        <w:t>”</w:t>
      </w:r>
      <w:r w:rsidRPr="008F0B32">
        <w:rPr>
          <w:rFonts w:hint="eastAsia"/>
        </w:rPr>
        <w:t>为标记，其长度是固定的</w:t>
      </w:r>
      <w:r w:rsidRPr="008F0B32">
        <w:rPr>
          <w:rFonts w:hint="eastAsia"/>
        </w:rPr>
        <w:t>128</w:t>
      </w:r>
      <w:r w:rsidRPr="008F0B32">
        <w:rPr>
          <w:rFonts w:hint="eastAsia"/>
        </w:rPr>
        <w:t>个字节，包含了演唱者、歌名、专辑、年份等信息。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3"/>
        <w:gridCol w:w="8080"/>
      </w:tblGrid>
      <w:tr w:rsidR="005028F8" w:rsidTr="008178E8">
        <w:trPr>
          <w:jc w:val="center"/>
        </w:trPr>
        <w:tc>
          <w:tcPr>
            <w:tcW w:w="959" w:type="dxa"/>
            <w:shd w:val="clear" w:color="auto" w:fill="auto"/>
          </w:tcPr>
          <w:p w:rsidR="005028F8" w:rsidRDefault="005028F8" w:rsidP="008178E8">
            <w:pPr>
              <w:pStyle w:val="a0"/>
              <w:ind w:firstLineChars="0" w:firstLine="0"/>
              <w:jc w:val="center"/>
            </w:pPr>
            <w:r w:rsidRPr="00654F88">
              <w:t>ID3V2</w:t>
            </w:r>
          </w:p>
        </w:tc>
        <w:tc>
          <w:tcPr>
            <w:tcW w:w="8080" w:type="dxa"/>
            <w:shd w:val="clear" w:color="auto" w:fill="auto"/>
          </w:tcPr>
          <w:p w:rsidR="005028F8" w:rsidRDefault="005028F8" w:rsidP="008178E8">
            <w:pPr>
              <w:pStyle w:val="a0"/>
              <w:ind w:firstLineChars="0" w:firstLine="0"/>
              <w:jc w:val="center"/>
            </w:pPr>
            <w:r w:rsidRPr="00654F88">
              <w:t>包含了作者，作曲，专辑等信息，长度不固定，扩展了</w:t>
            </w:r>
            <w:r w:rsidRPr="00654F88">
              <w:t>ID3V1</w:t>
            </w:r>
            <w:r w:rsidRPr="00654F88">
              <w:t>的信息量</w:t>
            </w:r>
          </w:p>
        </w:tc>
      </w:tr>
      <w:tr w:rsidR="005028F8" w:rsidTr="008178E8">
        <w:trPr>
          <w:jc w:val="center"/>
        </w:trPr>
        <w:tc>
          <w:tcPr>
            <w:tcW w:w="959" w:type="dxa"/>
            <w:shd w:val="clear" w:color="auto" w:fill="auto"/>
          </w:tcPr>
          <w:p w:rsidR="005028F8" w:rsidRDefault="00A25025" w:rsidP="008178E8">
            <w:pPr>
              <w:pStyle w:val="a0"/>
              <w:ind w:firstLineChars="0" w:firstLine="0"/>
              <w:jc w:val="center"/>
            </w:pPr>
            <w:r w:rsidRPr="00654F88">
              <w:t>FRAME</w:t>
            </w:r>
          </w:p>
        </w:tc>
        <w:tc>
          <w:tcPr>
            <w:tcW w:w="8080" w:type="dxa"/>
            <w:shd w:val="clear" w:color="auto" w:fill="auto"/>
          </w:tcPr>
          <w:p w:rsidR="005028F8" w:rsidRPr="008178E8" w:rsidRDefault="005028F8" w:rsidP="008178E8">
            <w:pPr>
              <w:pStyle w:val="af2"/>
              <w:shd w:val="clear" w:color="auto" w:fill="FFFFFF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/>
                <w:kern w:val="2"/>
                <w:szCs w:val="32"/>
              </w:rPr>
            </w:pPr>
            <w:r w:rsidRPr="008178E8">
              <w:rPr>
                <w:rFonts w:ascii="Times New Roman" w:hAnsi="Times New Roman" w:cs="Times New Roman"/>
                <w:color w:val="000000"/>
                <w:kern w:val="2"/>
                <w:szCs w:val="32"/>
              </w:rPr>
              <w:t>一系列的帧，个数由文件大小和帧长决定</w:t>
            </w:r>
          </w:p>
          <w:p w:rsidR="005028F8" w:rsidRPr="008178E8" w:rsidRDefault="005028F8" w:rsidP="008178E8">
            <w:pPr>
              <w:pStyle w:val="af2"/>
              <w:shd w:val="clear" w:color="auto" w:fill="FFFFFF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/>
                <w:kern w:val="2"/>
                <w:szCs w:val="32"/>
              </w:rPr>
            </w:pPr>
            <w:r w:rsidRPr="008178E8">
              <w:rPr>
                <w:rFonts w:ascii="Times New Roman" w:hAnsi="Times New Roman" w:cs="Times New Roman"/>
                <w:color w:val="000000"/>
                <w:kern w:val="2"/>
                <w:szCs w:val="32"/>
              </w:rPr>
              <w:t>每个</w:t>
            </w:r>
            <w:r w:rsidRPr="008178E8">
              <w:rPr>
                <w:rFonts w:ascii="Times New Roman" w:hAnsi="Times New Roman" w:cs="Times New Roman"/>
                <w:color w:val="000000"/>
                <w:kern w:val="2"/>
                <w:szCs w:val="32"/>
              </w:rPr>
              <w:t>FRAME</w:t>
            </w:r>
            <w:r w:rsidRPr="008178E8">
              <w:rPr>
                <w:rFonts w:ascii="Times New Roman" w:hAnsi="Times New Roman" w:cs="Times New Roman"/>
                <w:color w:val="000000"/>
                <w:kern w:val="2"/>
                <w:szCs w:val="32"/>
              </w:rPr>
              <w:t>的长度可能不固定，也可能固定，由位率</w:t>
            </w:r>
            <w:r w:rsidRPr="008178E8">
              <w:rPr>
                <w:rFonts w:ascii="Times New Roman" w:hAnsi="Times New Roman" w:cs="Times New Roman"/>
                <w:color w:val="000000"/>
                <w:kern w:val="2"/>
                <w:szCs w:val="32"/>
              </w:rPr>
              <w:t>bitrate</w:t>
            </w:r>
            <w:r w:rsidRPr="008178E8">
              <w:rPr>
                <w:rFonts w:ascii="Times New Roman" w:hAnsi="Times New Roman" w:cs="Times New Roman"/>
                <w:color w:val="000000"/>
                <w:kern w:val="2"/>
                <w:szCs w:val="32"/>
              </w:rPr>
              <w:t>决定</w:t>
            </w:r>
          </w:p>
          <w:p w:rsidR="005028F8" w:rsidRPr="008178E8" w:rsidRDefault="005028F8" w:rsidP="008178E8">
            <w:pPr>
              <w:pStyle w:val="af2"/>
              <w:shd w:val="clear" w:color="auto" w:fill="FFFFFF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/>
                <w:kern w:val="2"/>
                <w:szCs w:val="32"/>
              </w:rPr>
            </w:pPr>
            <w:r w:rsidRPr="008178E8">
              <w:rPr>
                <w:rFonts w:ascii="Times New Roman" w:hAnsi="Times New Roman" w:cs="Times New Roman"/>
                <w:color w:val="000000"/>
                <w:kern w:val="2"/>
                <w:szCs w:val="32"/>
              </w:rPr>
              <w:t>每个</w:t>
            </w:r>
            <w:r w:rsidRPr="008178E8">
              <w:rPr>
                <w:rFonts w:ascii="Times New Roman" w:hAnsi="Times New Roman" w:cs="Times New Roman"/>
                <w:color w:val="000000"/>
                <w:kern w:val="2"/>
                <w:szCs w:val="32"/>
              </w:rPr>
              <w:t>FRAME</w:t>
            </w:r>
            <w:r w:rsidRPr="008178E8">
              <w:rPr>
                <w:rFonts w:ascii="Times New Roman" w:hAnsi="Times New Roman" w:cs="Times New Roman"/>
                <w:color w:val="000000"/>
                <w:kern w:val="2"/>
                <w:szCs w:val="32"/>
              </w:rPr>
              <w:t>又分为帧头和数据实体两部分</w:t>
            </w:r>
          </w:p>
          <w:p w:rsidR="005028F8" w:rsidRPr="008178E8" w:rsidRDefault="005028F8" w:rsidP="008178E8">
            <w:pPr>
              <w:pStyle w:val="af2"/>
              <w:shd w:val="clear" w:color="auto" w:fill="FFFFFF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color w:val="000000"/>
                <w:kern w:val="2"/>
                <w:szCs w:val="32"/>
              </w:rPr>
            </w:pPr>
            <w:r w:rsidRPr="008178E8">
              <w:rPr>
                <w:rFonts w:ascii="Times New Roman" w:hAnsi="Times New Roman" w:cs="Times New Roman"/>
                <w:color w:val="000000"/>
                <w:kern w:val="2"/>
                <w:szCs w:val="32"/>
              </w:rPr>
              <w:t>帧头记录了</w:t>
            </w:r>
            <w:r w:rsidRPr="008178E8">
              <w:rPr>
                <w:rFonts w:ascii="Times New Roman" w:hAnsi="Times New Roman" w:cs="Times New Roman"/>
                <w:color w:val="000000"/>
                <w:kern w:val="2"/>
                <w:szCs w:val="32"/>
              </w:rPr>
              <w:t>mp3</w:t>
            </w:r>
            <w:r w:rsidRPr="008178E8">
              <w:rPr>
                <w:rFonts w:ascii="Times New Roman" w:hAnsi="Times New Roman" w:cs="Times New Roman"/>
                <w:color w:val="000000"/>
                <w:kern w:val="2"/>
                <w:szCs w:val="32"/>
              </w:rPr>
              <w:t>的位率，采样率，版本等信息，每个帧之间相互独立</w:t>
            </w:r>
          </w:p>
        </w:tc>
      </w:tr>
      <w:tr w:rsidR="005028F8" w:rsidTr="008178E8">
        <w:trPr>
          <w:jc w:val="center"/>
        </w:trPr>
        <w:tc>
          <w:tcPr>
            <w:tcW w:w="959" w:type="dxa"/>
            <w:shd w:val="clear" w:color="auto" w:fill="auto"/>
          </w:tcPr>
          <w:p w:rsidR="005028F8" w:rsidRDefault="005028F8" w:rsidP="008178E8">
            <w:pPr>
              <w:pStyle w:val="a0"/>
              <w:ind w:firstLineChars="0" w:firstLine="0"/>
              <w:jc w:val="center"/>
            </w:pPr>
            <w:r w:rsidRPr="00654F88">
              <w:t>ID3V1</w:t>
            </w:r>
          </w:p>
        </w:tc>
        <w:tc>
          <w:tcPr>
            <w:tcW w:w="8080" w:type="dxa"/>
            <w:shd w:val="clear" w:color="auto" w:fill="auto"/>
          </w:tcPr>
          <w:p w:rsidR="005028F8" w:rsidRDefault="005028F8" w:rsidP="008178E8">
            <w:pPr>
              <w:pStyle w:val="a0"/>
              <w:keepNext/>
              <w:ind w:firstLineChars="0" w:firstLine="0"/>
              <w:jc w:val="center"/>
            </w:pPr>
            <w:r w:rsidRPr="00654F88">
              <w:t>包含了作者，作曲，专辑等信息，长度为</w:t>
            </w:r>
            <w:r w:rsidRPr="00654F88">
              <w:t>128BYTE</w:t>
            </w:r>
          </w:p>
        </w:tc>
      </w:tr>
    </w:tbl>
    <w:p w:rsidR="002371AE" w:rsidRDefault="002371AE">
      <w:pPr>
        <w:pStyle w:val="ad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24D42">
        <w:t>6</w:t>
      </w:r>
      <w:r>
        <w:fldChar w:fldCharType="end"/>
      </w:r>
      <w:r w:rsidR="00570B80">
        <w:t xml:space="preserve"> MP3</w:t>
      </w:r>
      <w:r w:rsidR="00570B80" w:rsidRPr="00BD7A60">
        <w:rPr>
          <w:rFonts w:hint="eastAsia"/>
        </w:rPr>
        <w:t>文件结构</w:t>
      </w:r>
    </w:p>
    <w:p w:rsidR="00C22E28" w:rsidRDefault="00C22E28" w:rsidP="005F4E8A">
      <w:pPr>
        <w:pStyle w:val="a0"/>
        <w:ind w:firstLine="480"/>
      </w:pPr>
      <w:r w:rsidRPr="00C22E28">
        <w:rPr>
          <w:rFonts w:hint="eastAsia"/>
        </w:rPr>
        <w:t>每个</w:t>
      </w:r>
      <w:r w:rsidR="00A31193" w:rsidRPr="00A31193">
        <w:rPr>
          <w:rFonts w:hint="eastAsia"/>
        </w:rPr>
        <w:t>音频数据帧</w:t>
      </w:r>
      <w:r w:rsidRPr="00C22E28">
        <w:rPr>
          <w:rFonts w:hint="eastAsia"/>
        </w:rPr>
        <w:t>都有一个帧头</w:t>
      </w:r>
      <w:r w:rsidRPr="00C22E28">
        <w:rPr>
          <w:rFonts w:hint="eastAsia"/>
        </w:rPr>
        <w:t>Header</w:t>
      </w:r>
      <w:r w:rsidRPr="00C22E28">
        <w:rPr>
          <w:rFonts w:hint="eastAsia"/>
        </w:rPr>
        <w:t>，长度是</w:t>
      </w:r>
      <w:r w:rsidRPr="00C22E28">
        <w:rPr>
          <w:rFonts w:hint="eastAsia"/>
        </w:rPr>
        <w:t>4Byte</w:t>
      </w:r>
      <w:r w:rsidR="00857DDD">
        <w:rPr>
          <w:rFonts w:hint="eastAsia"/>
        </w:rPr>
        <w:t>，</w:t>
      </w:r>
      <w:r w:rsidRPr="00C22E28">
        <w:rPr>
          <w:rFonts w:hint="eastAsia"/>
        </w:rPr>
        <w:t>帧头后面可能有两个字节的</w:t>
      </w:r>
      <w:r w:rsidR="00B451DD">
        <w:rPr>
          <w:rFonts w:hint="eastAsia"/>
        </w:rPr>
        <w:t>CRC</w:t>
      </w:r>
      <w:r w:rsidRPr="00C22E28">
        <w:rPr>
          <w:rFonts w:hint="eastAsia"/>
        </w:rPr>
        <w:t>校验值</w:t>
      </w:r>
      <w:r w:rsidR="009D3604">
        <w:rPr>
          <w:rFonts w:hint="eastAsia"/>
        </w:rPr>
        <w:t>，</w:t>
      </w:r>
      <w:r w:rsidRPr="00C22E28">
        <w:rPr>
          <w:rFonts w:hint="eastAsia"/>
        </w:rPr>
        <w:t>这两个字节的是否存在决定于</w:t>
      </w:r>
      <w:r w:rsidR="00B80A08">
        <w:rPr>
          <w:rFonts w:hint="eastAsia"/>
        </w:rPr>
        <w:t>Header</w:t>
      </w:r>
      <w:r w:rsidRPr="00C22E28">
        <w:rPr>
          <w:rFonts w:hint="eastAsia"/>
        </w:rPr>
        <w:t>信息的第</w:t>
      </w:r>
      <w:r w:rsidRPr="00C22E28">
        <w:rPr>
          <w:rFonts w:hint="eastAsia"/>
        </w:rPr>
        <w:t>16bit</w:t>
      </w:r>
      <w:r w:rsidRPr="00C22E28">
        <w:rPr>
          <w:rFonts w:hint="eastAsia"/>
        </w:rPr>
        <w:t>，为</w:t>
      </w:r>
      <w:r w:rsidR="00B80A08">
        <w:rPr>
          <w:rFonts w:hint="eastAsia"/>
        </w:rPr>
        <w:t>0</w:t>
      </w:r>
      <w:r w:rsidRPr="00C22E28">
        <w:rPr>
          <w:rFonts w:hint="eastAsia"/>
        </w:rPr>
        <w:t>则帧头后面无校验，为</w:t>
      </w:r>
      <w:r w:rsidR="00B80A08">
        <w:rPr>
          <w:rFonts w:hint="eastAsia"/>
        </w:rPr>
        <w:t>1</w:t>
      </w:r>
      <w:r w:rsidRPr="00C22E28">
        <w:rPr>
          <w:rFonts w:hint="eastAsia"/>
        </w:rPr>
        <w:t>则有校验</w:t>
      </w:r>
      <w:r w:rsidR="00B80A08">
        <w:rPr>
          <w:rFonts w:hint="eastAsia"/>
        </w:rPr>
        <w:t>，</w:t>
      </w:r>
      <w:r w:rsidRPr="00C22E28">
        <w:rPr>
          <w:rFonts w:hint="eastAsia"/>
        </w:rPr>
        <w:t>校验值长度为</w:t>
      </w:r>
      <w:r w:rsidR="00B80A08">
        <w:rPr>
          <w:rFonts w:hint="eastAsia"/>
        </w:rPr>
        <w:t>2</w:t>
      </w:r>
      <w:r w:rsidRPr="00C22E28">
        <w:rPr>
          <w:rFonts w:hint="eastAsia"/>
        </w:rPr>
        <w:t>个字节，紧跟在</w:t>
      </w:r>
      <w:r w:rsidR="00B80A08">
        <w:rPr>
          <w:rFonts w:hint="eastAsia"/>
        </w:rPr>
        <w:t>Header</w:t>
      </w:r>
      <w:r w:rsidR="00B106F9">
        <w:rPr>
          <w:rFonts w:hint="eastAsia"/>
        </w:rPr>
        <w:t>后面，接着就是帧的实体数据</w:t>
      </w:r>
      <w:r w:rsidR="00143291">
        <w:rPr>
          <w:rFonts w:hint="eastAsia"/>
        </w:rPr>
        <w:t>。</w:t>
      </w:r>
      <w:r w:rsidR="009067BA">
        <w:rPr>
          <w:rFonts w:hint="eastAsia"/>
        </w:rPr>
        <w:t>Header</w:t>
      </w:r>
      <w:r w:rsidR="009067BA">
        <w:rPr>
          <w:rFonts w:hint="eastAsia"/>
        </w:rPr>
        <w:t>格式</w:t>
      </w:r>
      <w:r w:rsidR="001D2A78">
        <w:rPr>
          <w:rFonts w:hint="eastAsia"/>
        </w:rPr>
        <w:t>如</w:t>
      </w:r>
      <w:r w:rsidR="001D2A78">
        <w:fldChar w:fldCharType="begin"/>
      </w:r>
      <w:r w:rsidR="001D2A78">
        <w:instrText xml:space="preserve"> </w:instrText>
      </w:r>
      <w:r w:rsidR="001D2A78">
        <w:rPr>
          <w:rFonts w:hint="eastAsia"/>
        </w:rPr>
        <w:instrText>REF _Ref482716348 \h</w:instrText>
      </w:r>
      <w:r w:rsidR="001D2A78">
        <w:instrText xml:space="preserve"> </w:instrText>
      </w:r>
      <w:r w:rsidR="001D2A78">
        <w:fldChar w:fldCharType="separate"/>
      </w:r>
      <w:r w:rsidR="00024D42">
        <w:rPr>
          <w:rFonts w:hint="eastAsia"/>
        </w:rPr>
        <w:t>表</w:t>
      </w:r>
      <w:r w:rsidR="00024D42">
        <w:rPr>
          <w:noProof/>
        </w:rPr>
        <w:t>7</w:t>
      </w:r>
      <w:r w:rsidR="001D2A78">
        <w:fldChar w:fldCharType="end"/>
      </w:r>
      <w:r w:rsidR="009067BA">
        <w:rPr>
          <w:rFonts w:hint="eastAsia"/>
        </w:rPr>
        <w:t>所示。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2"/>
        <w:gridCol w:w="439"/>
        <w:gridCol w:w="569"/>
        <w:gridCol w:w="6731"/>
      </w:tblGrid>
      <w:tr w:rsidR="006D292B" w:rsidRPr="006D292B" w:rsidTr="00150A78">
        <w:trPr>
          <w:jc w:val="center"/>
        </w:trPr>
        <w:tc>
          <w:tcPr>
            <w:tcW w:w="10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名称</w:t>
            </w:r>
          </w:p>
        </w:tc>
        <w:tc>
          <w:tcPr>
            <w:tcW w:w="100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位长</w:t>
            </w:r>
          </w:p>
        </w:tc>
        <w:tc>
          <w:tcPr>
            <w:tcW w:w="67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说明</w:t>
            </w:r>
          </w:p>
        </w:tc>
      </w:tr>
      <w:tr w:rsidR="006D292B" w:rsidRPr="006D292B" w:rsidTr="00150A78">
        <w:trPr>
          <w:jc w:val="center"/>
        </w:trPr>
        <w:tc>
          <w:tcPr>
            <w:tcW w:w="10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同步信息</w:t>
            </w:r>
          </w:p>
        </w:tc>
        <w:tc>
          <w:tcPr>
            <w:tcW w:w="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11</w:t>
            </w:r>
          </w:p>
        </w:tc>
        <w:tc>
          <w:tcPr>
            <w:tcW w:w="569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第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、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2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字节</w:t>
            </w:r>
          </w:p>
        </w:tc>
        <w:tc>
          <w:tcPr>
            <w:tcW w:w="67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所有位均为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，第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字节恒为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FF</w:t>
            </w:r>
          </w:p>
        </w:tc>
      </w:tr>
      <w:tr w:rsidR="006D292B" w:rsidRPr="006D292B" w:rsidTr="00150A78">
        <w:trPr>
          <w:jc w:val="center"/>
        </w:trPr>
        <w:tc>
          <w:tcPr>
            <w:tcW w:w="10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版本</w:t>
            </w:r>
          </w:p>
        </w:tc>
        <w:tc>
          <w:tcPr>
            <w:tcW w:w="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67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00-MPEG2.5</w:t>
            </w:r>
            <w:r w:rsidR="002D743C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01-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未定义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10-MPEG2</w:t>
            </w:r>
            <w:r w:rsidR="002D743C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11-MPEG1</w:t>
            </w:r>
          </w:p>
        </w:tc>
      </w:tr>
      <w:tr w:rsidR="006D292B" w:rsidRPr="006D292B" w:rsidTr="00150A78">
        <w:trPr>
          <w:jc w:val="center"/>
        </w:trPr>
        <w:tc>
          <w:tcPr>
            <w:tcW w:w="10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层</w:t>
            </w:r>
          </w:p>
        </w:tc>
        <w:tc>
          <w:tcPr>
            <w:tcW w:w="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67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00-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未定义</w:t>
            </w:r>
            <w:r w:rsidR="00597D48">
              <w:rPr>
                <w:rFonts w:ascii="Arial" w:hAnsi="Arial" w:cs="Arial" w:hint="eastAsia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01-Layer3</w:t>
            </w:r>
            <w:r w:rsidR="00597D48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10-Layer2</w:t>
            </w:r>
            <w:r w:rsidR="00597D48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11-Layer1</w:t>
            </w:r>
          </w:p>
        </w:tc>
      </w:tr>
      <w:tr w:rsidR="006D292B" w:rsidRPr="006D292B" w:rsidTr="00150A78">
        <w:trPr>
          <w:jc w:val="center"/>
        </w:trPr>
        <w:tc>
          <w:tcPr>
            <w:tcW w:w="10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CRC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校验</w:t>
            </w:r>
          </w:p>
        </w:tc>
        <w:tc>
          <w:tcPr>
            <w:tcW w:w="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67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校验</w:t>
            </w:r>
            <w:r w:rsidR="007C018E">
              <w:rPr>
                <w:rFonts w:ascii="Arial" w:hAnsi="Arial" w:cs="Arial" w:hint="eastAsia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不校验</w:t>
            </w:r>
          </w:p>
        </w:tc>
      </w:tr>
      <w:tr w:rsidR="006D292B" w:rsidRPr="006D292B" w:rsidTr="00150A78">
        <w:trPr>
          <w:trHeight w:val="704"/>
          <w:jc w:val="center"/>
        </w:trPr>
        <w:tc>
          <w:tcPr>
            <w:tcW w:w="10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位率</w:t>
            </w:r>
          </w:p>
        </w:tc>
        <w:tc>
          <w:tcPr>
            <w:tcW w:w="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4</w:t>
            </w:r>
          </w:p>
        </w:tc>
        <w:tc>
          <w:tcPr>
            <w:tcW w:w="569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第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3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字节</w:t>
            </w:r>
          </w:p>
        </w:tc>
        <w:tc>
          <w:tcPr>
            <w:tcW w:w="67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50A78" w:rsidRDefault="006D292B" w:rsidP="00150A78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取样率，单位是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kbps</w:t>
            </w:r>
          </w:p>
          <w:p w:rsidR="006D292B" w:rsidRPr="006D292B" w:rsidRDefault="006D292B" w:rsidP="00150A78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"free"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表示位率可变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"bad"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表示不允许值</w:t>
            </w:r>
          </w:p>
        </w:tc>
      </w:tr>
      <w:tr w:rsidR="006D292B" w:rsidRPr="006D292B" w:rsidTr="00150A78">
        <w:trPr>
          <w:jc w:val="center"/>
        </w:trPr>
        <w:tc>
          <w:tcPr>
            <w:tcW w:w="10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采样频率</w:t>
            </w:r>
          </w:p>
        </w:tc>
        <w:tc>
          <w:tcPr>
            <w:tcW w:w="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67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采样频率，对于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MPEG-1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：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00-44.1kHz01-48kHz10-32kHz11-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未定义</w:t>
            </w:r>
          </w:p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对于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MPEG-2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：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00-22.05kHz01-24kHz10-16kHz11-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未定义</w:t>
            </w:r>
          </w:p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对于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MPEG-2.5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：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00-11.025kHz01-12kHz10-8kHz11-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未定义</w:t>
            </w:r>
          </w:p>
        </w:tc>
      </w:tr>
      <w:tr w:rsidR="006D292B" w:rsidRPr="006D292B" w:rsidTr="00150A78">
        <w:trPr>
          <w:jc w:val="center"/>
        </w:trPr>
        <w:tc>
          <w:tcPr>
            <w:tcW w:w="10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帧长调节</w:t>
            </w:r>
          </w:p>
        </w:tc>
        <w:tc>
          <w:tcPr>
            <w:tcW w:w="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67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用来调整文件头长度，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无需调整，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调整</w:t>
            </w:r>
          </w:p>
        </w:tc>
      </w:tr>
      <w:tr w:rsidR="006D292B" w:rsidRPr="006D292B" w:rsidTr="00150A78">
        <w:trPr>
          <w:jc w:val="center"/>
        </w:trPr>
        <w:tc>
          <w:tcPr>
            <w:tcW w:w="10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保留字</w:t>
            </w:r>
          </w:p>
        </w:tc>
        <w:tc>
          <w:tcPr>
            <w:tcW w:w="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67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没有使用</w:t>
            </w:r>
          </w:p>
        </w:tc>
      </w:tr>
      <w:tr w:rsidR="006D292B" w:rsidRPr="006D292B" w:rsidTr="00150A78">
        <w:trPr>
          <w:jc w:val="center"/>
        </w:trPr>
        <w:tc>
          <w:tcPr>
            <w:tcW w:w="10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声道模式</w:t>
            </w:r>
          </w:p>
        </w:tc>
        <w:tc>
          <w:tcPr>
            <w:tcW w:w="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2</w:t>
            </w:r>
          </w:p>
        </w:tc>
        <w:tc>
          <w:tcPr>
            <w:tcW w:w="569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第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4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字节</w:t>
            </w:r>
          </w:p>
        </w:tc>
        <w:tc>
          <w:tcPr>
            <w:tcW w:w="67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表示声道，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00-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立体声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Stereo</w:t>
            </w:r>
            <w:r w:rsidR="007B2CCF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01-Joint</w:t>
            </w:r>
            <w:r w:rsidR="007B2CCF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Stereo</w:t>
            </w:r>
            <w:r w:rsidR="007B2CCF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10-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双声道</w:t>
            </w:r>
            <w:r w:rsidR="007B2CCF">
              <w:rPr>
                <w:rFonts w:ascii="Arial" w:hAnsi="Arial" w:cs="Arial" w:hint="eastAsia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11-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单声道</w:t>
            </w:r>
          </w:p>
        </w:tc>
      </w:tr>
      <w:tr w:rsidR="006D292B" w:rsidRPr="006D292B" w:rsidTr="00150A78">
        <w:trPr>
          <w:jc w:val="center"/>
        </w:trPr>
        <w:tc>
          <w:tcPr>
            <w:tcW w:w="10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扩充模式</w:t>
            </w:r>
          </w:p>
        </w:tc>
        <w:tc>
          <w:tcPr>
            <w:tcW w:w="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67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当声道模式为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01</w:t>
            </w:r>
            <w:r w:rsidR="007B2CCF">
              <w:rPr>
                <w:rFonts w:ascii="Arial" w:hAnsi="Arial" w:cs="Arial" w:hint="eastAsia"/>
                <w:color w:val="333333"/>
                <w:kern w:val="0"/>
                <w:sz w:val="20"/>
                <w:szCs w:val="20"/>
              </w:rPr>
              <w:t>时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才使用。</w:t>
            </w:r>
          </w:p>
        </w:tc>
      </w:tr>
      <w:tr w:rsidR="006D292B" w:rsidRPr="006D292B" w:rsidTr="00150A78">
        <w:trPr>
          <w:jc w:val="center"/>
        </w:trPr>
        <w:tc>
          <w:tcPr>
            <w:tcW w:w="10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版权</w:t>
            </w:r>
          </w:p>
        </w:tc>
        <w:tc>
          <w:tcPr>
            <w:tcW w:w="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67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文件是否合法，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不合法</w:t>
            </w:r>
            <w:r w:rsidR="008F302A">
              <w:rPr>
                <w:rFonts w:ascii="Arial" w:hAnsi="Arial" w:cs="Arial" w:hint="eastAsia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合法</w:t>
            </w:r>
          </w:p>
        </w:tc>
      </w:tr>
      <w:tr w:rsidR="006D292B" w:rsidRPr="006D292B" w:rsidTr="00150A78">
        <w:trPr>
          <w:jc w:val="center"/>
        </w:trPr>
        <w:tc>
          <w:tcPr>
            <w:tcW w:w="10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原版标志</w:t>
            </w:r>
          </w:p>
        </w:tc>
        <w:tc>
          <w:tcPr>
            <w:tcW w:w="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67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是否原版，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非原版</w:t>
            </w:r>
            <w:r w:rsidR="00BB0C00">
              <w:rPr>
                <w:rFonts w:ascii="Arial" w:hAnsi="Arial" w:cs="Arial" w:hint="eastAsia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原版</w:t>
            </w:r>
          </w:p>
        </w:tc>
      </w:tr>
      <w:tr w:rsidR="006D292B" w:rsidRPr="006D292B" w:rsidTr="00150A78">
        <w:trPr>
          <w:jc w:val="center"/>
        </w:trPr>
        <w:tc>
          <w:tcPr>
            <w:tcW w:w="10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强调方式</w:t>
            </w:r>
          </w:p>
        </w:tc>
        <w:tc>
          <w:tcPr>
            <w:tcW w:w="4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67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D292B" w:rsidRPr="006D292B" w:rsidRDefault="006D292B" w:rsidP="006D292B">
            <w:pPr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用于声音经降噪压缩后再补偿的分类，很少用到，今后也可能不会用。</w:t>
            </w:r>
          </w:p>
          <w:p w:rsidR="006D292B" w:rsidRPr="006D292B" w:rsidRDefault="006D292B" w:rsidP="00BA60E0">
            <w:pPr>
              <w:keepNext/>
              <w:widowControl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00-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未定义</w:t>
            </w:r>
            <w:r w:rsidR="00B94D5E">
              <w:rPr>
                <w:rFonts w:ascii="Arial" w:hAnsi="Arial" w:cs="Arial" w:hint="eastAsia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01-50/15ms</w:t>
            </w:r>
            <w:r w:rsidR="00B94D5E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10-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保留</w:t>
            </w:r>
            <w:r w:rsidR="00B94D5E">
              <w:rPr>
                <w:rFonts w:ascii="Arial" w:hAnsi="Arial" w:cs="Arial" w:hint="eastAsia"/>
                <w:color w:val="333333"/>
                <w:kern w:val="0"/>
                <w:sz w:val="20"/>
                <w:szCs w:val="20"/>
              </w:rPr>
              <w:t xml:space="preserve"> </w:t>
            </w:r>
            <w:r w:rsidRPr="006D292B">
              <w:rPr>
                <w:rFonts w:ascii="Arial" w:hAnsi="Arial" w:cs="Arial"/>
                <w:color w:val="333333"/>
                <w:kern w:val="0"/>
                <w:sz w:val="20"/>
                <w:szCs w:val="20"/>
              </w:rPr>
              <w:t>11-CCITTJ.17</w:t>
            </w:r>
          </w:p>
        </w:tc>
      </w:tr>
    </w:tbl>
    <w:p w:rsidR="00BA60E0" w:rsidRDefault="00BA60E0">
      <w:pPr>
        <w:pStyle w:val="ad"/>
      </w:pPr>
      <w:bookmarkStart w:id="36" w:name="_Ref482716348"/>
      <w:bookmarkStart w:id="37" w:name="_Ref482716146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24D42">
        <w:t>7</w:t>
      </w:r>
      <w:r>
        <w:fldChar w:fldCharType="end"/>
      </w:r>
      <w:bookmarkEnd w:id="36"/>
      <w:r>
        <w:t xml:space="preserve"> </w:t>
      </w:r>
      <w:r w:rsidRPr="009E0340">
        <w:t>MP3</w:t>
      </w:r>
      <w:r>
        <w:t>帧头字节</w:t>
      </w:r>
      <w:r w:rsidRPr="009E0340">
        <w:t>说明</w:t>
      </w:r>
    </w:p>
    <w:p w:rsidR="00875BA7" w:rsidRDefault="00875BA7" w:rsidP="00875BA7">
      <w:pPr>
        <w:pStyle w:val="a0"/>
        <w:ind w:firstLine="480"/>
      </w:pPr>
      <w:r>
        <w:rPr>
          <w:rFonts w:hint="eastAsia"/>
        </w:rPr>
        <w:t>帧长度是压缩时每一帧的长度，包括帧头。它将填充的空位也计算在内。</w:t>
      </w:r>
      <w:r>
        <w:rPr>
          <w:rFonts w:hint="eastAsia"/>
        </w:rPr>
        <w:t>Layer</w:t>
      </w:r>
      <w:r w:rsidR="00A6272D">
        <w:t xml:space="preserve"> </w:t>
      </w:r>
      <w:r>
        <w:rPr>
          <w:rFonts w:hint="eastAsia"/>
        </w:rPr>
        <w:t>I</w:t>
      </w:r>
      <w:r>
        <w:rPr>
          <w:rFonts w:hint="eastAsia"/>
        </w:rPr>
        <w:t>的一个空位长</w:t>
      </w:r>
      <w:r>
        <w:rPr>
          <w:rFonts w:hint="eastAsia"/>
        </w:rPr>
        <w:t>4</w:t>
      </w:r>
      <w:r>
        <w:rPr>
          <w:rFonts w:hint="eastAsia"/>
        </w:rPr>
        <w:lastRenderedPageBreak/>
        <w:t>字节，</w:t>
      </w:r>
      <w:r>
        <w:rPr>
          <w:rFonts w:hint="eastAsia"/>
        </w:rPr>
        <w:t>Layer</w:t>
      </w:r>
      <w:r w:rsidR="00277F30">
        <w:t xml:space="preserve"> </w:t>
      </w:r>
      <w:r>
        <w:rPr>
          <w:rFonts w:hint="eastAsia"/>
        </w:rPr>
        <w:t>II</w:t>
      </w:r>
      <w:r>
        <w:rPr>
          <w:rFonts w:hint="eastAsia"/>
        </w:rPr>
        <w:t>和</w:t>
      </w:r>
      <w:r>
        <w:rPr>
          <w:rFonts w:hint="eastAsia"/>
        </w:rPr>
        <w:t>Layer</w:t>
      </w:r>
      <w:r w:rsidR="00277F30">
        <w:t xml:space="preserve"> </w:t>
      </w:r>
      <w:r>
        <w:rPr>
          <w:rFonts w:hint="eastAsia"/>
        </w:rPr>
        <w:t>III</w:t>
      </w:r>
      <w:r>
        <w:rPr>
          <w:rFonts w:hint="eastAsia"/>
        </w:rPr>
        <w:t>的空位是</w:t>
      </w:r>
      <w:r>
        <w:rPr>
          <w:rFonts w:hint="eastAsia"/>
        </w:rPr>
        <w:t>1</w:t>
      </w:r>
      <w:r>
        <w:rPr>
          <w:rFonts w:hint="eastAsia"/>
        </w:rPr>
        <w:t>字节。当读取</w:t>
      </w:r>
      <w:r>
        <w:rPr>
          <w:rFonts w:hint="eastAsia"/>
        </w:rPr>
        <w:t>MPEG</w:t>
      </w:r>
      <w:r>
        <w:rPr>
          <w:rFonts w:hint="eastAsia"/>
        </w:rPr>
        <w:t>文件时必须计算该值以便找到相邻的帧。</w:t>
      </w:r>
    </w:p>
    <w:p w:rsidR="00875BA7" w:rsidRDefault="00875BA7" w:rsidP="00875BA7">
      <w:pPr>
        <w:pStyle w:val="a0"/>
        <w:ind w:firstLine="480"/>
      </w:pPr>
      <w:r>
        <w:rPr>
          <w:rFonts w:hint="eastAsia"/>
        </w:rPr>
        <w:t>从头中读取比特率，采样频率和填充的值后可以进行计算，</w:t>
      </w:r>
    </w:p>
    <w:p w:rsidR="00E65A93" w:rsidRDefault="00875BA7" w:rsidP="00E65A93">
      <w:pPr>
        <w:pStyle w:val="a0"/>
        <w:ind w:firstLine="480"/>
      </w:pPr>
      <w:proofErr w:type="spellStart"/>
      <w:r>
        <w:rPr>
          <w:rFonts w:hint="eastAsia"/>
        </w:rPr>
        <w:t>Lyaer</w:t>
      </w:r>
      <w:proofErr w:type="spellEnd"/>
      <w:r w:rsidR="003C5F17">
        <w:t xml:space="preserve"> </w:t>
      </w:r>
      <w:r>
        <w:rPr>
          <w:rFonts w:hint="eastAsia"/>
        </w:rPr>
        <w:t>I</w:t>
      </w:r>
      <w:r>
        <w:rPr>
          <w:rFonts w:hint="eastAsia"/>
        </w:rPr>
        <w:t>使用公式：</w:t>
      </w:r>
    </w:p>
    <w:p w:rsidR="00E65A93" w:rsidRPr="00DD2364" w:rsidRDefault="00F31922" w:rsidP="00E65A93">
      <w:pPr>
        <w:pStyle w:val="af5"/>
        <w:rPr>
          <w:rFonts w:ascii="宋体" w:hAnsi="宋体"/>
          <w:vanish/>
          <w:specVanish/>
        </w:rPr>
      </w:pPr>
      <w:r>
        <w:rPr>
          <w:rStyle w:val="af4"/>
          <w:b w:val="0"/>
          <w:bCs w:val="0"/>
        </w:rPr>
        <w:tab/>
      </w:r>
      <m:oMath>
        <m:r>
          <m:rPr>
            <m:sty m:val="p"/>
          </m:rPr>
          <w:rPr>
            <w:rStyle w:val="af4"/>
            <w:rFonts w:ascii="Cambria Math" w:hAnsi="Cambria Math"/>
          </w:rPr>
          <m:t>帧长度</m:t>
        </m:r>
        <m:d>
          <m:dPr>
            <m:ctrlPr>
              <w:rPr>
                <w:rStyle w:val="af4"/>
                <w:rFonts w:ascii="Cambria Math" w:hAnsi="Cambria Math"/>
                <w:b w:val="0"/>
                <w:bCs w:val="0"/>
              </w:rPr>
            </m:ctrlPr>
          </m:dPr>
          <m:e>
            <m:r>
              <m:rPr>
                <m:sty m:val="p"/>
              </m:rPr>
              <w:rPr>
                <w:rStyle w:val="af4"/>
                <w:rFonts w:ascii="Cambria Math" w:hAnsi="Cambria Math"/>
              </w:rPr>
              <m:t>字节</m:t>
            </m:r>
          </m:e>
        </m:d>
        <m:r>
          <m:rPr>
            <m:sty m:val="p"/>
          </m:rPr>
          <w:rPr>
            <w:rStyle w:val="af4"/>
            <w:rFonts w:ascii="Cambria Math" w:hAnsi="Cambria Math"/>
          </w:rPr>
          <m:t>=</m:t>
        </m:r>
        <m:f>
          <m:fPr>
            <m:ctrlPr>
              <w:rPr>
                <w:rStyle w:val="af4"/>
                <w:rFonts w:ascii="Cambria Math" w:hAnsi="Cambria Math"/>
                <w:b w:val="0"/>
                <w:bCs w:val="0"/>
              </w:rPr>
            </m:ctrlPr>
          </m:fPr>
          <m:num>
            <m:r>
              <m:rPr>
                <m:sty m:val="p"/>
              </m:rPr>
              <w:rPr>
                <w:rStyle w:val="af4"/>
                <w:rFonts w:ascii="Cambria Math" w:hAnsi="Cambria Math"/>
              </w:rPr>
              <m:t>每帧采样数</m:t>
            </m:r>
          </m:num>
          <m:den>
            <m:r>
              <m:rPr>
                <m:sty m:val="p"/>
              </m:rPr>
              <w:rPr>
                <w:rStyle w:val="af4"/>
                <w:rFonts w:ascii="Cambria Math" w:hAnsi="Cambria Math"/>
              </w:rPr>
              <m:t>8*</m:t>
            </m:r>
            <m:r>
              <m:rPr>
                <m:sty m:val="p"/>
              </m:rPr>
              <w:rPr>
                <w:rStyle w:val="af4"/>
                <w:rFonts w:ascii="Cambria Math" w:hAnsi="Cambria Math"/>
              </w:rPr>
              <m:t>比特率</m:t>
            </m:r>
            <m:r>
              <m:rPr>
                <m:sty m:val="p"/>
              </m:rPr>
              <w:rPr>
                <w:rStyle w:val="af4"/>
                <w:rFonts w:ascii="Cambria Math" w:hAnsi="Cambria Math"/>
              </w:rPr>
              <m:t>/</m:t>
            </m:r>
            <m:r>
              <m:rPr>
                <m:sty m:val="p"/>
              </m:rPr>
              <w:rPr>
                <w:rStyle w:val="af4"/>
                <w:rFonts w:ascii="Cambria Math" w:hAnsi="Cambria Math"/>
              </w:rPr>
              <m:t>采样频率</m:t>
            </m:r>
          </m:den>
        </m:f>
        <m:r>
          <m:rPr>
            <m:sty m:val="p"/>
          </m:rPr>
          <w:rPr>
            <w:rStyle w:val="af4"/>
            <w:rFonts w:ascii="Cambria Math" w:hAnsi="Cambria Math"/>
          </w:rPr>
          <m:t>+</m:t>
        </m:r>
        <m:r>
          <m:rPr>
            <m:sty m:val="p"/>
          </m:rPr>
          <w:rPr>
            <w:rStyle w:val="af4"/>
            <w:rFonts w:ascii="Cambria Math" w:hAnsi="Cambria Math"/>
          </w:rPr>
          <m:t>填充</m:t>
        </m:r>
        <m:r>
          <m:rPr>
            <m:sty m:val="p"/>
          </m:rPr>
          <w:rPr>
            <w:rStyle w:val="af4"/>
            <w:rFonts w:ascii="Cambria Math" w:hAnsi="Cambria Math"/>
          </w:rPr>
          <m:t>*4</m:t>
        </m:r>
      </m:oMath>
      <w:r w:rsidR="00E65A93" w:rsidRPr="00DD2364">
        <w:rPr>
          <w:rStyle w:val="af4"/>
          <w:rFonts w:ascii="宋体" w:hAnsi="宋体"/>
          <w:b w:val="0"/>
          <w:bCs w:val="0"/>
        </w:rPr>
        <w:tab/>
      </w:r>
    </w:p>
    <w:p w:rsidR="00862BF4" w:rsidRPr="00DD2364" w:rsidRDefault="00E65A93" w:rsidP="00E65A93">
      <w:pPr>
        <w:pStyle w:val="af5"/>
        <w:rPr>
          <w:rFonts w:ascii="宋体" w:hAnsi="宋体"/>
        </w:rPr>
      </w:pPr>
      <w:r w:rsidRPr="00DD2364">
        <w:rPr>
          <w:rFonts w:ascii="宋体" w:hAnsi="宋体"/>
        </w:rPr>
        <w:t xml:space="preserve"> </w:t>
      </w:r>
      <w:r w:rsidR="0031526F" w:rsidRPr="00DD2364">
        <w:rPr>
          <w:rFonts w:ascii="宋体" w:hAnsi="宋体"/>
        </w:rPr>
        <w:t>(</w:t>
      </w:r>
      <w:r w:rsidRPr="00DD2364">
        <w:rPr>
          <w:rFonts w:ascii="宋体" w:hAnsi="宋体"/>
        </w:rPr>
        <w:fldChar w:fldCharType="begin"/>
      </w:r>
      <w:r w:rsidRPr="00DD2364">
        <w:rPr>
          <w:rFonts w:ascii="宋体" w:hAnsi="宋体"/>
        </w:rPr>
        <w:instrText xml:space="preserve"> STYLEREF 1 \s </w:instrText>
      </w:r>
      <w:r w:rsidRPr="00DD2364">
        <w:rPr>
          <w:rFonts w:ascii="宋体" w:hAnsi="宋体"/>
        </w:rPr>
        <w:fldChar w:fldCharType="separate"/>
      </w:r>
      <w:r w:rsidR="00024D42">
        <w:rPr>
          <w:rFonts w:ascii="宋体" w:hAnsi="宋体"/>
          <w:noProof/>
        </w:rPr>
        <w:t>4</w:t>
      </w:r>
      <w:r w:rsidRPr="00DD2364">
        <w:rPr>
          <w:rFonts w:ascii="宋体" w:hAnsi="宋体"/>
        </w:rPr>
        <w:fldChar w:fldCharType="end"/>
      </w:r>
      <w:r w:rsidRPr="00DD2364">
        <w:rPr>
          <w:rFonts w:ascii="宋体" w:hAnsi="宋体"/>
        </w:rPr>
        <w:t>.</w:t>
      </w:r>
      <w:r w:rsidRPr="00DD2364">
        <w:rPr>
          <w:rFonts w:ascii="宋体" w:hAnsi="宋体"/>
        </w:rPr>
        <w:fldChar w:fldCharType="begin"/>
      </w:r>
      <w:r w:rsidRPr="00DD2364">
        <w:rPr>
          <w:rFonts w:ascii="宋体" w:hAnsi="宋体"/>
        </w:rPr>
        <w:instrText xml:space="preserve"> SEQ 公式 \* ARABIC \s 1 </w:instrText>
      </w:r>
      <w:r w:rsidRPr="00DD2364">
        <w:rPr>
          <w:rFonts w:ascii="宋体" w:hAnsi="宋体"/>
        </w:rPr>
        <w:fldChar w:fldCharType="separate"/>
      </w:r>
      <w:r w:rsidR="00024D42">
        <w:rPr>
          <w:rFonts w:ascii="宋体" w:hAnsi="宋体"/>
          <w:noProof/>
        </w:rPr>
        <w:t>1</w:t>
      </w:r>
      <w:r w:rsidRPr="00DD2364">
        <w:rPr>
          <w:rFonts w:ascii="宋体" w:hAnsi="宋体"/>
        </w:rPr>
        <w:fldChar w:fldCharType="end"/>
      </w:r>
      <w:r w:rsidR="0031526F" w:rsidRPr="00DD2364">
        <w:rPr>
          <w:rFonts w:ascii="宋体" w:hAnsi="宋体"/>
        </w:rPr>
        <w:t>)</w:t>
      </w:r>
    </w:p>
    <w:p w:rsidR="00875BA7" w:rsidRDefault="00875BA7" w:rsidP="00875BA7">
      <w:pPr>
        <w:pStyle w:val="a0"/>
        <w:ind w:firstLine="480"/>
      </w:pPr>
      <w:proofErr w:type="spellStart"/>
      <w:r>
        <w:rPr>
          <w:rFonts w:hint="eastAsia"/>
        </w:rPr>
        <w:t>Lyer</w:t>
      </w:r>
      <w:proofErr w:type="spellEnd"/>
      <w:r w:rsidR="003C5F17">
        <w:t xml:space="preserve"> </w:t>
      </w:r>
      <w:r>
        <w:rPr>
          <w:rFonts w:hint="eastAsia"/>
        </w:rPr>
        <w:t>II</w:t>
      </w:r>
      <w:r>
        <w:rPr>
          <w:rFonts w:hint="eastAsia"/>
        </w:rPr>
        <w:t>和</w:t>
      </w:r>
      <w:proofErr w:type="spellStart"/>
      <w:r>
        <w:rPr>
          <w:rFonts w:hint="eastAsia"/>
        </w:rPr>
        <w:t>Lyaer</w:t>
      </w:r>
      <w:proofErr w:type="spellEnd"/>
      <w:r w:rsidR="003C5F17">
        <w:t xml:space="preserve"> </w:t>
      </w:r>
      <w:r>
        <w:rPr>
          <w:rFonts w:hint="eastAsia"/>
        </w:rPr>
        <w:t>III</w:t>
      </w:r>
      <w:r>
        <w:rPr>
          <w:rFonts w:hint="eastAsia"/>
        </w:rPr>
        <w:t>使用公式：</w:t>
      </w:r>
    </w:p>
    <w:p w:rsidR="00752647" w:rsidRPr="00DD2364" w:rsidRDefault="00752647" w:rsidP="00752647">
      <w:pPr>
        <w:pStyle w:val="af5"/>
        <w:rPr>
          <w:rFonts w:ascii="宋体" w:hAnsi="宋体"/>
          <w:vanish/>
          <w:specVanish/>
        </w:rPr>
      </w:pPr>
      <w:r>
        <w:rPr>
          <w:rStyle w:val="af4"/>
          <w:b w:val="0"/>
          <w:bCs w:val="0"/>
        </w:rPr>
        <w:tab/>
      </w:r>
      <m:oMath>
        <m:r>
          <m:rPr>
            <m:sty m:val="p"/>
          </m:rPr>
          <w:rPr>
            <w:rStyle w:val="af4"/>
            <w:rFonts w:ascii="Cambria Math" w:hAnsi="Cambria Math"/>
          </w:rPr>
          <m:t>帧长度</m:t>
        </m:r>
        <m:d>
          <m:dPr>
            <m:ctrlPr>
              <w:rPr>
                <w:rStyle w:val="af4"/>
                <w:rFonts w:ascii="Cambria Math" w:hAnsi="Cambria Math"/>
                <w:b w:val="0"/>
                <w:bCs w:val="0"/>
              </w:rPr>
            </m:ctrlPr>
          </m:dPr>
          <m:e>
            <m:r>
              <m:rPr>
                <m:sty m:val="p"/>
              </m:rPr>
              <w:rPr>
                <w:rStyle w:val="af4"/>
                <w:rFonts w:ascii="Cambria Math" w:hAnsi="Cambria Math"/>
              </w:rPr>
              <m:t>字节</m:t>
            </m:r>
          </m:e>
        </m:d>
        <m:r>
          <m:rPr>
            <m:sty m:val="p"/>
          </m:rPr>
          <w:rPr>
            <w:rStyle w:val="af4"/>
            <w:rFonts w:ascii="Cambria Math" w:hAnsi="Cambria Math"/>
          </w:rPr>
          <m:t>=</m:t>
        </m:r>
        <m:f>
          <m:fPr>
            <m:ctrlPr>
              <w:rPr>
                <w:rStyle w:val="af4"/>
                <w:rFonts w:ascii="Cambria Math" w:hAnsi="Cambria Math"/>
                <w:b w:val="0"/>
                <w:bCs w:val="0"/>
              </w:rPr>
            </m:ctrlPr>
          </m:fPr>
          <m:num>
            <m:r>
              <m:rPr>
                <m:sty m:val="p"/>
              </m:rPr>
              <w:rPr>
                <w:rStyle w:val="af4"/>
                <w:rFonts w:ascii="Cambria Math" w:hAnsi="Cambria Math"/>
              </w:rPr>
              <m:t>每帧采样数</m:t>
            </m:r>
          </m:num>
          <m:den>
            <m:r>
              <m:rPr>
                <m:sty m:val="p"/>
              </m:rPr>
              <w:rPr>
                <w:rStyle w:val="af4"/>
                <w:rFonts w:ascii="Cambria Math" w:hAnsi="Cambria Math"/>
              </w:rPr>
              <m:t>8*</m:t>
            </m:r>
            <m:r>
              <m:rPr>
                <m:sty m:val="p"/>
              </m:rPr>
              <w:rPr>
                <w:rStyle w:val="af4"/>
                <w:rFonts w:ascii="Cambria Math" w:hAnsi="Cambria Math"/>
              </w:rPr>
              <m:t>比特率</m:t>
            </m:r>
            <m:r>
              <m:rPr>
                <m:sty m:val="p"/>
              </m:rPr>
              <w:rPr>
                <w:rStyle w:val="af4"/>
                <w:rFonts w:ascii="Cambria Math" w:hAnsi="Cambria Math"/>
              </w:rPr>
              <m:t>/</m:t>
            </m:r>
            <m:r>
              <m:rPr>
                <m:sty m:val="p"/>
              </m:rPr>
              <w:rPr>
                <w:rStyle w:val="af4"/>
                <w:rFonts w:ascii="Cambria Math" w:hAnsi="Cambria Math"/>
              </w:rPr>
              <m:t>采样频率</m:t>
            </m:r>
          </m:den>
        </m:f>
        <m:r>
          <m:rPr>
            <m:sty m:val="p"/>
          </m:rPr>
          <w:rPr>
            <w:rStyle w:val="af4"/>
            <w:rFonts w:ascii="Cambria Math" w:hAnsi="Cambria Math"/>
          </w:rPr>
          <m:t>+</m:t>
        </m:r>
        <m:r>
          <m:rPr>
            <m:sty m:val="p"/>
          </m:rPr>
          <w:rPr>
            <w:rStyle w:val="af4"/>
            <w:rFonts w:ascii="Cambria Math" w:hAnsi="Cambria Math"/>
          </w:rPr>
          <m:t>填充</m:t>
        </m:r>
      </m:oMath>
      <w:r w:rsidRPr="00DD2364">
        <w:rPr>
          <w:rStyle w:val="af4"/>
          <w:rFonts w:ascii="宋体" w:hAnsi="宋体"/>
          <w:b w:val="0"/>
          <w:bCs w:val="0"/>
        </w:rPr>
        <w:tab/>
      </w:r>
    </w:p>
    <w:p w:rsidR="00752647" w:rsidRDefault="00752647" w:rsidP="00752647">
      <w:pPr>
        <w:pStyle w:val="af5"/>
        <w:rPr>
          <w:rFonts w:ascii="宋体" w:hAnsi="宋体"/>
        </w:rPr>
      </w:pPr>
      <w:r w:rsidRPr="00DD2364">
        <w:rPr>
          <w:rFonts w:ascii="宋体" w:hAnsi="宋体"/>
        </w:rPr>
        <w:t xml:space="preserve"> (</w:t>
      </w:r>
      <w:r w:rsidRPr="00DD2364">
        <w:rPr>
          <w:rFonts w:ascii="宋体" w:hAnsi="宋体"/>
        </w:rPr>
        <w:fldChar w:fldCharType="begin"/>
      </w:r>
      <w:r w:rsidRPr="00DD2364">
        <w:rPr>
          <w:rFonts w:ascii="宋体" w:hAnsi="宋体"/>
        </w:rPr>
        <w:instrText xml:space="preserve"> STYLEREF 1 \s </w:instrText>
      </w:r>
      <w:r w:rsidRPr="00DD2364">
        <w:rPr>
          <w:rFonts w:ascii="宋体" w:hAnsi="宋体"/>
        </w:rPr>
        <w:fldChar w:fldCharType="separate"/>
      </w:r>
      <w:r w:rsidR="00024D42">
        <w:rPr>
          <w:rFonts w:ascii="宋体" w:hAnsi="宋体"/>
          <w:noProof/>
        </w:rPr>
        <w:t>4</w:t>
      </w:r>
      <w:r w:rsidRPr="00DD2364">
        <w:rPr>
          <w:rFonts w:ascii="宋体" w:hAnsi="宋体"/>
        </w:rPr>
        <w:fldChar w:fldCharType="end"/>
      </w:r>
      <w:r w:rsidRPr="00DD2364">
        <w:rPr>
          <w:rFonts w:ascii="宋体" w:hAnsi="宋体"/>
        </w:rPr>
        <w:t>.</w:t>
      </w:r>
      <w:r w:rsidRPr="00DD2364">
        <w:rPr>
          <w:rFonts w:ascii="宋体" w:hAnsi="宋体"/>
        </w:rPr>
        <w:fldChar w:fldCharType="begin"/>
      </w:r>
      <w:r w:rsidRPr="00DD2364">
        <w:rPr>
          <w:rFonts w:ascii="宋体" w:hAnsi="宋体"/>
        </w:rPr>
        <w:instrText xml:space="preserve"> SEQ 公式 \* ARABIC \s 1 </w:instrText>
      </w:r>
      <w:r w:rsidRPr="00DD2364">
        <w:rPr>
          <w:rFonts w:ascii="宋体" w:hAnsi="宋体"/>
        </w:rPr>
        <w:fldChar w:fldCharType="separate"/>
      </w:r>
      <w:r w:rsidR="00024D42">
        <w:rPr>
          <w:rFonts w:ascii="宋体" w:hAnsi="宋体"/>
          <w:noProof/>
        </w:rPr>
        <w:t>2</w:t>
      </w:r>
      <w:r w:rsidRPr="00DD2364">
        <w:rPr>
          <w:rFonts w:ascii="宋体" w:hAnsi="宋体"/>
        </w:rPr>
        <w:fldChar w:fldCharType="end"/>
      </w:r>
      <w:r w:rsidRPr="00DD2364">
        <w:rPr>
          <w:rFonts w:ascii="宋体" w:hAnsi="宋体"/>
        </w:rPr>
        <w:t>)</w:t>
      </w:r>
    </w:p>
    <w:p w:rsidR="00455540" w:rsidRDefault="00455540" w:rsidP="00455540">
      <w:pPr>
        <w:pStyle w:val="a0"/>
        <w:ind w:firstLine="480"/>
      </w:pPr>
      <w:r>
        <w:rPr>
          <w:rFonts w:hint="eastAsia"/>
        </w:rPr>
        <w:t>每帧的持续时间可以通过计算获得，下面给出计算公式：</w:t>
      </w:r>
    </w:p>
    <w:p w:rsidR="00AE7DBA" w:rsidRPr="00DD2364" w:rsidRDefault="00AE7DBA" w:rsidP="00AE7DBA">
      <w:pPr>
        <w:pStyle w:val="af5"/>
        <w:rPr>
          <w:rFonts w:ascii="宋体" w:hAnsi="宋体"/>
          <w:vanish/>
          <w:specVanish/>
        </w:rPr>
      </w:pPr>
      <w:r>
        <w:rPr>
          <w:rStyle w:val="af4"/>
          <w:b w:val="0"/>
          <w:bCs w:val="0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每帧持续时间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 w:hint="eastAsia"/>
          </w:rPr>
          <m:t>毫秒</m:t>
        </m:r>
        <m:r>
          <m:rPr>
            <m:sty m:val="p"/>
          </m:rPr>
          <w:rPr>
            <w:rFonts w:ascii="Cambria Math" w:hAnsi="Cambria Math" w:hint="eastAsia"/>
          </w:rPr>
          <m:t>)</m:t>
        </m:r>
        <m:r>
          <m:rPr>
            <m:sty m:val="p"/>
          </m:rPr>
          <w:rPr>
            <w:rStyle w:val="af4"/>
            <w:rFonts w:ascii="Cambria Math" w:hAnsi="Cambria Math"/>
          </w:rPr>
          <m:t>=</m:t>
        </m:r>
        <m:f>
          <m:fPr>
            <m:ctrlPr>
              <w:rPr>
                <w:rStyle w:val="af4"/>
                <w:rFonts w:ascii="Cambria Math" w:hAnsi="Cambria Math"/>
                <w:b w:val="0"/>
                <w:bCs w:val="0"/>
              </w:rPr>
            </m:ctrlPr>
          </m:fPr>
          <m:num>
            <m:r>
              <m:rPr>
                <m:sty m:val="p"/>
              </m:rPr>
              <w:rPr>
                <w:rStyle w:val="af4"/>
                <w:rFonts w:ascii="Cambria Math" w:hAnsi="Cambria Math"/>
              </w:rPr>
              <m:t>每帧采样数</m:t>
            </m:r>
          </m:num>
          <m:den>
            <m:r>
              <m:rPr>
                <m:sty m:val="p"/>
              </m:rPr>
              <w:rPr>
                <w:rStyle w:val="af4"/>
                <w:rFonts w:ascii="Cambria Math" w:hAnsi="Cambria Math"/>
              </w:rPr>
              <m:t>采样频率</m:t>
            </m:r>
            <m:r>
              <m:rPr>
                <m:sty m:val="p"/>
              </m:rPr>
              <w:rPr>
                <w:rStyle w:val="af4"/>
                <w:rFonts w:ascii="Cambria Math" w:hAnsi="Cambria Math"/>
              </w:rPr>
              <m:t>*1000</m:t>
            </m:r>
          </m:den>
        </m:f>
      </m:oMath>
      <w:r w:rsidRPr="00DD2364">
        <w:rPr>
          <w:rStyle w:val="af4"/>
          <w:rFonts w:ascii="宋体" w:hAnsi="宋体"/>
          <w:b w:val="0"/>
          <w:bCs w:val="0"/>
        </w:rPr>
        <w:tab/>
      </w:r>
    </w:p>
    <w:p w:rsidR="00AE7DBA" w:rsidRPr="005D3D66" w:rsidRDefault="00AE7DBA" w:rsidP="005D3D66">
      <w:pPr>
        <w:pStyle w:val="af5"/>
        <w:rPr>
          <w:rFonts w:ascii="宋体" w:hAnsi="宋体"/>
        </w:rPr>
      </w:pPr>
      <w:r w:rsidRPr="00DD2364">
        <w:rPr>
          <w:rFonts w:ascii="宋体" w:hAnsi="宋体"/>
        </w:rPr>
        <w:t xml:space="preserve"> (</w:t>
      </w:r>
      <w:r w:rsidRPr="00DD2364">
        <w:rPr>
          <w:rFonts w:ascii="宋体" w:hAnsi="宋体"/>
        </w:rPr>
        <w:fldChar w:fldCharType="begin"/>
      </w:r>
      <w:r w:rsidRPr="00DD2364">
        <w:rPr>
          <w:rFonts w:ascii="宋体" w:hAnsi="宋体"/>
        </w:rPr>
        <w:instrText xml:space="preserve"> STYLEREF 1 \s </w:instrText>
      </w:r>
      <w:r w:rsidRPr="00DD2364">
        <w:rPr>
          <w:rFonts w:ascii="宋体" w:hAnsi="宋体"/>
        </w:rPr>
        <w:fldChar w:fldCharType="separate"/>
      </w:r>
      <w:r w:rsidR="00024D42">
        <w:rPr>
          <w:rFonts w:ascii="宋体" w:hAnsi="宋体"/>
          <w:noProof/>
        </w:rPr>
        <w:t>4</w:t>
      </w:r>
      <w:r w:rsidRPr="00DD2364">
        <w:rPr>
          <w:rFonts w:ascii="宋体" w:hAnsi="宋体"/>
        </w:rPr>
        <w:fldChar w:fldCharType="end"/>
      </w:r>
      <w:r w:rsidRPr="00DD2364">
        <w:rPr>
          <w:rFonts w:ascii="宋体" w:hAnsi="宋体"/>
        </w:rPr>
        <w:t>.</w:t>
      </w:r>
      <w:r w:rsidRPr="00DD2364">
        <w:rPr>
          <w:rFonts w:ascii="宋体" w:hAnsi="宋体"/>
        </w:rPr>
        <w:fldChar w:fldCharType="begin"/>
      </w:r>
      <w:r w:rsidRPr="00DD2364">
        <w:rPr>
          <w:rFonts w:ascii="宋体" w:hAnsi="宋体"/>
        </w:rPr>
        <w:instrText xml:space="preserve"> SEQ 公式 \* ARABIC \s 1 </w:instrText>
      </w:r>
      <w:r w:rsidRPr="00DD2364">
        <w:rPr>
          <w:rFonts w:ascii="宋体" w:hAnsi="宋体"/>
        </w:rPr>
        <w:fldChar w:fldCharType="separate"/>
      </w:r>
      <w:r w:rsidR="00024D42">
        <w:rPr>
          <w:rFonts w:ascii="宋体" w:hAnsi="宋体"/>
          <w:noProof/>
        </w:rPr>
        <w:t>3</w:t>
      </w:r>
      <w:r w:rsidRPr="00DD2364">
        <w:rPr>
          <w:rFonts w:ascii="宋体" w:hAnsi="宋体"/>
        </w:rPr>
        <w:fldChar w:fldCharType="end"/>
      </w:r>
      <w:r w:rsidRPr="00DD2364">
        <w:rPr>
          <w:rFonts w:ascii="宋体" w:hAnsi="宋体"/>
        </w:rPr>
        <w:t>)</w:t>
      </w:r>
    </w:p>
    <w:p w:rsidR="00736E5D" w:rsidRPr="00A83659" w:rsidRDefault="00736E5D" w:rsidP="00736E5D">
      <w:pPr>
        <w:pStyle w:val="3"/>
      </w:pPr>
      <w:bookmarkStart w:id="38" w:name="_Toc482877144"/>
      <w:bookmarkEnd w:id="37"/>
      <w:r>
        <w:t>FLAC</w:t>
      </w:r>
      <w:r w:rsidR="0052276F">
        <w:rPr>
          <w:rFonts w:hint="eastAsia"/>
        </w:rPr>
        <w:t>格式</w:t>
      </w:r>
      <w:bookmarkEnd w:id="38"/>
    </w:p>
    <w:p w:rsidR="00ED2B53" w:rsidRDefault="00BA7354" w:rsidP="005E66A7">
      <w:pPr>
        <w:pStyle w:val="a0"/>
        <w:ind w:firstLine="480"/>
      </w:pPr>
      <w:r w:rsidRPr="00BA7354">
        <w:rPr>
          <w:rFonts w:hint="eastAsia"/>
        </w:rPr>
        <w:t>FLAC</w:t>
      </w:r>
      <w:r w:rsidRPr="00BA7354">
        <w:rPr>
          <w:rFonts w:hint="eastAsia"/>
        </w:rPr>
        <w:t>为无损音频压缩编码。</w:t>
      </w:r>
      <w:r w:rsidRPr="00BA7354">
        <w:rPr>
          <w:rFonts w:hint="eastAsia"/>
        </w:rPr>
        <w:t>FLAC</w:t>
      </w:r>
      <w:r w:rsidRPr="00BA7354">
        <w:rPr>
          <w:rFonts w:hint="eastAsia"/>
        </w:rPr>
        <w:t>是一套著名的自由音频压缩编码，其特点是无损压缩。不同于其他有损压缩编码如</w:t>
      </w:r>
      <w:r w:rsidR="000E7FE5">
        <w:rPr>
          <w:rFonts w:hint="eastAsia"/>
        </w:rPr>
        <w:t>MP3</w:t>
      </w:r>
      <w:r w:rsidRPr="00BA7354">
        <w:rPr>
          <w:rFonts w:hint="eastAsia"/>
        </w:rPr>
        <w:t>及</w:t>
      </w:r>
      <w:r w:rsidRPr="00BA7354">
        <w:rPr>
          <w:rFonts w:hint="eastAsia"/>
        </w:rPr>
        <w:t>AAC</w:t>
      </w:r>
      <w:r w:rsidR="000E7FE5">
        <w:rPr>
          <w:rFonts w:hint="eastAsia"/>
        </w:rPr>
        <w:t>，</w:t>
      </w:r>
      <w:r w:rsidRPr="00BA7354">
        <w:rPr>
          <w:rFonts w:hint="eastAsia"/>
        </w:rPr>
        <w:t>它不会破坏任何原有的音频资讯，所以可以还原音乐光盘音质。</w:t>
      </w:r>
      <w:r w:rsidRPr="00BA7354">
        <w:rPr>
          <w:rFonts w:hint="eastAsia"/>
        </w:rPr>
        <w:t>2012</w:t>
      </w:r>
      <w:r w:rsidRPr="00BA7354">
        <w:rPr>
          <w:rFonts w:hint="eastAsia"/>
        </w:rPr>
        <w:t>年以来它已被很多软件及硬件音频产品（如</w:t>
      </w:r>
      <w:r w:rsidRPr="00BA7354">
        <w:rPr>
          <w:rFonts w:hint="eastAsia"/>
        </w:rPr>
        <w:t>CD</w:t>
      </w:r>
      <w:r w:rsidRPr="00BA7354">
        <w:rPr>
          <w:rFonts w:hint="eastAsia"/>
        </w:rPr>
        <w:t>等）所支持。</w:t>
      </w:r>
    </w:p>
    <w:p w:rsidR="00806F03" w:rsidRPr="005E66A7" w:rsidRDefault="00806F03" w:rsidP="005E66A7">
      <w:pPr>
        <w:pStyle w:val="a0"/>
        <w:ind w:firstLine="480"/>
      </w:pPr>
      <w:r w:rsidRPr="00806F03">
        <w:rPr>
          <w:rFonts w:hint="eastAsia"/>
        </w:rPr>
        <w:t>FLAC</w:t>
      </w:r>
      <w:r w:rsidRPr="00806F03">
        <w:rPr>
          <w:rFonts w:hint="eastAsia"/>
        </w:rPr>
        <w:t>与</w:t>
      </w:r>
      <w:r w:rsidRPr="00806F03">
        <w:rPr>
          <w:rFonts w:hint="eastAsia"/>
        </w:rPr>
        <w:t>MP3</w:t>
      </w:r>
      <w:r w:rsidRPr="00806F03">
        <w:rPr>
          <w:rFonts w:hint="eastAsia"/>
        </w:rPr>
        <w:t>不同，</w:t>
      </w:r>
      <w:r w:rsidRPr="00806F03">
        <w:rPr>
          <w:rFonts w:hint="eastAsia"/>
        </w:rPr>
        <w:t>MP3</w:t>
      </w:r>
      <w:r w:rsidRPr="00806F03">
        <w:rPr>
          <w:rFonts w:hint="eastAsia"/>
        </w:rPr>
        <w:t>是音频压缩编码，但</w:t>
      </w:r>
      <w:r w:rsidRPr="00806F03">
        <w:rPr>
          <w:rFonts w:hint="eastAsia"/>
        </w:rPr>
        <w:t>FLAC</w:t>
      </w:r>
      <w:r w:rsidRPr="00806F03">
        <w:rPr>
          <w:rFonts w:hint="eastAsia"/>
        </w:rPr>
        <w:t>是无损压缩，也就是说音频以</w:t>
      </w:r>
      <w:r w:rsidRPr="00806F03">
        <w:rPr>
          <w:rFonts w:hint="eastAsia"/>
        </w:rPr>
        <w:t>FLAC</w:t>
      </w:r>
      <w:r w:rsidRPr="00806F03">
        <w:rPr>
          <w:rFonts w:hint="eastAsia"/>
        </w:rPr>
        <w:t>编码压缩后不会丢失任何信息，将</w:t>
      </w:r>
      <w:r w:rsidRPr="00806F03">
        <w:rPr>
          <w:rFonts w:hint="eastAsia"/>
        </w:rPr>
        <w:t>FLAC</w:t>
      </w:r>
      <w:r w:rsidRPr="00806F03">
        <w:rPr>
          <w:rFonts w:hint="eastAsia"/>
        </w:rPr>
        <w:t>文件还原为</w:t>
      </w:r>
      <w:r w:rsidRPr="00806F03">
        <w:rPr>
          <w:rFonts w:hint="eastAsia"/>
        </w:rPr>
        <w:t>WAV</w:t>
      </w:r>
      <w:r w:rsidRPr="00806F03">
        <w:rPr>
          <w:rFonts w:hint="eastAsia"/>
        </w:rPr>
        <w:t>文件后，与压缩前的</w:t>
      </w:r>
      <w:r w:rsidRPr="00806F03">
        <w:rPr>
          <w:rFonts w:hint="eastAsia"/>
        </w:rPr>
        <w:t>WAV</w:t>
      </w:r>
      <w:r w:rsidRPr="00806F03">
        <w:rPr>
          <w:rFonts w:hint="eastAsia"/>
        </w:rPr>
        <w:t>文件内容相同。这种压缩与</w:t>
      </w:r>
      <w:r w:rsidRPr="00806F03">
        <w:rPr>
          <w:rFonts w:hint="eastAsia"/>
        </w:rPr>
        <w:t>ZIP</w:t>
      </w:r>
      <w:r w:rsidRPr="00806F03">
        <w:rPr>
          <w:rFonts w:hint="eastAsia"/>
        </w:rPr>
        <w:t>的方式类似，但</w:t>
      </w:r>
      <w:r w:rsidRPr="00806F03">
        <w:rPr>
          <w:rFonts w:hint="eastAsia"/>
        </w:rPr>
        <w:t>FLAC</w:t>
      </w:r>
      <w:r w:rsidRPr="00806F03">
        <w:rPr>
          <w:rFonts w:hint="eastAsia"/>
        </w:rPr>
        <w:t>的压缩比率大于</w:t>
      </w:r>
      <w:r w:rsidRPr="00806F03">
        <w:rPr>
          <w:rFonts w:hint="eastAsia"/>
        </w:rPr>
        <w:t>ZIP</w:t>
      </w:r>
      <w:r w:rsidRPr="00806F03">
        <w:rPr>
          <w:rFonts w:hint="eastAsia"/>
        </w:rPr>
        <w:t>和</w:t>
      </w:r>
      <w:r w:rsidRPr="00806F03">
        <w:rPr>
          <w:rFonts w:hint="eastAsia"/>
        </w:rPr>
        <w:t>RAR</w:t>
      </w:r>
      <w:r w:rsidRPr="00806F03">
        <w:rPr>
          <w:rFonts w:hint="eastAsia"/>
        </w:rPr>
        <w:t>，因为</w:t>
      </w:r>
      <w:r w:rsidRPr="00806F03">
        <w:rPr>
          <w:rFonts w:hint="eastAsia"/>
        </w:rPr>
        <w:t>FLAC</w:t>
      </w:r>
      <w:r w:rsidRPr="00806F03">
        <w:rPr>
          <w:rFonts w:hint="eastAsia"/>
        </w:rPr>
        <w:t>是专门针对</w:t>
      </w:r>
      <w:r w:rsidRPr="00806F03">
        <w:rPr>
          <w:rFonts w:hint="eastAsia"/>
        </w:rPr>
        <w:t>PCM</w:t>
      </w:r>
      <w:r w:rsidRPr="00806F03">
        <w:rPr>
          <w:rFonts w:hint="eastAsia"/>
        </w:rPr>
        <w:t>音频的特点设计的压缩方式。而且可以使用播放器直接播放</w:t>
      </w:r>
      <w:r w:rsidRPr="00806F03">
        <w:rPr>
          <w:rFonts w:hint="eastAsia"/>
        </w:rPr>
        <w:t>FLAC</w:t>
      </w:r>
      <w:r w:rsidRPr="00806F03">
        <w:rPr>
          <w:rFonts w:hint="eastAsia"/>
        </w:rPr>
        <w:t>压缩的文件，就象通常播放你的</w:t>
      </w:r>
      <w:r w:rsidRPr="00806F03">
        <w:rPr>
          <w:rFonts w:hint="eastAsia"/>
        </w:rPr>
        <w:t>MP3</w:t>
      </w:r>
      <w:r w:rsidRPr="00806F03">
        <w:rPr>
          <w:rFonts w:hint="eastAsia"/>
        </w:rPr>
        <w:t>文件一样。</w:t>
      </w:r>
    </w:p>
    <w:p w:rsidR="00ED2B53" w:rsidRDefault="00D64684" w:rsidP="005E66A7">
      <w:pPr>
        <w:pStyle w:val="a0"/>
        <w:ind w:firstLine="480"/>
      </w:pPr>
      <w:r w:rsidRPr="00D64684">
        <w:rPr>
          <w:rFonts w:hint="eastAsia"/>
        </w:rPr>
        <w:t>FLAC</w:t>
      </w:r>
      <w:r w:rsidRPr="00D64684">
        <w:rPr>
          <w:rFonts w:hint="eastAsia"/>
        </w:rPr>
        <w:t>编码设置只对编码时间有较大影响而对解码影响不大</w:t>
      </w:r>
      <w:r w:rsidR="00294F2F">
        <w:rPr>
          <w:rFonts w:hint="eastAsia"/>
        </w:rPr>
        <w:t>。</w:t>
      </w:r>
      <w:r w:rsidRPr="00D64684">
        <w:rPr>
          <w:rFonts w:hint="eastAsia"/>
        </w:rPr>
        <w:t>因为等级越高，编码器就会花越多的时间去寻找最佳的压缩算法，而解码器则根据给定的压缩算法直接解压。</w:t>
      </w:r>
    </w:p>
    <w:p w:rsidR="0093476B" w:rsidRDefault="0093476B" w:rsidP="005E66A7">
      <w:pPr>
        <w:pStyle w:val="a0"/>
        <w:ind w:firstLine="480"/>
      </w:pPr>
      <w:r w:rsidRPr="00D64684">
        <w:rPr>
          <w:rFonts w:hint="eastAsia"/>
        </w:rPr>
        <w:t>FLAC</w:t>
      </w:r>
      <w:r w:rsidRPr="0093476B">
        <w:rPr>
          <w:rFonts w:hint="eastAsia"/>
        </w:rPr>
        <w:t>中所有数值都是整形，大端模式，除非特别指出，否则数值都是</w:t>
      </w:r>
      <w:r w:rsidRPr="0093476B">
        <w:rPr>
          <w:rFonts w:hint="eastAsia"/>
        </w:rPr>
        <w:t>unsigned</w:t>
      </w:r>
      <w:r w:rsidRPr="0093476B">
        <w:rPr>
          <w:rFonts w:hint="eastAsia"/>
        </w:rPr>
        <w:t>的。</w:t>
      </w:r>
    </w:p>
    <w:p w:rsidR="00677028" w:rsidRDefault="00677028" w:rsidP="005E66A7">
      <w:pPr>
        <w:pStyle w:val="a0"/>
        <w:ind w:firstLine="480"/>
      </w:pPr>
      <w:r w:rsidRPr="00677028">
        <w:rPr>
          <w:rFonts w:hint="eastAsia"/>
        </w:rPr>
        <w:t>音频数据由一个或多个音频帧组成，每一帧包含一个帧头：同步字，块大小，采样率，声道数…然后是</w:t>
      </w:r>
      <w:r w:rsidRPr="00677028">
        <w:rPr>
          <w:rFonts w:hint="eastAsia"/>
        </w:rPr>
        <w:t>8bit</w:t>
      </w:r>
      <w:r w:rsidR="00101229">
        <w:t xml:space="preserve"> </w:t>
      </w:r>
      <w:r w:rsidRPr="00677028">
        <w:rPr>
          <w:rFonts w:hint="eastAsia"/>
        </w:rPr>
        <w:t>CRC</w:t>
      </w:r>
      <w:r w:rsidRPr="00677028">
        <w:rPr>
          <w:rFonts w:hint="eastAsia"/>
        </w:rPr>
        <w:t>校验码</w:t>
      </w:r>
      <w:r w:rsidR="00B57037">
        <w:rPr>
          <w:rFonts w:hint="eastAsia"/>
        </w:rPr>
        <w:t>。</w:t>
      </w:r>
      <w:r w:rsidRPr="00677028">
        <w:rPr>
          <w:rFonts w:hint="eastAsia"/>
        </w:rPr>
        <w:t>同时帧头还包含本帧第一个采样点的采样序号</w:t>
      </w:r>
      <w:r w:rsidR="007E7B0C">
        <w:rPr>
          <w:rFonts w:hint="eastAsia"/>
        </w:rPr>
        <w:t>(</w:t>
      </w:r>
      <w:proofErr w:type="spellStart"/>
      <w:r w:rsidRPr="00677028">
        <w:rPr>
          <w:rFonts w:hint="eastAsia"/>
        </w:rPr>
        <w:t>blocksize</w:t>
      </w:r>
      <w:proofErr w:type="spellEnd"/>
      <w:r w:rsidRPr="00677028">
        <w:rPr>
          <w:rFonts w:hint="eastAsia"/>
        </w:rPr>
        <w:t>变长的文件</w:t>
      </w:r>
      <w:r w:rsidR="007E7B0C">
        <w:rPr>
          <w:rFonts w:hint="eastAsia"/>
        </w:rPr>
        <w:t>)</w:t>
      </w:r>
      <w:r w:rsidRPr="00677028">
        <w:rPr>
          <w:rFonts w:hint="eastAsia"/>
        </w:rPr>
        <w:t>或本帧的序号</w:t>
      </w:r>
      <w:r w:rsidR="007E7B0C">
        <w:rPr>
          <w:rFonts w:hint="eastAsia"/>
        </w:rPr>
        <w:t>(</w:t>
      </w:r>
      <w:proofErr w:type="spellStart"/>
      <w:r w:rsidRPr="00677028">
        <w:rPr>
          <w:rFonts w:hint="eastAsia"/>
        </w:rPr>
        <w:t>blocksize</w:t>
      </w:r>
      <w:proofErr w:type="spellEnd"/>
      <w:r w:rsidRPr="00677028">
        <w:rPr>
          <w:rFonts w:hint="eastAsia"/>
        </w:rPr>
        <w:t>定长的文件</w:t>
      </w:r>
      <w:r w:rsidR="007E7B0C">
        <w:rPr>
          <w:rFonts w:hint="eastAsia"/>
        </w:rPr>
        <w:t>)</w:t>
      </w:r>
      <w:r w:rsidRPr="00677028">
        <w:rPr>
          <w:rFonts w:hint="eastAsia"/>
        </w:rPr>
        <w:t>，他们用于精确定位。接着是编码后的</w:t>
      </w:r>
      <w:r w:rsidRPr="00677028">
        <w:rPr>
          <w:rFonts w:hint="eastAsia"/>
        </w:rPr>
        <w:t>subframes</w:t>
      </w:r>
      <w:r w:rsidRPr="00677028">
        <w:rPr>
          <w:rFonts w:hint="eastAsia"/>
        </w:rPr>
        <w:t>，每个</w:t>
      </w:r>
      <w:r w:rsidRPr="00677028">
        <w:rPr>
          <w:rFonts w:hint="eastAsia"/>
        </w:rPr>
        <w:t>subframe</w:t>
      </w:r>
      <w:r w:rsidRPr="00677028">
        <w:rPr>
          <w:rFonts w:hint="eastAsia"/>
        </w:rPr>
        <w:t>代表一个声道。最后是一些有</w:t>
      </w:r>
      <w:r w:rsidRPr="00677028">
        <w:rPr>
          <w:rFonts w:hint="eastAsia"/>
        </w:rPr>
        <w:t>0</w:t>
      </w:r>
      <w:r w:rsidRPr="00677028">
        <w:rPr>
          <w:rFonts w:hint="eastAsia"/>
        </w:rPr>
        <w:t>填充的边界。每个</w:t>
      </w:r>
      <w:r w:rsidRPr="00677028">
        <w:rPr>
          <w:rFonts w:hint="eastAsia"/>
        </w:rPr>
        <w:t>subframe</w:t>
      </w:r>
      <w:r w:rsidRPr="00677028">
        <w:rPr>
          <w:rFonts w:hint="eastAsia"/>
        </w:rPr>
        <w:t>有他自己的帧头用于指出他是怎样被编码的。</w:t>
      </w:r>
    </w:p>
    <w:p w:rsidR="004A3B9F" w:rsidRDefault="004A3B9F" w:rsidP="005E66A7">
      <w:pPr>
        <w:pStyle w:val="a0"/>
        <w:ind w:firstLine="480"/>
      </w:pPr>
      <w:r w:rsidRPr="004A3B9F">
        <w:rPr>
          <w:rFonts w:hint="eastAsia"/>
        </w:rPr>
        <w:t>一个音频帧被一个帧头和帧脚包围。帧头以同步字开始，包含了解码这帧的最小信息如采样率，采样位数等，同时包含了这帧里的分块数或采样数及一个</w:t>
      </w:r>
      <w:r w:rsidRPr="004A3B9F">
        <w:rPr>
          <w:rFonts w:hint="eastAsia"/>
        </w:rPr>
        <w:t>8</w:t>
      </w:r>
      <w:r w:rsidRPr="004A3B9F">
        <w:rPr>
          <w:rFonts w:hint="eastAsia"/>
        </w:rPr>
        <w:t>位</w:t>
      </w:r>
      <w:r w:rsidRPr="004A3B9F">
        <w:rPr>
          <w:rFonts w:hint="eastAsia"/>
        </w:rPr>
        <w:t>CRC</w:t>
      </w:r>
      <w:r w:rsidRPr="004A3B9F">
        <w:rPr>
          <w:rFonts w:hint="eastAsia"/>
        </w:rPr>
        <w:t>校验码。帧头可以用来进行再同步。帧尾包含一个</w:t>
      </w:r>
      <w:r w:rsidRPr="004A3B9F">
        <w:rPr>
          <w:rFonts w:hint="eastAsia"/>
        </w:rPr>
        <w:t>16</w:t>
      </w:r>
      <w:r w:rsidRPr="004A3B9F">
        <w:rPr>
          <w:rFonts w:hint="eastAsia"/>
        </w:rPr>
        <w:t>位</w:t>
      </w:r>
      <w:r w:rsidRPr="004A3B9F">
        <w:rPr>
          <w:rFonts w:hint="eastAsia"/>
        </w:rPr>
        <w:t>CRC</w:t>
      </w:r>
      <w:r w:rsidRPr="004A3B9F">
        <w:rPr>
          <w:rFonts w:hint="eastAsia"/>
        </w:rPr>
        <w:t>校验码。如果解码器检测到</w:t>
      </w:r>
      <w:r w:rsidRPr="004A3B9F">
        <w:rPr>
          <w:rFonts w:hint="eastAsia"/>
        </w:rPr>
        <w:t>CRC</w:t>
      </w:r>
      <w:r w:rsidRPr="004A3B9F">
        <w:rPr>
          <w:rFonts w:hint="eastAsia"/>
        </w:rPr>
        <w:t>错误将产生一个</w:t>
      </w:r>
      <w:r w:rsidRPr="004A3B9F">
        <w:rPr>
          <w:rFonts w:hint="eastAsia"/>
        </w:rPr>
        <w:t>silent block</w:t>
      </w:r>
      <w:r w:rsidRPr="004A3B9F">
        <w:rPr>
          <w:rFonts w:hint="eastAsia"/>
        </w:rPr>
        <w:t>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4"/>
      </w:tblGrid>
      <w:tr w:rsidR="00E965A7" w:rsidTr="00C712C7">
        <w:trPr>
          <w:jc w:val="center"/>
        </w:trPr>
        <w:tc>
          <w:tcPr>
            <w:tcW w:w="3544" w:type="dxa"/>
            <w:shd w:val="clear" w:color="auto" w:fill="auto"/>
            <w:vAlign w:val="center"/>
          </w:tcPr>
          <w:p w:rsidR="00E965A7" w:rsidRDefault="00D079BC" w:rsidP="00C712C7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字符串</w:t>
            </w:r>
            <w:r>
              <w:t>“</w:t>
            </w:r>
            <w:proofErr w:type="spellStart"/>
            <w:r w:rsidRPr="00D079BC">
              <w:rPr>
                <w:rFonts w:hint="eastAsia"/>
              </w:rPr>
              <w:t>flaC</w:t>
            </w:r>
            <w:proofErr w:type="spellEnd"/>
            <w:r>
              <w:t>”</w:t>
            </w:r>
          </w:p>
        </w:tc>
      </w:tr>
      <w:tr w:rsidR="00E965A7" w:rsidTr="00C712C7">
        <w:trPr>
          <w:jc w:val="center"/>
        </w:trPr>
        <w:tc>
          <w:tcPr>
            <w:tcW w:w="3544" w:type="dxa"/>
            <w:shd w:val="clear" w:color="auto" w:fill="auto"/>
            <w:vAlign w:val="center"/>
          </w:tcPr>
          <w:p w:rsidR="00E965A7" w:rsidRDefault="00A55729" w:rsidP="00C712C7">
            <w:pPr>
              <w:pStyle w:val="a0"/>
              <w:ind w:firstLineChars="0" w:firstLine="0"/>
              <w:jc w:val="center"/>
            </w:pPr>
            <w:r w:rsidRPr="00A55729">
              <w:rPr>
                <w:rFonts w:hint="eastAsia"/>
              </w:rPr>
              <w:t>文件信息描述块</w:t>
            </w:r>
          </w:p>
        </w:tc>
      </w:tr>
      <w:tr w:rsidR="00E965A7" w:rsidTr="00C712C7">
        <w:trPr>
          <w:jc w:val="center"/>
        </w:trPr>
        <w:tc>
          <w:tcPr>
            <w:tcW w:w="3544" w:type="dxa"/>
            <w:shd w:val="clear" w:color="auto" w:fill="auto"/>
            <w:vAlign w:val="center"/>
          </w:tcPr>
          <w:p w:rsidR="00E965A7" w:rsidRDefault="00A55729" w:rsidP="00C712C7">
            <w:pPr>
              <w:pStyle w:val="a0"/>
              <w:ind w:firstLineChars="0" w:firstLine="0"/>
              <w:jc w:val="center"/>
            </w:pPr>
            <w:r w:rsidRPr="00A55729">
              <w:rPr>
                <w:rFonts w:hint="eastAsia"/>
              </w:rPr>
              <w:lastRenderedPageBreak/>
              <w:t>可选的其他描述信息块</w:t>
            </w:r>
          </w:p>
        </w:tc>
      </w:tr>
      <w:tr w:rsidR="00E965A7" w:rsidTr="00C712C7">
        <w:trPr>
          <w:jc w:val="center"/>
        </w:trPr>
        <w:tc>
          <w:tcPr>
            <w:tcW w:w="3544" w:type="dxa"/>
            <w:shd w:val="clear" w:color="auto" w:fill="auto"/>
            <w:vAlign w:val="center"/>
          </w:tcPr>
          <w:p w:rsidR="00E965A7" w:rsidRDefault="00A55729" w:rsidP="00C712C7">
            <w:pPr>
              <w:pStyle w:val="a0"/>
              <w:ind w:firstLineChars="0" w:firstLine="0"/>
              <w:jc w:val="center"/>
            </w:pPr>
            <w:r w:rsidRPr="00A55729">
              <w:rPr>
                <w:rFonts w:hint="eastAsia"/>
              </w:rPr>
              <w:t>一个以上的音频帧</w:t>
            </w:r>
          </w:p>
        </w:tc>
      </w:tr>
    </w:tbl>
    <w:p w:rsidR="00E965A7" w:rsidRDefault="00E965A7" w:rsidP="00E965A7">
      <w:pPr>
        <w:pStyle w:val="ad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24D42">
        <w:t>8</w:t>
      </w:r>
      <w:r>
        <w:fldChar w:fldCharType="end"/>
      </w:r>
      <w:r>
        <w:t xml:space="preserve"> FLAC</w:t>
      </w:r>
      <w:r w:rsidRPr="00A03692">
        <w:t>文件结构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1985"/>
        <w:gridCol w:w="4252"/>
      </w:tblGrid>
      <w:tr w:rsidR="00F36194" w:rsidTr="00DF5A5A">
        <w:trPr>
          <w:jc w:val="center"/>
        </w:trPr>
        <w:tc>
          <w:tcPr>
            <w:tcW w:w="704" w:type="dxa"/>
          </w:tcPr>
          <w:p w:rsid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长度</w:t>
            </w:r>
          </w:p>
        </w:tc>
        <w:tc>
          <w:tcPr>
            <w:tcW w:w="1985" w:type="dxa"/>
          </w:tcPr>
          <w:p w:rsid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rPr>
                <w:rFonts w:hint="eastAsia"/>
              </w:rPr>
              <w:t>功能</w:t>
            </w:r>
          </w:p>
        </w:tc>
        <w:tc>
          <w:tcPr>
            <w:tcW w:w="4252" w:type="dxa"/>
          </w:tcPr>
          <w:p w:rsid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说明</w:t>
            </w:r>
          </w:p>
        </w:tc>
      </w:tr>
      <w:tr w:rsidR="00F36194" w:rsidTr="00DF5A5A">
        <w:trPr>
          <w:jc w:val="center"/>
        </w:trPr>
        <w:tc>
          <w:tcPr>
            <w:tcW w:w="704" w:type="dxa"/>
          </w:tcPr>
          <w:p w:rsidR="00F36194" w:rsidRDefault="00F36194" w:rsidP="00F36194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985" w:type="dxa"/>
            <w:vAlign w:val="center"/>
          </w:tcPr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同步字</w:t>
            </w:r>
          </w:p>
        </w:tc>
        <w:tc>
          <w:tcPr>
            <w:tcW w:w="4252" w:type="dxa"/>
            <w:vAlign w:val="center"/>
          </w:tcPr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'11111111111110'</w:t>
            </w:r>
          </w:p>
        </w:tc>
      </w:tr>
      <w:tr w:rsidR="00F36194" w:rsidTr="00DF5A5A">
        <w:trPr>
          <w:jc w:val="center"/>
        </w:trPr>
        <w:tc>
          <w:tcPr>
            <w:tcW w:w="704" w:type="dxa"/>
          </w:tcPr>
          <w:p w:rsidR="00F36194" w:rsidRDefault="00F36194" w:rsidP="00F36194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vAlign w:val="center"/>
          </w:tcPr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保留</w:t>
            </w:r>
          </w:p>
        </w:tc>
        <w:tc>
          <w:tcPr>
            <w:tcW w:w="4252" w:type="dxa"/>
            <w:vAlign w:val="center"/>
          </w:tcPr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0</w:t>
            </w:r>
            <w:r w:rsidRPr="00F36194">
              <w:rPr>
                <w:rFonts w:hint="eastAsia"/>
              </w:rPr>
              <w:t>：</w:t>
            </w:r>
            <w:r w:rsidRPr="00F36194">
              <w:t>强制值</w:t>
            </w:r>
            <w:r w:rsidRPr="00F36194">
              <w:rPr>
                <w:rFonts w:hint="eastAsia"/>
              </w:rPr>
              <w:t xml:space="preserve"> </w:t>
            </w:r>
            <w:r w:rsidRPr="00F36194">
              <w:t>1</w:t>
            </w:r>
            <w:r w:rsidRPr="00F36194">
              <w:rPr>
                <w:rFonts w:hint="eastAsia"/>
              </w:rPr>
              <w:t>：</w:t>
            </w:r>
            <w:r w:rsidRPr="00F36194">
              <w:t>保留未来使用</w:t>
            </w:r>
          </w:p>
        </w:tc>
      </w:tr>
      <w:tr w:rsidR="00F36194" w:rsidTr="00DF5A5A">
        <w:trPr>
          <w:jc w:val="center"/>
        </w:trPr>
        <w:tc>
          <w:tcPr>
            <w:tcW w:w="704" w:type="dxa"/>
          </w:tcPr>
          <w:p w:rsidR="00F36194" w:rsidRDefault="00F36194" w:rsidP="00F36194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vAlign w:val="center"/>
          </w:tcPr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分块策略</w:t>
            </w:r>
          </w:p>
        </w:tc>
        <w:tc>
          <w:tcPr>
            <w:tcW w:w="4252" w:type="dxa"/>
            <w:vAlign w:val="center"/>
          </w:tcPr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0</w:t>
            </w:r>
            <w:r w:rsidRPr="00F36194">
              <w:t>：固定块大小，帧头包含帧的序号</w:t>
            </w:r>
          </w:p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1</w:t>
            </w:r>
            <w:r w:rsidRPr="00F36194">
              <w:t>：块大小可变，帧头包含采样点序号</w:t>
            </w:r>
          </w:p>
        </w:tc>
      </w:tr>
      <w:tr w:rsidR="00F36194" w:rsidTr="00DF5A5A">
        <w:trPr>
          <w:jc w:val="center"/>
        </w:trPr>
        <w:tc>
          <w:tcPr>
            <w:tcW w:w="704" w:type="dxa"/>
          </w:tcPr>
          <w:p w:rsidR="00F36194" w:rsidRDefault="00F36194" w:rsidP="00F36194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85" w:type="dxa"/>
            <w:vAlign w:val="center"/>
          </w:tcPr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块内的采样数</w:t>
            </w:r>
          </w:p>
        </w:tc>
        <w:tc>
          <w:tcPr>
            <w:tcW w:w="4252" w:type="dxa"/>
            <w:vAlign w:val="center"/>
          </w:tcPr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块内的采样数</w:t>
            </w:r>
          </w:p>
        </w:tc>
      </w:tr>
      <w:tr w:rsidR="00F36194" w:rsidTr="00DF5A5A">
        <w:trPr>
          <w:jc w:val="center"/>
        </w:trPr>
        <w:tc>
          <w:tcPr>
            <w:tcW w:w="704" w:type="dxa"/>
          </w:tcPr>
          <w:p w:rsidR="00F36194" w:rsidRDefault="00F36194" w:rsidP="00F36194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85" w:type="dxa"/>
            <w:vAlign w:val="center"/>
          </w:tcPr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采样率</w:t>
            </w:r>
          </w:p>
        </w:tc>
        <w:tc>
          <w:tcPr>
            <w:tcW w:w="4252" w:type="dxa"/>
            <w:vAlign w:val="center"/>
          </w:tcPr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采样率</w:t>
            </w:r>
          </w:p>
        </w:tc>
      </w:tr>
      <w:tr w:rsidR="00F36194" w:rsidTr="00DF5A5A">
        <w:trPr>
          <w:jc w:val="center"/>
        </w:trPr>
        <w:tc>
          <w:tcPr>
            <w:tcW w:w="704" w:type="dxa"/>
          </w:tcPr>
          <w:p w:rsidR="00F36194" w:rsidRDefault="00F36194" w:rsidP="00F36194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85" w:type="dxa"/>
            <w:vAlign w:val="center"/>
          </w:tcPr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声道分配</w:t>
            </w:r>
          </w:p>
        </w:tc>
        <w:tc>
          <w:tcPr>
            <w:tcW w:w="4252" w:type="dxa"/>
            <w:vAlign w:val="center"/>
          </w:tcPr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声道分配</w:t>
            </w:r>
          </w:p>
        </w:tc>
      </w:tr>
      <w:tr w:rsidR="00F36194" w:rsidTr="00DF5A5A">
        <w:trPr>
          <w:jc w:val="center"/>
        </w:trPr>
        <w:tc>
          <w:tcPr>
            <w:tcW w:w="704" w:type="dxa"/>
          </w:tcPr>
          <w:p w:rsidR="00F36194" w:rsidRDefault="00F36194" w:rsidP="00F36194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85" w:type="dxa"/>
            <w:vAlign w:val="center"/>
          </w:tcPr>
          <w:p w:rsidR="00F36194" w:rsidRPr="00F36194" w:rsidRDefault="00F36194" w:rsidP="00F36194">
            <w:pPr>
              <w:pStyle w:val="a0"/>
              <w:ind w:firstLineChars="0" w:firstLine="0"/>
              <w:jc w:val="center"/>
            </w:pPr>
            <w:r w:rsidRPr="00F36194">
              <w:t>采样深度</w:t>
            </w:r>
          </w:p>
        </w:tc>
        <w:tc>
          <w:tcPr>
            <w:tcW w:w="4252" w:type="dxa"/>
            <w:vAlign w:val="center"/>
          </w:tcPr>
          <w:p w:rsidR="00F36194" w:rsidRPr="00F36194" w:rsidRDefault="00F36194" w:rsidP="00747F59">
            <w:pPr>
              <w:pStyle w:val="a0"/>
              <w:keepNext/>
              <w:ind w:firstLineChars="0" w:firstLine="0"/>
              <w:jc w:val="center"/>
            </w:pPr>
            <w:r w:rsidRPr="00F36194">
              <w:t>采样深度</w:t>
            </w:r>
          </w:p>
        </w:tc>
      </w:tr>
    </w:tbl>
    <w:p w:rsidR="00E965A7" w:rsidRDefault="00747F59" w:rsidP="00747F59">
      <w:pPr>
        <w:pStyle w:val="ad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24D42">
        <w:t>9</w:t>
      </w:r>
      <w:r>
        <w:fldChar w:fldCharType="end"/>
      </w:r>
      <w:r w:rsidR="001F4089">
        <w:t xml:space="preserve"> </w:t>
      </w:r>
      <w:r w:rsidR="001F4089">
        <w:rPr>
          <w:rFonts w:hint="eastAsia"/>
        </w:rPr>
        <w:t>Header</w:t>
      </w:r>
      <w:r w:rsidR="001F4089">
        <w:rPr>
          <w:rFonts w:hint="eastAsia"/>
        </w:rPr>
        <w:t>结构</w:t>
      </w:r>
    </w:p>
    <w:p w:rsidR="00B95C99" w:rsidRDefault="00B95C99" w:rsidP="00B95C99">
      <w:pPr>
        <w:pStyle w:val="3"/>
      </w:pPr>
      <w:bookmarkStart w:id="39" w:name="_Toc482877145"/>
      <w:r>
        <w:rPr>
          <w:rFonts w:hint="eastAsia"/>
        </w:rPr>
        <w:t>音乐播放流程</w:t>
      </w:r>
      <w:bookmarkEnd w:id="39"/>
    </w:p>
    <w:p w:rsidR="00E910FB" w:rsidRPr="00E910FB" w:rsidRDefault="007F0A60" w:rsidP="00E910FB">
      <w:pPr>
        <w:pStyle w:val="a0"/>
        <w:ind w:firstLine="480"/>
      </w:pPr>
      <w:r>
        <w:rPr>
          <w:rFonts w:hint="eastAsia"/>
        </w:rPr>
        <w:t>本设计</w:t>
      </w:r>
      <w:r w:rsidR="00E910FB">
        <w:rPr>
          <w:rFonts w:hint="eastAsia"/>
        </w:rPr>
        <w:t>在音乐播放</w:t>
      </w:r>
      <w:r>
        <w:rPr>
          <w:rFonts w:hint="eastAsia"/>
        </w:rPr>
        <w:t>任务中需要调用音乐播放函数进行一首曲目的播放</w:t>
      </w:r>
      <w:r w:rsidR="0006688E">
        <w:rPr>
          <w:rFonts w:hint="eastAsia"/>
        </w:rPr>
        <w:t>，所以需要一个能够解码并播放音频文件的函数。</w:t>
      </w:r>
      <w:r w:rsidR="0006688E">
        <w:t>在</w:t>
      </w:r>
      <w:r w:rsidR="0006688E">
        <w:rPr>
          <w:rFonts w:hint="eastAsia"/>
        </w:rPr>
        <w:t>该函数中，</w:t>
      </w:r>
      <w:r w:rsidR="0006688E">
        <w:t>首先</w:t>
      </w:r>
      <w:r w:rsidR="0006688E">
        <w:rPr>
          <w:rFonts w:hint="eastAsia"/>
        </w:rPr>
        <w:t>打开音频文件</w:t>
      </w:r>
      <w:r w:rsidR="005F5791">
        <w:rPr>
          <w:rFonts w:hint="eastAsia"/>
        </w:rPr>
        <w:t>并获取文件大小，</w:t>
      </w:r>
      <w:r w:rsidR="005F5791">
        <w:t>然后</w:t>
      </w:r>
      <w:r w:rsidR="005F5791">
        <w:rPr>
          <w:rFonts w:hint="eastAsia"/>
        </w:rPr>
        <w:t>读取文件内的音频信息，</w:t>
      </w:r>
      <w:r w:rsidR="005F5791">
        <w:t>如</w:t>
      </w:r>
      <w:r w:rsidR="005F5791">
        <w:rPr>
          <w:rFonts w:hint="eastAsia"/>
        </w:rPr>
        <w:t>采样率、</w:t>
      </w:r>
      <w:r w:rsidR="005F5791">
        <w:t>量化位数</w:t>
      </w:r>
      <w:r w:rsidR="005F5791">
        <w:rPr>
          <w:rFonts w:hint="eastAsia"/>
        </w:rPr>
        <w:t>、</w:t>
      </w:r>
      <w:r w:rsidR="005F5791">
        <w:t>比特率</w:t>
      </w:r>
      <w:r w:rsidR="005F5791">
        <w:rPr>
          <w:rFonts w:hint="eastAsia"/>
        </w:rPr>
        <w:t>等。获取到音频的相关信息后，</w:t>
      </w:r>
      <w:r w:rsidR="009D4637">
        <w:rPr>
          <w:rFonts w:hint="eastAsia"/>
        </w:rPr>
        <w:t>通过这些</w:t>
      </w:r>
      <w:r w:rsidR="00CF3601">
        <w:rPr>
          <w:rFonts w:hint="eastAsia"/>
        </w:rPr>
        <w:t>参数初始化</w:t>
      </w:r>
      <w:r w:rsidR="000E3AE3">
        <w:rPr>
          <w:rFonts w:hint="eastAsia"/>
        </w:rPr>
        <w:t>声卡。</w:t>
      </w:r>
      <w:r w:rsidR="000E3AE3">
        <w:t>接下来</w:t>
      </w:r>
      <w:r w:rsidR="000E3AE3">
        <w:rPr>
          <w:rFonts w:hint="eastAsia"/>
        </w:rPr>
        <w:t>读取到的就是音频数据，将音频数据</w:t>
      </w:r>
      <w:r w:rsidR="00755CC4">
        <w:rPr>
          <w:rFonts w:hint="eastAsia"/>
        </w:rPr>
        <w:t>送入解码器之后得到</w:t>
      </w:r>
      <w:r w:rsidR="00755CC4">
        <w:rPr>
          <w:rFonts w:hint="eastAsia"/>
        </w:rPr>
        <w:t>PC</w:t>
      </w:r>
      <w:r w:rsidR="00755CC4">
        <w:t>M</w:t>
      </w:r>
      <w:r w:rsidR="00755CC4">
        <w:rPr>
          <w:rFonts w:hint="eastAsia"/>
        </w:rPr>
        <w:t>数据，</w:t>
      </w:r>
      <w:r w:rsidR="00755CC4">
        <w:t>然后</w:t>
      </w:r>
      <w:r w:rsidR="00755CC4">
        <w:rPr>
          <w:rFonts w:hint="eastAsia"/>
        </w:rPr>
        <w:t>输入到声卡播放</w:t>
      </w:r>
      <w:r w:rsidR="008262BD">
        <w:rPr>
          <w:rFonts w:hint="eastAsia"/>
        </w:rPr>
        <w:t>，直到当前文件播放完成退出播放。</w:t>
      </w:r>
    </w:p>
    <w:p w:rsidR="00B707D5" w:rsidRDefault="00B707D5" w:rsidP="00B707D5">
      <w:pPr>
        <w:pStyle w:val="a0"/>
        <w:ind w:firstLine="480"/>
      </w:pPr>
      <w:r>
        <w:rPr>
          <w:rFonts w:hint="eastAsia"/>
        </w:rPr>
        <w:t>解码并播放一首音乐的程序流程如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_Ref482709846 \h</w:instrText>
      </w:r>
      <w:r>
        <w:instrText xml:space="preserve"> </w:instrText>
      </w:r>
      <w:r>
        <w:fldChar w:fldCharType="separate"/>
      </w:r>
      <w:r w:rsidR="00024D42">
        <w:rPr>
          <w:rFonts w:hint="eastAsia"/>
        </w:rPr>
        <w:t>图</w:t>
      </w:r>
      <w:r w:rsidR="00024D42">
        <w:rPr>
          <w:noProof/>
        </w:rPr>
        <w:t>10</w:t>
      </w:r>
      <w:r>
        <w:fldChar w:fldCharType="end"/>
      </w:r>
      <w:r>
        <w:rPr>
          <w:rFonts w:hint="eastAsia"/>
        </w:rPr>
        <w:t>所示。</w:t>
      </w:r>
    </w:p>
    <w:p w:rsidR="00B707D5" w:rsidRDefault="00B707D5" w:rsidP="00B707D5">
      <w:pPr>
        <w:pStyle w:val="a0"/>
        <w:keepNext/>
        <w:ind w:firstLine="480"/>
        <w:jc w:val="center"/>
      </w:pPr>
      <w:r w:rsidRPr="00BA5C7C">
        <w:rPr>
          <w:noProof/>
        </w:rPr>
        <w:lastRenderedPageBreak/>
        <w:drawing>
          <wp:inline distT="0" distB="0" distL="0" distR="0" wp14:anchorId="6AB6C189" wp14:editId="002B911F">
            <wp:extent cx="4316730" cy="3221355"/>
            <wp:effectExtent l="0" t="0" r="0" b="0"/>
            <wp:docPr id="40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1" t="7089" r="3581" b="4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D5" w:rsidRPr="00FE328E" w:rsidRDefault="00B707D5" w:rsidP="00B707D5">
      <w:pPr>
        <w:pStyle w:val="ad"/>
      </w:pPr>
      <w:bookmarkStart w:id="40" w:name="_Ref482709846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24D42">
        <w:t>10</w:t>
      </w:r>
      <w:r>
        <w:fldChar w:fldCharType="end"/>
      </w:r>
      <w:bookmarkEnd w:id="40"/>
      <w:r>
        <w:t xml:space="preserve"> </w:t>
      </w:r>
      <w:r>
        <w:rPr>
          <w:rFonts w:hint="eastAsia"/>
        </w:rPr>
        <w:t>音频文件播放流程图</w:t>
      </w:r>
    </w:p>
    <w:p w:rsidR="00B707D5" w:rsidRDefault="0049517A" w:rsidP="0049517A">
      <w:pPr>
        <w:pStyle w:val="2"/>
      </w:pPr>
      <w:bookmarkStart w:id="41" w:name="_Toc482877146"/>
      <w:r>
        <w:rPr>
          <w:rFonts w:hint="eastAsia"/>
        </w:rPr>
        <w:t>LRC</w:t>
      </w:r>
      <w:r>
        <w:rPr>
          <w:rFonts w:hint="eastAsia"/>
        </w:rPr>
        <w:t>歌词解析</w:t>
      </w:r>
      <w:bookmarkEnd w:id="41"/>
    </w:p>
    <w:p w:rsidR="008D5FE9" w:rsidRDefault="008D5FE9" w:rsidP="008D5FE9">
      <w:pPr>
        <w:pStyle w:val="3"/>
      </w:pPr>
      <w:bookmarkStart w:id="42" w:name="_Toc482877147"/>
      <w:r>
        <w:t>LRC</w:t>
      </w:r>
      <w:r>
        <w:rPr>
          <w:rFonts w:hint="eastAsia"/>
        </w:rPr>
        <w:t>格式简介</w:t>
      </w:r>
      <w:bookmarkEnd w:id="42"/>
    </w:p>
    <w:p w:rsidR="008D5FE9" w:rsidRPr="00EE5C9B" w:rsidRDefault="008D5FE9" w:rsidP="00EE5C9B">
      <w:pPr>
        <w:pStyle w:val="a0"/>
        <w:ind w:firstLine="480"/>
      </w:pPr>
      <w:r w:rsidRPr="00EE5C9B">
        <w:rPr>
          <w:rFonts w:hint="eastAsia"/>
        </w:rPr>
        <w:t>LRC</w:t>
      </w:r>
      <w:r w:rsidRPr="00EE5C9B">
        <w:rPr>
          <w:rFonts w:hint="eastAsia"/>
        </w:rPr>
        <w:t>是一个可以跟音乐文件做同步的文件格式。当一个音乐文件（如</w:t>
      </w:r>
      <w:r w:rsidRPr="00EE5C9B">
        <w:rPr>
          <w:rFonts w:hint="eastAsia"/>
        </w:rPr>
        <w:t>MP3</w:t>
      </w:r>
      <w:r w:rsidRPr="00EE5C9B">
        <w:rPr>
          <w:rFonts w:hint="eastAsia"/>
        </w:rPr>
        <w:t>、</w:t>
      </w:r>
      <w:proofErr w:type="spellStart"/>
      <w:r w:rsidRPr="00EE5C9B">
        <w:rPr>
          <w:rFonts w:hint="eastAsia"/>
        </w:rPr>
        <w:t>Vorbis</w:t>
      </w:r>
      <w:proofErr w:type="spellEnd"/>
      <w:r w:rsidRPr="00EE5C9B">
        <w:rPr>
          <w:rFonts w:hint="eastAsia"/>
        </w:rPr>
        <w:t>或</w:t>
      </w:r>
      <w:r w:rsidRPr="00EE5C9B">
        <w:rPr>
          <w:rFonts w:hint="eastAsia"/>
        </w:rPr>
        <w:t>WMA</w:t>
      </w:r>
      <w:r w:rsidRPr="00EE5C9B">
        <w:rPr>
          <w:rFonts w:hint="eastAsia"/>
        </w:rPr>
        <w:t>等）被电脑音乐播放程序或现代的</w:t>
      </w:r>
      <w:r w:rsidRPr="00EE5C9B">
        <w:rPr>
          <w:rFonts w:hint="eastAsia"/>
        </w:rPr>
        <w:t>MP3</w:t>
      </w:r>
      <w:r w:rsidRPr="00EE5C9B">
        <w:rPr>
          <w:rFonts w:hint="eastAsia"/>
        </w:rPr>
        <w:t>随身听以及</w:t>
      </w:r>
      <w:r w:rsidRPr="00EE5C9B">
        <w:rPr>
          <w:rFonts w:hint="eastAsia"/>
        </w:rPr>
        <w:t>DVD</w:t>
      </w:r>
      <w:r w:rsidRPr="00EE5C9B">
        <w:rPr>
          <w:rFonts w:hint="eastAsia"/>
        </w:rPr>
        <w:t>播放机等设备播放时，歌词可以被同步显示出来。歌词文件通常和音乐文件有同样的文件名称，但是扩展名不同。例如：</w:t>
      </w:r>
      <w:r w:rsidRPr="00EE5C9B">
        <w:rPr>
          <w:rFonts w:hint="eastAsia"/>
        </w:rPr>
        <w:t>song.mp3</w:t>
      </w:r>
      <w:r w:rsidRPr="00EE5C9B">
        <w:rPr>
          <w:rFonts w:hint="eastAsia"/>
        </w:rPr>
        <w:t>和</w:t>
      </w:r>
      <w:proofErr w:type="spellStart"/>
      <w:r w:rsidRPr="00EE5C9B">
        <w:rPr>
          <w:rFonts w:hint="eastAsia"/>
        </w:rPr>
        <w:t>song.lrc</w:t>
      </w:r>
      <w:proofErr w:type="spellEnd"/>
      <w:r w:rsidRPr="00EE5C9B">
        <w:rPr>
          <w:rFonts w:hint="eastAsia"/>
        </w:rPr>
        <w:t>。</w:t>
      </w:r>
      <w:r w:rsidRPr="00EE5C9B">
        <w:rPr>
          <w:rFonts w:hint="eastAsia"/>
        </w:rPr>
        <w:t>LRC</w:t>
      </w:r>
      <w:r w:rsidRPr="00EE5C9B">
        <w:rPr>
          <w:rFonts w:hint="eastAsia"/>
        </w:rPr>
        <w:t>格式是一种文字格式，与电视和电影的字幕档很相似。由于中、日、韩文歌词在</w:t>
      </w:r>
      <w:r w:rsidRPr="00EE5C9B">
        <w:rPr>
          <w:rFonts w:hint="eastAsia"/>
        </w:rPr>
        <w:t>ANSI</w:t>
      </w:r>
      <w:r w:rsidRPr="00EE5C9B">
        <w:rPr>
          <w:rFonts w:hint="eastAsia"/>
        </w:rPr>
        <w:t>格式里可能产生乱码，可以使用</w:t>
      </w:r>
      <w:r w:rsidRPr="00EE5C9B">
        <w:rPr>
          <w:rFonts w:hint="eastAsia"/>
        </w:rPr>
        <w:t>UTF-8</w:t>
      </w:r>
      <w:r w:rsidRPr="00EE5C9B">
        <w:rPr>
          <w:rFonts w:hint="eastAsia"/>
        </w:rPr>
        <w:t>或</w:t>
      </w:r>
      <w:r w:rsidRPr="00EE5C9B">
        <w:rPr>
          <w:rFonts w:hint="eastAsia"/>
        </w:rPr>
        <w:t>Unicode</w:t>
      </w:r>
      <w:r w:rsidRPr="00EE5C9B">
        <w:rPr>
          <w:rFonts w:hint="eastAsia"/>
        </w:rPr>
        <w:t>文字编码避免。</w:t>
      </w:r>
    </w:p>
    <w:p w:rsidR="00013500" w:rsidRPr="00EE5C9B" w:rsidRDefault="0055674B" w:rsidP="00EE5C9B">
      <w:pPr>
        <w:pStyle w:val="a0"/>
        <w:ind w:firstLine="480"/>
      </w:pPr>
      <w:r>
        <w:t>LRC</w:t>
      </w:r>
      <w:r w:rsidR="00013500" w:rsidRPr="00EE5C9B">
        <w:rPr>
          <w:rFonts w:hint="eastAsia"/>
        </w:rPr>
        <w:t>歌词文本中含有两类标签：</w:t>
      </w:r>
    </w:p>
    <w:p w:rsidR="00013500" w:rsidRPr="00EE5C9B" w:rsidRDefault="00013500" w:rsidP="00EE5C9B">
      <w:pPr>
        <w:pStyle w:val="a0"/>
        <w:ind w:firstLine="480"/>
      </w:pPr>
      <w:r w:rsidRPr="00EE5C9B">
        <w:rPr>
          <w:rFonts w:hint="eastAsia"/>
        </w:rPr>
        <w:t>一是标识标签，其格式为</w:t>
      </w:r>
      <w:r w:rsidR="00EF06AC" w:rsidRPr="00EE5C9B">
        <w:t>”</w:t>
      </w:r>
      <w:r w:rsidRPr="00EE5C9B">
        <w:rPr>
          <w:rFonts w:hint="eastAsia"/>
        </w:rPr>
        <w:t>[</w:t>
      </w:r>
      <w:r w:rsidRPr="00EE5C9B">
        <w:rPr>
          <w:rFonts w:hint="eastAsia"/>
        </w:rPr>
        <w:t>标识名</w:t>
      </w:r>
      <w:r w:rsidRPr="00EE5C9B">
        <w:rPr>
          <w:rFonts w:hint="eastAsia"/>
        </w:rPr>
        <w:t>:</w:t>
      </w:r>
      <w:r w:rsidRPr="00EE5C9B">
        <w:rPr>
          <w:rFonts w:hint="eastAsia"/>
        </w:rPr>
        <w:t>值</w:t>
      </w:r>
      <w:r w:rsidRPr="00EE5C9B">
        <w:rPr>
          <w:rFonts w:hint="eastAsia"/>
        </w:rPr>
        <w:t>]</w:t>
      </w:r>
      <w:r w:rsidR="00EF06AC" w:rsidRPr="00EE5C9B">
        <w:t>”</w:t>
      </w:r>
      <w:r w:rsidRPr="00EE5C9B">
        <w:rPr>
          <w:rFonts w:hint="eastAsia"/>
        </w:rPr>
        <w:t>主要包含以下预定义的标签：</w:t>
      </w:r>
    </w:p>
    <w:p w:rsidR="00EF06AC" w:rsidRPr="00EE5C9B" w:rsidRDefault="00EF06AC" w:rsidP="00EE5C9B">
      <w:pPr>
        <w:pStyle w:val="a0"/>
        <w:ind w:firstLine="480"/>
      </w:pPr>
      <w:r w:rsidRPr="00EE5C9B">
        <w:rPr>
          <w:rFonts w:hint="eastAsia"/>
        </w:rPr>
        <w:t>[</w:t>
      </w:r>
      <w:proofErr w:type="spellStart"/>
      <w:r w:rsidRPr="00EE5C9B">
        <w:rPr>
          <w:rFonts w:hint="eastAsia"/>
        </w:rPr>
        <w:t>ar</w:t>
      </w:r>
      <w:proofErr w:type="spellEnd"/>
      <w:r w:rsidRPr="00EE5C9B">
        <w:rPr>
          <w:rFonts w:hint="eastAsia"/>
        </w:rPr>
        <w:t>:</w:t>
      </w:r>
      <w:r w:rsidRPr="00EE5C9B">
        <w:rPr>
          <w:rFonts w:hint="eastAsia"/>
        </w:rPr>
        <w:t>歌手名</w:t>
      </w:r>
      <w:r w:rsidRPr="00EE5C9B">
        <w:rPr>
          <w:rFonts w:hint="eastAsia"/>
        </w:rPr>
        <w:t>]</w:t>
      </w:r>
      <w:r w:rsidRPr="00EE5C9B">
        <w:rPr>
          <w:rFonts w:hint="eastAsia"/>
        </w:rPr>
        <w:t>、</w:t>
      </w:r>
      <w:r w:rsidRPr="00EE5C9B">
        <w:rPr>
          <w:rFonts w:hint="eastAsia"/>
        </w:rPr>
        <w:t>[</w:t>
      </w:r>
      <w:proofErr w:type="spellStart"/>
      <w:r w:rsidRPr="00EE5C9B">
        <w:rPr>
          <w:rFonts w:hint="eastAsia"/>
        </w:rPr>
        <w:t>ti</w:t>
      </w:r>
      <w:proofErr w:type="spellEnd"/>
      <w:r w:rsidRPr="00EE5C9B">
        <w:rPr>
          <w:rFonts w:hint="eastAsia"/>
        </w:rPr>
        <w:t>:</w:t>
      </w:r>
      <w:r w:rsidRPr="00EE5C9B">
        <w:rPr>
          <w:rFonts w:hint="eastAsia"/>
        </w:rPr>
        <w:t>歌曲名</w:t>
      </w:r>
      <w:r w:rsidRPr="00EE5C9B">
        <w:rPr>
          <w:rFonts w:hint="eastAsia"/>
        </w:rPr>
        <w:t>]</w:t>
      </w:r>
      <w:r w:rsidRPr="00EE5C9B">
        <w:rPr>
          <w:rFonts w:hint="eastAsia"/>
        </w:rPr>
        <w:t>、</w:t>
      </w:r>
      <w:r w:rsidRPr="00EE5C9B">
        <w:rPr>
          <w:rFonts w:hint="eastAsia"/>
        </w:rPr>
        <w:t>[al:</w:t>
      </w:r>
      <w:r w:rsidRPr="00EE5C9B">
        <w:rPr>
          <w:rFonts w:hint="eastAsia"/>
        </w:rPr>
        <w:t>专辑名</w:t>
      </w:r>
      <w:r w:rsidRPr="00EE5C9B">
        <w:rPr>
          <w:rFonts w:hint="eastAsia"/>
        </w:rPr>
        <w:t>]</w:t>
      </w:r>
      <w:r w:rsidRPr="00EE5C9B">
        <w:rPr>
          <w:rFonts w:hint="eastAsia"/>
        </w:rPr>
        <w:t>、</w:t>
      </w:r>
      <w:r w:rsidRPr="00EE5C9B">
        <w:rPr>
          <w:rFonts w:hint="eastAsia"/>
        </w:rPr>
        <w:t>[by:</w:t>
      </w:r>
      <w:r w:rsidRPr="00EE5C9B">
        <w:rPr>
          <w:rFonts w:hint="eastAsia"/>
        </w:rPr>
        <w:t>编辑者</w:t>
      </w:r>
      <w:r w:rsidRPr="00EE5C9B">
        <w:rPr>
          <w:rFonts w:hint="eastAsia"/>
        </w:rPr>
        <w:t>(</w:t>
      </w:r>
      <w:r w:rsidRPr="00EE5C9B">
        <w:rPr>
          <w:rFonts w:hint="eastAsia"/>
        </w:rPr>
        <w:t>指</w:t>
      </w:r>
      <w:proofErr w:type="spellStart"/>
      <w:r w:rsidRPr="00EE5C9B">
        <w:rPr>
          <w:rFonts w:hint="eastAsia"/>
        </w:rPr>
        <w:t>lrc</w:t>
      </w:r>
      <w:proofErr w:type="spellEnd"/>
      <w:r w:rsidRPr="00EE5C9B">
        <w:rPr>
          <w:rFonts w:hint="eastAsia"/>
        </w:rPr>
        <w:t>歌词的制作人</w:t>
      </w:r>
      <w:r w:rsidRPr="00EE5C9B">
        <w:rPr>
          <w:rFonts w:hint="eastAsia"/>
        </w:rPr>
        <w:t>)]</w:t>
      </w:r>
      <w:r w:rsidRPr="00EE5C9B">
        <w:rPr>
          <w:rFonts w:hint="eastAsia"/>
        </w:rPr>
        <w:t>、</w:t>
      </w:r>
      <w:r w:rsidRPr="00EE5C9B">
        <w:rPr>
          <w:rFonts w:hint="eastAsia"/>
        </w:rPr>
        <w:t>[offset:</w:t>
      </w:r>
      <w:r w:rsidRPr="00EE5C9B">
        <w:rPr>
          <w:rFonts w:hint="eastAsia"/>
        </w:rPr>
        <w:t>时间补偿值</w:t>
      </w:r>
      <w:r w:rsidRPr="00EE5C9B">
        <w:rPr>
          <w:rFonts w:hint="eastAsia"/>
        </w:rPr>
        <w:t>]</w:t>
      </w:r>
      <w:r w:rsidRPr="00EE5C9B">
        <w:rPr>
          <w:rFonts w:hint="eastAsia"/>
        </w:rPr>
        <w:t>（其单位是毫秒，正值表示整体提前，负值相反。这是用于总体调整显示快慢的，但多数的</w:t>
      </w:r>
      <w:r w:rsidRPr="00EE5C9B">
        <w:rPr>
          <w:rFonts w:hint="eastAsia"/>
        </w:rPr>
        <w:t>MP3</w:t>
      </w:r>
      <w:r w:rsidRPr="00EE5C9B">
        <w:rPr>
          <w:rFonts w:hint="eastAsia"/>
        </w:rPr>
        <w:t>可能不会支持这种标签）。</w:t>
      </w:r>
    </w:p>
    <w:p w:rsidR="00013500" w:rsidRPr="00EE5C9B" w:rsidRDefault="00013500" w:rsidP="00EE5C9B">
      <w:pPr>
        <w:pStyle w:val="a0"/>
        <w:ind w:firstLine="480"/>
      </w:pPr>
      <w:r w:rsidRPr="00EE5C9B">
        <w:rPr>
          <w:rFonts w:hint="eastAsia"/>
        </w:rPr>
        <w:t>二是时间标签，形式为</w:t>
      </w:r>
      <w:r w:rsidR="006E0ED6" w:rsidRPr="00EE5C9B">
        <w:t>”</w:t>
      </w:r>
      <w:r w:rsidRPr="00EE5C9B">
        <w:rPr>
          <w:rFonts w:hint="eastAsia"/>
        </w:rPr>
        <w:t>[</w:t>
      </w:r>
      <w:proofErr w:type="spellStart"/>
      <w:r w:rsidRPr="00EE5C9B">
        <w:rPr>
          <w:rFonts w:hint="eastAsia"/>
        </w:rPr>
        <w:t>mm:ss</w:t>
      </w:r>
      <w:proofErr w:type="spellEnd"/>
      <w:r w:rsidRPr="00EE5C9B">
        <w:rPr>
          <w:rFonts w:hint="eastAsia"/>
        </w:rPr>
        <w:t>]</w:t>
      </w:r>
      <w:r w:rsidR="006E0ED6" w:rsidRPr="00EE5C9B">
        <w:t>”</w:t>
      </w:r>
      <w:r w:rsidRPr="00EE5C9B">
        <w:rPr>
          <w:rFonts w:hint="eastAsia"/>
        </w:rPr>
        <w:t>或</w:t>
      </w:r>
      <w:r w:rsidR="006E0ED6" w:rsidRPr="00EE5C9B">
        <w:t>”</w:t>
      </w:r>
      <w:r w:rsidRPr="00EE5C9B">
        <w:rPr>
          <w:rFonts w:hint="eastAsia"/>
        </w:rPr>
        <w:t>[</w:t>
      </w:r>
      <w:proofErr w:type="spellStart"/>
      <w:r w:rsidRPr="00EE5C9B">
        <w:rPr>
          <w:rFonts w:hint="eastAsia"/>
        </w:rPr>
        <w:t>mm:ss.ff</w:t>
      </w:r>
      <w:proofErr w:type="spellEnd"/>
      <w:r w:rsidRPr="00EE5C9B">
        <w:rPr>
          <w:rFonts w:hint="eastAsia"/>
        </w:rPr>
        <w:t>]</w:t>
      </w:r>
      <w:r w:rsidR="006E0ED6" w:rsidRPr="00EE5C9B">
        <w:t>”</w:t>
      </w:r>
      <w:r w:rsidRPr="00EE5C9B">
        <w:rPr>
          <w:rFonts w:hint="eastAsia"/>
        </w:rPr>
        <w:t>，时间标签需位于某行歌词中的句首部分，一行歌词可以包含多个时间标签。当歌曲播放到达某一时间点时，</w:t>
      </w:r>
      <w:r w:rsidRPr="00EE5C9B">
        <w:rPr>
          <w:rFonts w:hint="eastAsia"/>
        </w:rPr>
        <w:t>MP3</w:t>
      </w:r>
      <w:r w:rsidRPr="00EE5C9B">
        <w:rPr>
          <w:rFonts w:hint="eastAsia"/>
        </w:rPr>
        <w:t>就会寻找对应的时间标签并显示标签后面的歌词文本，这样就完成了歌词</w:t>
      </w:r>
      <w:r w:rsidR="006E0ED6" w:rsidRPr="00EE5C9B">
        <w:rPr>
          <w:rFonts w:hint="eastAsia"/>
        </w:rPr>
        <w:t>同步</w:t>
      </w:r>
      <w:r w:rsidRPr="00EE5C9B">
        <w:rPr>
          <w:rFonts w:hint="eastAsia"/>
        </w:rPr>
        <w:t>的功能。</w:t>
      </w:r>
    </w:p>
    <w:p w:rsidR="00D808CF" w:rsidRDefault="00D808CF" w:rsidP="00D808CF">
      <w:pPr>
        <w:pStyle w:val="3"/>
      </w:pPr>
      <w:bookmarkStart w:id="43" w:name="_Toc482877148"/>
      <w:r>
        <w:rPr>
          <w:rFonts w:hint="eastAsia"/>
        </w:rPr>
        <w:t>LRC</w:t>
      </w:r>
      <w:r>
        <w:rPr>
          <w:rFonts w:hint="eastAsia"/>
        </w:rPr>
        <w:t>歌词解析</w:t>
      </w:r>
      <w:bookmarkEnd w:id="43"/>
    </w:p>
    <w:p w:rsidR="0095739C" w:rsidRPr="0095739C" w:rsidRDefault="0095739C" w:rsidP="0095739C">
      <w:pPr>
        <w:pStyle w:val="a0"/>
        <w:ind w:firstLine="480"/>
      </w:pPr>
      <w:r>
        <w:rPr>
          <w:rFonts w:hint="eastAsia"/>
        </w:rPr>
        <w:t>LRC</w:t>
      </w:r>
      <w:r>
        <w:rPr>
          <w:rFonts w:hint="eastAsia"/>
        </w:rPr>
        <w:t>歌词</w:t>
      </w:r>
      <w:r w:rsidR="0015483B">
        <w:rPr>
          <w:rFonts w:hint="eastAsia"/>
        </w:rPr>
        <w:t>是以</w:t>
      </w:r>
      <w:r w:rsidR="00CD2E3E">
        <w:rPr>
          <w:rFonts w:hint="eastAsia"/>
        </w:rPr>
        <w:t>文本的形式存储在文件中的</w:t>
      </w:r>
      <w:r w:rsidR="00087A23">
        <w:rPr>
          <w:rFonts w:hint="eastAsia"/>
        </w:rPr>
        <w:t>，解析</w:t>
      </w:r>
      <w:r w:rsidR="00087A23">
        <w:rPr>
          <w:rFonts w:hint="eastAsia"/>
        </w:rPr>
        <w:t>LRC</w:t>
      </w:r>
      <w:r w:rsidR="00087A23">
        <w:rPr>
          <w:rFonts w:hint="eastAsia"/>
        </w:rPr>
        <w:t>歌词文件时，</w:t>
      </w:r>
      <w:r w:rsidR="0032082E">
        <w:rPr>
          <w:rFonts w:hint="eastAsia"/>
        </w:rPr>
        <w:t>通过</w:t>
      </w:r>
      <w:r w:rsidR="0032082E">
        <w:rPr>
          <w:rFonts w:hint="eastAsia"/>
        </w:rPr>
        <w:t>C</w:t>
      </w:r>
      <w:r w:rsidR="0032082E">
        <w:rPr>
          <w:rFonts w:hint="eastAsia"/>
        </w:rPr>
        <w:t>语言</w:t>
      </w:r>
      <w:r w:rsidR="00B9643D">
        <w:rPr>
          <w:rFonts w:hint="eastAsia"/>
        </w:rPr>
        <w:t>标准</w:t>
      </w:r>
      <w:r w:rsidR="0032082E">
        <w:rPr>
          <w:rFonts w:hint="eastAsia"/>
        </w:rPr>
        <w:t>库函数</w:t>
      </w:r>
      <w:r w:rsidR="00B9643D">
        <w:rPr>
          <w:rFonts w:hint="eastAsia"/>
        </w:rPr>
        <w:t>内的标准输入函数可以按行读取文本数据，</w:t>
      </w:r>
      <w:r w:rsidR="00B9643D">
        <w:t>读取</w:t>
      </w:r>
      <w:r w:rsidR="00B9643D">
        <w:rPr>
          <w:rFonts w:hint="eastAsia"/>
        </w:rPr>
        <w:t>到一行数据后，</w:t>
      </w:r>
      <w:r w:rsidR="00B9643D">
        <w:t>判断</w:t>
      </w:r>
      <w:r w:rsidR="00B9643D">
        <w:rPr>
          <w:rFonts w:hint="eastAsia"/>
        </w:rPr>
        <w:t>该行内标示标签和时间标签的数量，</w:t>
      </w:r>
      <w:r w:rsidR="00B9643D">
        <w:lastRenderedPageBreak/>
        <w:t>然后</w:t>
      </w:r>
      <w:r w:rsidR="00B9643D">
        <w:rPr>
          <w:rFonts w:hint="eastAsia"/>
        </w:rPr>
        <w:t>分别解析标识标签和时间标签，</w:t>
      </w:r>
      <w:r w:rsidR="00B9643D">
        <w:t>然后</w:t>
      </w:r>
      <w:r w:rsidR="00B9643D">
        <w:rPr>
          <w:rFonts w:hint="eastAsia"/>
        </w:rPr>
        <w:t>存储到数组中，</w:t>
      </w:r>
      <w:r w:rsidR="00B9643D">
        <w:t>供</w:t>
      </w:r>
      <w:r w:rsidR="00B9643D">
        <w:rPr>
          <w:rFonts w:hint="eastAsia"/>
        </w:rPr>
        <w:t>其它函数使用。</w:t>
      </w:r>
      <w:r w:rsidR="00AC7AE9">
        <w:rPr>
          <w:rFonts w:hint="eastAsia"/>
        </w:rPr>
        <w:t>解析</w:t>
      </w:r>
      <w:r w:rsidR="00AC7AE9">
        <w:rPr>
          <w:rFonts w:hint="eastAsia"/>
        </w:rPr>
        <w:t>LRC</w:t>
      </w:r>
      <w:r w:rsidR="00AC7AE9">
        <w:rPr>
          <w:rFonts w:hint="eastAsia"/>
        </w:rPr>
        <w:t>歌词流程如</w:t>
      </w:r>
      <w:r w:rsidR="00511E64">
        <w:fldChar w:fldCharType="begin"/>
      </w:r>
      <w:r w:rsidR="00511E64">
        <w:instrText xml:space="preserve"> </w:instrText>
      </w:r>
      <w:r w:rsidR="00511E64">
        <w:rPr>
          <w:rFonts w:hint="eastAsia"/>
        </w:rPr>
        <w:instrText>REF _Ref482733932 \h</w:instrText>
      </w:r>
      <w:r w:rsidR="00511E64">
        <w:instrText xml:space="preserve"> </w:instrText>
      </w:r>
      <w:r w:rsidR="00511E64">
        <w:fldChar w:fldCharType="separate"/>
      </w:r>
      <w:r w:rsidR="00024D42">
        <w:rPr>
          <w:rFonts w:hint="eastAsia"/>
        </w:rPr>
        <w:t>图</w:t>
      </w:r>
      <w:r w:rsidR="00024D42">
        <w:rPr>
          <w:noProof/>
        </w:rPr>
        <w:t>11</w:t>
      </w:r>
      <w:r w:rsidR="00511E64">
        <w:fldChar w:fldCharType="end"/>
      </w:r>
      <w:r w:rsidR="00AC7AE9">
        <w:rPr>
          <w:rFonts w:hint="eastAsia"/>
        </w:rPr>
        <w:t>所示。</w:t>
      </w:r>
    </w:p>
    <w:p w:rsidR="00372D83" w:rsidRDefault="00A57106" w:rsidP="00372D83">
      <w:pPr>
        <w:pStyle w:val="a0"/>
        <w:keepNext/>
        <w:ind w:firstLine="480"/>
        <w:jc w:val="center"/>
      </w:pPr>
      <w:r w:rsidRPr="00A57106">
        <w:rPr>
          <w:noProof/>
        </w:rPr>
        <w:drawing>
          <wp:inline distT="0" distB="0" distL="0" distR="0" wp14:anchorId="5C9C7712" wp14:editId="7990D95C">
            <wp:extent cx="4320000" cy="4149372"/>
            <wp:effectExtent l="0" t="0" r="4445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8" t="7828" r="4916" b="4912"/>
                    <a:stretch/>
                  </pic:blipFill>
                  <pic:spPr bwMode="auto">
                    <a:xfrm>
                      <a:off x="0" y="0"/>
                      <a:ext cx="4320000" cy="4149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106" w:rsidRDefault="00372D83" w:rsidP="00372D83">
      <w:pPr>
        <w:pStyle w:val="ad"/>
      </w:pPr>
      <w:bookmarkStart w:id="44" w:name="_Ref482733932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24D42">
        <w:t>11</w:t>
      </w:r>
      <w:r>
        <w:fldChar w:fldCharType="end"/>
      </w:r>
      <w:bookmarkEnd w:id="44"/>
      <w:r>
        <w:t xml:space="preserve"> </w:t>
      </w:r>
      <w:r w:rsidRPr="005756BF">
        <w:rPr>
          <w:rFonts w:hint="eastAsia"/>
        </w:rPr>
        <w:t>歌词解析流程图</w:t>
      </w:r>
    </w:p>
    <w:p w:rsidR="004168F2" w:rsidRDefault="004168F2" w:rsidP="002C2F41">
      <w:pPr>
        <w:pStyle w:val="2"/>
      </w:pPr>
      <w:bookmarkStart w:id="45" w:name="_Toc482877149"/>
      <w:r>
        <w:rPr>
          <w:rFonts w:hint="eastAsia"/>
        </w:rPr>
        <w:t>用户界面设计</w:t>
      </w:r>
      <w:bookmarkEnd w:id="45"/>
    </w:p>
    <w:p w:rsidR="00F62461" w:rsidRDefault="00F62461" w:rsidP="00F62461">
      <w:pPr>
        <w:pStyle w:val="a0"/>
        <w:ind w:firstLine="480"/>
        <w:rPr>
          <w:rFonts w:hint="eastAsia"/>
        </w:rPr>
      </w:pPr>
      <w:r>
        <w:rPr>
          <w:rFonts w:hint="eastAsia"/>
        </w:rPr>
        <w:t>用户界面（</w:t>
      </w:r>
      <w:r>
        <w:rPr>
          <w:rFonts w:hint="eastAsia"/>
        </w:rPr>
        <w:t>User Interface</w:t>
      </w:r>
      <w:r>
        <w:rPr>
          <w:rFonts w:hint="eastAsia"/>
        </w:rPr>
        <w:t>，简称</w:t>
      </w:r>
      <w:r>
        <w:rPr>
          <w:rFonts w:hint="eastAsia"/>
        </w:rPr>
        <w:t>UI</w:t>
      </w:r>
      <w:r>
        <w:rPr>
          <w:rFonts w:hint="eastAsia"/>
        </w:rPr>
        <w:t>，亦称使用者界面）是系统和用户之间进行交互和信息交换的媒介，它实现信息的内部形式与人类可以接受形式之间的转换。</w:t>
      </w:r>
    </w:p>
    <w:p w:rsidR="00F62461" w:rsidRDefault="00F62461" w:rsidP="00F62461">
      <w:pPr>
        <w:pStyle w:val="a0"/>
        <w:ind w:firstLine="480"/>
        <w:rPr>
          <w:rFonts w:hint="eastAsia"/>
        </w:rPr>
      </w:pPr>
      <w:r>
        <w:rPr>
          <w:rFonts w:hint="eastAsia"/>
        </w:rPr>
        <w:t>用户界面是介于用户与硬件而设计彼此之间交互沟通相关软件，目的在使得用户能够方便有效率地去操作硬件以达成双向之交互，完成所希望借助硬件完成之工作，用户界面定义广泛，包含了人机交互与图形用户界面，凡参与人类与机械的信息交流的领域都存在着用户界面。</w:t>
      </w:r>
    </w:p>
    <w:p w:rsidR="00F62461" w:rsidRDefault="00F62461" w:rsidP="00F62461">
      <w:pPr>
        <w:pStyle w:val="a0"/>
        <w:ind w:firstLine="480"/>
      </w:pPr>
      <w:r>
        <w:rPr>
          <w:rFonts w:hint="eastAsia"/>
        </w:rPr>
        <w:t>用户和系统之间一般用面向问题的受限自然语言进行交互。目前有系统开始利用多媒体技术开发新一代的用户界面。</w:t>
      </w:r>
    </w:p>
    <w:p w:rsidR="00287AD0" w:rsidRDefault="00287AD0" w:rsidP="00F62461">
      <w:pPr>
        <w:pStyle w:val="a0"/>
        <w:ind w:firstLine="480"/>
      </w:pPr>
      <w:r>
        <w:rPr>
          <w:rFonts w:hint="eastAsia"/>
        </w:rPr>
        <w:t>在本设计中，用户界面是用户和系统实现信息交流的唯一途径，用户界面的设计直接关系到用户的体验。</w:t>
      </w:r>
      <w:r w:rsidR="009510C1">
        <w:rPr>
          <w:rFonts w:hint="eastAsia"/>
        </w:rPr>
        <w:t>本设计的用户界面简单明了，</w:t>
      </w:r>
      <w:r w:rsidR="009510C1">
        <w:t>通俗易懂</w:t>
      </w:r>
      <w:r w:rsidR="009510C1">
        <w:rPr>
          <w:rFonts w:hint="eastAsia"/>
        </w:rPr>
        <w:t>，</w:t>
      </w:r>
      <w:r w:rsidR="009510C1">
        <w:t>操作</w:t>
      </w:r>
      <w:r w:rsidR="009510C1">
        <w:rPr>
          <w:rFonts w:hint="eastAsia"/>
        </w:rPr>
        <w:t>方便</w:t>
      </w:r>
      <w:r w:rsidR="00341D90">
        <w:rPr>
          <w:rFonts w:hint="eastAsia"/>
        </w:rPr>
        <w:t>。</w:t>
      </w:r>
    </w:p>
    <w:p w:rsidR="00EA0E00" w:rsidRDefault="00EA0E00" w:rsidP="00F62461">
      <w:pPr>
        <w:pStyle w:val="a0"/>
        <w:ind w:firstLine="480"/>
        <w:rPr>
          <w:rFonts w:hint="eastAsia"/>
        </w:rPr>
      </w:pPr>
      <w:r>
        <w:rPr>
          <w:rFonts w:hint="eastAsia"/>
        </w:rPr>
        <w:t>为了加快开发进度，</w:t>
      </w:r>
      <w:r>
        <w:t>UI</w:t>
      </w:r>
      <w:r>
        <w:rPr>
          <w:rFonts w:hint="eastAsia"/>
        </w:rPr>
        <w:t>部分</w:t>
      </w:r>
      <w:r w:rsidR="0040123E">
        <w:rPr>
          <w:rFonts w:hint="eastAsia"/>
        </w:rPr>
        <w:t>使用</w:t>
      </w:r>
      <w:r>
        <w:rPr>
          <w:rFonts w:hint="eastAsia"/>
        </w:rPr>
        <w:t>是</w:t>
      </w:r>
      <w:r w:rsidR="007A4318">
        <w:t>SEGGER</w:t>
      </w:r>
      <w:r w:rsidR="007A4318">
        <w:rPr>
          <w:rFonts w:hint="eastAsia"/>
        </w:rPr>
        <w:t>提供的运行于</w:t>
      </w:r>
      <w:r w:rsidR="007A4318">
        <w:rPr>
          <w:rFonts w:hint="eastAsia"/>
        </w:rPr>
        <w:t>Windows</w:t>
      </w:r>
      <w:r w:rsidR="007A4318">
        <w:rPr>
          <w:rFonts w:hint="eastAsia"/>
        </w:rPr>
        <w:t>上的模拟器</w:t>
      </w:r>
      <w:r w:rsidR="00DB21F5">
        <w:rPr>
          <w:rFonts w:hint="eastAsia"/>
        </w:rPr>
        <w:t>开发的。</w:t>
      </w:r>
      <w:r w:rsidR="00DC0E9E">
        <w:rPr>
          <w:rFonts w:hint="eastAsia"/>
        </w:rPr>
        <w:t>在模拟器中开发好的代码能够很容易的移植到对应的平台。</w:t>
      </w:r>
    </w:p>
    <w:p w:rsidR="00B77244" w:rsidRDefault="001A0D6A" w:rsidP="00B77244">
      <w:pPr>
        <w:pStyle w:val="a0"/>
        <w:keepNext/>
        <w:ind w:firstLine="480"/>
        <w:jc w:val="center"/>
      </w:pPr>
      <w:r w:rsidRPr="00BD6B59">
        <w:rPr>
          <w:noProof/>
        </w:rPr>
        <w:lastRenderedPageBreak/>
        <w:drawing>
          <wp:inline distT="0" distB="0" distL="0" distR="0" wp14:anchorId="3D6F2B9B" wp14:editId="6CE8B7B7">
            <wp:extent cx="2321781" cy="4103540"/>
            <wp:effectExtent l="0" t="0" r="2540" b="0"/>
            <wp:docPr id="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78" t="17556" r="2713"/>
                    <a:stretch/>
                  </pic:blipFill>
                  <pic:spPr bwMode="auto">
                    <a:xfrm>
                      <a:off x="0" y="0"/>
                      <a:ext cx="2333450" cy="412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750" w:rsidRDefault="00B77244" w:rsidP="00B77244">
      <w:pPr>
        <w:pStyle w:val="ad"/>
      </w:pPr>
      <w:bookmarkStart w:id="46" w:name="_Ref482866541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24D42">
        <w:t>12</w:t>
      </w:r>
      <w:r>
        <w:fldChar w:fldCharType="end"/>
      </w:r>
      <w:bookmarkEnd w:id="46"/>
      <w:r>
        <w:t xml:space="preserve"> </w:t>
      </w:r>
      <w:r>
        <w:rPr>
          <w:rFonts w:hint="eastAsia"/>
        </w:rPr>
        <w:t>用户界面设计思维导图</w:t>
      </w:r>
    </w:p>
    <w:p w:rsidR="000C59BD" w:rsidRDefault="000C59BD" w:rsidP="000C59BD">
      <w:pPr>
        <w:pStyle w:val="a0"/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_Ref482866541 \h</w:instrText>
      </w:r>
      <w:r>
        <w:instrText xml:space="preserve"> </w:instrText>
      </w:r>
      <w:r>
        <w:fldChar w:fldCharType="separate"/>
      </w:r>
      <w:r w:rsidR="00024D42">
        <w:rPr>
          <w:rFonts w:hint="eastAsia"/>
        </w:rPr>
        <w:t>图</w:t>
      </w:r>
      <w:r w:rsidR="00024D42">
        <w:rPr>
          <w:noProof/>
        </w:rPr>
        <w:t>12</w:t>
      </w:r>
      <w:r>
        <w:fldChar w:fldCharType="end"/>
      </w:r>
      <w:r>
        <w:rPr>
          <w:rFonts w:hint="eastAsia"/>
        </w:rPr>
        <w:t>所示，</w:t>
      </w:r>
      <w:r>
        <w:t>本</w:t>
      </w:r>
      <w:r>
        <w:rPr>
          <w:rFonts w:hint="eastAsia"/>
        </w:rPr>
        <w:t>设计</w:t>
      </w:r>
      <w:r w:rsidR="00B706A2">
        <w:rPr>
          <w:rFonts w:hint="eastAsia"/>
        </w:rPr>
        <w:t>拥有主界面、</w:t>
      </w:r>
      <w:r w:rsidR="00B706A2">
        <w:t>播放列表</w:t>
      </w:r>
      <w:r w:rsidR="00C12A12">
        <w:rPr>
          <w:rFonts w:hint="eastAsia"/>
        </w:rPr>
        <w:t>界面</w:t>
      </w:r>
      <w:r w:rsidR="00B706A2">
        <w:rPr>
          <w:rFonts w:hint="eastAsia"/>
        </w:rPr>
        <w:t>、</w:t>
      </w:r>
      <w:r w:rsidR="00B706A2">
        <w:t>歌曲信息</w:t>
      </w:r>
      <w:r w:rsidR="00B706A2">
        <w:rPr>
          <w:rFonts w:hint="eastAsia"/>
        </w:rPr>
        <w:t>界面和系统设置界面</w:t>
      </w:r>
      <w:r w:rsidR="00E17714">
        <w:rPr>
          <w:rFonts w:hint="eastAsia"/>
        </w:rPr>
        <w:t>四大界面，系统开机时默认显示主界面，</w:t>
      </w:r>
      <w:r w:rsidR="00E17714">
        <w:t>其它</w:t>
      </w:r>
      <w:r w:rsidR="00E17714">
        <w:rPr>
          <w:rFonts w:hint="eastAsia"/>
        </w:rPr>
        <w:t>三大界面可以通过点击主界面上的相关按钮呼出。</w:t>
      </w:r>
    </w:p>
    <w:p w:rsidR="00FD285B" w:rsidRDefault="00FD285B" w:rsidP="00FD285B">
      <w:pPr>
        <w:pStyle w:val="3"/>
      </w:pPr>
      <w:bookmarkStart w:id="47" w:name="_Toc482877150"/>
      <w:r>
        <w:rPr>
          <w:rFonts w:hint="eastAsia"/>
        </w:rPr>
        <w:t>主界面设计</w:t>
      </w:r>
      <w:bookmarkEnd w:id="47"/>
    </w:p>
    <w:p w:rsidR="0050263F" w:rsidRDefault="000B1025" w:rsidP="0050263F">
      <w:pPr>
        <w:pStyle w:val="a0"/>
        <w:keepNext/>
        <w:ind w:firstLine="480"/>
        <w:jc w:val="center"/>
      </w:pPr>
      <w:r>
        <w:rPr>
          <w:noProof/>
        </w:rPr>
        <w:drawing>
          <wp:inline distT="0" distB="0" distL="0" distR="0" wp14:anchorId="11D8605E" wp14:editId="3FA2A393">
            <wp:extent cx="4320000" cy="3314620"/>
            <wp:effectExtent l="0" t="0" r="444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6C0" w:rsidRDefault="0050263F" w:rsidP="0050263F">
      <w:pPr>
        <w:pStyle w:val="ad"/>
      </w:pPr>
      <w:bookmarkStart w:id="48" w:name="_Ref482875042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24D42">
        <w:t>13</w:t>
      </w:r>
      <w:r>
        <w:fldChar w:fldCharType="end"/>
      </w:r>
      <w:bookmarkEnd w:id="48"/>
      <w:r>
        <w:t xml:space="preserve"> </w:t>
      </w:r>
      <w:r>
        <w:rPr>
          <w:rFonts w:hint="eastAsia"/>
        </w:rPr>
        <w:t>主界面</w:t>
      </w:r>
    </w:p>
    <w:p w:rsidR="001D5B42" w:rsidRDefault="006F7F4C" w:rsidP="001D5B42">
      <w:pPr>
        <w:pStyle w:val="a0"/>
        <w:ind w:firstLine="480"/>
        <w:rPr>
          <w:rFonts w:hint="eastAsia"/>
        </w:rPr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REF _Ref482875042 \h</w:instrText>
      </w:r>
      <w:r>
        <w:instrText xml:space="preserve"> </w:instrText>
      </w:r>
      <w:r>
        <w:fldChar w:fldCharType="separate"/>
      </w:r>
      <w:r w:rsidR="00024D42">
        <w:rPr>
          <w:rFonts w:hint="eastAsia"/>
        </w:rPr>
        <w:t>图</w:t>
      </w:r>
      <w:r w:rsidR="00024D42">
        <w:rPr>
          <w:noProof/>
        </w:rPr>
        <w:t>13</w:t>
      </w:r>
      <w:r>
        <w:fldChar w:fldCharType="end"/>
      </w:r>
      <w:r w:rsidR="00CF1020">
        <w:rPr>
          <w:rFonts w:hint="eastAsia"/>
        </w:rPr>
        <w:t>是在模拟器中开发的主界面</w:t>
      </w:r>
      <w:r w:rsidR="00E91FC3">
        <w:rPr>
          <w:rFonts w:hint="eastAsia"/>
        </w:rPr>
        <w:t>的显示效果，可以看到</w:t>
      </w:r>
      <w:r w:rsidR="000C3DDD">
        <w:rPr>
          <w:rFonts w:hint="eastAsia"/>
        </w:rPr>
        <w:t>在界面的左下方有三个</w:t>
      </w:r>
      <w:r w:rsidR="002D3E88">
        <w:rPr>
          <w:rFonts w:hint="eastAsia"/>
        </w:rPr>
        <w:t>按键，</w:t>
      </w:r>
      <w:r w:rsidR="002D3E88">
        <w:t>分别是</w:t>
      </w:r>
      <w:r w:rsidR="002D3E88">
        <w:rPr>
          <w:rFonts w:hint="eastAsia"/>
        </w:rPr>
        <w:t>播放键、</w:t>
      </w:r>
      <w:r w:rsidR="002D3E88">
        <w:t>上一曲</w:t>
      </w:r>
      <w:r w:rsidR="002D3E88">
        <w:rPr>
          <w:rFonts w:hint="eastAsia"/>
        </w:rPr>
        <w:t>、</w:t>
      </w:r>
      <w:r w:rsidR="002D3E88">
        <w:t>下一曲</w:t>
      </w:r>
      <w:r w:rsidR="002D3E88">
        <w:rPr>
          <w:rFonts w:hint="eastAsia"/>
        </w:rPr>
        <w:t>。</w:t>
      </w:r>
      <w:r w:rsidR="002D3E88">
        <w:t>点击</w:t>
      </w:r>
      <w:r w:rsidR="002D3E88">
        <w:rPr>
          <w:rFonts w:hint="eastAsia"/>
        </w:rPr>
        <w:t>播放键</w:t>
      </w:r>
      <w:r w:rsidR="008F4592">
        <w:rPr>
          <w:rFonts w:hint="eastAsia"/>
        </w:rPr>
        <w:t>之后</w:t>
      </w:r>
      <w:r w:rsidR="002D3E88">
        <w:rPr>
          <w:rFonts w:hint="eastAsia"/>
        </w:rPr>
        <w:t>播放键变为暂停键</w:t>
      </w:r>
      <w:r w:rsidR="002E67E9">
        <w:rPr>
          <w:rFonts w:hint="eastAsia"/>
        </w:rPr>
        <w:t>，如</w:t>
      </w:r>
      <w:r w:rsidR="00061641">
        <w:fldChar w:fldCharType="begin"/>
      </w:r>
      <w:r w:rsidR="00061641">
        <w:instrText xml:space="preserve"> </w:instrText>
      </w:r>
      <w:r w:rsidR="00061641">
        <w:rPr>
          <w:rFonts w:hint="eastAsia"/>
        </w:rPr>
        <w:instrText>REF _Ref482875750 \h</w:instrText>
      </w:r>
      <w:r w:rsidR="00061641">
        <w:instrText xml:space="preserve"> </w:instrText>
      </w:r>
      <w:r w:rsidR="00061641">
        <w:fldChar w:fldCharType="separate"/>
      </w:r>
      <w:r w:rsidR="00024D42">
        <w:rPr>
          <w:rFonts w:hint="eastAsia"/>
        </w:rPr>
        <w:t>图</w:t>
      </w:r>
      <w:r w:rsidR="00024D42">
        <w:rPr>
          <w:noProof/>
        </w:rPr>
        <w:t>14</w:t>
      </w:r>
      <w:r w:rsidR="00061641">
        <w:fldChar w:fldCharType="end"/>
      </w:r>
      <w:r w:rsidR="00061641">
        <w:rPr>
          <w:rFonts w:hint="eastAsia"/>
        </w:rPr>
        <w:t>所示，</w:t>
      </w:r>
      <w:r w:rsidR="00061641">
        <w:t>此时</w:t>
      </w:r>
      <w:r w:rsidR="000D0E93">
        <w:rPr>
          <w:rFonts w:hint="eastAsia"/>
        </w:rPr>
        <w:t>系统开始播放音乐，</w:t>
      </w:r>
      <w:r w:rsidR="000D0E93">
        <w:t>进度条</w:t>
      </w:r>
      <w:r w:rsidR="000D0E93">
        <w:rPr>
          <w:rFonts w:hint="eastAsia"/>
        </w:rPr>
        <w:t>开始滚动，</w:t>
      </w:r>
      <w:r w:rsidR="000D0E93">
        <w:t>且</w:t>
      </w:r>
      <w:r w:rsidR="000D0E93">
        <w:rPr>
          <w:rFonts w:hint="eastAsia"/>
        </w:rPr>
        <w:t>歌词也会同步显示。</w:t>
      </w:r>
      <w:r w:rsidR="00A42021">
        <w:rPr>
          <w:rFonts w:hint="eastAsia"/>
        </w:rPr>
        <w:t>当需要暂停播放的时候，</w:t>
      </w:r>
      <w:r w:rsidR="00A42021">
        <w:t>点击</w:t>
      </w:r>
      <w:r w:rsidR="00A42021">
        <w:rPr>
          <w:rFonts w:hint="eastAsia"/>
        </w:rPr>
        <w:t>暂停键，</w:t>
      </w:r>
      <w:r w:rsidR="00A42021">
        <w:t>暂停键</w:t>
      </w:r>
      <w:r w:rsidR="00A42021">
        <w:rPr>
          <w:rFonts w:hint="eastAsia"/>
        </w:rPr>
        <w:t>会变为播放键，</w:t>
      </w:r>
      <w:r w:rsidR="00A42021">
        <w:t>同时</w:t>
      </w:r>
      <w:r w:rsidR="00A42021">
        <w:rPr>
          <w:rFonts w:hint="eastAsia"/>
        </w:rPr>
        <w:t>暂停播放音乐。</w:t>
      </w:r>
      <w:r w:rsidR="0055757D">
        <w:rPr>
          <w:rFonts w:hint="eastAsia"/>
        </w:rPr>
        <w:t>播放键右边分别是上一曲和下一曲，</w:t>
      </w:r>
      <w:r w:rsidR="009C0017">
        <w:rPr>
          <w:rFonts w:hint="eastAsia"/>
        </w:rPr>
        <w:t>点击之后系统根据当前的播放模式</w:t>
      </w:r>
      <w:r w:rsidR="00D57023">
        <w:rPr>
          <w:rFonts w:hint="eastAsia"/>
        </w:rPr>
        <w:t>自动切换到相应歌曲。</w:t>
      </w:r>
    </w:p>
    <w:p w:rsidR="002E67E9" w:rsidRDefault="00061641" w:rsidP="002E67E9">
      <w:pPr>
        <w:pStyle w:val="a0"/>
        <w:keepNext/>
        <w:ind w:firstLine="4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123BD38" wp14:editId="1E1BAF40">
            <wp:extent cx="4320000" cy="3314619"/>
            <wp:effectExtent l="0" t="0" r="444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1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D7" w:rsidRDefault="002E67E9" w:rsidP="002E67E9">
      <w:pPr>
        <w:pStyle w:val="ad"/>
      </w:pPr>
      <w:bookmarkStart w:id="49" w:name="_Ref482875750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24D42">
        <w:t>14</w:t>
      </w:r>
      <w:r>
        <w:fldChar w:fldCharType="end"/>
      </w:r>
      <w:bookmarkEnd w:id="49"/>
      <w:r>
        <w:t xml:space="preserve"> </w:t>
      </w:r>
      <w:r>
        <w:rPr>
          <w:rFonts w:hint="eastAsia"/>
        </w:rPr>
        <w:t>主界面暂停键</w:t>
      </w:r>
    </w:p>
    <w:p w:rsidR="0055757D" w:rsidRDefault="006E7780" w:rsidP="0055757D">
      <w:pPr>
        <w:pStyle w:val="a0"/>
        <w:ind w:firstLine="480"/>
      </w:pPr>
      <w:r>
        <w:rPr>
          <w:rFonts w:hint="eastAsia"/>
        </w:rPr>
        <w:t>在主界面的中间靠下方</w:t>
      </w:r>
      <w:r w:rsidR="00FA2042">
        <w:rPr>
          <w:rFonts w:hint="eastAsia"/>
        </w:rPr>
        <w:t>为播放进度条，</w:t>
      </w:r>
      <w:r w:rsidR="00B35742">
        <w:rPr>
          <w:rFonts w:hint="eastAsia"/>
        </w:rPr>
        <w:t>该进图条左边显示当前播放的时间，</w:t>
      </w:r>
      <w:r w:rsidR="00B35742">
        <w:t>右边</w:t>
      </w:r>
      <w:r w:rsidR="00B35742">
        <w:rPr>
          <w:rFonts w:hint="eastAsia"/>
        </w:rPr>
        <w:t>显示当前歌曲总时间</w:t>
      </w:r>
      <w:r w:rsidR="003D1FFD">
        <w:rPr>
          <w:rFonts w:hint="eastAsia"/>
        </w:rPr>
        <w:t>，</w:t>
      </w:r>
      <w:r w:rsidR="003D1FFD">
        <w:t>在</w:t>
      </w:r>
      <w:r w:rsidR="003D1FFD">
        <w:rPr>
          <w:rFonts w:hint="eastAsia"/>
        </w:rPr>
        <w:t>播放音乐的时候，可以通过拖动该进度条来调整音乐的播放进度。</w:t>
      </w:r>
    </w:p>
    <w:p w:rsidR="00C01D28" w:rsidRDefault="00C01D28" w:rsidP="0055757D">
      <w:pPr>
        <w:pStyle w:val="a0"/>
        <w:ind w:firstLine="480"/>
      </w:pPr>
      <w:r>
        <w:rPr>
          <w:rFonts w:hint="eastAsia"/>
        </w:rPr>
        <w:t>主界面的右下角为音量调整区，有一小喇叭图标指示该区域为调整音量的功能，小喇叭右侧为音量调整进度条，</w:t>
      </w:r>
      <w:r>
        <w:t>拖动</w:t>
      </w:r>
      <w:r>
        <w:rPr>
          <w:rFonts w:hint="eastAsia"/>
        </w:rPr>
        <w:t>该进度条可以</w:t>
      </w:r>
      <w:r w:rsidR="005F1595">
        <w:rPr>
          <w:rFonts w:hint="eastAsia"/>
        </w:rPr>
        <w:t>调整</w:t>
      </w:r>
      <w:r w:rsidR="00A53808">
        <w:rPr>
          <w:rFonts w:hint="eastAsia"/>
        </w:rPr>
        <w:t>音乐播放的</w:t>
      </w:r>
      <w:r w:rsidR="005F1595">
        <w:rPr>
          <w:rFonts w:hint="eastAsia"/>
        </w:rPr>
        <w:t>音量。</w:t>
      </w:r>
    </w:p>
    <w:p w:rsidR="001E1C13" w:rsidRDefault="001E1C13" w:rsidP="0055757D">
      <w:pPr>
        <w:pStyle w:val="a0"/>
        <w:ind w:firstLine="480"/>
      </w:pPr>
      <w:r>
        <w:rPr>
          <w:rFonts w:hint="eastAsia"/>
        </w:rPr>
        <w:t>主界面的背景为当前播放音乐的</w:t>
      </w:r>
      <w:r w:rsidR="006E79BB">
        <w:rPr>
          <w:rFonts w:hint="eastAsia"/>
        </w:rPr>
        <w:t>歌手图片，</w:t>
      </w:r>
      <w:r w:rsidR="006E79BB">
        <w:t>在</w:t>
      </w:r>
      <w:r w:rsidR="006E79BB">
        <w:rPr>
          <w:rFonts w:hint="eastAsia"/>
        </w:rPr>
        <w:t>歌手图片的上方重叠显示歌词。</w:t>
      </w:r>
      <w:r w:rsidR="006E79BB">
        <w:t>歌词</w:t>
      </w:r>
      <w:r w:rsidR="006E79BB">
        <w:rPr>
          <w:rFonts w:hint="eastAsia"/>
        </w:rPr>
        <w:t>会根据当前播放进度自动滚动，</w:t>
      </w:r>
      <w:r w:rsidR="00F0515B">
        <w:rPr>
          <w:rFonts w:hint="eastAsia"/>
        </w:rPr>
        <w:t>方便用户观看。当用户需要调整到指定歌词行播放的时候，</w:t>
      </w:r>
      <w:r w:rsidR="00F0515B">
        <w:t>可以</w:t>
      </w:r>
      <w:r w:rsidR="00F0515B">
        <w:rPr>
          <w:rFonts w:hint="eastAsia"/>
        </w:rPr>
        <w:t>直接拖动歌词，此时界面上会自动显示歌词调整控件，</w:t>
      </w:r>
      <w:r w:rsidR="009A2D25">
        <w:rPr>
          <w:rFonts w:hint="eastAsia"/>
        </w:rPr>
        <w:t>如果</w:t>
      </w:r>
      <w:r w:rsidR="00750465">
        <w:rPr>
          <w:rFonts w:hint="eastAsia"/>
        </w:rPr>
        <w:t>两秒内无下一步操作的话，</w:t>
      </w:r>
      <w:r w:rsidR="00750465">
        <w:t>取消</w:t>
      </w:r>
      <w:r w:rsidR="00750465">
        <w:rPr>
          <w:rFonts w:hint="eastAsia"/>
        </w:rPr>
        <w:t>本次调整并隐藏歌词调整控件。</w:t>
      </w:r>
      <w:r w:rsidR="00686222">
        <w:rPr>
          <w:rFonts w:hint="eastAsia"/>
        </w:rPr>
        <w:t>或者直接点击</w:t>
      </w:r>
      <w:r w:rsidR="005B4C51">
        <w:rPr>
          <w:rFonts w:hint="eastAsia"/>
        </w:rPr>
        <w:t>界面</w:t>
      </w:r>
      <w:r w:rsidR="00396CEA">
        <w:rPr>
          <w:rFonts w:hint="eastAsia"/>
        </w:rPr>
        <w:t>中部靠右的</w:t>
      </w:r>
      <w:bookmarkStart w:id="50" w:name="_GoBack"/>
      <w:bookmarkEnd w:id="50"/>
      <w:r w:rsidR="00686222">
        <w:rPr>
          <w:rFonts w:hint="eastAsia"/>
        </w:rPr>
        <w:t>确定按钮切换到指定歌词行播放</w:t>
      </w:r>
      <w:r w:rsidR="004A223F">
        <w:rPr>
          <w:rFonts w:hint="eastAsia"/>
        </w:rPr>
        <w:t>，</w:t>
      </w:r>
      <w:r w:rsidR="004A223F">
        <w:t>歌词</w:t>
      </w:r>
      <w:r w:rsidR="004A223F">
        <w:rPr>
          <w:rFonts w:hint="eastAsia"/>
        </w:rPr>
        <w:t>调整界面</w:t>
      </w:r>
      <w:r w:rsidR="00747521">
        <w:rPr>
          <w:rFonts w:hint="eastAsia"/>
        </w:rPr>
        <w:t>如</w:t>
      </w:r>
      <w:r w:rsidR="00747521">
        <w:fldChar w:fldCharType="begin"/>
      </w:r>
      <w:r w:rsidR="00747521">
        <w:instrText xml:space="preserve"> </w:instrText>
      </w:r>
      <w:r w:rsidR="00747521">
        <w:rPr>
          <w:rFonts w:hint="eastAsia"/>
        </w:rPr>
        <w:instrText>REF _Ref482877107 \h</w:instrText>
      </w:r>
      <w:r w:rsidR="00747521">
        <w:instrText xml:space="preserve"> </w:instrText>
      </w:r>
      <w:r w:rsidR="00747521">
        <w:fldChar w:fldCharType="separate"/>
      </w:r>
      <w:r w:rsidR="00024D42">
        <w:rPr>
          <w:rFonts w:hint="eastAsia"/>
        </w:rPr>
        <w:t>图</w:t>
      </w:r>
      <w:r w:rsidR="00024D42">
        <w:rPr>
          <w:noProof/>
        </w:rPr>
        <w:t>15</w:t>
      </w:r>
      <w:r w:rsidR="00747521">
        <w:fldChar w:fldCharType="end"/>
      </w:r>
      <w:r w:rsidR="004A223F">
        <w:rPr>
          <w:rFonts w:hint="eastAsia"/>
        </w:rPr>
        <w:t>所示。</w:t>
      </w:r>
    </w:p>
    <w:p w:rsidR="00747521" w:rsidRDefault="00747521" w:rsidP="00747521">
      <w:pPr>
        <w:pStyle w:val="a0"/>
        <w:keepNext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7CB786A1" wp14:editId="71B6329A">
            <wp:extent cx="4320000" cy="3314619"/>
            <wp:effectExtent l="0" t="0" r="444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1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21" w:rsidRPr="00747521" w:rsidRDefault="00747521" w:rsidP="00747521">
      <w:pPr>
        <w:pStyle w:val="ad"/>
        <w:rPr>
          <w:rFonts w:hint="eastAsia"/>
        </w:rPr>
      </w:pPr>
      <w:bookmarkStart w:id="51" w:name="_Ref48287710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24D42">
        <w:t>15</w:t>
      </w:r>
      <w:r>
        <w:fldChar w:fldCharType="end"/>
      </w:r>
      <w:bookmarkEnd w:id="51"/>
      <w:r>
        <w:t xml:space="preserve"> </w:t>
      </w:r>
      <w:r>
        <w:rPr>
          <w:rFonts w:hint="eastAsia"/>
        </w:rPr>
        <w:t>歌词调整界面</w:t>
      </w:r>
    </w:p>
    <w:p w:rsidR="008942B5" w:rsidRDefault="007B5C4C" w:rsidP="0055757D">
      <w:pPr>
        <w:pStyle w:val="a0"/>
        <w:ind w:firstLine="480"/>
        <w:rPr>
          <w:rFonts w:hint="eastAsia"/>
        </w:rPr>
      </w:pPr>
      <w:r>
        <w:rPr>
          <w:rFonts w:hint="eastAsia"/>
        </w:rPr>
        <w:t>主界面靠下方有一灰黑色半透明横条，</w:t>
      </w:r>
      <w:r>
        <w:t>横条</w:t>
      </w:r>
      <w:r w:rsidR="00374F66">
        <w:rPr>
          <w:rFonts w:hint="eastAsia"/>
        </w:rPr>
        <w:t>上方有四个按钮，</w:t>
      </w:r>
      <w:r w:rsidR="00374F66">
        <w:t>分别</w:t>
      </w:r>
      <w:r w:rsidR="00374F66">
        <w:rPr>
          <w:rFonts w:hint="eastAsia"/>
        </w:rPr>
        <w:t>为播放模式切换按钮，</w:t>
      </w:r>
      <w:r w:rsidR="00374F66">
        <w:t>歌曲信息</w:t>
      </w:r>
      <w:r w:rsidR="00374F66">
        <w:rPr>
          <w:rFonts w:hint="eastAsia"/>
        </w:rPr>
        <w:t>界面呼出按钮，</w:t>
      </w:r>
      <w:r w:rsidR="00374F66">
        <w:t>系统</w:t>
      </w:r>
      <w:r w:rsidR="00374F66">
        <w:rPr>
          <w:rFonts w:hint="eastAsia"/>
        </w:rPr>
        <w:t>设置界面呼出按钮，</w:t>
      </w:r>
      <w:r w:rsidR="00374F66">
        <w:t>播放</w:t>
      </w:r>
      <w:r w:rsidR="00374F66">
        <w:rPr>
          <w:rFonts w:hint="eastAsia"/>
        </w:rPr>
        <w:t>列表界面呼出按钮</w:t>
      </w:r>
      <w:r w:rsidR="00C740F1">
        <w:rPr>
          <w:rFonts w:hint="eastAsia"/>
        </w:rPr>
        <w:t>。</w:t>
      </w:r>
      <w:r w:rsidR="00FD62F7">
        <w:rPr>
          <w:rFonts w:hint="eastAsia"/>
        </w:rPr>
        <w:t>本设计支持三种音乐播放模式，</w:t>
      </w:r>
      <w:r w:rsidR="00FD62F7">
        <w:t>点击</w:t>
      </w:r>
      <w:r w:rsidR="00FD62F7">
        <w:rPr>
          <w:rFonts w:hint="eastAsia"/>
        </w:rPr>
        <w:t>模式切换按钮时，播放模式在</w:t>
      </w:r>
      <w:r w:rsidR="004C17E4">
        <w:rPr>
          <w:rFonts w:hint="eastAsia"/>
        </w:rPr>
        <w:t>如</w:t>
      </w:r>
      <w:r w:rsidR="004C17E4">
        <w:fldChar w:fldCharType="begin"/>
      </w:r>
      <w:r w:rsidR="004C17E4">
        <w:instrText xml:space="preserve"> </w:instrText>
      </w:r>
      <w:r w:rsidR="004C17E4">
        <w:rPr>
          <w:rFonts w:hint="eastAsia"/>
        </w:rPr>
        <w:instrText>REF _Ref482876773 \h</w:instrText>
      </w:r>
      <w:r w:rsidR="004C17E4">
        <w:instrText xml:space="preserve"> </w:instrText>
      </w:r>
      <w:r w:rsidR="004C17E4">
        <w:fldChar w:fldCharType="separate"/>
      </w:r>
      <w:r w:rsidR="00024D42">
        <w:rPr>
          <w:rFonts w:hint="eastAsia"/>
        </w:rPr>
        <w:t>图</w:t>
      </w:r>
      <w:r w:rsidR="00024D42">
        <w:rPr>
          <w:noProof/>
        </w:rPr>
        <w:t>16</w:t>
      </w:r>
      <w:r w:rsidR="004C17E4">
        <w:fldChar w:fldCharType="end"/>
      </w:r>
      <w:r w:rsidR="00FD11B8">
        <w:rPr>
          <w:rFonts w:hint="eastAsia"/>
        </w:rPr>
        <w:t>所示中的</w:t>
      </w:r>
      <w:r w:rsidR="00FD62F7">
        <w:rPr>
          <w:rFonts w:hint="eastAsia"/>
        </w:rPr>
        <w:t>三种模式</w:t>
      </w:r>
      <w:r w:rsidR="00FD62F7">
        <w:t>循环</w:t>
      </w:r>
      <w:r w:rsidR="00FD62F7">
        <w:rPr>
          <w:rFonts w:hint="eastAsia"/>
        </w:rPr>
        <w:t>切换</w:t>
      </w:r>
      <w:r w:rsidR="009F1FCE">
        <w:rPr>
          <w:rFonts w:hint="eastAsia"/>
        </w:rPr>
        <w:t>。</w:t>
      </w:r>
    </w:p>
    <w:p w:rsidR="00A83FB0" w:rsidRDefault="00CC6C39" w:rsidP="00A83FB0">
      <w:pPr>
        <w:pStyle w:val="a0"/>
        <w:keepNext/>
        <w:ind w:firstLine="480"/>
        <w:jc w:val="center"/>
      </w:pPr>
      <w:r>
        <w:rPr>
          <w:noProof/>
        </w:rPr>
        <w:drawing>
          <wp:inline distT="0" distB="0" distL="0" distR="0" wp14:anchorId="58188C05" wp14:editId="002B4305">
            <wp:extent cx="3600000" cy="337779"/>
            <wp:effectExtent l="0" t="0" r="63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3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C39" w:rsidRPr="008942B5" w:rsidRDefault="00A83FB0" w:rsidP="00A83FB0">
      <w:pPr>
        <w:pStyle w:val="ad"/>
        <w:rPr>
          <w:rFonts w:hint="eastAsia"/>
        </w:rPr>
      </w:pPr>
      <w:bookmarkStart w:id="52" w:name="_Ref482876773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24D42">
        <w:t>16</w:t>
      </w:r>
      <w:r>
        <w:fldChar w:fldCharType="end"/>
      </w:r>
      <w:bookmarkEnd w:id="52"/>
      <w:r>
        <w:t xml:space="preserve"> </w:t>
      </w:r>
      <w:r>
        <w:rPr>
          <w:rFonts w:hint="eastAsia"/>
        </w:rPr>
        <w:t>三种播放模式</w:t>
      </w:r>
    </w:p>
    <w:p w:rsidR="00CC6C39" w:rsidRPr="00CC6C39" w:rsidRDefault="00B87750" w:rsidP="00CC6C39">
      <w:pPr>
        <w:pStyle w:val="1"/>
        <w:rPr>
          <w:rFonts w:hint="eastAsia"/>
        </w:rPr>
      </w:pPr>
      <w:r>
        <w:br w:type="page"/>
      </w:r>
      <w:bookmarkStart w:id="53" w:name="_Toc482877151"/>
      <w:r w:rsidR="00054D1F" w:rsidRPr="000837F5">
        <w:rPr>
          <w:rFonts w:hint="eastAsia"/>
        </w:rPr>
        <w:lastRenderedPageBreak/>
        <w:t>测试</w:t>
      </w:r>
      <w:r w:rsidR="00054D1F">
        <w:rPr>
          <w:rFonts w:hint="eastAsia"/>
        </w:rPr>
        <w:t>与</w:t>
      </w:r>
      <w:r w:rsidR="00054D1F" w:rsidRPr="000837F5">
        <w:rPr>
          <w:rFonts w:hint="eastAsia"/>
        </w:rPr>
        <w:t>结果</w:t>
      </w:r>
      <w:bookmarkEnd w:id="53"/>
    </w:p>
    <w:p w:rsidR="00054D1F" w:rsidRDefault="00054D1F">
      <w:pPr>
        <w:widowControl/>
        <w:jc w:val="left"/>
        <w:rPr>
          <w:rFonts w:ascii="黑体" w:eastAsia="黑体"/>
          <w:sz w:val="32"/>
          <w:szCs w:val="32"/>
        </w:rPr>
      </w:pPr>
      <w:r>
        <w:rPr>
          <w:rFonts w:ascii="黑体" w:eastAsia="黑体"/>
          <w:sz w:val="32"/>
          <w:szCs w:val="32"/>
        </w:rPr>
        <w:br w:type="page"/>
      </w:r>
    </w:p>
    <w:p w:rsidR="00B87750" w:rsidRDefault="00B87750">
      <w:pPr>
        <w:widowControl/>
        <w:jc w:val="left"/>
        <w:rPr>
          <w:noProof/>
          <w:color w:val="000000"/>
          <w:sz w:val="24"/>
          <w:szCs w:val="20"/>
        </w:rPr>
      </w:pPr>
    </w:p>
    <w:p w:rsidR="00B87750" w:rsidRPr="00B87750" w:rsidRDefault="00B87750" w:rsidP="00B87750">
      <w:pPr>
        <w:pStyle w:val="1"/>
        <w:rPr>
          <w:rFonts w:hint="eastAsia"/>
        </w:rPr>
      </w:pPr>
      <w:bookmarkStart w:id="54" w:name="_Toc482877152"/>
      <w:r w:rsidRPr="000837F5">
        <w:rPr>
          <w:rFonts w:hint="eastAsia"/>
        </w:rPr>
        <w:t>体会与致谢</w:t>
      </w:r>
      <w:bookmarkEnd w:id="54"/>
    </w:p>
    <w:p w:rsidR="00D33936" w:rsidRPr="00A535D8" w:rsidRDefault="00973DC2" w:rsidP="006C406A">
      <w:pPr>
        <w:pStyle w:val="12"/>
      </w:pPr>
      <w:r>
        <w:br w:type="page"/>
      </w:r>
      <w:bookmarkStart w:id="55" w:name="_Toc482877153"/>
      <w:r w:rsidR="00441723" w:rsidRPr="00EE5AD4">
        <w:rPr>
          <w:rFonts w:hint="eastAsia"/>
        </w:rPr>
        <w:lastRenderedPageBreak/>
        <w:t>参考文献</w:t>
      </w:r>
      <w:bookmarkEnd w:id="55"/>
    </w:p>
    <w:sectPr w:rsidR="00D33936" w:rsidRPr="00A535D8" w:rsidSect="00E64B7B">
      <w:headerReference w:type="first" r:id="rId30"/>
      <w:footerReference w:type="first" r:id="rId31"/>
      <w:endnotePr>
        <w:numFmt w:val="decimal"/>
      </w:endnotePr>
      <w:pgSz w:w="11906" w:h="16838"/>
      <w:pgMar w:top="720" w:right="720" w:bottom="720" w:left="720" w:header="851" w:footer="992" w:gutter="0"/>
      <w:pgNumType w:start="1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0978" w:rsidRPr="00D377AD" w:rsidRDefault="00640978" w:rsidP="00D377AD">
      <w:pPr>
        <w:pStyle w:val="a6"/>
      </w:pPr>
    </w:p>
  </w:endnote>
  <w:endnote w:type="continuationSeparator" w:id="0">
    <w:p w:rsidR="00640978" w:rsidRDefault="00640978">
      <w:r>
        <w:continuationSeparator/>
      </w:r>
    </w:p>
  </w:endnote>
  <w:endnote w:id="1">
    <w:p w:rsidR="00F62461" w:rsidRPr="007C15C4" w:rsidRDefault="00F62461" w:rsidP="007C15C4">
      <w:pPr>
        <w:pStyle w:val="aa"/>
        <w:snapToGrid/>
        <w:spacing w:line="360" w:lineRule="auto"/>
        <w:ind w:firstLineChars="200" w:firstLine="420"/>
        <w:jc w:val="both"/>
        <w:rPr>
          <w:rFonts w:ascii="宋体" w:hAnsi="宋体"/>
          <w:sz w:val="24"/>
        </w:rPr>
      </w:pPr>
      <w:r w:rsidRPr="006726C1">
        <w:rPr>
          <w:color w:val="000000"/>
        </w:rPr>
        <w:endnoteRef/>
      </w:r>
      <w:r w:rsidRPr="007C15C4">
        <w:rPr>
          <w:rFonts w:ascii="宋体" w:hAnsi="宋体" w:hint="eastAsia"/>
          <w:sz w:val="24"/>
        </w:rPr>
        <w:t>於少峰,严菊明,胡晨.基于AC97标准的嵌入式音频系统设计与实现[J].电子器件.2004,27(4):733-736.</w:t>
      </w:r>
    </w:p>
  </w:endnote>
  <w:endnote w:id="2">
    <w:p w:rsidR="00F62461" w:rsidRPr="007C15C4" w:rsidRDefault="00F62461" w:rsidP="0055589A">
      <w:pPr>
        <w:pStyle w:val="a0"/>
        <w:ind w:firstLine="480"/>
        <w:rPr>
          <w:rFonts w:ascii="宋体" w:hAnsi="宋体"/>
          <w:szCs w:val="24"/>
        </w:rPr>
      </w:pPr>
      <w:r w:rsidRPr="007C15C4">
        <w:rPr>
          <w:rFonts w:ascii="宋体" w:hAnsi="宋体"/>
          <w:szCs w:val="24"/>
        </w:rPr>
        <w:endnoteRef/>
      </w:r>
      <w:r w:rsidRPr="007C15C4">
        <w:rPr>
          <w:rFonts w:ascii="宋体" w:hAnsi="宋体" w:hint="eastAsia"/>
          <w:szCs w:val="24"/>
        </w:rPr>
        <w:t>刘垣,李外云,赵嘉怡.基于STC单片机WAVE音乐播放器的设计与实现[J].科技创新与应用,2015(34):50-51.</w:t>
      </w:r>
    </w:p>
  </w:endnote>
  <w:endnote w:id="3">
    <w:p w:rsidR="00AE00F3" w:rsidRPr="00AE00F3" w:rsidRDefault="00AE00F3">
      <w:pPr>
        <w:pStyle w:val="aa"/>
        <w:rPr>
          <w:rFonts w:hint="eastAsia"/>
        </w:rPr>
      </w:pPr>
      <w:r>
        <w:rPr>
          <w:rStyle w:val="ac"/>
        </w:rPr>
        <w:endnoteRef/>
      </w:r>
      <w:r>
        <w:t xml:space="preserve"> </w:t>
      </w:r>
      <w:r w:rsidRPr="00AE00F3">
        <w:rPr>
          <w:rFonts w:hint="eastAsia"/>
        </w:rPr>
        <w:t>肖林京</w:t>
      </w:r>
      <w:r w:rsidRPr="00AE00F3">
        <w:rPr>
          <w:rFonts w:hint="eastAsia"/>
        </w:rPr>
        <w:t>,</w:t>
      </w:r>
      <w:r w:rsidRPr="00AE00F3">
        <w:rPr>
          <w:rFonts w:hint="eastAsia"/>
        </w:rPr>
        <w:t>于鹏杰</w:t>
      </w:r>
      <w:r w:rsidRPr="00AE00F3">
        <w:rPr>
          <w:rFonts w:hint="eastAsia"/>
        </w:rPr>
        <w:t>,</w:t>
      </w:r>
      <w:r w:rsidRPr="00AE00F3">
        <w:rPr>
          <w:rFonts w:hint="eastAsia"/>
        </w:rPr>
        <w:t>于志豪</w:t>
      </w:r>
      <w:r w:rsidRPr="00AE00F3">
        <w:rPr>
          <w:rFonts w:hint="eastAsia"/>
        </w:rPr>
        <w:t>.</w:t>
      </w:r>
      <w:r w:rsidRPr="00AE00F3">
        <w:rPr>
          <w:rFonts w:hint="eastAsia"/>
        </w:rPr>
        <w:t>基于</w:t>
      </w:r>
      <w:r w:rsidRPr="00AE00F3">
        <w:rPr>
          <w:rFonts w:hint="eastAsia"/>
        </w:rPr>
        <w:t>STM32</w:t>
      </w:r>
      <w:r w:rsidRPr="00AE00F3">
        <w:rPr>
          <w:rFonts w:hint="eastAsia"/>
        </w:rPr>
        <w:t>和</w:t>
      </w:r>
      <w:proofErr w:type="spellStart"/>
      <w:r w:rsidRPr="00AE00F3">
        <w:rPr>
          <w:rFonts w:hint="eastAsia"/>
        </w:rPr>
        <w:t>emWin</w:t>
      </w:r>
      <w:proofErr w:type="spellEnd"/>
      <w:r w:rsidRPr="00AE00F3">
        <w:rPr>
          <w:rFonts w:hint="eastAsia"/>
        </w:rPr>
        <w:t>图形库的液晶显示系统设计</w:t>
      </w:r>
      <w:r w:rsidRPr="00AE00F3">
        <w:rPr>
          <w:rFonts w:hint="eastAsia"/>
        </w:rPr>
        <w:t>[J].</w:t>
      </w:r>
      <w:r w:rsidRPr="00AE00F3">
        <w:rPr>
          <w:rFonts w:hint="eastAsia"/>
        </w:rPr>
        <w:t>电视技术</w:t>
      </w:r>
      <w:r w:rsidRPr="00AE00F3">
        <w:rPr>
          <w:rFonts w:hint="eastAsia"/>
        </w:rPr>
        <w:t>,2015,39(1):39-42.</w:t>
      </w:r>
    </w:p>
  </w:endnote>
  <w:endnote w:id="4">
    <w:p w:rsidR="00F62461" w:rsidRPr="007C15C4" w:rsidRDefault="00F62461" w:rsidP="007C15C4">
      <w:pPr>
        <w:pStyle w:val="aa"/>
        <w:snapToGrid/>
        <w:spacing w:line="360" w:lineRule="auto"/>
        <w:ind w:firstLineChars="200" w:firstLine="420"/>
        <w:jc w:val="both"/>
        <w:rPr>
          <w:rFonts w:ascii="宋体" w:hAnsi="宋体"/>
          <w:sz w:val="24"/>
        </w:rPr>
      </w:pPr>
      <w:r w:rsidRPr="006726C1">
        <w:endnoteRef/>
      </w:r>
      <w:r w:rsidRPr="007C15C4">
        <w:rPr>
          <w:rFonts w:ascii="宋体" w:hAnsi="宋体" w:hint="eastAsia"/>
          <w:sz w:val="24"/>
        </w:rPr>
        <w:t>李伟,张真,范文豪.基于STM32微控制器的mp3播放器设计[J].现代电子技术,2015(4):118-120.</w:t>
      </w:r>
    </w:p>
  </w:endnote>
  <w:endnote w:id="5">
    <w:p w:rsidR="00F62461" w:rsidRPr="007C15C4" w:rsidRDefault="00F62461" w:rsidP="007C15C4">
      <w:pPr>
        <w:pStyle w:val="a0"/>
        <w:ind w:firstLine="480"/>
        <w:rPr>
          <w:rFonts w:ascii="宋体" w:hAnsi="宋体"/>
          <w:szCs w:val="24"/>
        </w:rPr>
      </w:pPr>
      <w:r w:rsidRPr="007C15C4">
        <w:rPr>
          <w:rStyle w:val="ac"/>
          <w:rFonts w:ascii="宋体" w:hAnsi="宋体"/>
          <w:szCs w:val="24"/>
          <w:vertAlign w:val="baseline"/>
        </w:rPr>
        <w:endnoteRef/>
      </w:r>
      <w:r w:rsidRPr="007C15C4">
        <w:rPr>
          <w:rFonts w:ascii="宋体" w:hAnsi="宋体" w:hint="eastAsia"/>
          <w:szCs w:val="24"/>
        </w:rPr>
        <w:t>罗海涛.wav音频文件格式分析与数据获取[J].计算机工程应用技术.2016,12(27):211-213.</w:t>
      </w:r>
    </w:p>
  </w:endnote>
  <w:endnote w:id="6">
    <w:p w:rsidR="00F62461" w:rsidRDefault="00F62461">
      <w:pPr>
        <w:pStyle w:val="aa"/>
        <w:rPr>
          <w:rFonts w:hint="eastAsia"/>
        </w:rPr>
      </w:pPr>
      <w:r>
        <w:rPr>
          <w:rStyle w:val="ac"/>
        </w:rPr>
        <w:endnoteRef/>
      </w:r>
      <w:r>
        <w:t xml:space="preserve"> </w:t>
      </w:r>
      <w:r w:rsidRPr="001651FB">
        <w:rPr>
          <w:rFonts w:hint="eastAsia"/>
        </w:rPr>
        <w:t>汪勇</w:t>
      </w:r>
      <w:r w:rsidRPr="001651FB">
        <w:rPr>
          <w:rFonts w:hint="eastAsia"/>
        </w:rPr>
        <w:t>,</w:t>
      </w:r>
      <w:r w:rsidRPr="001651FB">
        <w:rPr>
          <w:rFonts w:hint="eastAsia"/>
        </w:rPr>
        <w:t>熊前兴</w:t>
      </w:r>
      <w:r w:rsidRPr="001651FB">
        <w:rPr>
          <w:rFonts w:hint="eastAsia"/>
        </w:rPr>
        <w:t>.MP3</w:t>
      </w:r>
      <w:r w:rsidRPr="001651FB">
        <w:rPr>
          <w:rFonts w:hint="eastAsia"/>
        </w:rPr>
        <w:t>文件格式解析</w:t>
      </w:r>
      <w:r w:rsidRPr="001651FB">
        <w:rPr>
          <w:rFonts w:hint="eastAsia"/>
        </w:rPr>
        <w:t>[J].</w:t>
      </w:r>
      <w:r w:rsidRPr="001651FB">
        <w:rPr>
          <w:rFonts w:hint="eastAsia"/>
        </w:rPr>
        <w:t>计算机应用与软件</w:t>
      </w:r>
      <w:r w:rsidRPr="001651FB">
        <w:rPr>
          <w:rFonts w:hint="eastAsia"/>
        </w:rPr>
        <w:t>.2004,21(12):126-128.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91651789"/>
      <w:docPartObj>
        <w:docPartGallery w:val="Page Numbers (Bottom of Page)"/>
        <w:docPartUnique/>
      </w:docPartObj>
    </w:sdtPr>
    <w:sdtContent>
      <w:p w:rsidR="00F62461" w:rsidRDefault="00F62461" w:rsidP="00B3431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6CEA" w:rsidRPr="00396CEA">
          <w:rPr>
            <w:noProof/>
            <w:lang w:val="zh-CN"/>
          </w:rPr>
          <w:t>20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2461" w:rsidRDefault="00F62461" w:rsidP="002F48C6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 w:rsidR="00396CEA" w:rsidRPr="00396CEA">
      <w:rPr>
        <w:noProof/>
        <w:lang w:val="zh-CN"/>
      </w:rPr>
      <w:t>19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2461" w:rsidRDefault="00F62461" w:rsidP="00B74D16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 w:rsidR="00024D42" w:rsidRPr="00024D42">
      <w:rPr>
        <w:noProof/>
        <w:lang w:val="zh-CN"/>
      </w:rPr>
      <w:t>II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2461" w:rsidRDefault="00F62461" w:rsidP="00BE798A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 w:rsidR="005B4C51" w:rsidRPr="005B4C51">
      <w:rPr>
        <w:noProof/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0978" w:rsidRDefault="00640978">
      <w:r>
        <w:separator/>
      </w:r>
    </w:p>
  </w:footnote>
  <w:footnote w:type="continuationSeparator" w:id="0">
    <w:p w:rsidR="00640978" w:rsidRDefault="006409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2461" w:rsidRPr="00FA44C5" w:rsidRDefault="00F62461" w:rsidP="00FA44C5">
    <w:pPr>
      <w:pStyle w:val="a8"/>
      <w:jc w:val="both"/>
    </w:pPr>
    <w:r>
      <w:rPr>
        <w:rFonts w:hint="eastAsia"/>
      </w:rPr>
      <w:t>重庆理工大学毕业论文</w:t>
    </w:r>
    <w:r>
      <w:rPr>
        <w:rFonts w:hint="eastAsia"/>
      </w:rPr>
      <w:t xml:space="preserve">                                           </w:t>
    </w:r>
    <w:r>
      <w:t xml:space="preserve">                   </w:t>
    </w:r>
    <w:r w:rsidRPr="00F566DB">
      <w:rPr>
        <w:rFonts w:hint="eastAsia"/>
      </w:rPr>
      <w:t>基于</w:t>
    </w:r>
    <w:r w:rsidRPr="00F566DB">
      <w:rPr>
        <w:rFonts w:hint="eastAsia"/>
      </w:rPr>
      <w:t>i.MX283</w:t>
    </w:r>
    <w:r w:rsidRPr="00F566DB">
      <w:rPr>
        <w:rFonts w:hint="eastAsia"/>
      </w:rPr>
      <w:t>处理器的音乐播放器设计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2461" w:rsidRPr="00973DC2" w:rsidRDefault="00F62461" w:rsidP="00973DC2">
    <w:pPr>
      <w:pStyle w:val="a8"/>
      <w:jc w:val="both"/>
    </w:pPr>
    <w:r>
      <w:rPr>
        <w:rFonts w:hint="eastAsia"/>
      </w:rPr>
      <w:t>重庆理工大学毕业论文</w:t>
    </w:r>
    <w:r>
      <w:rPr>
        <w:rFonts w:hint="eastAsia"/>
      </w:rPr>
      <w:t xml:space="preserve">                                           </w:t>
    </w:r>
    <w:r>
      <w:t xml:space="preserve">                   </w:t>
    </w:r>
    <w:r w:rsidRPr="00F566DB">
      <w:rPr>
        <w:rFonts w:hint="eastAsia"/>
      </w:rPr>
      <w:t>基于</w:t>
    </w:r>
    <w:r w:rsidRPr="00F566DB">
      <w:rPr>
        <w:rFonts w:hint="eastAsia"/>
      </w:rPr>
      <w:t>i.MX283</w:t>
    </w:r>
    <w:r w:rsidRPr="00F566DB">
      <w:rPr>
        <w:rFonts w:hint="eastAsia"/>
      </w:rPr>
      <w:t>处理器的音乐播放器设计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2461" w:rsidRDefault="00F62461">
    <w:pPr>
      <w:pStyle w:val="a8"/>
      <w:jc w:val="both"/>
    </w:pPr>
    <w:r>
      <w:rPr>
        <w:rFonts w:hint="eastAsia"/>
      </w:rPr>
      <w:t>重庆理工大学毕业论文</w:t>
    </w:r>
    <w:r>
      <w:rPr>
        <w:rFonts w:hint="eastAsia"/>
      </w:rPr>
      <w:t xml:space="preserve">                                           </w:t>
    </w:r>
    <w:r w:rsidRPr="00F566DB">
      <w:rPr>
        <w:rFonts w:hint="eastAsia"/>
      </w:rPr>
      <w:t>基于</w:t>
    </w:r>
    <w:r w:rsidRPr="00F566DB">
      <w:rPr>
        <w:rFonts w:hint="eastAsia"/>
      </w:rPr>
      <w:t>i.MX283</w:t>
    </w:r>
    <w:r w:rsidRPr="00F566DB">
      <w:rPr>
        <w:rFonts w:hint="eastAsia"/>
      </w:rPr>
      <w:t>处理器的音乐播放器设计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2461" w:rsidRDefault="00F62461">
    <w:pPr>
      <w:pStyle w:val="a8"/>
      <w:jc w:val="both"/>
    </w:pPr>
    <w:r>
      <w:rPr>
        <w:rFonts w:hint="eastAsia"/>
      </w:rPr>
      <w:t>重庆理工大学毕业论文</w:t>
    </w:r>
    <w:r>
      <w:rPr>
        <w:rFonts w:hint="eastAsia"/>
      </w:rPr>
      <w:t xml:space="preserve">                                           </w:t>
    </w:r>
    <w:r>
      <w:t xml:space="preserve">                   </w:t>
    </w:r>
    <w:r w:rsidRPr="00F566DB">
      <w:rPr>
        <w:rFonts w:hint="eastAsia"/>
      </w:rPr>
      <w:t>基于</w:t>
    </w:r>
    <w:r w:rsidRPr="00F566DB">
      <w:rPr>
        <w:rFonts w:hint="eastAsia"/>
      </w:rPr>
      <w:t>i.MX283</w:t>
    </w:r>
    <w:r w:rsidRPr="00F566DB">
      <w:rPr>
        <w:rFonts w:hint="eastAsia"/>
      </w:rPr>
      <w:t>处理器的音乐播放器设计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F7680"/>
    <w:multiLevelType w:val="multilevel"/>
    <w:tmpl w:val="B028A0E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245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02B2216"/>
    <w:multiLevelType w:val="hybridMultilevel"/>
    <w:tmpl w:val="D584C50E"/>
    <w:lvl w:ilvl="0" w:tplc="40FC768A">
      <w:start w:val="1"/>
      <w:numFmt w:val="decimal"/>
      <w:lvlText w:val="%1 "/>
      <w:lvlJc w:val="left"/>
      <w:pPr>
        <w:ind w:left="420" w:hanging="420"/>
      </w:pPr>
      <w:rPr>
        <w:rFonts w:eastAsia="黑体" w:hint="eastAsia"/>
        <w:b w:val="0"/>
        <w:i w:val="0"/>
        <w:color w:val="000000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5D5215"/>
    <w:multiLevelType w:val="multilevel"/>
    <w:tmpl w:val="586EF3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245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83451FB"/>
    <w:multiLevelType w:val="multilevel"/>
    <w:tmpl w:val="DD92B16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245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D3A159D"/>
    <w:multiLevelType w:val="hybridMultilevel"/>
    <w:tmpl w:val="7374BE98"/>
    <w:lvl w:ilvl="0" w:tplc="2782F12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C00D00"/>
    <w:multiLevelType w:val="hybridMultilevel"/>
    <w:tmpl w:val="CD5CF03E"/>
    <w:lvl w:ilvl="0" w:tplc="C55C13CA">
      <w:start w:val="1"/>
      <w:numFmt w:val="decimal"/>
      <w:lvlText w:val="%1."/>
      <w:lvlJc w:val="left"/>
      <w:pPr>
        <w:ind w:left="1380" w:hanging="420"/>
      </w:pPr>
      <w:rPr>
        <w:rFonts w:hint="eastAsia"/>
      </w:rPr>
    </w:lvl>
    <w:lvl w:ilvl="1" w:tplc="6CF4550C">
      <w:start w:val="1"/>
      <w:numFmt w:val="decimal"/>
      <w:suff w:val="space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0E5165"/>
    <w:multiLevelType w:val="hybridMultilevel"/>
    <w:tmpl w:val="8786979A"/>
    <w:lvl w:ilvl="0" w:tplc="C55C13CA">
      <w:start w:val="1"/>
      <w:numFmt w:val="decimal"/>
      <w:lvlText w:val="%1."/>
      <w:lvlJc w:val="left"/>
      <w:pPr>
        <w:ind w:left="1380" w:hanging="420"/>
      </w:pPr>
      <w:rPr>
        <w:rFonts w:hint="eastAsia"/>
      </w:rPr>
    </w:lvl>
    <w:lvl w:ilvl="1" w:tplc="0FA0B236">
      <w:start w:val="1"/>
      <w:numFmt w:val="decimal"/>
      <w:suff w:val="space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C231A1E"/>
    <w:multiLevelType w:val="hybridMultilevel"/>
    <w:tmpl w:val="21A07BCE"/>
    <w:lvl w:ilvl="0" w:tplc="40CAD552">
      <w:start w:val="1"/>
      <w:numFmt w:val="decimal"/>
      <w:suff w:val="space"/>
      <w:lvlText w:val="%1."/>
      <w:lvlJc w:val="left"/>
      <w:pPr>
        <w:ind w:left="1320" w:hanging="420"/>
      </w:pPr>
      <w:rPr>
        <w:rFonts w:hint="eastAsia"/>
      </w:rPr>
    </w:lvl>
    <w:lvl w:ilvl="1" w:tplc="394A38B6">
      <w:start w:val="1"/>
      <w:numFmt w:val="decimal"/>
      <w:suff w:val="space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F962D8"/>
    <w:multiLevelType w:val="hybridMultilevel"/>
    <w:tmpl w:val="A7D074C0"/>
    <w:lvl w:ilvl="0" w:tplc="8304A9D8">
      <w:start w:val="1"/>
      <w:numFmt w:val="decimal"/>
      <w:suff w:val="space"/>
      <w:lvlText w:val="%1."/>
      <w:lvlJc w:val="left"/>
      <w:pPr>
        <w:ind w:left="1320" w:hanging="420"/>
      </w:pPr>
      <w:rPr>
        <w:rFonts w:hint="eastAsia"/>
      </w:rPr>
    </w:lvl>
    <w:lvl w:ilvl="1" w:tplc="BC5EEC60">
      <w:start w:val="1"/>
      <w:numFmt w:val="decimal"/>
      <w:suff w:val="space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3EB183A"/>
    <w:multiLevelType w:val="hybridMultilevel"/>
    <w:tmpl w:val="4366F3AC"/>
    <w:lvl w:ilvl="0" w:tplc="A3A6A7F8">
      <w:start w:val="1"/>
      <w:numFmt w:val="bullet"/>
      <w:lvlText w:val="①"/>
      <w:lvlJc w:val="left"/>
      <w:pPr>
        <w:ind w:left="900" w:hanging="420"/>
      </w:pPr>
      <w:rPr>
        <w:rFonts w:ascii="DotumChe" w:eastAsia="DotumChe" w:hAnsi="DotumChe" w:hint="eastAsia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FA45C9F"/>
    <w:multiLevelType w:val="hybridMultilevel"/>
    <w:tmpl w:val="27F42E38"/>
    <w:lvl w:ilvl="0" w:tplc="C55C13CA">
      <w:start w:val="1"/>
      <w:numFmt w:val="decimal"/>
      <w:lvlText w:val="%1."/>
      <w:lvlJc w:val="left"/>
      <w:pPr>
        <w:ind w:left="1380" w:hanging="420"/>
      </w:pPr>
      <w:rPr>
        <w:rFonts w:hint="eastAsia"/>
      </w:rPr>
    </w:lvl>
    <w:lvl w:ilvl="1" w:tplc="B63C8E6C">
      <w:start w:val="1"/>
      <w:numFmt w:val="decimal"/>
      <w:suff w:val="space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1332623"/>
    <w:multiLevelType w:val="hybridMultilevel"/>
    <w:tmpl w:val="C3565060"/>
    <w:lvl w:ilvl="0" w:tplc="185A8744">
      <w:start w:val="1"/>
      <w:numFmt w:val="lowerRoman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4A6716F"/>
    <w:multiLevelType w:val="multilevel"/>
    <w:tmpl w:val="DC4AC6B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245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3B0F7CB9"/>
    <w:multiLevelType w:val="multilevel"/>
    <w:tmpl w:val="586EF3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245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43566D48"/>
    <w:multiLevelType w:val="hybridMultilevel"/>
    <w:tmpl w:val="66BA7702"/>
    <w:lvl w:ilvl="0" w:tplc="C55C13CA">
      <w:start w:val="1"/>
      <w:numFmt w:val="decimal"/>
      <w:lvlText w:val="%1."/>
      <w:lvlJc w:val="left"/>
      <w:pPr>
        <w:ind w:left="1380" w:hanging="420"/>
      </w:pPr>
      <w:rPr>
        <w:rFonts w:hint="eastAsia"/>
      </w:rPr>
    </w:lvl>
    <w:lvl w:ilvl="1" w:tplc="3384DA8A">
      <w:start w:val="1"/>
      <w:numFmt w:val="decimal"/>
      <w:suff w:val="space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6BF5A88"/>
    <w:multiLevelType w:val="multilevel"/>
    <w:tmpl w:val="975C3B0E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color w:val="00000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color w:val="000000"/>
        <w:sz w:val="24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color w:val="000000"/>
        <w:sz w:val="24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6" w15:restartNumberingAfterBreak="0">
    <w:nsid w:val="46F8694B"/>
    <w:multiLevelType w:val="hybridMultilevel"/>
    <w:tmpl w:val="4EEE6418"/>
    <w:lvl w:ilvl="0" w:tplc="C55C13CA">
      <w:start w:val="1"/>
      <w:numFmt w:val="decimal"/>
      <w:lvlText w:val="%1."/>
      <w:lvlJc w:val="left"/>
      <w:pPr>
        <w:ind w:left="1380" w:hanging="420"/>
      </w:pPr>
      <w:rPr>
        <w:rFonts w:hint="eastAsia"/>
      </w:rPr>
    </w:lvl>
    <w:lvl w:ilvl="1" w:tplc="5F687EF2">
      <w:start w:val="1"/>
      <w:numFmt w:val="decimal"/>
      <w:suff w:val="space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74C6A73"/>
    <w:multiLevelType w:val="hybridMultilevel"/>
    <w:tmpl w:val="089CCD90"/>
    <w:lvl w:ilvl="0" w:tplc="C55C13CA">
      <w:start w:val="1"/>
      <w:numFmt w:val="decimal"/>
      <w:lvlText w:val="%1."/>
      <w:lvlJc w:val="left"/>
      <w:pPr>
        <w:ind w:left="1380" w:hanging="420"/>
      </w:pPr>
      <w:rPr>
        <w:rFonts w:hint="eastAsia"/>
      </w:rPr>
    </w:lvl>
    <w:lvl w:ilvl="1" w:tplc="06A8AB92">
      <w:start w:val="1"/>
      <w:numFmt w:val="decimal"/>
      <w:suff w:val="space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A5B217E"/>
    <w:multiLevelType w:val="hybridMultilevel"/>
    <w:tmpl w:val="50648512"/>
    <w:lvl w:ilvl="0" w:tplc="C55C13CA">
      <w:start w:val="1"/>
      <w:numFmt w:val="decimal"/>
      <w:lvlText w:val="%1."/>
      <w:lvlJc w:val="left"/>
      <w:pPr>
        <w:ind w:left="1380" w:hanging="420"/>
      </w:pPr>
      <w:rPr>
        <w:rFonts w:hint="eastAsia"/>
      </w:rPr>
    </w:lvl>
    <w:lvl w:ilvl="1" w:tplc="A8D0BFD4">
      <w:start w:val="1"/>
      <w:numFmt w:val="decimal"/>
      <w:suff w:val="space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F951C60"/>
    <w:multiLevelType w:val="hybridMultilevel"/>
    <w:tmpl w:val="8A3A6452"/>
    <w:lvl w:ilvl="0" w:tplc="C55C13CA">
      <w:start w:val="1"/>
      <w:numFmt w:val="decimal"/>
      <w:lvlText w:val="%1."/>
      <w:lvlJc w:val="left"/>
      <w:pPr>
        <w:ind w:left="1380" w:hanging="420"/>
      </w:pPr>
      <w:rPr>
        <w:rFonts w:hint="eastAsia"/>
      </w:rPr>
    </w:lvl>
    <w:lvl w:ilvl="1" w:tplc="8B56D6CA">
      <w:start w:val="1"/>
      <w:numFmt w:val="decimal"/>
      <w:suff w:val="space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2"/>
  </w:num>
  <w:num w:numId="5">
    <w:abstractNumId w:val="0"/>
  </w:num>
  <w:num w:numId="6">
    <w:abstractNumId w:val="13"/>
  </w:num>
  <w:num w:numId="7">
    <w:abstractNumId w:val="1"/>
  </w:num>
  <w:num w:numId="8">
    <w:abstractNumId w:val="15"/>
  </w:num>
  <w:num w:numId="9">
    <w:abstractNumId w:val="11"/>
  </w:num>
  <w:num w:numId="10">
    <w:abstractNumId w:val="4"/>
  </w:num>
  <w:num w:numId="11">
    <w:abstractNumId w:val="9"/>
  </w:num>
  <w:num w:numId="12">
    <w:abstractNumId w:val="14"/>
  </w:num>
  <w:num w:numId="13">
    <w:abstractNumId w:val="17"/>
  </w:num>
  <w:num w:numId="14">
    <w:abstractNumId w:val="18"/>
  </w:num>
  <w:num w:numId="15">
    <w:abstractNumId w:val="10"/>
  </w:num>
  <w:num w:numId="16">
    <w:abstractNumId w:val="5"/>
  </w:num>
  <w:num w:numId="17">
    <w:abstractNumId w:val="16"/>
  </w:num>
  <w:num w:numId="18">
    <w:abstractNumId w:val="19"/>
  </w:num>
  <w:num w:numId="19">
    <w:abstractNumId w:val="6"/>
  </w:num>
  <w:num w:numId="20">
    <w:abstractNumId w:val="8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pos w:val="sectEnd"/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326"/>
    <w:rsid w:val="0000048B"/>
    <w:rsid w:val="000031F6"/>
    <w:rsid w:val="00005BB5"/>
    <w:rsid w:val="00005EA1"/>
    <w:rsid w:val="00013500"/>
    <w:rsid w:val="0001600A"/>
    <w:rsid w:val="000162F8"/>
    <w:rsid w:val="0002137E"/>
    <w:rsid w:val="00021C7B"/>
    <w:rsid w:val="00024D42"/>
    <w:rsid w:val="00025F5C"/>
    <w:rsid w:val="00025F9B"/>
    <w:rsid w:val="00026D0B"/>
    <w:rsid w:val="00027BFD"/>
    <w:rsid w:val="00032B27"/>
    <w:rsid w:val="00032FC5"/>
    <w:rsid w:val="00035E36"/>
    <w:rsid w:val="000363C4"/>
    <w:rsid w:val="00037D78"/>
    <w:rsid w:val="00040D5F"/>
    <w:rsid w:val="00047475"/>
    <w:rsid w:val="000506DB"/>
    <w:rsid w:val="000512F7"/>
    <w:rsid w:val="000514BF"/>
    <w:rsid w:val="00054990"/>
    <w:rsid w:val="00054D1F"/>
    <w:rsid w:val="0005560C"/>
    <w:rsid w:val="00060867"/>
    <w:rsid w:val="00061641"/>
    <w:rsid w:val="00061A71"/>
    <w:rsid w:val="00065A50"/>
    <w:rsid w:val="0006688E"/>
    <w:rsid w:val="00081B20"/>
    <w:rsid w:val="00081D89"/>
    <w:rsid w:val="000820DC"/>
    <w:rsid w:val="0008321C"/>
    <w:rsid w:val="00083678"/>
    <w:rsid w:val="00083F67"/>
    <w:rsid w:val="00087A23"/>
    <w:rsid w:val="0009024E"/>
    <w:rsid w:val="00091822"/>
    <w:rsid w:val="00094117"/>
    <w:rsid w:val="000A5FA1"/>
    <w:rsid w:val="000A6567"/>
    <w:rsid w:val="000A6BEF"/>
    <w:rsid w:val="000A6E3A"/>
    <w:rsid w:val="000B0893"/>
    <w:rsid w:val="000B1025"/>
    <w:rsid w:val="000B11A7"/>
    <w:rsid w:val="000B17D0"/>
    <w:rsid w:val="000C1112"/>
    <w:rsid w:val="000C3DDD"/>
    <w:rsid w:val="000C59BD"/>
    <w:rsid w:val="000C66BA"/>
    <w:rsid w:val="000D051D"/>
    <w:rsid w:val="000D0E93"/>
    <w:rsid w:val="000D1954"/>
    <w:rsid w:val="000D2089"/>
    <w:rsid w:val="000D2C0F"/>
    <w:rsid w:val="000D4060"/>
    <w:rsid w:val="000D4528"/>
    <w:rsid w:val="000D4E67"/>
    <w:rsid w:val="000D6DD2"/>
    <w:rsid w:val="000D75E2"/>
    <w:rsid w:val="000D79D4"/>
    <w:rsid w:val="000E05E8"/>
    <w:rsid w:val="000E2F6B"/>
    <w:rsid w:val="000E3AE3"/>
    <w:rsid w:val="000E6909"/>
    <w:rsid w:val="000E7CB5"/>
    <w:rsid w:val="000E7FE5"/>
    <w:rsid w:val="000F1ECB"/>
    <w:rsid w:val="000F213B"/>
    <w:rsid w:val="000F3C5E"/>
    <w:rsid w:val="000F5EFE"/>
    <w:rsid w:val="001000D3"/>
    <w:rsid w:val="00101229"/>
    <w:rsid w:val="001024B1"/>
    <w:rsid w:val="00111F58"/>
    <w:rsid w:val="00112101"/>
    <w:rsid w:val="00112286"/>
    <w:rsid w:val="0011247A"/>
    <w:rsid w:val="00113CB6"/>
    <w:rsid w:val="001150EB"/>
    <w:rsid w:val="00115B13"/>
    <w:rsid w:val="001160B5"/>
    <w:rsid w:val="00120BCA"/>
    <w:rsid w:val="00125D9D"/>
    <w:rsid w:val="00125EB9"/>
    <w:rsid w:val="00127605"/>
    <w:rsid w:val="0012793A"/>
    <w:rsid w:val="00127A71"/>
    <w:rsid w:val="00132C0B"/>
    <w:rsid w:val="00134E95"/>
    <w:rsid w:val="001367FD"/>
    <w:rsid w:val="00143291"/>
    <w:rsid w:val="00146E61"/>
    <w:rsid w:val="00150A78"/>
    <w:rsid w:val="0015483B"/>
    <w:rsid w:val="00155361"/>
    <w:rsid w:val="00157E55"/>
    <w:rsid w:val="001651FB"/>
    <w:rsid w:val="00171CC7"/>
    <w:rsid w:val="00174A5E"/>
    <w:rsid w:val="00175213"/>
    <w:rsid w:val="00175E03"/>
    <w:rsid w:val="0017630A"/>
    <w:rsid w:val="001772DF"/>
    <w:rsid w:val="001777EE"/>
    <w:rsid w:val="00181478"/>
    <w:rsid w:val="00190858"/>
    <w:rsid w:val="001915AF"/>
    <w:rsid w:val="00192628"/>
    <w:rsid w:val="00192D43"/>
    <w:rsid w:val="00193C19"/>
    <w:rsid w:val="0019490D"/>
    <w:rsid w:val="00195AD7"/>
    <w:rsid w:val="00196519"/>
    <w:rsid w:val="00197E7A"/>
    <w:rsid w:val="001A0D6A"/>
    <w:rsid w:val="001A1048"/>
    <w:rsid w:val="001A426E"/>
    <w:rsid w:val="001A42AD"/>
    <w:rsid w:val="001A4CAB"/>
    <w:rsid w:val="001A5436"/>
    <w:rsid w:val="001A6D9D"/>
    <w:rsid w:val="001B17BB"/>
    <w:rsid w:val="001B29E8"/>
    <w:rsid w:val="001B2A82"/>
    <w:rsid w:val="001B54D4"/>
    <w:rsid w:val="001B5F95"/>
    <w:rsid w:val="001B7326"/>
    <w:rsid w:val="001B780C"/>
    <w:rsid w:val="001B7E88"/>
    <w:rsid w:val="001C20A1"/>
    <w:rsid w:val="001C268D"/>
    <w:rsid w:val="001C296F"/>
    <w:rsid w:val="001D0590"/>
    <w:rsid w:val="001D24F7"/>
    <w:rsid w:val="001D2A78"/>
    <w:rsid w:val="001D387C"/>
    <w:rsid w:val="001D4B17"/>
    <w:rsid w:val="001D56D0"/>
    <w:rsid w:val="001D5B42"/>
    <w:rsid w:val="001D71D7"/>
    <w:rsid w:val="001E1C13"/>
    <w:rsid w:val="001E27CF"/>
    <w:rsid w:val="001E4249"/>
    <w:rsid w:val="001E4437"/>
    <w:rsid w:val="001F21BF"/>
    <w:rsid w:val="001F2871"/>
    <w:rsid w:val="001F4089"/>
    <w:rsid w:val="001F42E6"/>
    <w:rsid w:val="001F5B4D"/>
    <w:rsid w:val="0020230B"/>
    <w:rsid w:val="002036AE"/>
    <w:rsid w:val="002063EC"/>
    <w:rsid w:val="00206A61"/>
    <w:rsid w:val="002075CC"/>
    <w:rsid w:val="002101E1"/>
    <w:rsid w:val="00214BC5"/>
    <w:rsid w:val="00215135"/>
    <w:rsid w:val="00215C5C"/>
    <w:rsid w:val="00216DD0"/>
    <w:rsid w:val="0022004F"/>
    <w:rsid w:val="002253D2"/>
    <w:rsid w:val="002272B6"/>
    <w:rsid w:val="00227E63"/>
    <w:rsid w:val="00230358"/>
    <w:rsid w:val="00230900"/>
    <w:rsid w:val="00231DF7"/>
    <w:rsid w:val="00235544"/>
    <w:rsid w:val="00236119"/>
    <w:rsid w:val="002371AE"/>
    <w:rsid w:val="002376D1"/>
    <w:rsid w:val="00237894"/>
    <w:rsid w:val="00237942"/>
    <w:rsid w:val="0024254B"/>
    <w:rsid w:val="00242E0D"/>
    <w:rsid w:val="002435E9"/>
    <w:rsid w:val="00246032"/>
    <w:rsid w:val="002467A7"/>
    <w:rsid w:val="00247B80"/>
    <w:rsid w:val="002505DE"/>
    <w:rsid w:val="00257449"/>
    <w:rsid w:val="002641F6"/>
    <w:rsid w:val="002652C5"/>
    <w:rsid w:val="00267084"/>
    <w:rsid w:val="00270E10"/>
    <w:rsid w:val="002714ED"/>
    <w:rsid w:val="0027152D"/>
    <w:rsid w:val="00271F8A"/>
    <w:rsid w:val="00274F70"/>
    <w:rsid w:val="00275381"/>
    <w:rsid w:val="00275D6C"/>
    <w:rsid w:val="00277F30"/>
    <w:rsid w:val="002813A1"/>
    <w:rsid w:val="002836ED"/>
    <w:rsid w:val="00287525"/>
    <w:rsid w:val="00287AD0"/>
    <w:rsid w:val="0029121C"/>
    <w:rsid w:val="00291538"/>
    <w:rsid w:val="00294F2F"/>
    <w:rsid w:val="002951AB"/>
    <w:rsid w:val="00296EC4"/>
    <w:rsid w:val="00297216"/>
    <w:rsid w:val="00297C8F"/>
    <w:rsid w:val="002A23E6"/>
    <w:rsid w:val="002B0544"/>
    <w:rsid w:val="002B13E1"/>
    <w:rsid w:val="002B16C7"/>
    <w:rsid w:val="002B2C76"/>
    <w:rsid w:val="002B521D"/>
    <w:rsid w:val="002B735D"/>
    <w:rsid w:val="002B7373"/>
    <w:rsid w:val="002B7FCD"/>
    <w:rsid w:val="002C01C3"/>
    <w:rsid w:val="002C09F2"/>
    <w:rsid w:val="002C2F41"/>
    <w:rsid w:val="002C3799"/>
    <w:rsid w:val="002C63CE"/>
    <w:rsid w:val="002D20F4"/>
    <w:rsid w:val="002D3468"/>
    <w:rsid w:val="002D3E88"/>
    <w:rsid w:val="002D43A8"/>
    <w:rsid w:val="002D5AE2"/>
    <w:rsid w:val="002D743C"/>
    <w:rsid w:val="002E31CF"/>
    <w:rsid w:val="002E5E28"/>
    <w:rsid w:val="002E67E9"/>
    <w:rsid w:val="002F23F7"/>
    <w:rsid w:val="002F4141"/>
    <w:rsid w:val="002F43CB"/>
    <w:rsid w:val="002F48C6"/>
    <w:rsid w:val="003000A7"/>
    <w:rsid w:val="003006FE"/>
    <w:rsid w:val="00301A94"/>
    <w:rsid w:val="00301C43"/>
    <w:rsid w:val="00302040"/>
    <w:rsid w:val="00302940"/>
    <w:rsid w:val="003045F7"/>
    <w:rsid w:val="003053E0"/>
    <w:rsid w:val="0030705F"/>
    <w:rsid w:val="003072A6"/>
    <w:rsid w:val="003134BC"/>
    <w:rsid w:val="0031464F"/>
    <w:rsid w:val="0031491B"/>
    <w:rsid w:val="0031526F"/>
    <w:rsid w:val="003205B9"/>
    <w:rsid w:val="0032082E"/>
    <w:rsid w:val="00320AF4"/>
    <w:rsid w:val="00322B18"/>
    <w:rsid w:val="0032754E"/>
    <w:rsid w:val="00330C07"/>
    <w:rsid w:val="00332F94"/>
    <w:rsid w:val="00333B41"/>
    <w:rsid w:val="003367C3"/>
    <w:rsid w:val="003407A6"/>
    <w:rsid w:val="00341A8D"/>
    <w:rsid w:val="00341D90"/>
    <w:rsid w:val="0034229F"/>
    <w:rsid w:val="00343BC8"/>
    <w:rsid w:val="00344378"/>
    <w:rsid w:val="00344D34"/>
    <w:rsid w:val="0034728F"/>
    <w:rsid w:val="00350086"/>
    <w:rsid w:val="00350143"/>
    <w:rsid w:val="00351A0D"/>
    <w:rsid w:val="00361321"/>
    <w:rsid w:val="0036179D"/>
    <w:rsid w:val="00361913"/>
    <w:rsid w:val="00361BB4"/>
    <w:rsid w:val="00364D84"/>
    <w:rsid w:val="0036615F"/>
    <w:rsid w:val="0036748E"/>
    <w:rsid w:val="00367601"/>
    <w:rsid w:val="00371435"/>
    <w:rsid w:val="00372D83"/>
    <w:rsid w:val="00373A1F"/>
    <w:rsid w:val="00374F66"/>
    <w:rsid w:val="00376231"/>
    <w:rsid w:val="00381E2F"/>
    <w:rsid w:val="00383C5B"/>
    <w:rsid w:val="003845C4"/>
    <w:rsid w:val="00384A15"/>
    <w:rsid w:val="00385BE9"/>
    <w:rsid w:val="00386373"/>
    <w:rsid w:val="003904D3"/>
    <w:rsid w:val="00390870"/>
    <w:rsid w:val="003944EA"/>
    <w:rsid w:val="00396CEA"/>
    <w:rsid w:val="003A2B2E"/>
    <w:rsid w:val="003A2FDD"/>
    <w:rsid w:val="003A353E"/>
    <w:rsid w:val="003A3B3A"/>
    <w:rsid w:val="003A3E0A"/>
    <w:rsid w:val="003A4C73"/>
    <w:rsid w:val="003A7DDA"/>
    <w:rsid w:val="003B05E5"/>
    <w:rsid w:val="003B1902"/>
    <w:rsid w:val="003B3972"/>
    <w:rsid w:val="003B424B"/>
    <w:rsid w:val="003B61EA"/>
    <w:rsid w:val="003B6A0E"/>
    <w:rsid w:val="003C0784"/>
    <w:rsid w:val="003C0C31"/>
    <w:rsid w:val="003C186D"/>
    <w:rsid w:val="003C1CEB"/>
    <w:rsid w:val="003C34C9"/>
    <w:rsid w:val="003C38BF"/>
    <w:rsid w:val="003C5F17"/>
    <w:rsid w:val="003C62B9"/>
    <w:rsid w:val="003C7523"/>
    <w:rsid w:val="003D1FFD"/>
    <w:rsid w:val="003E424C"/>
    <w:rsid w:val="003E4433"/>
    <w:rsid w:val="003E72F4"/>
    <w:rsid w:val="003F54DD"/>
    <w:rsid w:val="003F59FF"/>
    <w:rsid w:val="0040123E"/>
    <w:rsid w:val="0040160C"/>
    <w:rsid w:val="0040266D"/>
    <w:rsid w:val="00407091"/>
    <w:rsid w:val="00407EAD"/>
    <w:rsid w:val="004111CD"/>
    <w:rsid w:val="00411BBA"/>
    <w:rsid w:val="00412302"/>
    <w:rsid w:val="00413D33"/>
    <w:rsid w:val="00415CE8"/>
    <w:rsid w:val="004168F2"/>
    <w:rsid w:val="004169D4"/>
    <w:rsid w:val="00417320"/>
    <w:rsid w:val="00422125"/>
    <w:rsid w:val="00426015"/>
    <w:rsid w:val="004324EB"/>
    <w:rsid w:val="0043344F"/>
    <w:rsid w:val="00433B6C"/>
    <w:rsid w:val="00434273"/>
    <w:rsid w:val="00437387"/>
    <w:rsid w:val="004406EB"/>
    <w:rsid w:val="00441723"/>
    <w:rsid w:val="00445EB0"/>
    <w:rsid w:val="00452144"/>
    <w:rsid w:val="00455540"/>
    <w:rsid w:val="004566D4"/>
    <w:rsid w:val="00457B83"/>
    <w:rsid w:val="0046095F"/>
    <w:rsid w:val="00462C9F"/>
    <w:rsid w:val="00462D89"/>
    <w:rsid w:val="004650AA"/>
    <w:rsid w:val="00470246"/>
    <w:rsid w:val="004704C8"/>
    <w:rsid w:val="00474BF3"/>
    <w:rsid w:val="004750D5"/>
    <w:rsid w:val="00483C93"/>
    <w:rsid w:val="00484B97"/>
    <w:rsid w:val="00492355"/>
    <w:rsid w:val="004934DD"/>
    <w:rsid w:val="0049407B"/>
    <w:rsid w:val="0049517A"/>
    <w:rsid w:val="004957EB"/>
    <w:rsid w:val="004A135A"/>
    <w:rsid w:val="004A1655"/>
    <w:rsid w:val="004A213E"/>
    <w:rsid w:val="004A223F"/>
    <w:rsid w:val="004A2EF1"/>
    <w:rsid w:val="004A3041"/>
    <w:rsid w:val="004A3B9F"/>
    <w:rsid w:val="004A4100"/>
    <w:rsid w:val="004A4420"/>
    <w:rsid w:val="004A4A8D"/>
    <w:rsid w:val="004A50A7"/>
    <w:rsid w:val="004B32BA"/>
    <w:rsid w:val="004B5901"/>
    <w:rsid w:val="004C17E4"/>
    <w:rsid w:val="004C25EC"/>
    <w:rsid w:val="004C4579"/>
    <w:rsid w:val="004C6141"/>
    <w:rsid w:val="004C62EB"/>
    <w:rsid w:val="004C6EF2"/>
    <w:rsid w:val="004D04D5"/>
    <w:rsid w:val="004D3952"/>
    <w:rsid w:val="004D3BE1"/>
    <w:rsid w:val="004D6F44"/>
    <w:rsid w:val="004E2076"/>
    <w:rsid w:val="004E466A"/>
    <w:rsid w:val="004E6871"/>
    <w:rsid w:val="004E719A"/>
    <w:rsid w:val="004E783E"/>
    <w:rsid w:val="004F0DB0"/>
    <w:rsid w:val="004F4B92"/>
    <w:rsid w:val="004F5452"/>
    <w:rsid w:val="004F55EE"/>
    <w:rsid w:val="004F5792"/>
    <w:rsid w:val="004F58E2"/>
    <w:rsid w:val="004F64E6"/>
    <w:rsid w:val="00500964"/>
    <w:rsid w:val="0050242B"/>
    <w:rsid w:val="0050263F"/>
    <w:rsid w:val="005027A5"/>
    <w:rsid w:val="005028F8"/>
    <w:rsid w:val="0050318F"/>
    <w:rsid w:val="00505A1F"/>
    <w:rsid w:val="005100BD"/>
    <w:rsid w:val="00511BD9"/>
    <w:rsid w:val="00511E64"/>
    <w:rsid w:val="00512277"/>
    <w:rsid w:val="00512865"/>
    <w:rsid w:val="00515DC1"/>
    <w:rsid w:val="005172E1"/>
    <w:rsid w:val="0052276F"/>
    <w:rsid w:val="00523881"/>
    <w:rsid w:val="00525B89"/>
    <w:rsid w:val="00526C77"/>
    <w:rsid w:val="00526E2E"/>
    <w:rsid w:val="0052759D"/>
    <w:rsid w:val="00531A1F"/>
    <w:rsid w:val="005329C0"/>
    <w:rsid w:val="00535813"/>
    <w:rsid w:val="00535D96"/>
    <w:rsid w:val="005419C8"/>
    <w:rsid w:val="00543421"/>
    <w:rsid w:val="00545A99"/>
    <w:rsid w:val="0054709A"/>
    <w:rsid w:val="00550C4D"/>
    <w:rsid w:val="0055498A"/>
    <w:rsid w:val="0055589A"/>
    <w:rsid w:val="00555A41"/>
    <w:rsid w:val="0055674B"/>
    <w:rsid w:val="00556F4B"/>
    <w:rsid w:val="0055757D"/>
    <w:rsid w:val="005637D3"/>
    <w:rsid w:val="00565AE7"/>
    <w:rsid w:val="00570B80"/>
    <w:rsid w:val="005735AC"/>
    <w:rsid w:val="00582D6B"/>
    <w:rsid w:val="00591028"/>
    <w:rsid w:val="0059140C"/>
    <w:rsid w:val="00591A08"/>
    <w:rsid w:val="0059403C"/>
    <w:rsid w:val="0059571A"/>
    <w:rsid w:val="00597D48"/>
    <w:rsid w:val="005A5962"/>
    <w:rsid w:val="005B0DAD"/>
    <w:rsid w:val="005B1615"/>
    <w:rsid w:val="005B4C51"/>
    <w:rsid w:val="005B6FE8"/>
    <w:rsid w:val="005C3CED"/>
    <w:rsid w:val="005C44CD"/>
    <w:rsid w:val="005C7496"/>
    <w:rsid w:val="005D059A"/>
    <w:rsid w:val="005D0ABA"/>
    <w:rsid w:val="005D15E8"/>
    <w:rsid w:val="005D3B4B"/>
    <w:rsid w:val="005D3D66"/>
    <w:rsid w:val="005D41BB"/>
    <w:rsid w:val="005D4426"/>
    <w:rsid w:val="005D54EF"/>
    <w:rsid w:val="005D7244"/>
    <w:rsid w:val="005E0FA2"/>
    <w:rsid w:val="005E5420"/>
    <w:rsid w:val="005E66A7"/>
    <w:rsid w:val="005E73C9"/>
    <w:rsid w:val="005F033A"/>
    <w:rsid w:val="005F1595"/>
    <w:rsid w:val="005F15CA"/>
    <w:rsid w:val="005F4E8A"/>
    <w:rsid w:val="005F5791"/>
    <w:rsid w:val="00607C46"/>
    <w:rsid w:val="00607CF2"/>
    <w:rsid w:val="00611931"/>
    <w:rsid w:val="00611BAF"/>
    <w:rsid w:val="00611F1F"/>
    <w:rsid w:val="00612188"/>
    <w:rsid w:val="00615201"/>
    <w:rsid w:val="00615A30"/>
    <w:rsid w:val="006258BC"/>
    <w:rsid w:val="0062595D"/>
    <w:rsid w:val="00627568"/>
    <w:rsid w:val="006278D0"/>
    <w:rsid w:val="00632883"/>
    <w:rsid w:val="00635E7C"/>
    <w:rsid w:val="00636EDE"/>
    <w:rsid w:val="00640978"/>
    <w:rsid w:val="00640BE0"/>
    <w:rsid w:val="00640FDE"/>
    <w:rsid w:val="0064112B"/>
    <w:rsid w:val="00645170"/>
    <w:rsid w:val="00645BA8"/>
    <w:rsid w:val="00646109"/>
    <w:rsid w:val="00650B6D"/>
    <w:rsid w:val="00652215"/>
    <w:rsid w:val="00652C6C"/>
    <w:rsid w:val="0065351A"/>
    <w:rsid w:val="00653EAE"/>
    <w:rsid w:val="00654F88"/>
    <w:rsid w:val="00655C00"/>
    <w:rsid w:val="006564E0"/>
    <w:rsid w:val="00660414"/>
    <w:rsid w:val="006606B0"/>
    <w:rsid w:val="00662443"/>
    <w:rsid w:val="00663C73"/>
    <w:rsid w:val="00666BC0"/>
    <w:rsid w:val="00670415"/>
    <w:rsid w:val="00670645"/>
    <w:rsid w:val="006726C1"/>
    <w:rsid w:val="006757FD"/>
    <w:rsid w:val="00677028"/>
    <w:rsid w:val="00677CE1"/>
    <w:rsid w:val="00682A2F"/>
    <w:rsid w:val="00686222"/>
    <w:rsid w:val="006869C8"/>
    <w:rsid w:val="0069009C"/>
    <w:rsid w:val="00693B5B"/>
    <w:rsid w:val="00693FB5"/>
    <w:rsid w:val="00695965"/>
    <w:rsid w:val="006A720E"/>
    <w:rsid w:val="006B0592"/>
    <w:rsid w:val="006B7006"/>
    <w:rsid w:val="006C3594"/>
    <w:rsid w:val="006C3665"/>
    <w:rsid w:val="006C4041"/>
    <w:rsid w:val="006C406A"/>
    <w:rsid w:val="006D292B"/>
    <w:rsid w:val="006D59D0"/>
    <w:rsid w:val="006D7055"/>
    <w:rsid w:val="006D7118"/>
    <w:rsid w:val="006E0BD7"/>
    <w:rsid w:val="006E0ED6"/>
    <w:rsid w:val="006E169B"/>
    <w:rsid w:val="006E337C"/>
    <w:rsid w:val="006E361F"/>
    <w:rsid w:val="006E5781"/>
    <w:rsid w:val="006E5840"/>
    <w:rsid w:val="006E5C3A"/>
    <w:rsid w:val="006E62BA"/>
    <w:rsid w:val="006E7743"/>
    <w:rsid w:val="006E7780"/>
    <w:rsid w:val="006E79BB"/>
    <w:rsid w:val="006F22DA"/>
    <w:rsid w:val="006F395C"/>
    <w:rsid w:val="006F41A3"/>
    <w:rsid w:val="006F450D"/>
    <w:rsid w:val="006F7456"/>
    <w:rsid w:val="006F7F4C"/>
    <w:rsid w:val="00704092"/>
    <w:rsid w:val="00706A0A"/>
    <w:rsid w:val="00711224"/>
    <w:rsid w:val="00712345"/>
    <w:rsid w:val="00714215"/>
    <w:rsid w:val="00714F46"/>
    <w:rsid w:val="00715A37"/>
    <w:rsid w:val="007168A0"/>
    <w:rsid w:val="0072068B"/>
    <w:rsid w:val="007221F4"/>
    <w:rsid w:val="00724752"/>
    <w:rsid w:val="00724E2D"/>
    <w:rsid w:val="00725D9C"/>
    <w:rsid w:val="00732A50"/>
    <w:rsid w:val="007333BD"/>
    <w:rsid w:val="00734669"/>
    <w:rsid w:val="007366B6"/>
    <w:rsid w:val="00736E5D"/>
    <w:rsid w:val="0074210F"/>
    <w:rsid w:val="00744E4E"/>
    <w:rsid w:val="007474DC"/>
    <w:rsid w:val="00747521"/>
    <w:rsid w:val="00747F59"/>
    <w:rsid w:val="00750465"/>
    <w:rsid w:val="00751B59"/>
    <w:rsid w:val="00752647"/>
    <w:rsid w:val="00752F77"/>
    <w:rsid w:val="00755B4D"/>
    <w:rsid w:val="00755CC4"/>
    <w:rsid w:val="00755F9E"/>
    <w:rsid w:val="00756016"/>
    <w:rsid w:val="00756528"/>
    <w:rsid w:val="00761F7C"/>
    <w:rsid w:val="007630AC"/>
    <w:rsid w:val="00767759"/>
    <w:rsid w:val="00775ECD"/>
    <w:rsid w:val="00775ECF"/>
    <w:rsid w:val="00783F53"/>
    <w:rsid w:val="00785068"/>
    <w:rsid w:val="007867B7"/>
    <w:rsid w:val="0079077C"/>
    <w:rsid w:val="00790B9B"/>
    <w:rsid w:val="00791E90"/>
    <w:rsid w:val="0079327E"/>
    <w:rsid w:val="00794A13"/>
    <w:rsid w:val="007974DE"/>
    <w:rsid w:val="00797EB2"/>
    <w:rsid w:val="007A29AF"/>
    <w:rsid w:val="007A3446"/>
    <w:rsid w:val="007A4318"/>
    <w:rsid w:val="007A5698"/>
    <w:rsid w:val="007B0358"/>
    <w:rsid w:val="007B0B16"/>
    <w:rsid w:val="007B1E9D"/>
    <w:rsid w:val="007B2CCF"/>
    <w:rsid w:val="007B47FE"/>
    <w:rsid w:val="007B55DE"/>
    <w:rsid w:val="007B5C4C"/>
    <w:rsid w:val="007C018E"/>
    <w:rsid w:val="007C04FB"/>
    <w:rsid w:val="007C0842"/>
    <w:rsid w:val="007C15C4"/>
    <w:rsid w:val="007C3496"/>
    <w:rsid w:val="007C4BB5"/>
    <w:rsid w:val="007D15A7"/>
    <w:rsid w:val="007D6242"/>
    <w:rsid w:val="007D6E36"/>
    <w:rsid w:val="007D7D7F"/>
    <w:rsid w:val="007E7B0C"/>
    <w:rsid w:val="007F0A60"/>
    <w:rsid w:val="007F32A3"/>
    <w:rsid w:val="007F712C"/>
    <w:rsid w:val="00801033"/>
    <w:rsid w:val="008012C3"/>
    <w:rsid w:val="00806718"/>
    <w:rsid w:val="008069B2"/>
    <w:rsid w:val="00806F03"/>
    <w:rsid w:val="00807448"/>
    <w:rsid w:val="00814761"/>
    <w:rsid w:val="00814D50"/>
    <w:rsid w:val="008178E8"/>
    <w:rsid w:val="00824B0B"/>
    <w:rsid w:val="008253D9"/>
    <w:rsid w:val="008262BD"/>
    <w:rsid w:val="0082659E"/>
    <w:rsid w:val="008274DB"/>
    <w:rsid w:val="008300A7"/>
    <w:rsid w:val="0083105C"/>
    <w:rsid w:val="00831321"/>
    <w:rsid w:val="0083191D"/>
    <w:rsid w:val="008351AE"/>
    <w:rsid w:val="00836424"/>
    <w:rsid w:val="00847857"/>
    <w:rsid w:val="00850BE5"/>
    <w:rsid w:val="00851BB2"/>
    <w:rsid w:val="008522BC"/>
    <w:rsid w:val="008534C0"/>
    <w:rsid w:val="00855E68"/>
    <w:rsid w:val="00856ECF"/>
    <w:rsid w:val="00857DDD"/>
    <w:rsid w:val="00862370"/>
    <w:rsid w:val="00862BF4"/>
    <w:rsid w:val="00862EB4"/>
    <w:rsid w:val="008660D5"/>
    <w:rsid w:val="00871EB9"/>
    <w:rsid w:val="00871F68"/>
    <w:rsid w:val="00874018"/>
    <w:rsid w:val="00874DFF"/>
    <w:rsid w:val="00875BA7"/>
    <w:rsid w:val="00876B5D"/>
    <w:rsid w:val="00881BB3"/>
    <w:rsid w:val="00882CC8"/>
    <w:rsid w:val="00883F1B"/>
    <w:rsid w:val="008902BF"/>
    <w:rsid w:val="00890C5C"/>
    <w:rsid w:val="00890D0E"/>
    <w:rsid w:val="00893EE2"/>
    <w:rsid w:val="008942B5"/>
    <w:rsid w:val="008957D4"/>
    <w:rsid w:val="00896177"/>
    <w:rsid w:val="008A22BE"/>
    <w:rsid w:val="008A3E87"/>
    <w:rsid w:val="008A5DF1"/>
    <w:rsid w:val="008B33FE"/>
    <w:rsid w:val="008B391C"/>
    <w:rsid w:val="008B3EC2"/>
    <w:rsid w:val="008B56D0"/>
    <w:rsid w:val="008B7E63"/>
    <w:rsid w:val="008C08C5"/>
    <w:rsid w:val="008C1F1F"/>
    <w:rsid w:val="008C42B7"/>
    <w:rsid w:val="008C4E9B"/>
    <w:rsid w:val="008C7CE3"/>
    <w:rsid w:val="008D060A"/>
    <w:rsid w:val="008D160A"/>
    <w:rsid w:val="008D5162"/>
    <w:rsid w:val="008D5817"/>
    <w:rsid w:val="008D5FE9"/>
    <w:rsid w:val="008D754B"/>
    <w:rsid w:val="008E1DB6"/>
    <w:rsid w:val="008E221B"/>
    <w:rsid w:val="008E6C71"/>
    <w:rsid w:val="008F0B32"/>
    <w:rsid w:val="008F302A"/>
    <w:rsid w:val="008F3C7C"/>
    <w:rsid w:val="008F412C"/>
    <w:rsid w:val="008F4592"/>
    <w:rsid w:val="008F7070"/>
    <w:rsid w:val="00900B29"/>
    <w:rsid w:val="00904797"/>
    <w:rsid w:val="009067BA"/>
    <w:rsid w:val="00906E08"/>
    <w:rsid w:val="00907456"/>
    <w:rsid w:val="00907654"/>
    <w:rsid w:val="0091162B"/>
    <w:rsid w:val="0091315D"/>
    <w:rsid w:val="00913D46"/>
    <w:rsid w:val="00914EFA"/>
    <w:rsid w:val="00915F5C"/>
    <w:rsid w:val="00917320"/>
    <w:rsid w:val="00920953"/>
    <w:rsid w:val="009215F6"/>
    <w:rsid w:val="009236C0"/>
    <w:rsid w:val="0092533C"/>
    <w:rsid w:val="00925DFA"/>
    <w:rsid w:val="00927D55"/>
    <w:rsid w:val="0093476B"/>
    <w:rsid w:val="00936F72"/>
    <w:rsid w:val="009373AE"/>
    <w:rsid w:val="00937C88"/>
    <w:rsid w:val="009443A0"/>
    <w:rsid w:val="009510C1"/>
    <w:rsid w:val="0095420D"/>
    <w:rsid w:val="00954FFC"/>
    <w:rsid w:val="0095739C"/>
    <w:rsid w:val="009617B5"/>
    <w:rsid w:val="0096216C"/>
    <w:rsid w:val="00964BB7"/>
    <w:rsid w:val="00966B86"/>
    <w:rsid w:val="00966CEF"/>
    <w:rsid w:val="00967B33"/>
    <w:rsid w:val="00973DC2"/>
    <w:rsid w:val="00973EE8"/>
    <w:rsid w:val="00976E87"/>
    <w:rsid w:val="00980169"/>
    <w:rsid w:val="00981327"/>
    <w:rsid w:val="00981FA0"/>
    <w:rsid w:val="009846A3"/>
    <w:rsid w:val="0098776C"/>
    <w:rsid w:val="00987E3F"/>
    <w:rsid w:val="0099280B"/>
    <w:rsid w:val="00993854"/>
    <w:rsid w:val="00993DD0"/>
    <w:rsid w:val="009A2D25"/>
    <w:rsid w:val="009A388D"/>
    <w:rsid w:val="009A4AB0"/>
    <w:rsid w:val="009A4F77"/>
    <w:rsid w:val="009A51A4"/>
    <w:rsid w:val="009A760D"/>
    <w:rsid w:val="009B0090"/>
    <w:rsid w:val="009B113F"/>
    <w:rsid w:val="009B313C"/>
    <w:rsid w:val="009C0017"/>
    <w:rsid w:val="009C1751"/>
    <w:rsid w:val="009C4E29"/>
    <w:rsid w:val="009D3604"/>
    <w:rsid w:val="009D4637"/>
    <w:rsid w:val="009E0D28"/>
    <w:rsid w:val="009E298D"/>
    <w:rsid w:val="009E34B9"/>
    <w:rsid w:val="009E404C"/>
    <w:rsid w:val="009E5849"/>
    <w:rsid w:val="009E6E1C"/>
    <w:rsid w:val="009E75E2"/>
    <w:rsid w:val="009F082D"/>
    <w:rsid w:val="009F1332"/>
    <w:rsid w:val="009F1FCE"/>
    <w:rsid w:val="009F59C7"/>
    <w:rsid w:val="009F732D"/>
    <w:rsid w:val="00A02B4F"/>
    <w:rsid w:val="00A042D1"/>
    <w:rsid w:val="00A0530C"/>
    <w:rsid w:val="00A14941"/>
    <w:rsid w:val="00A210A8"/>
    <w:rsid w:val="00A21E09"/>
    <w:rsid w:val="00A24FC6"/>
    <w:rsid w:val="00A25025"/>
    <w:rsid w:val="00A30435"/>
    <w:rsid w:val="00A31193"/>
    <w:rsid w:val="00A414D5"/>
    <w:rsid w:val="00A41786"/>
    <w:rsid w:val="00A41ABD"/>
    <w:rsid w:val="00A42021"/>
    <w:rsid w:val="00A43A37"/>
    <w:rsid w:val="00A43D33"/>
    <w:rsid w:val="00A454FD"/>
    <w:rsid w:val="00A4631F"/>
    <w:rsid w:val="00A50758"/>
    <w:rsid w:val="00A518D6"/>
    <w:rsid w:val="00A5197B"/>
    <w:rsid w:val="00A5358E"/>
    <w:rsid w:val="00A535D8"/>
    <w:rsid w:val="00A53808"/>
    <w:rsid w:val="00A5410E"/>
    <w:rsid w:val="00A55729"/>
    <w:rsid w:val="00A562E3"/>
    <w:rsid w:val="00A57106"/>
    <w:rsid w:val="00A60275"/>
    <w:rsid w:val="00A6272D"/>
    <w:rsid w:val="00A632EF"/>
    <w:rsid w:val="00A636C1"/>
    <w:rsid w:val="00A63A54"/>
    <w:rsid w:val="00A64D8D"/>
    <w:rsid w:val="00A66633"/>
    <w:rsid w:val="00A75160"/>
    <w:rsid w:val="00A757E2"/>
    <w:rsid w:val="00A80D68"/>
    <w:rsid w:val="00A81E91"/>
    <w:rsid w:val="00A82D1B"/>
    <w:rsid w:val="00A83659"/>
    <w:rsid w:val="00A83FB0"/>
    <w:rsid w:val="00A869DB"/>
    <w:rsid w:val="00A913AA"/>
    <w:rsid w:val="00A94223"/>
    <w:rsid w:val="00A94A4F"/>
    <w:rsid w:val="00A94E31"/>
    <w:rsid w:val="00AA44D7"/>
    <w:rsid w:val="00AA701A"/>
    <w:rsid w:val="00AB52F8"/>
    <w:rsid w:val="00AC1267"/>
    <w:rsid w:val="00AC23ED"/>
    <w:rsid w:val="00AC7AE9"/>
    <w:rsid w:val="00AC7EDD"/>
    <w:rsid w:val="00AD0A06"/>
    <w:rsid w:val="00AD0B33"/>
    <w:rsid w:val="00AD2E20"/>
    <w:rsid w:val="00AD39A6"/>
    <w:rsid w:val="00AD6307"/>
    <w:rsid w:val="00AE00F3"/>
    <w:rsid w:val="00AE7DBA"/>
    <w:rsid w:val="00AF1FFC"/>
    <w:rsid w:val="00AF25B9"/>
    <w:rsid w:val="00AF330A"/>
    <w:rsid w:val="00AF50A4"/>
    <w:rsid w:val="00AF608C"/>
    <w:rsid w:val="00AF7D1D"/>
    <w:rsid w:val="00B0423B"/>
    <w:rsid w:val="00B0716B"/>
    <w:rsid w:val="00B10242"/>
    <w:rsid w:val="00B106F9"/>
    <w:rsid w:val="00B15F10"/>
    <w:rsid w:val="00B17807"/>
    <w:rsid w:val="00B20E83"/>
    <w:rsid w:val="00B23FD1"/>
    <w:rsid w:val="00B2438D"/>
    <w:rsid w:val="00B26E0A"/>
    <w:rsid w:val="00B304BE"/>
    <w:rsid w:val="00B31610"/>
    <w:rsid w:val="00B31DCD"/>
    <w:rsid w:val="00B32E81"/>
    <w:rsid w:val="00B34313"/>
    <w:rsid w:val="00B35742"/>
    <w:rsid w:val="00B36389"/>
    <w:rsid w:val="00B37B98"/>
    <w:rsid w:val="00B42B26"/>
    <w:rsid w:val="00B43296"/>
    <w:rsid w:val="00B451DD"/>
    <w:rsid w:val="00B4666F"/>
    <w:rsid w:val="00B50630"/>
    <w:rsid w:val="00B5480D"/>
    <w:rsid w:val="00B56775"/>
    <w:rsid w:val="00B57037"/>
    <w:rsid w:val="00B57727"/>
    <w:rsid w:val="00B61048"/>
    <w:rsid w:val="00B61071"/>
    <w:rsid w:val="00B6182A"/>
    <w:rsid w:val="00B637AE"/>
    <w:rsid w:val="00B706A2"/>
    <w:rsid w:val="00B707D5"/>
    <w:rsid w:val="00B70ED9"/>
    <w:rsid w:val="00B71F0D"/>
    <w:rsid w:val="00B739B9"/>
    <w:rsid w:val="00B746BD"/>
    <w:rsid w:val="00B74D16"/>
    <w:rsid w:val="00B75B9D"/>
    <w:rsid w:val="00B762A1"/>
    <w:rsid w:val="00B76A2D"/>
    <w:rsid w:val="00B77244"/>
    <w:rsid w:val="00B80A08"/>
    <w:rsid w:val="00B820DE"/>
    <w:rsid w:val="00B82AA4"/>
    <w:rsid w:val="00B84B60"/>
    <w:rsid w:val="00B87750"/>
    <w:rsid w:val="00B91398"/>
    <w:rsid w:val="00B92E73"/>
    <w:rsid w:val="00B93313"/>
    <w:rsid w:val="00B94D5E"/>
    <w:rsid w:val="00B95776"/>
    <w:rsid w:val="00B95C99"/>
    <w:rsid w:val="00B9643D"/>
    <w:rsid w:val="00BA1E5F"/>
    <w:rsid w:val="00BA5C7C"/>
    <w:rsid w:val="00BA60E0"/>
    <w:rsid w:val="00BA7354"/>
    <w:rsid w:val="00BB0C00"/>
    <w:rsid w:val="00BB4274"/>
    <w:rsid w:val="00BB5792"/>
    <w:rsid w:val="00BB6709"/>
    <w:rsid w:val="00BB6BD6"/>
    <w:rsid w:val="00BC0D76"/>
    <w:rsid w:val="00BC15B9"/>
    <w:rsid w:val="00BC1B01"/>
    <w:rsid w:val="00BC22DC"/>
    <w:rsid w:val="00BC2D11"/>
    <w:rsid w:val="00BC4E13"/>
    <w:rsid w:val="00BD11B3"/>
    <w:rsid w:val="00BD16C6"/>
    <w:rsid w:val="00BD2092"/>
    <w:rsid w:val="00BD2686"/>
    <w:rsid w:val="00BD2CAC"/>
    <w:rsid w:val="00BD38BF"/>
    <w:rsid w:val="00BD4E7E"/>
    <w:rsid w:val="00BD6B59"/>
    <w:rsid w:val="00BE06CA"/>
    <w:rsid w:val="00BE74BC"/>
    <w:rsid w:val="00BE798A"/>
    <w:rsid w:val="00BE7B88"/>
    <w:rsid w:val="00BF00A1"/>
    <w:rsid w:val="00BF16A9"/>
    <w:rsid w:val="00BF3687"/>
    <w:rsid w:val="00BF40F8"/>
    <w:rsid w:val="00BF5222"/>
    <w:rsid w:val="00BF5DB9"/>
    <w:rsid w:val="00BF7C0B"/>
    <w:rsid w:val="00C01D28"/>
    <w:rsid w:val="00C0253F"/>
    <w:rsid w:val="00C02C09"/>
    <w:rsid w:val="00C036F0"/>
    <w:rsid w:val="00C04F1E"/>
    <w:rsid w:val="00C103D5"/>
    <w:rsid w:val="00C12760"/>
    <w:rsid w:val="00C12A12"/>
    <w:rsid w:val="00C13924"/>
    <w:rsid w:val="00C15537"/>
    <w:rsid w:val="00C22E28"/>
    <w:rsid w:val="00C24BF1"/>
    <w:rsid w:val="00C25375"/>
    <w:rsid w:val="00C25D2A"/>
    <w:rsid w:val="00C2660B"/>
    <w:rsid w:val="00C31FB1"/>
    <w:rsid w:val="00C3362B"/>
    <w:rsid w:val="00C33BA7"/>
    <w:rsid w:val="00C34116"/>
    <w:rsid w:val="00C4484E"/>
    <w:rsid w:val="00C453B8"/>
    <w:rsid w:val="00C453DA"/>
    <w:rsid w:val="00C45E08"/>
    <w:rsid w:val="00C51687"/>
    <w:rsid w:val="00C53353"/>
    <w:rsid w:val="00C53950"/>
    <w:rsid w:val="00C558DC"/>
    <w:rsid w:val="00C6135F"/>
    <w:rsid w:val="00C62381"/>
    <w:rsid w:val="00C66D2C"/>
    <w:rsid w:val="00C67B33"/>
    <w:rsid w:val="00C712C7"/>
    <w:rsid w:val="00C722FD"/>
    <w:rsid w:val="00C740F1"/>
    <w:rsid w:val="00C74FA5"/>
    <w:rsid w:val="00C80390"/>
    <w:rsid w:val="00C86344"/>
    <w:rsid w:val="00C86FC8"/>
    <w:rsid w:val="00C905FF"/>
    <w:rsid w:val="00C944CD"/>
    <w:rsid w:val="00CA22B4"/>
    <w:rsid w:val="00CA6074"/>
    <w:rsid w:val="00CA7252"/>
    <w:rsid w:val="00CB0562"/>
    <w:rsid w:val="00CB1E2F"/>
    <w:rsid w:val="00CB4BB6"/>
    <w:rsid w:val="00CB6FB9"/>
    <w:rsid w:val="00CC1201"/>
    <w:rsid w:val="00CC573D"/>
    <w:rsid w:val="00CC5C4E"/>
    <w:rsid w:val="00CC6C39"/>
    <w:rsid w:val="00CC7028"/>
    <w:rsid w:val="00CD1712"/>
    <w:rsid w:val="00CD290F"/>
    <w:rsid w:val="00CD2E3E"/>
    <w:rsid w:val="00CD3564"/>
    <w:rsid w:val="00CD386E"/>
    <w:rsid w:val="00CD51E5"/>
    <w:rsid w:val="00CD6F25"/>
    <w:rsid w:val="00CD75AE"/>
    <w:rsid w:val="00CE2353"/>
    <w:rsid w:val="00CE37D3"/>
    <w:rsid w:val="00CE4F73"/>
    <w:rsid w:val="00CE5AA7"/>
    <w:rsid w:val="00CE7C0C"/>
    <w:rsid w:val="00CE7FAA"/>
    <w:rsid w:val="00CF0D02"/>
    <w:rsid w:val="00CF1020"/>
    <w:rsid w:val="00CF3601"/>
    <w:rsid w:val="00CF3AFA"/>
    <w:rsid w:val="00CF40D6"/>
    <w:rsid w:val="00CF6130"/>
    <w:rsid w:val="00CF6EA5"/>
    <w:rsid w:val="00D0085F"/>
    <w:rsid w:val="00D01C7C"/>
    <w:rsid w:val="00D031F1"/>
    <w:rsid w:val="00D0711D"/>
    <w:rsid w:val="00D079BC"/>
    <w:rsid w:val="00D1039D"/>
    <w:rsid w:val="00D10DE9"/>
    <w:rsid w:val="00D12569"/>
    <w:rsid w:val="00D12BEA"/>
    <w:rsid w:val="00D149F2"/>
    <w:rsid w:val="00D14EF3"/>
    <w:rsid w:val="00D21017"/>
    <w:rsid w:val="00D21983"/>
    <w:rsid w:val="00D22226"/>
    <w:rsid w:val="00D235D3"/>
    <w:rsid w:val="00D23EC2"/>
    <w:rsid w:val="00D26C02"/>
    <w:rsid w:val="00D26F11"/>
    <w:rsid w:val="00D30304"/>
    <w:rsid w:val="00D31723"/>
    <w:rsid w:val="00D33936"/>
    <w:rsid w:val="00D35439"/>
    <w:rsid w:val="00D36BD0"/>
    <w:rsid w:val="00D377AD"/>
    <w:rsid w:val="00D42125"/>
    <w:rsid w:val="00D52F4E"/>
    <w:rsid w:val="00D53A4F"/>
    <w:rsid w:val="00D55127"/>
    <w:rsid w:val="00D55DAA"/>
    <w:rsid w:val="00D57023"/>
    <w:rsid w:val="00D6349A"/>
    <w:rsid w:val="00D64684"/>
    <w:rsid w:val="00D64F67"/>
    <w:rsid w:val="00D679F3"/>
    <w:rsid w:val="00D72263"/>
    <w:rsid w:val="00D729E4"/>
    <w:rsid w:val="00D72E71"/>
    <w:rsid w:val="00D74417"/>
    <w:rsid w:val="00D75581"/>
    <w:rsid w:val="00D808CF"/>
    <w:rsid w:val="00D81A9C"/>
    <w:rsid w:val="00D82A7D"/>
    <w:rsid w:val="00D8323B"/>
    <w:rsid w:val="00D834B6"/>
    <w:rsid w:val="00D86598"/>
    <w:rsid w:val="00D86CF9"/>
    <w:rsid w:val="00D8759D"/>
    <w:rsid w:val="00D90599"/>
    <w:rsid w:val="00D914CB"/>
    <w:rsid w:val="00D91757"/>
    <w:rsid w:val="00D91F94"/>
    <w:rsid w:val="00D92535"/>
    <w:rsid w:val="00D952EC"/>
    <w:rsid w:val="00D9701D"/>
    <w:rsid w:val="00DA2F77"/>
    <w:rsid w:val="00DA5125"/>
    <w:rsid w:val="00DA5694"/>
    <w:rsid w:val="00DB21F5"/>
    <w:rsid w:val="00DB392B"/>
    <w:rsid w:val="00DB560B"/>
    <w:rsid w:val="00DC0D4E"/>
    <w:rsid w:val="00DC0E9E"/>
    <w:rsid w:val="00DC1C3A"/>
    <w:rsid w:val="00DC6028"/>
    <w:rsid w:val="00DD2116"/>
    <w:rsid w:val="00DD2364"/>
    <w:rsid w:val="00DD2A35"/>
    <w:rsid w:val="00DD6E97"/>
    <w:rsid w:val="00DD7600"/>
    <w:rsid w:val="00DD7F82"/>
    <w:rsid w:val="00DE3F86"/>
    <w:rsid w:val="00DE50A5"/>
    <w:rsid w:val="00DE5D35"/>
    <w:rsid w:val="00DE6DCE"/>
    <w:rsid w:val="00DF14E9"/>
    <w:rsid w:val="00DF5A5A"/>
    <w:rsid w:val="00DF68CD"/>
    <w:rsid w:val="00E0214E"/>
    <w:rsid w:val="00E021FD"/>
    <w:rsid w:val="00E03687"/>
    <w:rsid w:val="00E0512A"/>
    <w:rsid w:val="00E059D8"/>
    <w:rsid w:val="00E069C5"/>
    <w:rsid w:val="00E06DC6"/>
    <w:rsid w:val="00E14620"/>
    <w:rsid w:val="00E1476B"/>
    <w:rsid w:val="00E14D35"/>
    <w:rsid w:val="00E158BB"/>
    <w:rsid w:val="00E16899"/>
    <w:rsid w:val="00E17714"/>
    <w:rsid w:val="00E219C7"/>
    <w:rsid w:val="00E21C7D"/>
    <w:rsid w:val="00E2630E"/>
    <w:rsid w:val="00E267DC"/>
    <w:rsid w:val="00E27D4C"/>
    <w:rsid w:val="00E30121"/>
    <w:rsid w:val="00E33687"/>
    <w:rsid w:val="00E343AB"/>
    <w:rsid w:val="00E352A1"/>
    <w:rsid w:val="00E36D41"/>
    <w:rsid w:val="00E406A2"/>
    <w:rsid w:val="00E41630"/>
    <w:rsid w:val="00E425D2"/>
    <w:rsid w:val="00E434C2"/>
    <w:rsid w:val="00E43B12"/>
    <w:rsid w:val="00E451A5"/>
    <w:rsid w:val="00E45C8D"/>
    <w:rsid w:val="00E47B61"/>
    <w:rsid w:val="00E61B00"/>
    <w:rsid w:val="00E62235"/>
    <w:rsid w:val="00E63D6E"/>
    <w:rsid w:val="00E64B7B"/>
    <w:rsid w:val="00E65122"/>
    <w:rsid w:val="00E65A93"/>
    <w:rsid w:val="00E65B40"/>
    <w:rsid w:val="00E665ED"/>
    <w:rsid w:val="00E675DC"/>
    <w:rsid w:val="00E72DE7"/>
    <w:rsid w:val="00E772F0"/>
    <w:rsid w:val="00E77D38"/>
    <w:rsid w:val="00E80F14"/>
    <w:rsid w:val="00E83539"/>
    <w:rsid w:val="00E8441C"/>
    <w:rsid w:val="00E8640B"/>
    <w:rsid w:val="00E870DF"/>
    <w:rsid w:val="00E910FB"/>
    <w:rsid w:val="00E91FC3"/>
    <w:rsid w:val="00E929AA"/>
    <w:rsid w:val="00E95262"/>
    <w:rsid w:val="00E95542"/>
    <w:rsid w:val="00E965A7"/>
    <w:rsid w:val="00E96F66"/>
    <w:rsid w:val="00EA0493"/>
    <w:rsid w:val="00EA08C8"/>
    <w:rsid w:val="00EA0E00"/>
    <w:rsid w:val="00EA1396"/>
    <w:rsid w:val="00EA170F"/>
    <w:rsid w:val="00EA2C03"/>
    <w:rsid w:val="00EA2F96"/>
    <w:rsid w:val="00EA390A"/>
    <w:rsid w:val="00EA477B"/>
    <w:rsid w:val="00EA6785"/>
    <w:rsid w:val="00EB174C"/>
    <w:rsid w:val="00EB3700"/>
    <w:rsid w:val="00EB4DF2"/>
    <w:rsid w:val="00EB7BE4"/>
    <w:rsid w:val="00EC3914"/>
    <w:rsid w:val="00EC4D36"/>
    <w:rsid w:val="00EC6028"/>
    <w:rsid w:val="00EC65AF"/>
    <w:rsid w:val="00EC7A52"/>
    <w:rsid w:val="00ED0776"/>
    <w:rsid w:val="00ED2B53"/>
    <w:rsid w:val="00ED646A"/>
    <w:rsid w:val="00EE0BBC"/>
    <w:rsid w:val="00EE1366"/>
    <w:rsid w:val="00EE29B1"/>
    <w:rsid w:val="00EE34F4"/>
    <w:rsid w:val="00EE5AD4"/>
    <w:rsid w:val="00EE5C9B"/>
    <w:rsid w:val="00EE7A3A"/>
    <w:rsid w:val="00EF06AC"/>
    <w:rsid w:val="00EF13B0"/>
    <w:rsid w:val="00EF1C8D"/>
    <w:rsid w:val="00EF1FF4"/>
    <w:rsid w:val="00EF6600"/>
    <w:rsid w:val="00F0515B"/>
    <w:rsid w:val="00F05896"/>
    <w:rsid w:val="00F06D52"/>
    <w:rsid w:val="00F117E7"/>
    <w:rsid w:val="00F137E4"/>
    <w:rsid w:val="00F1776D"/>
    <w:rsid w:val="00F212E9"/>
    <w:rsid w:val="00F23485"/>
    <w:rsid w:val="00F27527"/>
    <w:rsid w:val="00F27B8F"/>
    <w:rsid w:val="00F31922"/>
    <w:rsid w:val="00F3280D"/>
    <w:rsid w:val="00F335F9"/>
    <w:rsid w:val="00F35740"/>
    <w:rsid w:val="00F36194"/>
    <w:rsid w:val="00F40934"/>
    <w:rsid w:val="00F44881"/>
    <w:rsid w:val="00F4599E"/>
    <w:rsid w:val="00F566DB"/>
    <w:rsid w:val="00F57B9A"/>
    <w:rsid w:val="00F601CE"/>
    <w:rsid w:val="00F610A2"/>
    <w:rsid w:val="00F6164C"/>
    <w:rsid w:val="00F62461"/>
    <w:rsid w:val="00F724D9"/>
    <w:rsid w:val="00F73A00"/>
    <w:rsid w:val="00F75EC2"/>
    <w:rsid w:val="00F8086A"/>
    <w:rsid w:val="00F823A5"/>
    <w:rsid w:val="00F84B49"/>
    <w:rsid w:val="00F85467"/>
    <w:rsid w:val="00F85A5A"/>
    <w:rsid w:val="00F87AA4"/>
    <w:rsid w:val="00F9145D"/>
    <w:rsid w:val="00F91BB1"/>
    <w:rsid w:val="00F92D25"/>
    <w:rsid w:val="00F92DC3"/>
    <w:rsid w:val="00F93630"/>
    <w:rsid w:val="00F93976"/>
    <w:rsid w:val="00F94400"/>
    <w:rsid w:val="00F96278"/>
    <w:rsid w:val="00FA040F"/>
    <w:rsid w:val="00FA2042"/>
    <w:rsid w:val="00FA3F8C"/>
    <w:rsid w:val="00FA44C5"/>
    <w:rsid w:val="00FB267F"/>
    <w:rsid w:val="00FC0B20"/>
    <w:rsid w:val="00FC0B2A"/>
    <w:rsid w:val="00FC59DC"/>
    <w:rsid w:val="00FC7947"/>
    <w:rsid w:val="00FD04E8"/>
    <w:rsid w:val="00FD08AA"/>
    <w:rsid w:val="00FD11B8"/>
    <w:rsid w:val="00FD1E79"/>
    <w:rsid w:val="00FD251F"/>
    <w:rsid w:val="00FD285B"/>
    <w:rsid w:val="00FD2CEF"/>
    <w:rsid w:val="00FD62F7"/>
    <w:rsid w:val="00FE328E"/>
    <w:rsid w:val="00FE3D03"/>
    <w:rsid w:val="00FE4C6C"/>
    <w:rsid w:val="00FE5D30"/>
    <w:rsid w:val="00FF2A9F"/>
    <w:rsid w:val="00FF3E95"/>
    <w:rsid w:val="00FF4B32"/>
    <w:rsid w:val="00FF5099"/>
    <w:rsid w:val="00FF7352"/>
    <w:rsid w:val="29D577F2"/>
    <w:rsid w:val="4F8B4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2FB65D8"/>
  <w15:chartTrackingRefBased/>
  <w15:docId w15:val="{B54710BA-AF56-4512-AE55-72154FE5A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0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964BB7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0"/>
    <w:link w:val="10"/>
    <w:uiPriority w:val="9"/>
    <w:qFormat/>
    <w:rsid w:val="002B7FCD"/>
    <w:pPr>
      <w:numPr>
        <w:numId w:val="8"/>
      </w:numPr>
      <w:spacing w:line="360" w:lineRule="auto"/>
      <w:jc w:val="center"/>
      <w:outlineLvl w:val="0"/>
    </w:pPr>
    <w:rPr>
      <w:rFonts w:eastAsia="黑体"/>
      <w:bCs/>
      <w:color w:val="000000"/>
      <w:kern w:val="44"/>
      <w:sz w:val="32"/>
      <w:szCs w:val="44"/>
    </w:rPr>
  </w:style>
  <w:style w:type="paragraph" w:styleId="2">
    <w:name w:val="heading 2"/>
    <w:basedOn w:val="a"/>
    <w:next w:val="a0"/>
    <w:link w:val="20"/>
    <w:uiPriority w:val="9"/>
    <w:qFormat/>
    <w:rsid w:val="002B7FCD"/>
    <w:pPr>
      <w:numPr>
        <w:ilvl w:val="1"/>
        <w:numId w:val="8"/>
      </w:numPr>
      <w:spacing w:line="360" w:lineRule="auto"/>
      <w:outlineLvl w:val="1"/>
    </w:pPr>
    <w:rPr>
      <w:rFonts w:eastAsia="黑体"/>
      <w:bCs/>
      <w:color w:val="000000"/>
      <w:sz w:val="24"/>
      <w:szCs w:val="32"/>
    </w:rPr>
  </w:style>
  <w:style w:type="paragraph" w:styleId="3">
    <w:name w:val="heading 3"/>
    <w:basedOn w:val="a"/>
    <w:next w:val="a0"/>
    <w:link w:val="30"/>
    <w:uiPriority w:val="9"/>
    <w:qFormat/>
    <w:rsid w:val="002B7FCD"/>
    <w:pPr>
      <w:numPr>
        <w:ilvl w:val="2"/>
        <w:numId w:val="8"/>
      </w:numPr>
      <w:spacing w:line="360" w:lineRule="auto"/>
      <w:outlineLvl w:val="2"/>
    </w:pPr>
    <w:rPr>
      <w:rFonts w:eastAsia="黑体"/>
      <w:bCs/>
      <w:color w:val="000000"/>
      <w:sz w:val="24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B1615"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unhideWhenUsed/>
    <w:rPr>
      <w:color w:val="0000FF"/>
      <w:u w:val="single"/>
    </w:rPr>
  </w:style>
  <w:style w:type="character" w:styleId="a5">
    <w:name w:val="page number"/>
    <w:basedOn w:val="a1"/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0">
    <w:name w:val="我的正文"/>
    <w:basedOn w:val="a"/>
    <w:link w:val="a9"/>
    <w:qFormat/>
    <w:rsid w:val="002B7FCD"/>
    <w:pPr>
      <w:spacing w:line="360" w:lineRule="auto"/>
      <w:ind w:firstLineChars="200" w:firstLine="200"/>
    </w:pPr>
    <w:rPr>
      <w:color w:val="000000"/>
      <w:sz w:val="24"/>
      <w:szCs w:val="32"/>
    </w:rPr>
  </w:style>
  <w:style w:type="character" w:customStyle="1" w:styleId="10">
    <w:name w:val="标题 1 字符"/>
    <w:link w:val="1"/>
    <w:uiPriority w:val="9"/>
    <w:rsid w:val="002B7FCD"/>
    <w:rPr>
      <w:rFonts w:eastAsia="黑体"/>
      <w:bCs/>
      <w:color w:val="000000"/>
      <w:kern w:val="44"/>
      <w:sz w:val="32"/>
      <w:szCs w:val="44"/>
    </w:rPr>
  </w:style>
  <w:style w:type="character" w:customStyle="1" w:styleId="a9">
    <w:name w:val="我的正文 字符"/>
    <w:link w:val="a0"/>
    <w:rsid w:val="002B7FCD"/>
    <w:rPr>
      <w:color w:val="000000"/>
      <w:kern w:val="2"/>
      <w:sz w:val="24"/>
      <w:szCs w:val="32"/>
    </w:rPr>
  </w:style>
  <w:style w:type="character" w:customStyle="1" w:styleId="20">
    <w:name w:val="标题 2 字符"/>
    <w:link w:val="2"/>
    <w:uiPriority w:val="9"/>
    <w:rsid w:val="002B7FCD"/>
    <w:rPr>
      <w:rFonts w:eastAsia="黑体"/>
      <w:bCs/>
      <w:color w:val="000000"/>
      <w:kern w:val="2"/>
      <w:sz w:val="24"/>
      <w:szCs w:val="32"/>
    </w:rPr>
  </w:style>
  <w:style w:type="character" w:customStyle="1" w:styleId="a7">
    <w:name w:val="页脚 字符"/>
    <w:link w:val="a6"/>
    <w:uiPriority w:val="99"/>
    <w:rsid w:val="00AC1267"/>
    <w:rPr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893EE2"/>
    <w:pPr>
      <w:widowControl/>
      <w:spacing w:before="240" w:line="259" w:lineRule="auto"/>
      <w:jc w:val="left"/>
      <w:outlineLvl w:val="9"/>
    </w:pPr>
    <w:rPr>
      <w:rFonts w:ascii="等线 Light" w:eastAsia="等线 Light" w:hAnsi="等线 Light"/>
      <w:bCs w:val="0"/>
      <w:color w:val="2F5496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406A2"/>
    <w:pPr>
      <w:spacing w:line="360" w:lineRule="auto"/>
      <w:jc w:val="left"/>
    </w:pPr>
    <w:rPr>
      <w:rFonts w:eastAsia="黑体"/>
      <w:sz w:val="24"/>
    </w:rPr>
  </w:style>
  <w:style w:type="paragraph" w:styleId="21">
    <w:name w:val="toc 2"/>
    <w:basedOn w:val="a"/>
    <w:next w:val="a"/>
    <w:autoRedefine/>
    <w:uiPriority w:val="39"/>
    <w:unhideWhenUsed/>
    <w:rsid w:val="0046095F"/>
    <w:pPr>
      <w:spacing w:line="360" w:lineRule="auto"/>
      <w:ind w:leftChars="100" w:left="100"/>
    </w:pPr>
    <w:rPr>
      <w:sz w:val="24"/>
    </w:rPr>
  </w:style>
  <w:style w:type="paragraph" w:customStyle="1" w:styleId="12">
    <w:name w:val="标题1(无序号)"/>
    <w:basedOn w:val="1"/>
    <w:link w:val="13"/>
    <w:qFormat/>
    <w:rsid w:val="002B7FCD"/>
    <w:pPr>
      <w:numPr>
        <w:numId w:val="0"/>
      </w:numPr>
    </w:pPr>
  </w:style>
  <w:style w:type="character" w:customStyle="1" w:styleId="30">
    <w:name w:val="标题 3 字符"/>
    <w:link w:val="3"/>
    <w:uiPriority w:val="9"/>
    <w:rsid w:val="002B7FCD"/>
    <w:rPr>
      <w:rFonts w:eastAsia="黑体"/>
      <w:bCs/>
      <w:color w:val="000000"/>
      <w:kern w:val="2"/>
      <w:sz w:val="24"/>
      <w:szCs w:val="32"/>
    </w:rPr>
  </w:style>
  <w:style w:type="character" w:customStyle="1" w:styleId="13">
    <w:name w:val="标题1(无序号) 字符"/>
    <w:link w:val="12"/>
    <w:rsid w:val="002B7FCD"/>
    <w:rPr>
      <w:rFonts w:eastAsia="黑体"/>
      <w:bCs/>
      <w:color w:val="000000"/>
      <w:kern w:val="44"/>
      <w:sz w:val="32"/>
      <w:szCs w:val="44"/>
    </w:rPr>
  </w:style>
  <w:style w:type="paragraph" w:styleId="31">
    <w:name w:val="toc 3"/>
    <w:basedOn w:val="a"/>
    <w:next w:val="a"/>
    <w:autoRedefine/>
    <w:uiPriority w:val="39"/>
    <w:unhideWhenUsed/>
    <w:rsid w:val="003E72F4"/>
    <w:pPr>
      <w:ind w:leftChars="400" w:left="840"/>
    </w:pPr>
  </w:style>
  <w:style w:type="paragraph" w:styleId="HTML">
    <w:name w:val="HTML Preformatted"/>
    <w:basedOn w:val="a"/>
    <w:link w:val="HTML1"/>
    <w:uiPriority w:val="99"/>
    <w:unhideWhenUsed/>
    <w:rsid w:val="00824B0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uiPriority w:val="99"/>
    <w:semiHidden/>
    <w:rsid w:val="00824B0B"/>
    <w:rPr>
      <w:rFonts w:ascii="Courier New" w:hAnsi="Courier New" w:cs="Courier New"/>
      <w:kern w:val="2"/>
    </w:rPr>
  </w:style>
  <w:style w:type="character" w:customStyle="1" w:styleId="HTML1">
    <w:name w:val="HTML 预设格式 字符1"/>
    <w:link w:val="HTML"/>
    <w:uiPriority w:val="99"/>
    <w:rsid w:val="00824B0B"/>
    <w:rPr>
      <w:rFonts w:ascii="宋体" w:hAnsi="宋体" w:cs="宋体"/>
      <w:sz w:val="24"/>
      <w:szCs w:val="24"/>
    </w:rPr>
  </w:style>
  <w:style w:type="paragraph" w:styleId="aa">
    <w:name w:val="endnote text"/>
    <w:basedOn w:val="a"/>
    <w:link w:val="ab"/>
    <w:uiPriority w:val="99"/>
    <w:semiHidden/>
    <w:unhideWhenUsed/>
    <w:rsid w:val="00CD290F"/>
    <w:pPr>
      <w:snapToGrid w:val="0"/>
      <w:jc w:val="left"/>
    </w:pPr>
  </w:style>
  <w:style w:type="character" w:customStyle="1" w:styleId="ab">
    <w:name w:val="尾注文本 字符"/>
    <w:link w:val="aa"/>
    <w:uiPriority w:val="99"/>
    <w:semiHidden/>
    <w:rsid w:val="00CD290F"/>
    <w:rPr>
      <w:kern w:val="2"/>
      <w:sz w:val="21"/>
      <w:szCs w:val="24"/>
    </w:rPr>
  </w:style>
  <w:style w:type="character" w:styleId="ac">
    <w:name w:val="endnote reference"/>
    <w:uiPriority w:val="99"/>
    <w:semiHidden/>
    <w:unhideWhenUsed/>
    <w:rsid w:val="00CD290F"/>
    <w:rPr>
      <w:vertAlign w:val="superscript"/>
    </w:rPr>
  </w:style>
  <w:style w:type="paragraph" w:styleId="ad">
    <w:name w:val="caption"/>
    <w:basedOn w:val="a"/>
    <w:next w:val="a0"/>
    <w:link w:val="ae"/>
    <w:uiPriority w:val="35"/>
    <w:unhideWhenUsed/>
    <w:qFormat/>
    <w:rsid w:val="00C2660B"/>
    <w:pPr>
      <w:spacing w:line="360" w:lineRule="auto"/>
      <w:jc w:val="center"/>
    </w:pPr>
    <w:rPr>
      <w:noProof/>
      <w:color w:val="000000"/>
      <w:sz w:val="24"/>
      <w:szCs w:val="20"/>
    </w:rPr>
  </w:style>
  <w:style w:type="character" w:customStyle="1" w:styleId="ae">
    <w:name w:val="题注 字符"/>
    <w:link w:val="ad"/>
    <w:uiPriority w:val="35"/>
    <w:rsid w:val="00C2660B"/>
    <w:rPr>
      <w:noProof/>
      <w:color w:val="000000"/>
      <w:kern w:val="2"/>
      <w:sz w:val="24"/>
    </w:rPr>
  </w:style>
  <w:style w:type="character" w:customStyle="1" w:styleId="apple-converted-space">
    <w:name w:val="apple-converted-space"/>
    <w:rsid w:val="00B37B98"/>
  </w:style>
  <w:style w:type="character" w:customStyle="1" w:styleId="40">
    <w:name w:val="标题 4 字符"/>
    <w:link w:val="4"/>
    <w:uiPriority w:val="9"/>
    <w:semiHidden/>
    <w:rsid w:val="005B1615"/>
    <w:rPr>
      <w:rFonts w:ascii="等线 Light" w:eastAsia="等线 Light" w:hAnsi="等线 Light" w:cs="Times New Roman"/>
      <w:b/>
      <w:bCs/>
      <w:kern w:val="2"/>
      <w:sz w:val="28"/>
      <w:szCs w:val="28"/>
    </w:rPr>
  </w:style>
  <w:style w:type="paragraph" w:styleId="af">
    <w:name w:val="Balloon Text"/>
    <w:basedOn w:val="a"/>
    <w:link w:val="af0"/>
    <w:uiPriority w:val="99"/>
    <w:semiHidden/>
    <w:unhideWhenUsed/>
    <w:rsid w:val="00ED2B53"/>
    <w:rPr>
      <w:sz w:val="18"/>
      <w:szCs w:val="18"/>
    </w:rPr>
  </w:style>
  <w:style w:type="character" w:customStyle="1" w:styleId="af0">
    <w:name w:val="批注框文本 字符"/>
    <w:link w:val="af"/>
    <w:uiPriority w:val="99"/>
    <w:semiHidden/>
    <w:rsid w:val="00ED2B53"/>
    <w:rPr>
      <w:kern w:val="2"/>
      <w:sz w:val="18"/>
      <w:szCs w:val="18"/>
    </w:rPr>
  </w:style>
  <w:style w:type="table" w:styleId="af1">
    <w:name w:val="Table Grid"/>
    <w:basedOn w:val="a2"/>
    <w:uiPriority w:val="59"/>
    <w:rsid w:val="00D01C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rmal (Web)"/>
    <w:basedOn w:val="a"/>
    <w:uiPriority w:val="99"/>
    <w:unhideWhenUsed/>
    <w:rsid w:val="005028F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3">
    <w:name w:val="Placeholder Text"/>
    <w:basedOn w:val="a1"/>
    <w:uiPriority w:val="99"/>
    <w:unhideWhenUsed/>
    <w:rsid w:val="006606B0"/>
    <w:rPr>
      <w:color w:val="808080"/>
    </w:rPr>
  </w:style>
  <w:style w:type="character" w:styleId="af4">
    <w:name w:val="Strong"/>
    <w:basedOn w:val="a1"/>
    <w:uiPriority w:val="22"/>
    <w:qFormat/>
    <w:rsid w:val="006606B0"/>
    <w:rPr>
      <w:b/>
      <w:bCs/>
    </w:rPr>
  </w:style>
  <w:style w:type="paragraph" w:customStyle="1" w:styleId="af5">
    <w:name w:val="公式"/>
    <w:basedOn w:val="a"/>
    <w:next w:val="a0"/>
    <w:qFormat/>
    <w:rsid w:val="00D91F94"/>
    <w:pPr>
      <w:tabs>
        <w:tab w:val="left" w:pos="0"/>
        <w:tab w:val="center" w:pos="5250"/>
        <w:tab w:val="right" w:pos="10500"/>
      </w:tabs>
      <w:spacing w:line="360" w:lineRule="auto"/>
      <w:jc w:val="center"/>
      <w:textAlignment w:val="center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1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0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4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5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2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0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4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46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2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6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9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4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4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6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3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7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9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4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8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8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9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7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4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5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4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5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6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5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0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9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5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8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9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2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0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3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3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3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http://www.zlgmcu.com/AWorks/img/index_1.jpg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774527-F928-4A0C-9514-FF5AC4B59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1570</TotalTime>
  <Pages>26</Pages>
  <Words>2354</Words>
  <Characters>13424</Characters>
  <Application>Microsoft Office Word</Application>
  <DocSecurity>0</DocSecurity>
  <PresentationFormat/>
  <Lines>111</Lines>
  <Paragraphs>31</Paragraphs>
  <Slides>0</Slides>
  <Notes>0</Notes>
  <HiddenSlides>0</HiddenSlides>
  <MMClips>0</MMClips>
  <ScaleCrop>false</ScaleCrop>
  <Company>sjk</Company>
  <LinksUpToDate>false</LinksUpToDate>
  <CharactersWithSpaces>15747</CharactersWithSpaces>
  <SharedDoc>false</SharedDoc>
  <HLinks>
    <vt:vector size="174" baseType="variant">
      <vt:variant>
        <vt:i4>1572927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_Toc482716862</vt:lpwstr>
      </vt:variant>
      <vt:variant>
        <vt:i4>1572927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_Toc482716861</vt:lpwstr>
      </vt:variant>
      <vt:variant>
        <vt:i4>1572927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_Toc482716860</vt:lpwstr>
      </vt:variant>
      <vt:variant>
        <vt:i4>1769535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_Toc482716859</vt:lpwstr>
      </vt:variant>
      <vt:variant>
        <vt:i4>1769535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_Toc482716858</vt:lpwstr>
      </vt:variant>
      <vt:variant>
        <vt:i4>1769535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_Toc482716857</vt:lpwstr>
      </vt:variant>
      <vt:variant>
        <vt:i4>1769535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_Toc482716856</vt:lpwstr>
      </vt:variant>
      <vt:variant>
        <vt:i4>1769535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_Toc482716855</vt:lpwstr>
      </vt:variant>
      <vt:variant>
        <vt:i4>1769535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_Toc482716854</vt:lpwstr>
      </vt:variant>
      <vt:variant>
        <vt:i4>1769535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_Toc482716853</vt:lpwstr>
      </vt:variant>
      <vt:variant>
        <vt:i4>1769535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_Toc482716852</vt:lpwstr>
      </vt:variant>
      <vt:variant>
        <vt:i4>1769535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_Toc482716851</vt:lpwstr>
      </vt:variant>
      <vt:variant>
        <vt:i4>1769535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_Toc482716850</vt:lpwstr>
      </vt:variant>
      <vt:variant>
        <vt:i4>1703999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_Toc482716849</vt:lpwstr>
      </vt:variant>
      <vt:variant>
        <vt:i4>1703999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_Toc482716848</vt:lpwstr>
      </vt:variant>
      <vt:variant>
        <vt:i4>1703999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_Toc482716847</vt:lpwstr>
      </vt:variant>
      <vt:variant>
        <vt:i4>1703999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_Toc482716846</vt:lpwstr>
      </vt:variant>
      <vt:variant>
        <vt:i4>1703999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_Toc482716845</vt:lpwstr>
      </vt:variant>
      <vt:variant>
        <vt:i4>1703999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_Toc482716844</vt:lpwstr>
      </vt:variant>
      <vt:variant>
        <vt:i4>1703999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_Toc482716843</vt:lpwstr>
      </vt:variant>
      <vt:variant>
        <vt:i4>1703999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_Toc482716842</vt:lpwstr>
      </vt:variant>
      <vt:variant>
        <vt:i4>1703999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_Toc482716841</vt:lpwstr>
      </vt:variant>
      <vt:variant>
        <vt:i4>1703999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_Toc482716840</vt:lpwstr>
      </vt:variant>
      <vt:variant>
        <vt:i4>1900607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_Toc482716839</vt:lpwstr>
      </vt:variant>
      <vt:variant>
        <vt:i4>1900607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_Toc482716838</vt:lpwstr>
      </vt:variant>
      <vt:variant>
        <vt:i4>1900607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_Toc482716837</vt:lpwstr>
      </vt:variant>
      <vt:variant>
        <vt:i4>1900607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_Toc482716836</vt:lpwstr>
      </vt:variant>
      <vt:variant>
        <vt:i4>1900607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_Toc482716835</vt:lpwstr>
      </vt:variant>
      <vt:variant>
        <vt:i4>655400</vt:i4>
      </vt:variant>
      <vt:variant>
        <vt:i4>31776</vt:i4>
      </vt:variant>
      <vt:variant>
        <vt:i4>1443</vt:i4>
      </vt:variant>
      <vt:variant>
        <vt:i4>1</vt:i4>
      </vt:variant>
      <vt:variant>
        <vt:lpwstr>http://www.zlgmcu.com/AWorks/img/index_1.jpg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重 庆 工 学 院</dc:title>
  <dc:subject/>
  <dc:creator>jxm</dc:creator>
  <cp:keywords/>
  <cp:lastModifiedBy>Peace</cp:lastModifiedBy>
  <cp:revision>219</cp:revision>
  <dcterms:created xsi:type="dcterms:W3CDTF">2017-05-16T08:56:00Z</dcterms:created>
  <dcterms:modified xsi:type="dcterms:W3CDTF">2017-05-18T05:28:00Z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