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 / O   P O R T S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that  the  PIC24FV16KM204  family devices  do  not  support  Peripheral  Pin Select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port  pins  have  three  registers  directly  associated with their operation as digital 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TRISx: The Data Direction register (TRISx) determines whether the pin is an input or an output. If the Data Direction register bit is a ‘ 1 ’, then the  pin is  an  input.  All port  pins  are  defined  as inputs after a Reset.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LATx:  Reads from the Data Latch register (LATx), read the latch. Writes to the latch, write the latch.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PORTx: Reads from the port (PORTx), read the port pins; writes to the port pins, write the latch.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11.1.1 OPEN-DRAIN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the  PORT,  LAT  and  TRIS  registers  for data control, each port pin can also be individually configured for either digital or  open-drain output.  This  is controlled by the Open-Drain Control register, ODCx, associated  with  each  port.  Setting  any  of  the  bits configures  the  corresponding  pin  to  act  as  an open-drain output.  The  maximum open-drain voltage allowed is the same as the maximum VIH specification.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 Configuring Analog Port Pins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 of the ANSx and TRISx registers controls the operation of the A/D port pins. The port pins that are desired as analog inputs must have their corresponding  TRISx  bit  set  (input).  If  the  TRISx  bit  is  cleared (output),  the  digital  output  level  (VOH  or  VOL)  will  be converted.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reading the PORTx register, all pins configured as analog input channels will read as cleared (a low level). Analog levels on any pin that is defined as a digital input (including the ANx pins) may cause the input buffer  to  consume  current  that  exceeds  the  device specifications.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11.2.1 ANALOG SELECTION REGISTER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 pins with shared analog functionality, such as A/D inputs and comparator inputs, must have their digital inputs shut off when analog functionality is used. Note that  analog  functionality  includes  an  analog  voltage being applied to the pin externally.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allow  for  analog  control,  the  ANSx  registers  are provided.  There  is  one  ANSx  register  for  each  port (ANSA, ANSB and ANSC). Within each ANSx register, there  is  a  bit  for  each  pin  that  shares  analog functionality with the digital I/O functionality.</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If a particular pin does not have an analog function, that bit is unimplemented. See Register 11-1 to Register 11-3 for implementation.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