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9D74" w14:textId="77777777" w:rsidR="003F5C82" w:rsidRDefault="003F5C82"/>
    <w:p w14:paraId="628DC3EB" w14:textId="3C6808CE" w:rsidR="00717AC1" w:rsidRPr="001F4D86" w:rsidRDefault="00717AC1">
      <w:pPr>
        <w:rPr>
          <w:b/>
          <w:bCs/>
          <w:lang w:val="en-AU"/>
        </w:rPr>
      </w:pPr>
      <w:r w:rsidRPr="001F4D86">
        <w:rPr>
          <w:b/>
          <w:bCs/>
          <w:lang w:val="en-AU"/>
        </w:rPr>
        <w:t>Draft Program (Subject to Change)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8"/>
        <w:gridCol w:w="3168"/>
        <w:gridCol w:w="3402"/>
        <w:gridCol w:w="3402"/>
        <w:gridCol w:w="3038"/>
      </w:tblGrid>
      <w:tr w:rsidR="00EE2853" w:rsidRPr="00FD13C3" w14:paraId="43E5BE33" w14:textId="03BB5D2B" w:rsidTr="000E2D16">
        <w:tc>
          <w:tcPr>
            <w:tcW w:w="13948" w:type="dxa"/>
            <w:gridSpan w:val="5"/>
            <w:shd w:val="clear" w:color="auto" w:fill="A8D08D" w:themeFill="accent6" w:themeFillTint="99"/>
          </w:tcPr>
          <w:p w14:paraId="45F1FD62" w14:textId="3121830A" w:rsidR="00EE2853" w:rsidRPr="001F4D86" w:rsidRDefault="00EE2853" w:rsidP="00717AC1">
            <w:pPr>
              <w:jc w:val="center"/>
              <w:rPr>
                <w:b/>
                <w:bCs/>
                <w:lang w:val="en-AU"/>
              </w:rPr>
            </w:pPr>
            <w:r w:rsidRPr="001F4D86">
              <w:rPr>
                <w:b/>
                <w:bCs/>
                <w:lang w:val="en-AU"/>
              </w:rPr>
              <w:t>Monday 26</w:t>
            </w:r>
            <w:r w:rsidRPr="001F4D86">
              <w:rPr>
                <w:b/>
                <w:bCs/>
                <w:vertAlign w:val="superscript"/>
                <w:lang w:val="en-AU"/>
              </w:rPr>
              <w:t>th</w:t>
            </w:r>
            <w:r w:rsidRPr="001F4D86">
              <w:rPr>
                <w:b/>
                <w:bCs/>
                <w:lang w:val="en-AU"/>
              </w:rPr>
              <w:t xml:space="preserve"> June</w:t>
            </w:r>
            <w:r w:rsidR="001F4D86" w:rsidRPr="001F4D86">
              <w:rPr>
                <w:b/>
                <w:bCs/>
                <w:lang w:val="en-AU"/>
              </w:rPr>
              <w:t>- PRECONFERENCE ACTIVITIES</w:t>
            </w:r>
          </w:p>
        </w:tc>
      </w:tr>
      <w:tr w:rsidR="00EE2853" w:rsidRPr="00FD13C3" w14:paraId="058371EB" w14:textId="6F926C5E" w:rsidTr="00AE1B1F">
        <w:tc>
          <w:tcPr>
            <w:tcW w:w="938" w:type="dxa"/>
          </w:tcPr>
          <w:p w14:paraId="39A1D67F" w14:textId="3FA2B497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8:</w:t>
            </w:r>
            <w:r w:rsidR="008912AF">
              <w:rPr>
                <w:lang w:val="en-AU"/>
              </w:rPr>
              <w:t>00</w:t>
            </w:r>
          </w:p>
        </w:tc>
        <w:tc>
          <w:tcPr>
            <w:tcW w:w="13010" w:type="dxa"/>
            <w:gridSpan w:val="4"/>
          </w:tcPr>
          <w:p w14:paraId="5F545532" w14:textId="7EEACAD0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Registration opens</w:t>
            </w:r>
            <w:r w:rsidR="00655BD1">
              <w:rPr>
                <w:lang w:val="en-AU"/>
              </w:rPr>
              <w:t xml:space="preserve"> (</w:t>
            </w:r>
            <w:r w:rsidR="00532933">
              <w:rPr>
                <w:lang w:val="en-AU"/>
              </w:rPr>
              <w:t>registration desk will be open in the Faculty of Arts until 11:00)</w:t>
            </w:r>
          </w:p>
        </w:tc>
      </w:tr>
      <w:tr w:rsidR="005E4D8A" w:rsidRPr="00FD13C3" w14:paraId="5FF4BC36" w14:textId="77777777" w:rsidTr="00AE1B1F">
        <w:tc>
          <w:tcPr>
            <w:tcW w:w="938" w:type="dxa"/>
          </w:tcPr>
          <w:p w14:paraId="55BFD4DB" w14:textId="77777777" w:rsidR="005E4D8A" w:rsidRDefault="005E4D8A">
            <w:pPr>
              <w:rPr>
                <w:lang w:val="en-AU"/>
              </w:rPr>
            </w:pPr>
          </w:p>
        </w:tc>
        <w:tc>
          <w:tcPr>
            <w:tcW w:w="13010" w:type="dxa"/>
            <w:gridSpan w:val="4"/>
          </w:tcPr>
          <w:p w14:paraId="3B55A702" w14:textId="77777777" w:rsidR="005E4D8A" w:rsidRDefault="005E4D8A">
            <w:pPr>
              <w:rPr>
                <w:lang w:val="en-AU"/>
              </w:rPr>
            </w:pPr>
          </w:p>
        </w:tc>
      </w:tr>
      <w:tr w:rsidR="00EE2853" w:rsidRPr="00FD13C3" w14:paraId="17F911B1" w14:textId="41555387" w:rsidTr="005E4D8A">
        <w:tc>
          <w:tcPr>
            <w:tcW w:w="938" w:type="dxa"/>
          </w:tcPr>
          <w:p w14:paraId="151E40B4" w14:textId="445B7803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9:00</w:t>
            </w:r>
          </w:p>
        </w:tc>
        <w:tc>
          <w:tcPr>
            <w:tcW w:w="3168" w:type="dxa"/>
            <w:vMerge w:val="restart"/>
            <w:shd w:val="clear" w:color="auto" w:fill="C5E0B3" w:themeFill="accent6" w:themeFillTint="66"/>
          </w:tcPr>
          <w:p w14:paraId="18E61176" w14:textId="77777777" w:rsidR="00EE2853" w:rsidRDefault="00EE2853">
            <w:pPr>
              <w:rPr>
                <w:lang w:val="en-AU"/>
              </w:rPr>
            </w:pPr>
            <w:r w:rsidRPr="005E4D8A">
              <w:rPr>
                <w:b/>
                <w:bCs/>
                <w:lang w:val="en-AU"/>
              </w:rPr>
              <w:t>Advanced Course Modelling Resource Recovery</w:t>
            </w:r>
            <w:r>
              <w:rPr>
                <w:lang w:val="en-AU"/>
              </w:rPr>
              <w:t xml:space="preserve"> (9:00-10:30)</w:t>
            </w:r>
          </w:p>
          <w:p w14:paraId="44A506A4" w14:textId="5F593346" w:rsidR="00EE2853" w:rsidRPr="00C7518C" w:rsidRDefault="00EE2853">
            <w:pPr>
              <w:rPr>
                <w:i/>
                <w:iCs/>
                <w:lang w:val="en-AU"/>
              </w:rPr>
            </w:pPr>
            <w:r>
              <w:rPr>
                <w:i/>
                <w:iCs/>
                <w:lang w:val="en-AU"/>
              </w:rPr>
              <w:t>PC1-PC2 Room (Faculty of Arts, UdG)</w:t>
            </w:r>
          </w:p>
        </w:tc>
        <w:tc>
          <w:tcPr>
            <w:tcW w:w="3402" w:type="dxa"/>
            <w:vMerge w:val="restart"/>
            <w:shd w:val="clear" w:color="auto" w:fill="D9E2F3" w:themeFill="accent1" w:themeFillTint="33"/>
          </w:tcPr>
          <w:p w14:paraId="680D3949" w14:textId="77777777" w:rsidR="00EE2853" w:rsidRDefault="00EE2853" w:rsidP="005E4D8A">
            <w:pPr>
              <w:shd w:val="clear" w:color="auto" w:fill="D9E2F3" w:themeFill="accent1" w:themeFillTint="33"/>
              <w:rPr>
                <w:lang w:val="en-AU"/>
              </w:rPr>
            </w:pPr>
            <w:r w:rsidRPr="005E4D8A">
              <w:rPr>
                <w:b/>
                <w:bCs/>
                <w:lang w:val="en-AU"/>
              </w:rPr>
              <w:t>Urban Biorefineries for circular economy</w:t>
            </w:r>
            <w:r>
              <w:rPr>
                <w:lang w:val="en-AU"/>
              </w:rPr>
              <w:t xml:space="preserve"> (9:00-10:30) </w:t>
            </w:r>
          </w:p>
          <w:p w14:paraId="09FCA5D6" w14:textId="3ACCC2AE" w:rsidR="00EE2853" w:rsidRPr="00C7518C" w:rsidRDefault="00EE2853" w:rsidP="005E4D8A">
            <w:pPr>
              <w:shd w:val="clear" w:color="auto" w:fill="D9E2F3" w:themeFill="accent1" w:themeFillTint="33"/>
              <w:rPr>
                <w:i/>
                <w:iCs/>
                <w:lang w:val="en-AU"/>
              </w:rPr>
            </w:pPr>
            <w:r w:rsidRPr="00C7518C">
              <w:rPr>
                <w:i/>
                <w:iCs/>
                <w:lang w:val="en-AU"/>
              </w:rPr>
              <w:t xml:space="preserve">Sala de </w:t>
            </w:r>
            <w:proofErr w:type="spellStart"/>
            <w:r w:rsidRPr="00C7518C">
              <w:rPr>
                <w:i/>
                <w:iCs/>
                <w:lang w:val="en-AU"/>
              </w:rPr>
              <w:t>Graus</w:t>
            </w:r>
            <w:proofErr w:type="spellEnd"/>
            <w:r>
              <w:rPr>
                <w:i/>
                <w:iCs/>
                <w:lang w:val="en-AU"/>
              </w:rPr>
              <w:t xml:space="preserve"> (Faculty of Arts, UdG)</w:t>
            </w:r>
          </w:p>
        </w:tc>
        <w:tc>
          <w:tcPr>
            <w:tcW w:w="3402" w:type="dxa"/>
          </w:tcPr>
          <w:p w14:paraId="3C72B791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1723F42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61D537A9" w14:textId="16F178F5" w:rsidTr="005E4D8A">
        <w:tc>
          <w:tcPr>
            <w:tcW w:w="938" w:type="dxa"/>
          </w:tcPr>
          <w:p w14:paraId="643EA06C" w14:textId="26FA6783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9:30</w:t>
            </w:r>
          </w:p>
        </w:tc>
        <w:tc>
          <w:tcPr>
            <w:tcW w:w="3168" w:type="dxa"/>
            <w:vMerge/>
            <w:shd w:val="clear" w:color="auto" w:fill="C5E0B3" w:themeFill="accent6" w:themeFillTint="66"/>
          </w:tcPr>
          <w:p w14:paraId="519D2B8C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159C6B4F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2CCD7A2F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48BA0866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165E361C" w14:textId="23E11BA4" w:rsidTr="005E4D8A">
        <w:tc>
          <w:tcPr>
            <w:tcW w:w="938" w:type="dxa"/>
          </w:tcPr>
          <w:p w14:paraId="1AB591A8" w14:textId="0BB83ECB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10:00</w:t>
            </w:r>
          </w:p>
        </w:tc>
        <w:tc>
          <w:tcPr>
            <w:tcW w:w="3168" w:type="dxa"/>
            <w:vMerge/>
            <w:shd w:val="clear" w:color="auto" w:fill="C5E0B3" w:themeFill="accent6" w:themeFillTint="66"/>
          </w:tcPr>
          <w:p w14:paraId="42A1A7BB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4EAC98A2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4E6867AD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DEE3800" w14:textId="77777777" w:rsidR="00EE2853" w:rsidRDefault="00EE2853">
            <w:pPr>
              <w:rPr>
                <w:lang w:val="en-AU"/>
              </w:rPr>
            </w:pPr>
          </w:p>
        </w:tc>
      </w:tr>
      <w:tr w:rsidR="00EE2853" w:rsidRPr="00FD13C3" w14:paraId="6671A0F0" w14:textId="06E70E2D" w:rsidTr="00366FF9">
        <w:tc>
          <w:tcPr>
            <w:tcW w:w="938" w:type="dxa"/>
          </w:tcPr>
          <w:p w14:paraId="79D74063" w14:textId="6D04BB48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10:30</w:t>
            </w:r>
          </w:p>
        </w:tc>
        <w:tc>
          <w:tcPr>
            <w:tcW w:w="6570" w:type="dxa"/>
            <w:gridSpan w:val="2"/>
            <w:shd w:val="clear" w:color="auto" w:fill="BFBFBF" w:themeFill="background1" w:themeFillShade="BF"/>
          </w:tcPr>
          <w:p w14:paraId="67CE1D0B" w14:textId="186AD99A" w:rsidR="00EE2853" w:rsidRDefault="00EE2853" w:rsidP="00033D0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Coffee break (</w:t>
            </w:r>
            <w:r w:rsidRPr="00033D03">
              <w:rPr>
                <w:i/>
                <w:iCs/>
                <w:lang w:val="en-AU"/>
              </w:rPr>
              <w:t>Cloister, Faculty of Arts</w:t>
            </w:r>
            <w:r>
              <w:rPr>
                <w:i/>
                <w:iCs/>
                <w:lang w:val="en-AU"/>
              </w:rPr>
              <w:t>)</w:t>
            </w:r>
          </w:p>
        </w:tc>
        <w:tc>
          <w:tcPr>
            <w:tcW w:w="3402" w:type="dxa"/>
          </w:tcPr>
          <w:p w14:paraId="693D0EE7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69179456" w14:textId="77777777" w:rsidR="00EE2853" w:rsidRDefault="00EE2853">
            <w:pPr>
              <w:rPr>
                <w:lang w:val="en-AU"/>
              </w:rPr>
            </w:pPr>
          </w:p>
        </w:tc>
      </w:tr>
      <w:tr w:rsidR="00EE2853" w:rsidRPr="00FD13C3" w14:paraId="3C120B40" w14:textId="48A285BA" w:rsidTr="005E4D8A">
        <w:tc>
          <w:tcPr>
            <w:tcW w:w="938" w:type="dxa"/>
          </w:tcPr>
          <w:p w14:paraId="770FB7F1" w14:textId="24EFFE2D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11:00</w:t>
            </w:r>
          </w:p>
        </w:tc>
        <w:tc>
          <w:tcPr>
            <w:tcW w:w="3168" w:type="dxa"/>
            <w:vMerge w:val="restart"/>
            <w:shd w:val="clear" w:color="auto" w:fill="C5E0B3" w:themeFill="accent6" w:themeFillTint="66"/>
          </w:tcPr>
          <w:p w14:paraId="4E2196D0" w14:textId="77777777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Advanced Course Modelling Resource Recovery (11:00-13:00)</w:t>
            </w:r>
          </w:p>
          <w:p w14:paraId="31108DAA" w14:textId="4D6CB6A8" w:rsidR="00EE2853" w:rsidRDefault="00EE2853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>PC1-PC2 Room (Faculty of Arts, UdG)</w:t>
            </w:r>
          </w:p>
        </w:tc>
        <w:tc>
          <w:tcPr>
            <w:tcW w:w="3402" w:type="dxa"/>
            <w:vMerge w:val="restart"/>
            <w:shd w:val="clear" w:color="auto" w:fill="D9E2F3" w:themeFill="accent1" w:themeFillTint="33"/>
          </w:tcPr>
          <w:p w14:paraId="2F5FDB80" w14:textId="3D3BA37A" w:rsidR="00EE2853" w:rsidRDefault="00EE2853" w:rsidP="00C7518C">
            <w:pPr>
              <w:rPr>
                <w:lang w:val="en-AU"/>
              </w:rPr>
            </w:pPr>
            <w:r>
              <w:rPr>
                <w:lang w:val="en-AU"/>
              </w:rPr>
              <w:t xml:space="preserve">Urban Biorefineries for circular economy (11:00-13:30) </w:t>
            </w:r>
          </w:p>
          <w:p w14:paraId="63178900" w14:textId="0B748EA7" w:rsidR="00EE2853" w:rsidRDefault="00EE2853" w:rsidP="00C7518C">
            <w:pPr>
              <w:rPr>
                <w:lang w:val="en-AU"/>
              </w:rPr>
            </w:pPr>
            <w:r w:rsidRPr="00C7518C">
              <w:rPr>
                <w:i/>
                <w:iCs/>
                <w:lang w:val="en-AU"/>
              </w:rPr>
              <w:t xml:space="preserve">Sala de </w:t>
            </w:r>
            <w:proofErr w:type="spellStart"/>
            <w:r w:rsidRPr="00C7518C">
              <w:rPr>
                <w:i/>
                <w:iCs/>
                <w:lang w:val="en-AU"/>
              </w:rPr>
              <w:t>Graus</w:t>
            </w:r>
            <w:proofErr w:type="spellEnd"/>
            <w:r>
              <w:rPr>
                <w:i/>
                <w:iCs/>
                <w:lang w:val="en-AU"/>
              </w:rPr>
              <w:t xml:space="preserve"> (Faculty of Arts, UdG)</w:t>
            </w:r>
          </w:p>
        </w:tc>
        <w:tc>
          <w:tcPr>
            <w:tcW w:w="3402" w:type="dxa"/>
            <w:vMerge w:val="restart"/>
            <w:shd w:val="clear" w:color="auto" w:fill="F7CAAC" w:themeFill="accent2" w:themeFillTint="66"/>
          </w:tcPr>
          <w:p w14:paraId="3ED62958" w14:textId="77777777" w:rsidR="00EE2853" w:rsidRPr="005E4D8A" w:rsidRDefault="00EE2853">
            <w:pPr>
              <w:rPr>
                <w:b/>
                <w:bCs/>
                <w:lang w:val="en-AU"/>
              </w:rPr>
            </w:pPr>
            <w:r w:rsidRPr="005E4D8A">
              <w:rPr>
                <w:b/>
                <w:bCs/>
                <w:lang w:val="en-AU"/>
              </w:rPr>
              <w:t>Workshop: Water reuse and resource recovery at decentralized level in MED area</w:t>
            </w:r>
          </w:p>
          <w:p w14:paraId="531A5CD9" w14:textId="12F2B436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(11:00-13:00)</w:t>
            </w:r>
          </w:p>
          <w:p w14:paraId="18EFA177" w14:textId="2210DEA3" w:rsidR="00EE2853" w:rsidRPr="00033D03" w:rsidRDefault="00EE2853">
            <w:pPr>
              <w:rPr>
                <w:i/>
                <w:iCs/>
                <w:lang w:val="en-AU"/>
              </w:rPr>
            </w:pPr>
            <w:r w:rsidRPr="00033D03">
              <w:rPr>
                <w:i/>
                <w:iCs/>
                <w:lang w:val="en-AU"/>
              </w:rPr>
              <w:t>(Room R1, Faculty of Arts, UdG)</w:t>
            </w:r>
          </w:p>
        </w:tc>
        <w:tc>
          <w:tcPr>
            <w:tcW w:w="3038" w:type="dxa"/>
          </w:tcPr>
          <w:p w14:paraId="1DF10C49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59363428" w14:textId="43710C95" w:rsidTr="005E4D8A">
        <w:tc>
          <w:tcPr>
            <w:tcW w:w="938" w:type="dxa"/>
          </w:tcPr>
          <w:p w14:paraId="0633D469" w14:textId="5FBF7576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11:30</w:t>
            </w:r>
          </w:p>
        </w:tc>
        <w:tc>
          <w:tcPr>
            <w:tcW w:w="3168" w:type="dxa"/>
            <w:vMerge/>
            <w:shd w:val="clear" w:color="auto" w:fill="C5E0B3" w:themeFill="accent6" w:themeFillTint="66"/>
          </w:tcPr>
          <w:p w14:paraId="0D687306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7B116D77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66A16896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62FC9594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4FBF857E" w14:textId="0F034CB9" w:rsidTr="005E4D8A">
        <w:tc>
          <w:tcPr>
            <w:tcW w:w="938" w:type="dxa"/>
          </w:tcPr>
          <w:p w14:paraId="5FBE85DD" w14:textId="1C6AE569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12:00</w:t>
            </w:r>
          </w:p>
        </w:tc>
        <w:tc>
          <w:tcPr>
            <w:tcW w:w="3168" w:type="dxa"/>
            <w:vMerge/>
            <w:shd w:val="clear" w:color="auto" w:fill="C5E0B3" w:themeFill="accent6" w:themeFillTint="66"/>
          </w:tcPr>
          <w:p w14:paraId="2B49065F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2B22593C" w14:textId="510E43BA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5FC6267D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CA315A6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0B7B4187" w14:textId="67823CDF" w:rsidTr="005E4D8A">
        <w:tc>
          <w:tcPr>
            <w:tcW w:w="938" w:type="dxa"/>
          </w:tcPr>
          <w:p w14:paraId="0855FE13" w14:textId="142ECF36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12:30</w:t>
            </w:r>
          </w:p>
        </w:tc>
        <w:tc>
          <w:tcPr>
            <w:tcW w:w="3168" w:type="dxa"/>
            <w:vMerge/>
            <w:shd w:val="clear" w:color="auto" w:fill="C5E0B3" w:themeFill="accent6" w:themeFillTint="66"/>
          </w:tcPr>
          <w:p w14:paraId="6600D320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48B0639E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31EA7AF1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A66205D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78C9066C" w14:textId="0AF4521A" w:rsidTr="005E4D8A">
        <w:tc>
          <w:tcPr>
            <w:tcW w:w="938" w:type="dxa"/>
          </w:tcPr>
          <w:p w14:paraId="439C2A3E" w14:textId="5E795419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13:00</w:t>
            </w:r>
          </w:p>
        </w:tc>
        <w:tc>
          <w:tcPr>
            <w:tcW w:w="3168" w:type="dxa"/>
          </w:tcPr>
          <w:p w14:paraId="590D6D54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7328236D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65E40CB9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59FE5967" w14:textId="77777777" w:rsidR="00EE2853" w:rsidRDefault="00EE2853">
            <w:pPr>
              <w:rPr>
                <w:lang w:val="en-AU"/>
              </w:rPr>
            </w:pPr>
          </w:p>
        </w:tc>
      </w:tr>
      <w:tr w:rsidR="00EE2853" w:rsidRPr="00FD13C3" w14:paraId="50267510" w14:textId="0DB8B9D6" w:rsidTr="00366FF9">
        <w:tc>
          <w:tcPr>
            <w:tcW w:w="938" w:type="dxa"/>
          </w:tcPr>
          <w:p w14:paraId="05460AC5" w14:textId="2B539F80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13:30</w:t>
            </w:r>
          </w:p>
        </w:tc>
        <w:tc>
          <w:tcPr>
            <w:tcW w:w="3168" w:type="dxa"/>
          </w:tcPr>
          <w:p w14:paraId="6B17EAB3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 w:val="restart"/>
            <w:shd w:val="clear" w:color="auto" w:fill="BFBFBF" w:themeFill="background1" w:themeFillShade="BF"/>
          </w:tcPr>
          <w:p w14:paraId="0F93CBA4" w14:textId="1DF03616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Lunch break (Urban biorefineries for circular economy) (13:30-14:30) (</w:t>
            </w:r>
            <w:r w:rsidRPr="00033D03">
              <w:rPr>
                <w:i/>
                <w:iCs/>
                <w:lang w:val="en-AU"/>
              </w:rPr>
              <w:t>Cloister, Faculty of Arts</w:t>
            </w:r>
            <w:r>
              <w:rPr>
                <w:i/>
                <w:iCs/>
                <w:lang w:val="en-AU"/>
              </w:rPr>
              <w:t>)</w:t>
            </w:r>
          </w:p>
        </w:tc>
        <w:tc>
          <w:tcPr>
            <w:tcW w:w="3402" w:type="dxa"/>
          </w:tcPr>
          <w:p w14:paraId="33F81ABC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2BDEC10" w14:textId="77777777" w:rsidR="00EE2853" w:rsidRDefault="00EE2853">
            <w:pPr>
              <w:rPr>
                <w:lang w:val="en-AU"/>
              </w:rPr>
            </w:pPr>
          </w:p>
        </w:tc>
      </w:tr>
      <w:tr w:rsidR="00EE2853" w:rsidRPr="00FD13C3" w14:paraId="74A810BC" w14:textId="4B15C075" w:rsidTr="00366FF9">
        <w:tc>
          <w:tcPr>
            <w:tcW w:w="938" w:type="dxa"/>
          </w:tcPr>
          <w:p w14:paraId="0F6B0763" w14:textId="000DC2BB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14:00</w:t>
            </w:r>
          </w:p>
        </w:tc>
        <w:tc>
          <w:tcPr>
            <w:tcW w:w="3168" w:type="dxa"/>
          </w:tcPr>
          <w:p w14:paraId="180722D4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BFBFBF" w:themeFill="background1" w:themeFillShade="BF"/>
          </w:tcPr>
          <w:p w14:paraId="64CFEBE4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 w:val="restart"/>
            <w:shd w:val="clear" w:color="auto" w:fill="F7CAAC" w:themeFill="accent2" w:themeFillTint="66"/>
          </w:tcPr>
          <w:p w14:paraId="28033878" w14:textId="77777777" w:rsidR="00EE2853" w:rsidRPr="005E4D8A" w:rsidRDefault="00EE2853">
            <w:pPr>
              <w:rPr>
                <w:b/>
                <w:bCs/>
                <w:lang w:val="en-AU"/>
              </w:rPr>
            </w:pPr>
            <w:r w:rsidRPr="005E4D8A">
              <w:rPr>
                <w:b/>
                <w:bCs/>
                <w:lang w:val="en-AU"/>
              </w:rPr>
              <w:t>YWP Spanish network presentation</w:t>
            </w:r>
          </w:p>
          <w:p w14:paraId="1799719B" w14:textId="1FC7FD7B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 xml:space="preserve">(14:00-15:00) </w:t>
            </w:r>
            <w:r w:rsidRPr="00033D03">
              <w:rPr>
                <w:i/>
                <w:iCs/>
                <w:lang w:val="en-AU"/>
              </w:rPr>
              <w:t>(Room R1, Faculty of Arts, UdG)</w:t>
            </w:r>
          </w:p>
        </w:tc>
        <w:tc>
          <w:tcPr>
            <w:tcW w:w="3038" w:type="dxa"/>
          </w:tcPr>
          <w:p w14:paraId="1C852D83" w14:textId="77777777" w:rsidR="00EE2853" w:rsidRDefault="00EE2853">
            <w:pPr>
              <w:rPr>
                <w:lang w:val="en-AU"/>
              </w:rPr>
            </w:pPr>
          </w:p>
        </w:tc>
      </w:tr>
      <w:tr w:rsidR="00FD13C3" w:rsidRPr="00FD13C3" w14:paraId="420A8B70" w14:textId="3C2FBF60" w:rsidTr="007605ED">
        <w:tc>
          <w:tcPr>
            <w:tcW w:w="938" w:type="dxa"/>
          </w:tcPr>
          <w:p w14:paraId="01140B62" w14:textId="4AB53550" w:rsidR="00FD13C3" w:rsidRDefault="00FD13C3">
            <w:pPr>
              <w:rPr>
                <w:lang w:val="en-AU"/>
              </w:rPr>
            </w:pPr>
            <w:r>
              <w:rPr>
                <w:lang w:val="en-AU"/>
              </w:rPr>
              <w:t>14:30</w:t>
            </w:r>
          </w:p>
        </w:tc>
        <w:tc>
          <w:tcPr>
            <w:tcW w:w="3168" w:type="dxa"/>
          </w:tcPr>
          <w:p w14:paraId="790559C2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402" w:type="dxa"/>
            <w:vMerge w:val="restart"/>
            <w:shd w:val="clear" w:color="auto" w:fill="D9E2F3" w:themeFill="accent1" w:themeFillTint="33"/>
          </w:tcPr>
          <w:p w14:paraId="7CF614F3" w14:textId="34E18CD2" w:rsidR="00FD13C3" w:rsidRDefault="00FD13C3" w:rsidP="00033D03">
            <w:pPr>
              <w:rPr>
                <w:lang w:val="en-AU"/>
              </w:rPr>
            </w:pPr>
            <w:r>
              <w:rPr>
                <w:lang w:val="en-AU"/>
              </w:rPr>
              <w:t xml:space="preserve">Urban Biorefineries for circular economy (14:30-16:00) </w:t>
            </w:r>
          </w:p>
          <w:p w14:paraId="5D51594B" w14:textId="078E9B4D" w:rsidR="00FD13C3" w:rsidRDefault="00FD13C3" w:rsidP="00033D03">
            <w:pPr>
              <w:rPr>
                <w:lang w:val="en-AU"/>
              </w:rPr>
            </w:pPr>
            <w:r w:rsidRPr="00C7518C">
              <w:rPr>
                <w:i/>
                <w:iCs/>
                <w:lang w:val="en-AU"/>
              </w:rPr>
              <w:t xml:space="preserve">Sala de </w:t>
            </w:r>
            <w:proofErr w:type="spellStart"/>
            <w:r w:rsidRPr="00C7518C">
              <w:rPr>
                <w:i/>
                <w:iCs/>
                <w:lang w:val="en-AU"/>
              </w:rPr>
              <w:t>Graus</w:t>
            </w:r>
            <w:proofErr w:type="spellEnd"/>
            <w:r>
              <w:rPr>
                <w:i/>
                <w:iCs/>
                <w:lang w:val="en-AU"/>
              </w:rPr>
              <w:t xml:space="preserve"> (Faculty of Arts, UdG)</w:t>
            </w: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14DB7455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038" w:type="dxa"/>
            <w:vMerge w:val="restart"/>
            <w:shd w:val="clear" w:color="auto" w:fill="FFE599" w:themeFill="accent4" w:themeFillTint="66"/>
          </w:tcPr>
          <w:p w14:paraId="4E9701C1" w14:textId="77777777" w:rsidR="00FD13C3" w:rsidRDefault="00FD13C3">
            <w:pPr>
              <w:rPr>
                <w:lang w:val="en-AU"/>
              </w:rPr>
            </w:pPr>
            <w:r w:rsidRPr="007605ED">
              <w:rPr>
                <w:b/>
                <w:bCs/>
                <w:lang w:val="en-AU"/>
              </w:rPr>
              <w:t>Workshop: IWA TG on modelling of phototrophic systems for water treatment</w:t>
            </w:r>
            <w:r>
              <w:rPr>
                <w:lang w:val="en-AU"/>
              </w:rPr>
              <w:t xml:space="preserve"> (14:30-16:30) </w:t>
            </w:r>
          </w:p>
          <w:p w14:paraId="0ECD95FA" w14:textId="61841F5E" w:rsidR="00FD13C3" w:rsidRPr="00EE2853" w:rsidRDefault="00FD13C3">
            <w:pPr>
              <w:rPr>
                <w:lang w:val="en-AU"/>
              </w:rPr>
            </w:pPr>
            <w:r>
              <w:rPr>
                <w:lang w:val="en-AU"/>
              </w:rPr>
              <w:t xml:space="preserve">(Room R3, </w:t>
            </w:r>
            <w:r w:rsidRPr="00033D03">
              <w:rPr>
                <w:i/>
                <w:iCs/>
                <w:lang w:val="en-AU"/>
              </w:rPr>
              <w:t>Faculty of Arts, UdG</w:t>
            </w:r>
            <w:r>
              <w:rPr>
                <w:i/>
                <w:iCs/>
                <w:lang w:val="en-AU"/>
              </w:rPr>
              <w:t>)</w:t>
            </w:r>
          </w:p>
        </w:tc>
      </w:tr>
      <w:tr w:rsidR="00FD13C3" w:rsidRPr="00FD13C3" w14:paraId="3AE7FB04" w14:textId="7FFF51F6" w:rsidTr="007605ED">
        <w:tc>
          <w:tcPr>
            <w:tcW w:w="938" w:type="dxa"/>
          </w:tcPr>
          <w:p w14:paraId="3FB3A245" w14:textId="509E154A" w:rsidR="00FD13C3" w:rsidRDefault="00FD13C3">
            <w:pPr>
              <w:rPr>
                <w:lang w:val="en-AU"/>
              </w:rPr>
            </w:pPr>
            <w:r>
              <w:rPr>
                <w:lang w:val="en-AU"/>
              </w:rPr>
              <w:t>15:00</w:t>
            </w:r>
          </w:p>
        </w:tc>
        <w:tc>
          <w:tcPr>
            <w:tcW w:w="3168" w:type="dxa"/>
          </w:tcPr>
          <w:p w14:paraId="6965025D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D9E2F3" w:themeFill="accent1" w:themeFillTint="33"/>
          </w:tcPr>
          <w:p w14:paraId="631886B2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402" w:type="dxa"/>
            <w:vMerge w:val="restart"/>
            <w:shd w:val="clear" w:color="auto" w:fill="F7CAAC" w:themeFill="accent2" w:themeFillTint="66"/>
          </w:tcPr>
          <w:p w14:paraId="137688B1" w14:textId="77777777" w:rsidR="00FD13C3" w:rsidRDefault="00FD13C3">
            <w:pPr>
              <w:rPr>
                <w:lang w:val="en-AU"/>
              </w:rPr>
            </w:pPr>
            <w:r w:rsidRPr="007605ED">
              <w:rPr>
                <w:b/>
                <w:bCs/>
                <w:shd w:val="clear" w:color="auto" w:fill="F7CAAC" w:themeFill="accent2" w:themeFillTint="66"/>
                <w:lang w:val="en-AU"/>
              </w:rPr>
              <w:t>Workshop: Coliphages, the key viral indicator to transform wastewater into reclaimed water</w:t>
            </w:r>
            <w:r>
              <w:rPr>
                <w:lang w:val="en-AU"/>
              </w:rPr>
              <w:t xml:space="preserve"> (15:00-17:00)</w:t>
            </w:r>
          </w:p>
          <w:p w14:paraId="3EF43D7F" w14:textId="4566A48D" w:rsidR="00FD13C3" w:rsidRPr="00033D03" w:rsidRDefault="00FD13C3">
            <w:pPr>
              <w:rPr>
                <w:lang w:val="en-AU"/>
              </w:rPr>
            </w:pPr>
            <w:r w:rsidRPr="00033D03">
              <w:rPr>
                <w:i/>
                <w:iCs/>
                <w:lang w:val="en-AU"/>
              </w:rPr>
              <w:t>(Room R1, Faculty of Arts, UdG)</w:t>
            </w:r>
          </w:p>
        </w:tc>
        <w:tc>
          <w:tcPr>
            <w:tcW w:w="3038" w:type="dxa"/>
            <w:vMerge/>
            <w:shd w:val="clear" w:color="auto" w:fill="FFE599" w:themeFill="accent4" w:themeFillTint="66"/>
          </w:tcPr>
          <w:p w14:paraId="00F848C7" w14:textId="77777777" w:rsidR="00FD13C3" w:rsidRDefault="00FD13C3">
            <w:pPr>
              <w:rPr>
                <w:lang w:val="en-AU"/>
              </w:rPr>
            </w:pPr>
          </w:p>
        </w:tc>
      </w:tr>
      <w:tr w:rsidR="00FD13C3" w14:paraId="11D1C73C" w14:textId="500C97E4" w:rsidTr="007605ED">
        <w:tc>
          <w:tcPr>
            <w:tcW w:w="938" w:type="dxa"/>
          </w:tcPr>
          <w:p w14:paraId="0930B12D" w14:textId="31EC1598" w:rsidR="00FD13C3" w:rsidRDefault="00FD13C3">
            <w:pPr>
              <w:rPr>
                <w:lang w:val="en-AU"/>
              </w:rPr>
            </w:pPr>
            <w:r>
              <w:rPr>
                <w:lang w:val="en-AU"/>
              </w:rPr>
              <w:t>16:00</w:t>
            </w:r>
          </w:p>
        </w:tc>
        <w:tc>
          <w:tcPr>
            <w:tcW w:w="3168" w:type="dxa"/>
          </w:tcPr>
          <w:p w14:paraId="2C09BC6D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402" w:type="dxa"/>
            <w:vMerge/>
          </w:tcPr>
          <w:p w14:paraId="0C8E7A77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50FCEB0A" w14:textId="77777777" w:rsidR="00FD13C3" w:rsidRDefault="00FD13C3">
            <w:pPr>
              <w:rPr>
                <w:lang w:val="en-AU"/>
              </w:rPr>
            </w:pPr>
          </w:p>
        </w:tc>
        <w:tc>
          <w:tcPr>
            <w:tcW w:w="3038" w:type="dxa"/>
            <w:vMerge/>
            <w:shd w:val="clear" w:color="auto" w:fill="FFE599" w:themeFill="accent4" w:themeFillTint="66"/>
          </w:tcPr>
          <w:p w14:paraId="0E2BD602" w14:textId="77777777" w:rsidR="00FD13C3" w:rsidRDefault="00FD13C3">
            <w:pPr>
              <w:rPr>
                <w:lang w:val="en-AU"/>
              </w:rPr>
            </w:pPr>
          </w:p>
        </w:tc>
      </w:tr>
      <w:tr w:rsidR="00EE2853" w14:paraId="7792673E" w14:textId="42BDB0F1" w:rsidTr="007605ED">
        <w:tc>
          <w:tcPr>
            <w:tcW w:w="938" w:type="dxa"/>
          </w:tcPr>
          <w:p w14:paraId="7AC16D1E" w14:textId="6F1E4DAC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16:30</w:t>
            </w:r>
          </w:p>
        </w:tc>
        <w:tc>
          <w:tcPr>
            <w:tcW w:w="3168" w:type="dxa"/>
          </w:tcPr>
          <w:p w14:paraId="69840C09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09CEA418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  <w:vMerge/>
            <w:shd w:val="clear" w:color="auto" w:fill="F7CAAC" w:themeFill="accent2" w:themeFillTint="66"/>
          </w:tcPr>
          <w:p w14:paraId="5779D2A2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0239D975" w14:textId="77777777" w:rsidR="00EE2853" w:rsidRDefault="00EE2853">
            <w:pPr>
              <w:rPr>
                <w:lang w:val="en-AU"/>
              </w:rPr>
            </w:pPr>
          </w:p>
        </w:tc>
      </w:tr>
      <w:tr w:rsidR="00EE2853" w14:paraId="009A913B" w14:textId="0058110F" w:rsidTr="00EE2853">
        <w:tc>
          <w:tcPr>
            <w:tcW w:w="938" w:type="dxa"/>
          </w:tcPr>
          <w:p w14:paraId="48E8C095" w14:textId="086B02B3" w:rsidR="00EE2853" w:rsidRDefault="00EE2853">
            <w:pPr>
              <w:rPr>
                <w:lang w:val="en-AU"/>
              </w:rPr>
            </w:pPr>
            <w:r>
              <w:rPr>
                <w:lang w:val="en-AU"/>
              </w:rPr>
              <w:t>17:00</w:t>
            </w:r>
          </w:p>
        </w:tc>
        <w:tc>
          <w:tcPr>
            <w:tcW w:w="3168" w:type="dxa"/>
          </w:tcPr>
          <w:p w14:paraId="2430E7FA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03401F1E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402" w:type="dxa"/>
          </w:tcPr>
          <w:p w14:paraId="4DF66557" w14:textId="77777777" w:rsidR="00EE2853" w:rsidRDefault="00EE2853">
            <w:pPr>
              <w:rPr>
                <w:lang w:val="en-AU"/>
              </w:rPr>
            </w:pPr>
          </w:p>
        </w:tc>
        <w:tc>
          <w:tcPr>
            <w:tcW w:w="3038" w:type="dxa"/>
          </w:tcPr>
          <w:p w14:paraId="4D931EBA" w14:textId="77777777" w:rsidR="00EE2853" w:rsidRDefault="00EE2853">
            <w:pPr>
              <w:rPr>
                <w:lang w:val="en-AU"/>
              </w:rPr>
            </w:pPr>
          </w:p>
        </w:tc>
      </w:tr>
    </w:tbl>
    <w:p w14:paraId="3FCCD298" w14:textId="77777777" w:rsidR="00717AC1" w:rsidRDefault="00717AC1">
      <w:pPr>
        <w:rPr>
          <w:lang w:val="en-AU"/>
        </w:rPr>
      </w:pPr>
    </w:p>
    <w:p w14:paraId="0E700FFC" w14:textId="77777777" w:rsidR="001F4D86" w:rsidRDefault="001F4D86">
      <w:pPr>
        <w:rPr>
          <w:lang w:val="en-AU"/>
        </w:rPr>
      </w:pPr>
    </w:p>
    <w:p w14:paraId="3C525765" w14:textId="77777777" w:rsidR="001F4D86" w:rsidRDefault="001F4D86">
      <w:pPr>
        <w:rPr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960"/>
      </w:tblGrid>
      <w:tr w:rsidR="001F4D86" w:rsidRPr="00FD13C3" w14:paraId="505769F8" w14:textId="77777777" w:rsidTr="000E2D16">
        <w:tc>
          <w:tcPr>
            <w:tcW w:w="13948" w:type="dxa"/>
            <w:gridSpan w:val="2"/>
            <w:shd w:val="clear" w:color="auto" w:fill="A8D08D" w:themeFill="accent6" w:themeFillTint="99"/>
          </w:tcPr>
          <w:p w14:paraId="6E3DB50B" w14:textId="5A2B9786" w:rsidR="001F4D86" w:rsidRPr="001F4D86" w:rsidRDefault="001F4D86" w:rsidP="001F4D86">
            <w:pPr>
              <w:jc w:val="center"/>
              <w:rPr>
                <w:b/>
                <w:bCs/>
                <w:lang w:val="en-AU"/>
              </w:rPr>
            </w:pPr>
            <w:r w:rsidRPr="001F4D86">
              <w:rPr>
                <w:b/>
                <w:bCs/>
                <w:lang w:val="en-AU"/>
              </w:rPr>
              <w:t>Monday 26</w:t>
            </w:r>
            <w:r w:rsidRPr="001F4D86">
              <w:rPr>
                <w:b/>
                <w:bCs/>
                <w:vertAlign w:val="superscript"/>
                <w:lang w:val="en-AU"/>
              </w:rPr>
              <w:t>th</w:t>
            </w:r>
            <w:r w:rsidRPr="001F4D86">
              <w:rPr>
                <w:b/>
                <w:bCs/>
                <w:lang w:val="en-AU"/>
              </w:rPr>
              <w:t xml:space="preserve"> June- OPENING CEREMONY</w:t>
            </w:r>
            <w:r>
              <w:rPr>
                <w:b/>
                <w:bCs/>
                <w:lang w:val="en-AU"/>
              </w:rPr>
              <w:t>- PALAU DE CONGRESSOS (</w:t>
            </w:r>
            <w:r w:rsidRPr="001F4D86">
              <w:rPr>
                <w:b/>
                <w:bCs/>
                <w:i/>
                <w:iCs/>
                <w:lang w:val="en-AU"/>
              </w:rPr>
              <w:t>CONFERENCE CENTRE</w:t>
            </w:r>
            <w:r>
              <w:rPr>
                <w:b/>
                <w:bCs/>
                <w:lang w:val="en-AU"/>
              </w:rPr>
              <w:t>)</w:t>
            </w:r>
          </w:p>
        </w:tc>
      </w:tr>
      <w:tr w:rsidR="001F4D86" w14:paraId="1D92AF1A" w14:textId="77777777" w:rsidTr="001F4D86">
        <w:tc>
          <w:tcPr>
            <w:tcW w:w="988" w:type="dxa"/>
          </w:tcPr>
          <w:p w14:paraId="44893C6A" w14:textId="621A1578" w:rsidR="001F4D86" w:rsidRDefault="001F4D86">
            <w:pPr>
              <w:rPr>
                <w:lang w:val="en-AU"/>
              </w:rPr>
            </w:pPr>
            <w:r>
              <w:rPr>
                <w:lang w:val="en-AU"/>
              </w:rPr>
              <w:t>16:30</w:t>
            </w:r>
          </w:p>
        </w:tc>
        <w:tc>
          <w:tcPr>
            <w:tcW w:w="12960" w:type="dxa"/>
          </w:tcPr>
          <w:p w14:paraId="5FDF88DF" w14:textId="282CD1F4" w:rsidR="001F4D86" w:rsidRDefault="001F4D86">
            <w:pPr>
              <w:rPr>
                <w:lang w:val="en-AU"/>
              </w:rPr>
            </w:pPr>
            <w:r>
              <w:rPr>
                <w:lang w:val="en-AU"/>
              </w:rPr>
              <w:t>Registration opens</w:t>
            </w:r>
          </w:p>
        </w:tc>
      </w:tr>
      <w:tr w:rsidR="001F4D86" w14:paraId="13B451F2" w14:textId="77777777" w:rsidTr="001F4D86">
        <w:tc>
          <w:tcPr>
            <w:tcW w:w="988" w:type="dxa"/>
          </w:tcPr>
          <w:p w14:paraId="1F5434FD" w14:textId="77777777" w:rsidR="001F4D86" w:rsidRDefault="001F4D86">
            <w:pPr>
              <w:rPr>
                <w:lang w:val="en-AU"/>
              </w:rPr>
            </w:pPr>
          </w:p>
        </w:tc>
        <w:tc>
          <w:tcPr>
            <w:tcW w:w="12960" w:type="dxa"/>
          </w:tcPr>
          <w:p w14:paraId="7C819EC1" w14:textId="77777777" w:rsidR="001F4D86" w:rsidRDefault="001F4D86">
            <w:pPr>
              <w:rPr>
                <w:lang w:val="en-AU"/>
              </w:rPr>
            </w:pPr>
          </w:p>
        </w:tc>
      </w:tr>
      <w:tr w:rsidR="001F4D86" w:rsidRPr="00FD13C3" w14:paraId="09D461F4" w14:textId="77777777" w:rsidTr="00D22FC4">
        <w:tc>
          <w:tcPr>
            <w:tcW w:w="988" w:type="dxa"/>
            <w:vMerge w:val="restart"/>
            <w:shd w:val="clear" w:color="auto" w:fill="D5DCE4" w:themeFill="text2" w:themeFillTint="33"/>
          </w:tcPr>
          <w:p w14:paraId="07B85FE6" w14:textId="31C3CC1E" w:rsidR="001F4D86" w:rsidRDefault="00A61C2B" w:rsidP="00910BE9">
            <w:pPr>
              <w:rPr>
                <w:lang w:val="en-AU"/>
              </w:rPr>
            </w:pPr>
            <w:r>
              <w:rPr>
                <w:lang w:val="en-AU"/>
              </w:rPr>
              <w:t>18:00-18:30</w:t>
            </w:r>
          </w:p>
        </w:tc>
        <w:tc>
          <w:tcPr>
            <w:tcW w:w="12960" w:type="dxa"/>
            <w:shd w:val="clear" w:color="auto" w:fill="D5DCE4" w:themeFill="text2" w:themeFillTint="33"/>
          </w:tcPr>
          <w:p w14:paraId="4743A9C2" w14:textId="2B91DC82" w:rsidR="001F4D86" w:rsidRDefault="001F4D86">
            <w:pPr>
              <w:rPr>
                <w:lang w:val="en-AU"/>
              </w:rPr>
            </w:pPr>
            <w:r>
              <w:rPr>
                <w:lang w:val="en-AU"/>
              </w:rPr>
              <w:t>Welcome from the Chairs</w:t>
            </w:r>
            <w:r w:rsidR="001E3626">
              <w:rPr>
                <w:lang w:val="en-AU"/>
              </w:rPr>
              <w:t xml:space="preserve"> (</w:t>
            </w:r>
            <w:r w:rsidR="004C4D84" w:rsidRPr="004C4D84">
              <w:rPr>
                <w:i/>
                <w:iCs/>
                <w:lang w:val="en-AU"/>
              </w:rPr>
              <w:t xml:space="preserve">Room: “Sala </w:t>
            </w:r>
            <w:proofErr w:type="spellStart"/>
            <w:r w:rsidR="004C4D84" w:rsidRPr="004C4D84">
              <w:rPr>
                <w:i/>
                <w:iCs/>
                <w:lang w:val="en-AU"/>
              </w:rPr>
              <w:t>Sinfònica</w:t>
            </w:r>
            <w:proofErr w:type="spellEnd"/>
            <w:r w:rsidR="004C4D84" w:rsidRPr="004C4D84">
              <w:rPr>
                <w:i/>
                <w:iCs/>
                <w:lang w:val="en-AU"/>
              </w:rPr>
              <w:t>”</w:t>
            </w:r>
            <w:r w:rsidR="004C4D84">
              <w:rPr>
                <w:lang w:val="en-AU"/>
              </w:rPr>
              <w:t>)</w:t>
            </w:r>
          </w:p>
        </w:tc>
      </w:tr>
      <w:tr w:rsidR="001F4D86" w:rsidRPr="00FD13C3" w14:paraId="6D093620" w14:textId="77777777" w:rsidTr="00D22FC4">
        <w:tc>
          <w:tcPr>
            <w:tcW w:w="988" w:type="dxa"/>
            <w:vMerge/>
            <w:shd w:val="clear" w:color="auto" w:fill="D5DCE4" w:themeFill="text2" w:themeFillTint="33"/>
          </w:tcPr>
          <w:p w14:paraId="05DACF01" w14:textId="79D0A215" w:rsidR="001F4D86" w:rsidRDefault="001F4D86">
            <w:pPr>
              <w:rPr>
                <w:lang w:val="en-AU"/>
              </w:rPr>
            </w:pPr>
          </w:p>
        </w:tc>
        <w:tc>
          <w:tcPr>
            <w:tcW w:w="12960" w:type="dxa"/>
            <w:shd w:val="clear" w:color="auto" w:fill="D5DCE4" w:themeFill="text2" w:themeFillTint="33"/>
          </w:tcPr>
          <w:p w14:paraId="364415E8" w14:textId="70EA3D2D" w:rsidR="001F4D86" w:rsidRDefault="001F4D86">
            <w:pPr>
              <w:rPr>
                <w:lang w:val="en-AU"/>
              </w:rPr>
            </w:pPr>
            <w:r>
              <w:rPr>
                <w:lang w:val="en-AU"/>
              </w:rPr>
              <w:t>Conference opening by the Catalan Minister of Universities and Research M.H. Joaquim Nadal</w:t>
            </w:r>
          </w:p>
        </w:tc>
      </w:tr>
      <w:tr w:rsidR="001F4D86" w:rsidRPr="00FD13C3" w14:paraId="76016C55" w14:textId="77777777" w:rsidTr="00D22FC4">
        <w:tc>
          <w:tcPr>
            <w:tcW w:w="988" w:type="dxa"/>
            <w:shd w:val="clear" w:color="auto" w:fill="D5DCE4" w:themeFill="text2" w:themeFillTint="33"/>
          </w:tcPr>
          <w:p w14:paraId="1F78D69E" w14:textId="35160742" w:rsidR="001F4D86" w:rsidRDefault="00A61C2B">
            <w:pPr>
              <w:rPr>
                <w:lang w:val="en-AU"/>
              </w:rPr>
            </w:pPr>
            <w:r>
              <w:rPr>
                <w:lang w:val="en-AU"/>
              </w:rPr>
              <w:t>18:30-19:15</w:t>
            </w:r>
          </w:p>
        </w:tc>
        <w:tc>
          <w:tcPr>
            <w:tcW w:w="12960" w:type="dxa"/>
            <w:shd w:val="clear" w:color="auto" w:fill="D5DCE4" w:themeFill="text2" w:themeFillTint="33"/>
          </w:tcPr>
          <w:p w14:paraId="6CBCE91F" w14:textId="77777777" w:rsidR="001F4D86" w:rsidRDefault="00A61C2B">
            <w:pPr>
              <w:rPr>
                <w:lang w:val="en-AU"/>
              </w:rPr>
            </w:pPr>
            <w:r>
              <w:rPr>
                <w:lang w:val="en-AU"/>
              </w:rPr>
              <w:t>Plenary 1: Prof. Zhiguo Yuan (City University of Hong Kong, China)</w:t>
            </w:r>
          </w:p>
          <w:p w14:paraId="79CE2F81" w14:textId="4BECC345" w:rsidR="00A61C2B" w:rsidRPr="00A61C2B" w:rsidRDefault="00A61C2B">
            <w:pPr>
              <w:rPr>
                <w:i/>
                <w:iCs/>
                <w:lang w:val="en-AU"/>
              </w:rPr>
            </w:pPr>
            <w:r w:rsidRPr="00A61C2B">
              <w:rPr>
                <w:i/>
                <w:iCs/>
                <w:lang w:val="en-AU"/>
              </w:rPr>
              <w:t>“Exploring new opportunities for resource recovery and reuse in wastewater treatment”</w:t>
            </w:r>
          </w:p>
        </w:tc>
      </w:tr>
      <w:tr w:rsidR="00A61C2B" w:rsidRPr="00FD13C3" w14:paraId="194822AF" w14:textId="77777777" w:rsidTr="00D22FC4">
        <w:tc>
          <w:tcPr>
            <w:tcW w:w="988" w:type="dxa"/>
            <w:shd w:val="clear" w:color="auto" w:fill="D5DCE4" w:themeFill="text2" w:themeFillTint="33"/>
          </w:tcPr>
          <w:p w14:paraId="4AD19174" w14:textId="32D3CCE5" w:rsidR="00A61C2B" w:rsidRDefault="00A61C2B">
            <w:pPr>
              <w:rPr>
                <w:lang w:val="en-AU"/>
              </w:rPr>
            </w:pPr>
            <w:r>
              <w:rPr>
                <w:lang w:val="en-AU"/>
              </w:rPr>
              <w:t>19:15-20:00</w:t>
            </w:r>
          </w:p>
        </w:tc>
        <w:tc>
          <w:tcPr>
            <w:tcW w:w="12960" w:type="dxa"/>
            <w:shd w:val="clear" w:color="auto" w:fill="D5DCE4" w:themeFill="text2" w:themeFillTint="33"/>
          </w:tcPr>
          <w:p w14:paraId="6128A5C8" w14:textId="77777777" w:rsidR="00A61C2B" w:rsidRDefault="00A61C2B">
            <w:proofErr w:type="spellStart"/>
            <w:r w:rsidRPr="00A61C2B">
              <w:t>Plenary</w:t>
            </w:r>
            <w:proofErr w:type="spellEnd"/>
            <w:r w:rsidRPr="00A61C2B">
              <w:t xml:space="preserve"> 1: Ms. Eva Martínez D</w:t>
            </w:r>
            <w:r>
              <w:t xml:space="preserve">iaz (Isle </w:t>
            </w:r>
            <w:proofErr w:type="spellStart"/>
            <w:r>
              <w:t>Utilities</w:t>
            </w:r>
            <w:proofErr w:type="spellEnd"/>
            <w:r>
              <w:t>, UK)</w:t>
            </w:r>
          </w:p>
          <w:p w14:paraId="64C5F4AB" w14:textId="029AB306" w:rsidR="00A61C2B" w:rsidRPr="00A61C2B" w:rsidRDefault="00A61C2B">
            <w:pPr>
              <w:rPr>
                <w:i/>
                <w:iCs/>
                <w:lang w:val="en-AU"/>
              </w:rPr>
            </w:pPr>
            <w:r w:rsidRPr="00A61C2B">
              <w:rPr>
                <w:i/>
                <w:iCs/>
                <w:lang w:val="en-AU"/>
              </w:rPr>
              <w:t>“Navigating towards an innovative and sustainable water industry”</w:t>
            </w:r>
          </w:p>
        </w:tc>
      </w:tr>
      <w:tr w:rsidR="00A61C2B" w:rsidRPr="00A61C2B" w14:paraId="4CD34BC1" w14:textId="77777777" w:rsidTr="00D22FC4">
        <w:tc>
          <w:tcPr>
            <w:tcW w:w="988" w:type="dxa"/>
            <w:shd w:val="clear" w:color="auto" w:fill="D5DCE4" w:themeFill="text2" w:themeFillTint="33"/>
          </w:tcPr>
          <w:p w14:paraId="6C561DBA" w14:textId="168EC142" w:rsidR="00A61C2B" w:rsidRDefault="00A61C2B">
            <w:pPr>
              <w:rPr>
                <w:lang w:val="en-AU"/>
              </w:rPr>
            </w:pPr>
            <w:r>
              <w:rPr>
                <w:lang w:val="en-AU"/>
              </w:rPr>
              <w:t>20:00-21:00</w:t>
            </w:r>
          </w:p>
        </w:tc>
        <w:tc>
          <w:tcPr>
            <w:tcW w:w="12960" w:type="dxa"/>
            <w:shd w:val="clear" w:color="auto" w:fill="D5DCE4" w:themeFill="text2" w:themeFillTint="33"/>
          </w:tcPr>
          <w:p w14:paraId="3EBF52AB" w14:textId="229CEBA2" w:rsidR="00A61C2B" w:rsidRPr="00A61C2B" w:rsidRDefault="00A61C2B"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drinks</w:t>
            </w:r>
            <w:proofErr w:type="spellEnd"/>
            <w:r>
              <w:t xml:space="preserve"> and snacks</w:t>
            </w:r>
          </w:p>
        </w:tc>
      </w:tr>
    </w:tbl>
    <w:p w14:paraId="2B4A5171" w14:textId="77777777" w:rsidR="001F4D86" w:rsidRDefault="001F4D86">
      <w:pPr>
        <w:rPr>
          <w:lang w:val="en-AU"/>
        </w:rPr>
      </w:pPr>
    </w:p>
    <w:p w14:paraId="3425BD12" w14:textId="77777777" w:rsidR="006D7F19" w:rsidRDefault="006D7F19">
      <w:pPr>
        <w:rPr>
          <w:lang w:val="en-AU"/>
        </w:rPr>
      </w:pPr>
    </w:p>
    <w:p w14:paraId="0DF05038" w14:textId="77777777" w:rsidR="006D7F19" w:rsidRDefault="006D7F19">
      <w:pPr>
        <w:rPr>
          <w:lang w:val="en-AU"/>
        </w:rPr>
      </w:pPr>
    </w:p>
    <w:p w14:paraId="71D802B9" w14:textId="77777777" w:rsidR="007C783F" w:rsidRDefault="007C783F">
      <w:pPr>
        <w:rPr>
          <w:lang w:val="en-AU"/>
        </w:rPr>
      </w:pPr>
    </w:p>
    <w:p w14:paraId="2A65DC24" w14:textId="77777777" w:rsidR="00692BDA" w:rsidRDefault="00692BDA">
      <w:pPr>
        <w:rPr>
          <w:lang w:val="en-AU"/>
        </w:rPr>
      </w:pPr>
    </w:p>
    <w:p w14:paraId="676F9493" w14:textId="77777777" w:rsidR="00AB36C7" w:rsidRDefault="00AB36C7">
      <w:pPr>
        <w:rPr>
          <w:lang w:val="en-AU"/>
        </w:rPr>
      </w:pPr>
    </w:p>
    <w:p w14:paraId="278B4740" w14:textId="77777777" w:rsidR="00AB36C7" w:rsidRDefault="00AB36C7">
      <w:pPr>
        <w:rPr>
          <w:lang w:val="en-AU"/>
        </w:rPr>
      </w:pPr>
    </w:p>
    <w:p w14:paraId="1A484F24" w14:textId="77777777" w:rsidR="00AB36C7" w:rsidRPr="0075318D" w:rsidRDefault="00AB36C7">
      <w:pPr>
        <w:rPr>
          <w:lang w:val="en-AU"/>
        </w:rPr>
      </w:pPr>
    </w:p>
    <w:sectPr w:rsidR="00AB36C7" w:rsidRPr="0075318D" w:rsidSect="00717AC1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7643" w14:textId="77777777" w:rsidR="00844593" w:rsidRDefault="00844593" w:rsidP="00717AC1">
      <w:pPr>
        <w:spacing w:after="0" w:line="240" w:lineRule="auto"/>
      </w:pPr>
      <w:r>
        <w:separator/>
      </w:r>
    </w:p>
  </w:endnote>
  <w:endnote w:type="continuationSeparator" w:id="0">
    <w:p w14:paraId="7BBAD52A" w14:textId="77777777" w:rsidR="00844593" w:rsidRDefault="00844593" w:rsidP="0071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1808" w14:textId="77777777" w:rsidR="00844593" w:rsidRDefault="00844593" w:rsidP="00717AC1">
      <w:pPr>
        <w:spacing w:after="0" w:line="240" w:lineRule="auto"/>
      </w:pPr>
      <w:r>
        <w:separator/>
      </w:r>
    </w:p>
  </w:footnote>
  <w:footnote w:type="continuationSeparator" w:id="0">
    <w:p w14:paraId="55E7C84A" w14:textId="77777777" w:rsidR="00844593" w:rsidRDefault="00844593" w:rsidP="0071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9B62" w14:textId="1F4D992F" w:rsidR="00717AC1" w:rsidRDefault="00717AC1">
    <w:pPr>
      <w:pStyle w:val="Encabezado"/>
    </w:pPr>
    <w:r>
      <w:rPr>
        <w:noProof/>
      </w:rPr>
      <w:drawing>
        <wp:inline distT="0" distB="0" distL="0" distR="0" wp14:anchorId="23BEFEC2" wp14:editId="1BD76899">
          <wp:extent cx="4490113" cy="1062534"/>
          <wp:effectExtent l="0" t="0" r="5715" b="4445"/>
          <wp:docPr id="1033883197" name="Imagen 1" descr="6th IWA International Conference on eco-Technologies for Wastewater Treatment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th IWA International Conference on eco-Technologies for Wastewater Treatment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2201" cy="1070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4E14"/>
    <w:multiLevelType w:val="multilevel"/>
    <w:tmpl w:val="1960F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829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C1"/>
    <w:rsid w:val="00004195"/>
    <w:rsid w:val="00031E00"/>
    <w:rsid w:val="00033D03"/>
    <w:rsid w:val="00037314"/>
    <w:rsid w:val="00073FDD"/>
    <w:rsid w:val="00076323"/>
    <w:rsid w:val="000835FA"/>
    <w:rsid w:val="000979AB"/>
    <w:rsid w:val="000C6B63"/>
    <w:rsid w:val="000C7A4B"/>
    <w:rsid w:val="000C7A53"/>
    <w:rsid w:val="000E2D16"/>
    <w:rsid w:val="000E3906"/>
    <w:rsid w:val="000E48C0"/>
    <w:rsid w:val="000F4244"/>
    <w:rsid w:val="00122ACA"/>
    <w:rsid w:val="0012372F"/>
    <w:rsid w:val="00123CA8"/>
    <w:rsid w:val="001257EA"/>
    <w:rsid w:val="00130F4E"/>
    <w:rsid w:val="00136BCD"/>
    <w:rsid w:val="001457F1"/>
    <w:rsid w:val="001471CF"/>
    <w:rsid w:val="001844EB"/>
    <w:rsid w:val="00191907"/>
    <w:rsid w:val="001A2E42"/>
    <w:rsid w:val="001A5E63"/>
    <w:rsid w:val="001D4F87"/>
    <w:rsid w:val="001E3626"/>
    <w:rsid w:val="001F491F"/>
    <w:rsid w:val="001F4D86"/>
    <w:rsid w:val="001F4F39"/>
    <w:rsid w:val="001F7FCC"/>
    <w:rsid w:val="0021694F"/>
    <w:rsid w:val="00255018"/>
    <w:rsid w:val="002778DA"/>
    <w:rsid w:val="00282383"/>
    <w:rsid w:val="002C10B6"/>
    <w:rsid w:val="002D7B3C"/>
    <w:rsid w:val="002E463B"/>
    <w:rsid w:val="002E4B0F"/>
    <w:rsid w:val="002F4DA8"/>
    <w:rsid w:val="002F637B"/>
    <w:rsid w:val="0030335B"/>
    <w:rsid w:val="00324472"/>
    <w:rsid w:val="0032558B"/>
    <w:rsid w:val="00326EF8"/>
    <w:rsid w:val="00332067"/>
    <w:rsid w:val="0034671A"/>
    <w:rsid w:val="00352716"/>
    <w:rsid w:val="00366FF9"/>
    <w:rsid w:val="00375723"/>
    <w:rsid w:val="00387B75"/>
    <w:rsid w:val="003928B7"/>
    <w:rsid w:val="003A2B6E"/>
    <w:rsid w:val="003A4F9B"/>
    <w:rsid w:val="003C0225"/>
    <w:rsid w:val="003C183E"/>
    <w:rsid w:val="003D4A21"/>
    <w:rsid w:val="003F5C82"/>
    <w:rsid w:val="00430506"/>
    <w:rsid w:val="00433051"/>
    <w:rsid w:val="00453C1C"/>
    <w:rsid w:val="00463B31"/>
    <w:rsid w:val="00466DC3"/>
    <w:rsid w:val="004776F6"/>
    <w:rsid w:val="00480247"/>
    <w:rsid w:val="004829C6"/>
    <w:rsid w:val="004A17B6"/>
    <w:rsid w:val="004C4D84"/>
    <w:rsid w:val="004C5420"/>
    <w:rsid w:val="004C71FD"/>
    <w:rsid w:val="004D5C30"/>
    <w:rsid w:val="004E6915"/>
    <w:rsid w:val="00501065"/>
    <w:rsid w:val="00501413"/>
    <w:rsid w:val="005053F0"/>
    <w:rsid w:val="00505C63"/>
    <w:rsid w:val="00532933"/>
    <w:rsid w:val="00543A38"/>
    <w:rsid w:val="005448E0"/>
    <w:rsid w:val="00544A42"/>
    <w:rsid w:val="00563BEE"/>
    <w:rsid w:val="0057652C"/>
    <w:rsid w:val="005806D7"/>
    <w:rsid w:val="005834BD"/>
    <w:rsid w:val="00583FC6"/>
    <w:rsid w:val="0058754E"/>
    <w:rsid w:val="005929FD"/>
    <w:rsid w:val="0059718B"/>
    <w:rsid w:val="005A1EB2"/>
    <w:rsid w:val="005A7F3C"/>
    <w:rsid w:val="005A7FA1"/>
    <w:rsid w:val="005B5024"/>
    <w:rsid w:val="005C3D3A"/>
    <w:rsid w:val="005C6287"/>
    <w:rsid w:val="005D2DDA"/>
    <w:rsid w:val="005E1F84"/>
    <w:rsid w:val="005E4D8A"/>
    <w:rsid w:val="005E5342"/>
    <w:rsid w:val="005E7E99"/>
    <w:rsid w:val="0060423A"/>
    <w:rsid w:val="006148DF"/>
    <w:rsid w:val="00631834"/>
    <w:rsid w:val="006373D0"/>
    <w:rsid w:val="006517FF"/>
    <w:rsid w:val="00652B5F"/>
    <w:rsid w:val="00655BD1"/>
    <w:rsid w:val="00683580"/>
    <w:rsid w:val="00686580"/>
    <w:rsid w:val="0068747E"/>
    <w:rsid w:val="00692BDA"/>
    <w:rsid w:val="006A327D"/>
    <w:rsid w:val="006B6315"/>
    <w:rsid w:val="006D7F19"/>
    <w:rsid w:val="006E10C8"/>
    <w:rsid w:val="006E1287"/>
    <w:rsid w:val="007016D3"/>
    <w:rsid w:val="00717AC1"/>
    <w:rsid w:val="00726A26"/>
    <w:rsid w:val="00730D5C"/>
    <w:rsid w:val="00733309"/>
    <w:rsid w:val="00743F0C"/>
    <w:rsid w:val="0075318D"/>
    <w:rsid w:val="00754E77"/>
    <w:rsid w:val="007605ED"/>
    <w:rsid w:val="0076372E"/>
    <w:rsid w:val="007666A5"/>
    <w:rsid w:val="00777B96"/>
    <w:rsid w:val="00781EBF"/>
    <w:rsid w:val="007905C6"/>
    <w:rsid w:val="00791BD1"/>
    <w:rsid w:val="007B0AB3"/>
    <w:rsid w:val="007C10C1"/>
    <w:rsid w:val="007C3C1D"/>
    <w:rsid w:val="007C783F"/>
    <w:rsid w:val="007F3F7D"/>
    <w:rsid w:val="008045BF"/>
    <w:rsid w:val="00833A5F"/>
    <w:rsid w:val="008429FF"/>
    <w:rsid w:val="00844593"/>
    <w:rsid w:val="00852BD7"/>
    <w:rsid w:val="00877541"/>
    <w:rsid w:val="008912AF"/>
    <w:rsid w:val="00895973"/>
    <w:rsid w:val="008B51DC"/>
    <w:rsid w:val="008C623C"/>
    <w:rsid w:val="008F1B09"/>
    <w:rsid w:val="008F71DA"/>
    <w:rsid w:val="00911A2F"/>
    <w:rsid w:val="0092593C"/>
    <w:rsid w:val="00931CE6"/>
    <w:rsid w:val="00954B99"/>
    <w:rsid w:val="0096035B"/>
    <w:rsid w:val="00966C40"/>
    <w:rsid w:val="00994259"/>
    <w:rsid w:val="009B3AE4"/>
    <w:rsid w:val="009B4204"/>
    <w:rsid w:val="009C32EF"/>
    <w:rsid w:val="009C3308"/>
    <w:rsid w:val="009C43BD"/>
    <w:rsid w:val="009E797A"/>
    <w:rsid w:val="009F024E"/>
    <w:rsid w:val="009F0783"/>
    <w:rsid w:val="009F6641"/>
    <w:rsid w:val="00A077A1"/>
    <w:rsid w:val="00A53F3B"/>
    <w:rsid w:val="00A61C2B"/>
    <w:rsid w:val="00AA214B"/>
    <w:rsid w:val="00AA306F"/>
    <w:rsid w:val="00AA5D2B"/>
    <w:rsid w:val="00AB36C7"/>
    <w:rsid w:val="00AD1788"/>
    <w:rsid w:val="00B05EA7"/>
    <w:rsid w:val="00B13649"/>
    <w:rsid w:val="00B16E71"/>
    <w:rsid w:val="00B2770A"/>
    <w:rsid w:val="00B31FC1"/>
    <w:rsid w:val="00B34067"/>
    <w:rsid w:val="00B3764C"/>
    <w:rsid w:val="00B47CDB"/>
    <w:rsid w:val="00B50CC3"/>
    <w:rsid w:val="00B601A3"/>
    <w:rsid w:val="00B76F55"/>
    <w:rsid w:val="00B86589"/>
    <w:rsid w:val="00B86987"/>
    <w:rsid w:val="00BB029A"/>
    <w:rsid w:val="00BC47AF"/>
    <w:rsid w:val="00BE33C1"/>
    <w:rsid w:val="00BE528B"/>
    <w:rsid w:val="00BE66B9"/>
    <w:rsid w:val="00BE7DAE"/>
    <w:rsid w:val="00BF2542"/>
    <w:rsid w:val="00BF4674"/>
    <w:rsid w:val="00C0235A"/>
    <w:rsid w:val="00C1122F"/>
    <w:rsid w:val="00C1257D"/>
    <w:rsid w:val="00C40274"/>
    <w:rsid w:val="00C52EBC"/>
    <w:rsid w:val="00C56EFF"/>
    <w:rsid w:val="00C617A3"/>
    <w:rsid w:val="00C67173"/>
    <w:rsid w:val="00C7518C"/>
    <w:rsid w:val="00C97B2C"/>
    <w:rsid w:val="00CB0EB4"/>
    <w:rsid w:val="00CC3288"/>
    <w:rsid w:val="00CE56D1"/>
    <w:rsid w:val="00CE6672"/>
    <w:rsid w:val="00CF6371"/>
    <w:rsid w:val="00D00CD9"/>
    <w:rsid w:val="00D0233F"/>
    <w:rsid w:val="00D040C0"/>
    <w:rsid w:val="00D16000"/>
    <w:rsid w:val="00D22FC4"/>
    <w:rsid w:val="00D310C6"/>
    <w:rsid w:val="00D45689"/>
    <w:rsid w:val="00D54883"/>
    <w:rsid w:val="00D73967"/>
    <w:rsid w:val="00D76D17"/>
    <w:rsid w:val="00D84E88"/>
    <w:rsid w:val="00D866E4"/>
    <w:rsid w:val="00D870D5"/>
    <w:rsid w:val="00D907AF"/>
    <w:rsid w:val="00DB066A"/>
    <w:rsid w:val="00DB7623"/>
    <w:rsid w:val="00DC0BC3"/>
    <w:rsid w:val="00DC544F"/>
    <w:rsid w:val="00DD17FF"/>
    <w:rsid w:val="00DE224E"/>
    <w:rsid w:val="00DE48BD"/>
    <w:rsid w:val="00E10907"/>
    <w:rsid w:val="00E15AD8"/>
    <w:rsid w:val="00E2079B"/>
    <w:rsid w:val="00E2541C"/>
    <w:rsid w:val="00E36AED"/>
    <w:rsid w:val="00E41AAE"/>
    <w:rsid w:val="00E47E32"/>
    <w:rsid w:val="00E518AA"/>
    <w:rsid w:val="00E87D78"/>
    <w:rsid w:val="00E91364"/>
    <w:rsid w:val="00E91655"/>
    <w:rsid w:val="00EB2605"/>
    <w:rsid w:val="00EB3C2D"/>
    <w:rsid w:val="00EC0C21"/>
    <w:rsid w:val="00EC7FB8"/>
    <w:rsid w:val="00EE2853"/>
    <w:rsid w:val="00EE6075"/>
    <w:rsid w:val="00F03226"/>
    <w:rsid w:val="00F06A7C"/>
    <w:rsid w:val="00F164FF"/>
    <w:rsid w:val="00F31A23"/>
    <w:rsid w:val="00F4375D"/>
    <w:rsid w:val="00F65221"/>
    <w:rsid w:val="00F86AA4"/>
    <w:rsid w:val="00F9440E"/>
    <w:rsid w:val="00F9796D"/>
    <w:rsid w:val="00FB397C"/>
    <w:rsid w:val="00FD0271"/>
    <w:rsid w:val="00FD13C3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CBD6"/>
  <w15:chartTrackingRefBased/>
  <w15:docId w15:val="{60A02F3A-EF8D-4BC1-944B-508B7FDD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AC1"/>
  </w:style>
  <w:style w:type="paragraph" w:styleId="Piedepgina">
    <w:name w:val="footer"/>
    <w:basedOn w:val="Normal"/>
    <w:link w:val="Piedepgina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AC1"/>
  </w:style>
  <w:style w:type="table" w:styleId="Tablaconcuadrcula">
    <w:name w:val="Table Grid"/>
    <w:basedOn w:val="Tablanormal"/>
    <w:uiPriority w:val="39"/>
    <w:rsid w:val="0071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C5D5-ED66-4127-B3F2-D9DCE8F9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Pijuan ICRA</dc:creator>
  <cp:keywords/>
  <dc:description/>
  <cp:lastModifiedBy>Maite Pijuan ICRA</cp:lastModifiedBy>
  <cp:revision>3</cp:revision>
  <dcterms:created xsi:type="dcterms:W3CDTF">2023-05-26T11:34:00Z</dcterms:created>
  <dcterms:modified xsi:type="dcterms:W3CDTF">2023-05-26T11:34:00Z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9a994433-e8d2-4372-8c72-4ccf30988563</vt:lpwstr>
  </property>
</Properties>
</file>