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4E282" w14:textId="77777777" w:rsidR="006B3492" w:rsidRDefault="00000000">
      <w:pPr>
        <w:pStyle w:val="Title"/>
      </w:pPr>
      <w:r>
        <w:t>ediblecity: an R package to model and estimate the benefits of urban agriculture</w:t>
      </w:r>
    </w:p>
    <w:p w14:paraId="278C57F0" w14:textId="7A52AF18" w:rsidR="006B3492" w:rsidRDefault="00000000">
      <w:pPr>
        <w:pStyle w:val="Author"/>
      </w:pPr>
      <w:r>
        <w:t>Josep Pueyo-Ros</w:t>
      </w:r>
      <w:r w:rsidR="000C1FE1" w:rsidRPr="000C1FE1">
        <w:rPr>
          <w:vertAlign w:val="superscript"/>
        </w:rPr>
        <w:t>12*</w:t>
      </w:r>
      <w:r w:rsidR="000C1FE1">
        <w:t xml:space="preserve">; </w:t>
      </w:r>
      <w:r>
        <w:t>Joaquim Comas</w:t>
      </w:r>
      <w:r w:rsidR="000C1FE1" w:rsidRPr="000C1FE1">
        <w:rPr>
          <w:vertAlign w:val="superscript"/>
        </w:rPr>
        <w:t>13</w:t>
      </w:r>
      <w:r w:rsidR="000C1FE1">
        <w:t xml:space="preserve">; </w:t>
      </w:r>
      <w:r>
        <w:t>Lluís Corominas</w:t>
      </w:r>
      <w:r w:rsidR="000C1FE1" w:rsidRPr="000C1FE1">
        <w:rPr>
          <w:vertAlign w:val="superscript"/>
        </w:rPr>
        <w:t>12</w:t>
      </w:r>
      <w:r>
        <w:t xml:space="preserve"> </w:t>
      </w:r>
    </w:p>
    <w:p w14:paraId="4E165D44" w14:textId="77777777" w:rsidR="006B3492" w:rsidRPr="000C1FE1" w:rsidRDefault="00000000">
      <w:pPr>
        <w:pStyle w:val="Compact"/>
        <w:numPr>
          <w:ilvl w:val="0"/>
          <w:numId w:val="2"/>
        </w:numPr>
        <w:rPr>
          <w:sz w:val="20"/>
          <w:szCs w:val="20"/>
        </w:rPr>
      </w:pPr>
      <w:r w:rsidRPr="000C1FE1">
        <w:rPr>
          <w:sz w:val="20"/>
          <w:szCs w:val="20"/>
        </w:rPr>
        <w:t>Catalan Institute for Water Research</w:t>
      </w:r>
    </w:p>
    <w:p w14:paraId="4B04D3B1" w14:textId="77777777" w:rsidR="006B3492" w:rsidRPr="000C1FE1" w:rsidRDefault="00000000">
      <w:pPr>
        <w:pStyle w:val="Compact"/>
        <w:numPr>
          <w:ilvl w:val="0"/>
          <w:numId w:val="2"/>
        </w:numPr>
        <w:rPr>
          <w:sz w:val="20"/>
          <w:szCs w:val="20"/>
        </w:rPr>
      </w:pPr>
      <w:r w:rsidRPr="000C1FE1">
        <w:rPr>
          <w:sz w:val="20"/>
          <w:szCs w:val="20"/>
        </w:rPr>
        <w:t>University of Girona</w:t>
      </w:r>
    </w:p>
    <w:p w14:paraId="133A0CEA" w14:textId="77777777" w:rsidR="006B3492" w:rsidRPr="000C1FE1" w:rsidRDefault="00000000">
      <w:pPr>
        <w:pStyle w:val="Compact"/>
        <w:numPr>
          <w:ilvl w:val="0"/>
          <w:numId w:val="2"/>
        </w:numPr>
        <w:rPr>
          <w:sz w:val="20"/>
          <w:szCs w:val="20"/>
        </w:rPr>
      </w:pPr>
      <w:r w:rsidRPr="000C1FE1">
        <w:rPr>
          <w:sz w:val="20"/>
          <w:szCs w:val="20"/>
        </w:rPr>
        <w:t>LEQUIA, University of Girona</w:t>
      </w:r>
    </w:p>
    <w:p w14:paraId="350E17CB" w14:textId="67543337" w:rsidR="006B3492" w:rsidRPr="000C1FE1" w:rsidRDefault="000C1FE1" w:rsidP="000C1FE1">
      <w:pPr>
        <w:pStyle w:val="Compact"/>
        <w:ind w:left="240"/>
        <w:rPr>
          <w:sz w:val="20"/>
          <w:szCs w:val="20"/>
        </w:rPr>
      </w:pPr>
      <w:r>
        <w:rPr>
          <w:sz w:val="20"/>
          <w:szCs w:val="20"/>
        </w:rPr>
        <w:t>*</w:t>
      </w:r>
      <w:r>
        <w:rPr>
          <w:sz w:val="20"/>
          <w:szCs w:val="20"/>
        </w:rPr>
        <w:tab/>
      </w:r>
      <w:hyperlink r:id="rId7">
        <w:r w:rsidR="00000000" w:rsidRPr="000C1FE1">
          <w:rPr>
            <w:sz w:val="20"/>
            <w:szCs w:val="20"/>
          </w:rPr>
          <w:t>jpueyo@icra.cat</w:t>
        </w:r>
      </w:hyperlink>
    </w:p>
    <w:p w14:paraId="78B395B8" w14:textId="77777777" w:rsidR="006B3492" w:rsidRDefault="00000000">
      <w:pPr>
        <w:pStyle w:val="Heading2"/>
      </w:pPr>
      <w:bookmarkStart w:id="0" w:name="abstract"/>
      <w:r>
        <w:t>Abstract</w:t>
      </w:r>
    </w:p>
    <w:p w14:paraId="1C839EEB" w14:textId="221DF382" w:rsidR="006B3492" w:rsidRDefault="00000000">
      <w:pPr>
        <w:pStyle w:val="FirstParagraph"/>
      </w:pPr>
      <w:r>
        <w:t xml:space="preserve">Urban agriculture is gaining attraction to become one of the pillars of the urban ecological transition and to increase food security in an urbanized planet. However, there is a lack of systematic quantification of the benefits provided by urban agriculture solutions. In this </w:t>
      </w:r>
      <w:r w:rsidR="000C1FE1">
        <w:t>communication</w:t>
      </w:r>
      <w:r>
        <w:t>, we present an R package to estimate several indicators related to benefits of urban agriculture. The goal is to provide a tool for researchers and practitioners interested in the impacts of urban agriculture. The ediblecity package provides functions to calculate 8 indicators: urban heat island, runoff prevention, green areas accessibility, NO</w:t>
      </w:r>
      <w:r>
        <w:rPr>
          <w:vertAlign w:val="subscript"/>
        </w:rPr>
        <w:t>2</w:t>
      </w:r>
      <w:r>
        <w:t xml:space="preserve"> sequestration, jobs created in commercial gardens, volunteers involved in community gardens, green per capita and, finally, food production. Moreover, the package also provides a function to create scenarios with different implementations of urban agriculture. We illustrate the use of the package by comparing three scenarios in a neighborhood of Girona (Spain), which is included in the package as an example dataset. There, we compare scenarios with an increasing amount of urban agriculture solutions. The </w:t>
      </w:r>
      <w:r>
        <w:rPr>
          <w:rStyle w:val="VerbatimChar"/>
        </w:rPr>
        <w:t>ediblecity</w:t>
      </w:r>
      <w:r>
        <w:t xml:space="preserve"> package is open-source software. This allows other R developers to contribute to the package providing new functionalities or improving the existing ones.</w:t>
      </w:r>
    </w:p>
    <w:p w14:paraId="00746695" w14:textId="77777777" w:rsidR="006B3492" w:rsidRDefault="00000000">
      <w:pPr>
        <w:pStyle w:val="BodyText"/>
      </w:pPr>
      <w:r>
        <w:rPr>
          <w:b/>
          <w:bCs/>
        </w:rPr>
        <w:t>Keywords:</w:t>
      </w:r>
      <w:r>
        <w:t xml:space="preserve"> edible city solutions; urban farming; urban food; nature-based solutions; Rstats; urban challenges; societal challenges; urban agriculture</w:t>
      </w:r>
      <w:bookmarkEnd w:id="0"/>
    </w:p>
    <w:sectPr w:rsidR="006B3492"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91ABE" w14:textId="77777777" w:rsidR="00973F8F" w:rsidRDefault="00973F8F">
      <w:pPr>
        <w:spacing w:after="0"/>
      </w:pPr>
      <w:r>
        <w:separator/>
      </w:r>
    </w:p>
  </w:endnote>
  <w:endnote w:type="continuationSeparator" w:id="0">
    <w:p w14:paraId="09081BDF" w14:textId="77777777" w:rsidR="00973F8F" w:rsidRDefault="00973F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F75E6" w14:textId="77777777" w:rsidR="00973F8F" w:rsidRDefault="00973F8F">
      <w:r>
        <w:separator/>
      </w:r>
    </w:p>
  </w:footnote>
  <w:footnote w:type="continuationSeparator" w:id="0">
    <w:p w14:paraId="6A1D26C5" w14:textId="77777777" w:rsidR="00973F8F" w:rsidRDefault="00973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4CAD9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7B20E3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51AA5C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51305117">
    <w:abstractNumId w:val="0"/>
  </w:num>
  <w:num w:numId="2" w16cid:durableId="17870409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0509696">
    <w:abstractNumId w:val="1"/>
  </w:num>
  <w:num w:numId="4" w16cid:durableId="1640260203">
    <w:abstractNumId w:val="1"/>
  </w:num>
  <w:num w:numId="5" w16cid:durableId="1076560850">
    <w:abstractNumId w:val="1"/>
  </w:num>
  <w:num w:numId="6" w16cid:durableId="209813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492"/>
    <w:rsid w:val="000C1FE1"/>
    <w:rsid w:val="006B3492"/>
    <w:rsid w:val="00973F8F"/>
    <w:rsid w:val="0098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FA390"/>
  <w15:docId w15:val="{E5E163F1-772D-4CF3-99B7-A03A87A9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pueyo@icra.c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ediblecity: an R package to model and estimate the benefits of urban agriculture</dc:title>
  <dc:creator>Josep Pueyo-Ros ; Joaquim Comas ; Lluís Corominas </dc:creator>
  <cp:keywords/>
  <cp:lastModifiedBy>Josep Pueyo</cp:lastModifiedBy>
  <cp:revision>3</cp:revision>
  <dcterms:created xsi:type="dcterms:W3CDTF">2023-08-24T13:37:00Z</dcterms:created>
  <dcterms:modified xsi:type="dcterms:W3CDTF">2023-08-24T13:39:00Z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output">
    <vt:lpwstr/>
  </property>
</Properties>
</file>