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Style</w:t>
      </w:r>
    </w:p>
    <w:p>
      <w:pPr>
        <w:pStyle w:val="Author"/>
        <w:rPr/>
      </w:pPr>
      <w:r>
        <w:rPr/>
        <w:t>isabella richmond</w:t>
      </w:r>
    </w:p>
    <w:p>
      <w:pPr>
        <w:pStyle w:val="Date"/>
        <w:rPr/>
      </w:pPr>
      <w:r>
        <w:rPr/>
        <w:t>08/04/2021</w:t>
      </w:r>
    </w:p>
    <w:p>
      <w:pPr>
        <w:pStyle w:val="Heading2"/>
        <w:rPr/>
      </w:pPr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ListLabel2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  <w:bCs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  <w:bookmarkStart w:id="0" w:name="r-markdown"/>
      <w:bookmarkEnd w:id="0"/>
    </w:p>
    <w:p>
      <w:pPr>
        <w:pStyle w:val="Heading2"/>
        <w:rPr/>
      </w:pPr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80" w:before="180" w:after="180"/>
        <w:jc w:val="left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footerReference w:type="default" r:id="rId4"/>
      <w:type w:val="nextPage"/>
      <w:pgSz w:w="12240" w:h="15840"/>
      <w:pgMar w:left="1800" w:right="1800" w:header="0" w:top="1440" w:footer="1440" w:bottom="1999" w:gutter="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</w:p>
</w:ftr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 w:val="false"/>
      <w:bCs/>
      <w:color w:val="000000"/>
      <w:sz w:val="24"/>
      <w:szCs w:val="28"/>
      <w:u w:val="single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 w:val="false"/>
      <w:bCs/>
      <w:color w:val="000000"/>
      <w:sz w:val="24"/>
      <w:szCs w:val="24"/>
      <w:u w:val="single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neNumbering">
    <w:name w:val="Line Numbering"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180" w:after="180"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left"/>
    </w:pPr>
    <w:rPr>
      <w:rFonts w:ascii="Times New Roman" w:hAnsi="Times New Roman" w:eastAsia="" w:cs="" w:cstheme="majorBidi" w:eastAsiaTheme="majorEastAsia"/>
      <w:b/>
      <w:bCs/>
      <w:color w:val="000000" w:themeShade="b5"/>
      <w:sz w:val="28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>
      <w:rFonts w:ascii="Times New Roman" w:hAnsi="Times New Roman"/>
      <w:color w:val="000000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LibreOffice/6.1.5.2$Linux_X86_64 LibreOffice_project/10$Build-2</Application>
  <Pages>2</Pages>
  <Words>147</Words>
  <Characters>672</Characters>
  <CharactersWithSpaces>870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2021-04-08T19:35:57Z</dcterms:created>
  <dc:creator>isabella richmond</dc:creator>
  <dc:description/>
  <dc:language>en-CA</dc:language>
  <cp:lastModifiedBy/>
  <dcterms:modified xsi:type="dcterms:W3CDTF">2021-04-12T11:31:57Z</dcterms:modified>
  <cp:revision>2</cp:revision>
  <dc:subject/>
  <dc:title>Style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08/04/2021</vt:lpwstr>
  </property>
  <property fmtid="{D5CDD505-2E9C-101B-9397-08002B2CF9AE}" pid="3" name="output">
    <vt:lpwstr/>
  </property>
</Properties>
</file>