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452"/>
        <w:gridCol w:w="211"/>
        <w:gridCol w:w="1267"/>
        <w:gridCol w:w="607"/>
        <w:gridCol w:w="211"/>
        <w:gridCol w:w="1267"/>
        <w:gridCol w:w="607"/>
        <w:gridCol w:w="211"/>
        <w:gridCol w:w="1267"/>
        <w:gridCol w:w="60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Abundance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Species Richness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Shannon Diversity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({round(conf.low, 2)}, {round(conf.high, 2)})</w:t>
            </w:r>
          </w:p>
        </w:tc>
        <w:tc>
          <w:tcPr/>
          <w:p>
            <w:pPr>
              <w:pStyle w:val="Compact"/>
            </w:pPr>
            <w:r>
              <w:t xml:space="preserve">{signif(p.value, 1)}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({round(conf.low, 2)}, {round(conf.high, 2)})</w:t>
            </w:r>
          </w:p>
        </w:tc>
        <w:tc>
          <w:tcPr/>
          <w:p>
            <w:pPr>
              <w:pStyle w:val="Compact"/>
            </w:pPr>
            <w:r>
              <w:t xml:space="preserve">{signif(p.value, 1)}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({round(conf.low, 2)}, {round(conf.high, 2)})</w:t>
            </w:r>
          </w:p>
        </w:tc>
        <w:tc>
          <w:tcPr/>
          <w:p>
            <w:pPr>
              <w:pStyle w:val="Compact"/>
            </w:pPr>
            <w:r>
              <w:t xml:space="preserve">{signif(p.value, 1)}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94.03</w:t>
            </w:r>
          </w:p>
        </w:tc>
        <w:tc>
          <w:tcPr/>
          <w:p>
            <w:pPr>
              <w:pStyle w:val="Compact"/>
            </w:pPr>
            <w:r>
              <w:t xml:space="preserve">(25.31, 435.84)</w:t>
            </w:r>
          </w:p>
        </w:tc>
        <w:tc>
          <w:tcPr/>
          <w:p>
            <w:pPr>
              <w:pStyle w:val="Compact"/>
            </w:pPr>
            <w:r>
              <w:t xml:space="preserve">3e-12</w:t>
            </w:r>
          </w:p>
        </w:tc>
        <w:tc>
          <w:tcPr/>
          <w:p>
            <w:pPr>
              <w:pStyle w:val="Compact"/>
            </w:pPr>
            <w:r>
              <w:t xml:space="preserve">6.39</w:t>
            </w:r>
          </w:p>
        </w:tc>
        <w:tc>
          <w:tcPr/>
          <w:p>
            <w:pPr>
              <w:pStyle w:val="Compact"/>
            </w:pPr>
            <w:r>
              <w:t xml:space="preserve">(4.7, 8.07)</w:t>
            </w:r>
          </w:p>
        </w:tc>
        <w:tc>
          <w:tcPr/>
          <w:p>
            <w:pPr>
              <w:pStyle w:val="Compact"/>
            </w:pPr>
            <w:r>
              <w:t xml:space="preserve">4e-09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(3.84, 6.56)</w:t>
            </w:r>
          </w:p>
        </w:tc>
        <w:tc>
          <w:tcPr/>
          <w:p>
            <w:pPr>
              <w:pStyle w:val="Compact"/>
            </w:pPr>
            <w:r>
              <w:t xml:space="preserve">3e-09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Anthropogenic Land Cover (%)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(0.12, 3.44)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-3.89</w:t>
            </w:r>
          </w:p>
        </w:tc>
        <w:tc>
          <w:tcPr/>
          <w:p>
            <w:pPr>
              <w:pStyle w:val="Compact"/>
            </w:pPr>
            <w:r>
              <w:t xml:space="preserve">(-6.02, -1.76)</w:t>
            </w:r>
          </w:p>
        </w:tc>
        <w:tc>
          <w:tcPr/>
          <w:p>
            <w:pPr>
              <w:pStyle w:val="Compact"/>
            </w:pPr>
            <w:r>
              <w:t xml:space="preserve">7e-04</w:t>
            </w:r>
          </w:p>
        </w:tc>
        <w:tc>
          <w:tcPr/>
          <w:p>
            <w:pPr>
              <w:pStyle w:val="Compact"/>
            </w:pPr>
            <w:r>
              <w:t xml:space="preserve">-3.07</w:t>
            </w:r>
          </w:p>
        </w:tc>
        <w:tc>
          <w:tcPr/>
          <w:p>
            <w:pPr>
              <w:pStyle w:val="Compact"/>
            </w:pPr>
            <w:r>
              <w:t xml:space="preserve">(-4.78, -1.35)</w:t>
            </w:r>
          </w:p>
        </w:tc>
        <w:tc>
          <w:tcPr/>
          <w:p>
            <w:pPr>
              <w:pStyle w:val="Compact"/>
            </w:pPr>
            <w:r>
              <w:t xml:space="preserve">9e-04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Niche.BreadthSpecialist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(0.05, 1.45)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-4.99</w:t>
            </w:r>
          </w:p>
        </w:tc>
        <w:tc>
          <w:tcPr/>
          <w:p>
            <w:pPr>
              <w:pStyle w:val="Compact"/>
            </w:pPr>
            <w:r>
              <w:t xml:space="preserve">(-6.91, -3.07)</w:t>
            </w:r>
          </w:p>
        </w:tc>
        <w:tc>
          <w:tcPr/>
          <w:p>
            <w:pPr>
              <w:pStyle w:val="Compact"/>
            </w:pPr>
            <w:r>
              <w:t xml:space="preserve">6e-06</w:t>
            </w:r>
          </w:p>
        </w:tc>
        <w:tc>
          <w:tcPr/>
          <w:p>
            <w:pPr>
              <w:pStyle w:val="Compact"/>
            </w:pPr>
            <w:r>
              <w:t xml:space="preserve">-4</w:t>
            </w:r>
          </w:p>
        </w:tc>
        <w:tc>
          <w:tcPr/>
          <w:p>
            <w:pPr>
              <w:pStyle w:val="Compact"/>
            </w:pPr>
            <w:r>
              <w:t xml:space="preserve">(-5.55, -2.46)</w:t>
            </w:r>
          </w:p>
        </w:tc>
        <w:tc>
          <w:tcPr/>
          <w:p>
            <w:pPr>
              <w:pStyle w:val="Compact"/>
            </w:pPr>
            <w:r>
              <w:t xml:space="preserve">7e-06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Area (units)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(1, 1)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(0, 0)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(0, 0)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Anthropogenic Land Cover (%):Niche.BreadthSpecialist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(0.03, 6.74)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2.89</w:t>
            </w:r>
          </w:p>
        </w:tc>
        <w:tc>
          <w:tcPr/>
          <w:p>
            <w:pPr>
              <w:pStyle w:val="Compact"/>
            </w:pPr>
            <w:r>
              <w:t xml:space="preserve">(-0.12, 5.9)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2.35</w:t>
            </w:r>
          </w:p>
        </w:tc>
        <w:tc>
          <w:tcPr/>
          <w:p>
            <w:pPr>
              <w:pStyle w:val="Compact"/>
            </w:pPr>
            <w:r>
              <w:t xml:space="preserve">(-0.07, 4.78)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2026-05-20T14:37:47Z</dcterms:created>
  <dcterms:modified xsi:type="dcterms:W3CDTF">2026-05-20T14:37:47Z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