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C55" w:rsidRDefault="00EA7C55" w:rsidP="00EA7C55">
      <w:pPr>
        <w:pStyle w:val="a3"/>
        <w:keepNext/>
        <w:keepLines/>
        <w:spacing w:line="240" w:lineRule="auto"/>
        <w:rPr>
          <w:b w:val="0"/>
          <w:sz w:val="28"/>
        </w:rPr>
      </w:pPr>
      <w:r>
        <w:rPr>
          <w:b w:val="0"/>
          <w:sz w:val="28"/>
        </w:rPr>
        <w:t xml:space="preserve"> Міністерство освіти і науки України</w:t>
      </w:r>
    </w:p>
    <w:p w:rsidR="00EA7C55" w:rsidRDefault="00EA7C55" w:rsidP="00EA7C55">
      <w:pPr>
        <w:jc w:val="center"/>
        <w:rPr>
          <w:lang w:val="uk-UA"/>
        </w:rPr>
      </w:pPr>
      <w:r w:rsidRPr="000076E2">
        <w:rPr>
          <w:noProof/>
          <w:snapToGrid w:val="0"/>
          <w:color w:val="333333"/>
          <w:sz w:val="32"/>
          <w:szCs w:val="32"/>
        </w:rPr>
        <w:t>Київський національний університет імені Тараса Шевченка</w:t>
      </w:r>
      <w:r>
        <w:rPr>
          <w:lang w:val="uk-UA"/>
        </w:rPr>
        <w:t xml:space="preserve"> </w:t>
      </w:r>
    </w:p>
    <w:p w:rsidR="00EA7C55" w:rsidRDefault="00EA7C55" w:rsidP="00BB581B">
      <w:pPr>
        <w:spacing w:line="360" w:lineRule="auto"/>
        <w:jc w:val="center"/>
        <w:rPr>
          <w:lang w:val="uk-UA"/>
        </w:rPr>
      </w:pPr>
      <w:r>
        <w:rPr>
          <w:lang w:val="uk-UA"/>
        </w:rPr>
        <w:t>Кафедра обчислювальної математики ф</w:t>
      </w:r>
      <w:r w:rsidRPr="00FF3941">
        <w:rPr>
          <w:lang w:val="uk-UA"/>
        </w:rPr>
        <w:t>акультет</w:t>
      </w:r>
      <w:r>
        <w:rPr>
          <w:lang w:val="uk-UA"/>
        </w:rPr>
        <w:t>у</w:t>
      </w:r>
      <w:r w:rsidRPr="00FF3941">
        <w:rPr>
          <w:lang w:val="uk-UA"/>
        </w:rPr>
        <w:t xml:space="preserve"> </w:t>
      </w:r>
      <w:r>
        <w:rPr>
          <w:lang w:val="uk-UA"/>
        </w:rPr>
        <w:t>кібернетики</w:t>
      </w:r>
    </w:p>
    <w:p w:rsidR="00EA7C55" w:rsidRDefault="00EA7C55" w:rsidP="00BB581B">
      <w:pPr>
        <w:pStyle w:val="1"/>
        <w:keepLines/>
        <w:spacing w:line="360" w:lineRule="auto"/>
        <w:jc w:val="left"/>
      </w:pPr>
    </w:p>
    <w:p w:rsidR="00EA7C55" w:rsidRDefault="00EA7C55" w:rsidP="00EA7C55">
      <w:pPr>
        <w:keepNext/>
        <w:keepLines/>
        <w:spacing w:line="360" w:lineRule="auto"/>
        <w:jc w:val="right"/>
        <w:rPr>
          <w:lang w:val="uk-UA"/>
        </w:rPr>
      </w:pPr>
      <w:r>
        <w:rPr>
          <w:lang w:val="uk-UA"/>
        </w:rPr>
        <w:t xml:space="preserve">                                                                                     </w:t>
      </w:r>
    </w:p>
    <w:p w:rsidR="00EA7C55" w:rsidRDefault="00EA7C55" w:rsidP="00EA7C55">
      <w:pPr>
        <w:pStyle w:val="2"/>
        <w:keepLines/>
        <w:jc w:val="center"/>
        <w:rPr>
          <w:rFonts w:ascii="Times New Roman" w:hAnsi="Times New Roman" w:cs="Times New Roman"/>
          <w:b w:val="0"/>
          <w:i w:val="0"/>
          <w:lang w:val="uk-UA"/>
        </w:rPr>
      </w:pPr>
    </w:p>
    <w:p w:rsidR="00662BE3" w:rsidRDefault="00662BE3" w:rsidP="00662BE3">
      <w:pPr>
        <w:rPr>
          <w:lang w:val="uk-UA"/>
        </w:rPr>
      </w:pPr>
    </w:p>
    <w:p w:rsidR="00662BE3" w:rsidRDefault="00662BE3" w:rsidP="00662BE3">
      <w:pPr>
        <w:rPr>
          <w:lang w:val="uk-UA"/>
        </w:rPr>
      </w:pPr>
    </w:p>
    <w:p w:rsidR="00662BE3" w:rsidRDefault="00662BE3" w:rsidP="00662BE3">
      <w:pPr>
        <w:rPr>
          <w:lang w:val="uk-UA"/>
        </w:rPr>
      </w:pPr>
    </w:p>
    <w:p w:rsidR="00662BE3" w:rsidRPr="00662BE3" w:rsidRDefault="00662BE3" w:rsidP="00662BE3">
      <w:pPr>
        <w:rPr>
          <w:lang w:val="uk-UA"/>
        </w:rPr>
      </w:pPr>
    </w:p>
    <w:p w:rsidR="00EA7C55" w:rsidRDefault="00EA7C55" w:rsidP="00EA7C55">
      <w:pPr>
        <w:rPr>
          <w:lang w:val="uk-UA"/>
        </w:rPr>
      </w:pPr>
    </w:p>
    <w:p w:rsidR="00EA7C55" w:rsidRPr="00D133E2" w:rsidRDefault="00EA7C55" w:rsidP="00EA7C55">
      <w:pPr>
        <w:rPr>
          <w:lang w:val="uk-UA"/>
        </w:rPr>
      </w:pPr>
    </w:p>
    <w:p w:rsidR="00EA7C55" w:rsidRPr="00BB581B" w:rsidRDefault="00BB581B" w:rsidP="00EA7C55">
      <w:pPr>
        <w:jc w:val="center"/>
        <w:rPr>
          <w:b/>
          <w:sz w:val="32"/>
          <w:szCs w:val="32"/>
          <w:lang w:val="uk-UA"/>
        </w:rPr>
      </w:pPr>
      <w:r>
        <w:rPr>
          <w:b/>
          <w:sz w:val="32"/>
          <w:szCs w:val="32"/>
          <w:lang w:val="uk-UA"/>
        </w:rPr>
        <w:t xml:space="preserve">Паралельні обчислення у методі </w:t>
      </w:r>
      <w:r w:rsidRPr="00BB581B">
        <w:rPr>
          <w:b/>
          <w:sz w:val="32"/>
          <w:szCs w:val="32"/>
          <w:lang w:val="uk-UA"/>
        </w:rPr>
        <w:t>‘</w:t>
      </w:r>
      <w:r>
        <w:rPr>
          <w:b/>
          <w:sz w:val="32"/>
          <w:szCs w:val="32"/>
          <w:lang w:val="uk-UA"/>
        </w:rPr>
        <w:t>сіток</w:t>
      </w:r>
      <w:r w:rsidRPr="00BB581B">
        <w:rPr>
          <w:b/>
          <w:sz w:val="32"/>
          <w:szCs w:val="32"/>
          <w:lang w:val="uk-UA"/>
        </w:rPr>
        <w:t>’</w:t>
      </w:r>
      <w:r>
        <w:rPr>
          <w:b/>
          <w:sz w:val="32"/>
          <w:szCs w:val="32"/>
          <w:lang w:val="uk-UA"/>
        </w:rPr>
        <w:t xml:space="preserve"> розв’язання еліптичних </w:t>
      </w:r>
      <w:r w:rsidR="00662BE3">
        <w:rPr>
          <w:b/>
          <w:sz w:val="32"/>
          <w:szCs w:val="32"/>
          <w:lang w:val="uk-UA"/>
        </w:rPr>
        <w:t>рівнянь</w:t>
      </w:r>
      <w:r>
        <w:rPr>
          <w:b/>
          <w:sz w:val="32"/>
          <w:szCs w:val="32"/>
          <w:lang w:val="uk-UA"/>
        </w:rPr>
        <w:t xml:space="preserve"> на комп’ютері гібридної архітектури</w:t>
      </w:r>
    </w:p>
    <w:p w:rsidR="00EA7C55" w:rsidRPr="00BB581B" w:rsidRDefault="00EA7C55" w:rsidP="00EA7C55">
      <w:pPr>
        <w:keepNext/>
        <w:keepLines/>
        <w:jc w:val="center"/>
        <w:rPr>
          <w:lang w:val="uk-UA"/>
        </w:rPr>
      </w:pPr>
    </w:p>
    <w:p w:rsidR="00EA7C55" w:rsidRPr="003D4783" w:rsidRDefault="00EA7C55" w:rsidP="00EA7C55">
      <w:pPr>
        <w:keepNext/>
        <w:keepLines/>
        <w:jc w:val="center"/>
        <w:rPr>
          <w:b/>
          <w:lang w:val="uk-UA"/>
        </w:rPr>
      </w:pPr>
      <w:r>
        <w:rPr>
          <w:b/>
          <w:lang w:val="uk-UA"/>
        </w:rPr>
        <w:t>Текстова частина</w:t>
      </w:r>
      <w:r w:rsidRPr="003D4783">
        <w:rPr>
          <w:b/>
          <w:lang w:val="uk-UA"/>
        </w:rPr>
        <w:t xml:space="preserve"> до курсової роботи </w:t>
      </w:r>
    </w:p>
    <w:p w:rsidR="00EA7C55" w:rsidRPr="00551026" w:rsidRDefault="00EA7C55" w:rsidP="00EA7C55">
      <w:pPr>
        <w:keepNext/>
        <w:keepLines/>
        <w:jc w:val="center"/>
        <w:rPr>
          <w:b/>
          <w:lang w:val="uk-UA"/>
        </w:rPr>
      </w:pPr>
      <w:r w:rsidRPr="003D4783">
        <w:rPr>
          <w:b/>
          <w:lang w:val="uk-UA"/>
        </w:rPr>
        <w:t xml:space="preserve">за </w:t>
      </w:r>
      <w:r w:rsidRPr="00EE3A90">
        <w:rPr>
          <w:b/>
          <w:lang w:val="uk-UA"/>
        </w:rPr>
        <w:t xml:space="preserve">спеціальністю </w:t>
      </w:r>
      <w:r w:rsidRPr="00EE3A90">
        <w:rPr>
          <w:b/>
          <w:szCs w:val="28"/>
          <w:lang w:val="uk-UA"/>
        </w:rPr>
        <w:t>„</w:t>
      </w:r>
      <w:r>
        <w:rPr>
          <w:b/>
          <w:lang w:val="uk-UA"/>
        </w:rPr>
        <w:t>Прикладна математика</w:t>
      </w:r>
      <w:r w:rsidRPr="00EE3A90">
        <w:rPr>
          <w:b/>
          <w:szCs w:val="28"/>
          <w:lang w:val="uk-UA"/>
        </w:rPr>
        <w:t xml:space="preserve">” </w:t>
      </w:r>
      <w:r w:rsidRPr="00EE3A90">
        <w:rPr>
          <w:b/>
          <w:lang w:val="uk-UA"/>
        </w:rPr>
        <w:t xml:space="preserve"> 6.</w:t>
      </w:r>
      <w:r w:rsidRPr="003D4783">
        <w:rPr>
          <w:b/>
          <w:lang w:val="uk-UA"/>
        </w:rPr>
        <w:t>0</w:t>
      </w:r>
      <w:r>
        <w:rPr>
          <w:b/>
          <w:lang w:val="uk-UA"/>
        </w:rPr>
        <w:t>4</w:t>
      </w:r>
      <w:r w:rsidRPr="003D4783">
        <w:rPr>
          <w:b/>
          <w:lang w:val="uk-UA"/>
        </w:rPr>
        <w:t>0</w:t>
      </w:r>
      <w:r>
        <w:rPr>
          <w:b/>
          <w:lang w:val="uk-UA"/>
        </w:rPr>
        <w:t>301</w:t>
      </w:r>
      <w:r w:rsidRPr="00551026">
        <w:rPr>
          <w:b/>
          <w:szCs w:val="28"/>
          <w:lang w:val="uk-UA"/>
        </w:rPr>
        <w:t xml:space="preserve"> </w:t>
      </w:r>
    </w:p>
    <w:p w:rsidR="00EA7C55" w:rsidRPr="00551026" w:rsidRDefault="00EA7C55" w:rsidP="00EA7C55">
      <w:pPr>
        <w:keepNext/>
        <w:keepLines/>
        <w:jc w:val="center"/>
        <w:rPr>
          <w:lang w:val="uk-UA"/>
        </w:rPr>
      </w:pPr>
    </w:p>
    <w:p w:rsidR="00662BE3" w:rsidRDefault="00662BE3" w:rsidP="00EA7C55">
      <w:pPr>
        <w:pStyle w:val="4"/>
        <w:keepLines/>
        <w:ind w:left="3540"/>
        <w:rPr>
          <w:b w:val="0"/>
          <w:bCs w:val="0"/>
          <w:iCs/>
          <w:lang w:val="uk-UA"/>
        </w:rPr>
      </w:pPr>
    </w:p>
    <w:p w:rsidR="00662BE3" w:rsidRDefault="00662BE3" w:rsidP="00EA7C55">
      <w:pPr>
        <w:pStyle w:val="4"/>
        <w:keepLines/>
        <w:ind w:left="3540"/>
        <w:rPr>
          <w:b w:val="0"/>
          <w:bCs w:val="0"/>
          <w:iCs/>
          <w:lang w:val="uk-UA"/>
        </w:rPr>
      </w:pPr>
    </w:p>
    <w:p w:rsidR="00EA7C55" w:rsidRDefault="00EA7C55" w:rsidP="00EA7C55">
      <w:pPr>
        <w:pStyle w:val="4"/>
        <w:keepLines/>
        <w:ind w:left="3540"/>
        <w:rPr>
          <w:b w:val="0"/>
          <w:bCs w:val="0"/>
          <w:iCs/>
          <w:lang w:val="uk-UA"/>
        </w:rPr>
      </w:pPr>
      <w:r>
        <w:rPr>
          <w:b w:val="0"/>
          <w:bCs w:val="0"/>
          <w:iCs/>
          <w:lang w:val="uk-UA"/>
        </w:rPr>
        <w:t xml:space="preserve">                            </w:t>
      </w:r>
      <w:r w:rsidRPr="00213B9C">
        <w:rPr>
          <w:b w:val="0"/>
          <w:bCs w:val="0"/>
          <w:iCs/>
          <w:lang w:val="uk-UA"/>
        </w:rPr>
        <w:t xml:space="preserve">Керівник </w:t>
      </w:r>
      <w:r>
        <w:rPr>
          <w:b w:val="0"/>
          <w:bCs w:val="0"/>
          <w:iCs/>
          <w:lang w:val="uk-UA"/>
        </w:rPr>
        <w:t xml:space="preserve">курсової </w:t>
      </w:r>
      <w:r w:rsidRPr="00213B9C">
        <w:rPr>
          <w:b w:val="0"/>
          <w:bCs w:val="0"/>
          <w:iCs/>
          <w:lang w:val="uk-UA"/>
        </w:rPr>
        <w:t>роботи</w:t>
      </w:r>
    </w:p>
    <w:p w:rsidR="00EA7C55" w:rsidRPr="00EA7C55" w:rsidRDefault="005A2FB3" w:rsidP="00EA7C55">
      <w:pPr>
        <w:keepNext/>
        <w:keepLines/>
        <w:ind w:left="4956" w:firstLine="573"/>
        <w:rPr>
          <w:u w:val="single"/>
          <w:lang w:val="uk-UA"/>
        </w:rPr>
      </w:pPr>
      <w:r>
        <w:rPr>
          <w:lang w:val="uk-UA"/>
        </w:rPr>
        <w:t xml:space="preserve">доктор </w:t>
      </w:r>
      <w:proofErr w:type="spellStart"/>
      <w:r>
        <w:rPr>
          <w:lang w:val="uk-UA"/>
        </w:rPr>
        <w:t>фіз</w:t>
      </w:r>
      <w:proofErr w:type="spellEnd"/>
      <w:r>
        <w:rPr>
          <w:lang w:val="uk-UA"/>
        </w:rPr>
        <w:t>.-мат. наук</w:t>
      </w:r>
      <w:r w:rsidR="00EA7C55">
        <w:rPr>
          <w:lang w:val="uk-UA"/>
        </w:rPr>
        <w:t xml:space="preserve"> </w:t>
      </w:r>
    </w:p>
    <w:p w:rsidR="00EA7C55" w:rsidRPr="00BB581B" w:rsidRDefault="00EA7C55" w:rsidP="00EA7C55">
      <w:pPr>
        <w:keepNext/>
        <w:keepLines/>
        <w:ind w:left="2832" w:firstLine="708"/>
        <w:jc w:val="both"/>
        <w:rPr>
          <w:szCs w:val="28"/>
          <w:lang w:val="uk-UA"/>
        </w:rPr>
      </w:pPr>
      <w:r>
        <w:rPr>
          <w:sz w:val="24"/>
          <w:szCs w:val="24"/>
          <w:lang w:val="uk-UA"/>
        </w:rPr>
        <w:t xml:space="preserve">                                 </w:t>
      </w:r>
      <w:proofErr w:type="spellStart"/>
      <w:r w:rsidR="00BB581B" w:rsidRPr="00BB581B">
        <w:rPr>
          <w:szCs w:val="28"/>
          <w:lang w:val="uk-UA"/>
        </w:rPr>
        <w:t>Хіміч</w:t>
      </w:r>
      <w:proofErr w:type="spellEnd"/>
      <w:r w:rsidR="00BB581B" w:rsidRPr="00BB581B">
        <w:rPr>
          <w:szCs w:val="28"/>
          <w:lang w:val="uk-UA"/>
        </w:rPr>
        <w:t xml:space="preserve"> Олександр Михайлович</w:t>
      </w:r>
    </w:p>
    <w:p w:rsidR="00EA7C55" w:rsidRPr="00A53A9D" w:rsidRDefault="00EA7C55" w:rsidP="00EA7C55">
      <w:pPr>
        <w:keepNext/>
        <w:keepLines/>
        <w:ind w:left="2832" w:firstLine="708"/>
        <w:jc w:val="both"/>
        <w:rPr>
          <w:i/>
          <w:iCs/>
          <w:sz w:val="24"/>
          <w:szCs w:val="24"/>
          <w:lang w:val="uk-UA"/>
        </w:rPr>
      </w:pPr>
      <w:r w:rsidRPr="00A53A9D">
        <w:rPr>
          <w:i/>
          <w:iCs/>
          <w:sz w:val="24"/>
          <w:szCs w:val="24"/>
          <w:lang w:val="uk-UA"/>
        </w:rPr>
        <w:t xml:space="preserve">            </w:t>
      </w:r>
      <w:r>
        <w:rPr>
          <w:i/>
          <w:iCs/>
          <w:sz w:val="24"/>
          <w:szCs w:val="24"/>
          <w:lang w:val="uk-UA"/>
        </w:rPr>
        <w:t xml:space="preserve">       </w:t>
      </w:r>
      <w:r w:rsidRPr="00A53A9D">
        <w:rPr>
          <w:i/>
          <w:iCs/>
          <w:sz w:val="24"/>
          <w:szCs w:val="24"/>
          <w:lang w:val="uk-UA"/>
        </w:rPr>
        <w:t xml:space="preserve">                   </w:t>
      </w:r>
      <w:r>
        <w:rPr>
          <w:i/>
          <w:iCs/>
          <w:sz w:val="24"/>
          <w:szCs w:val="24"/>
          <w:lang w:val="uk-UA"/>
        </w:rPr>
        <w:t xml:space="preserve">                </w:t>
      </w:r>
    </w:p>
    <w:p w:rsidR="00EA7C55" w:rsidRPr="00A53A9D" w:rsidRDefault="00EA7C55" w:rsidP="00EA7C55">
      <w:pPr>
        <w:keepNext/>
        <w:keepLines/>
        <w:jc w:val="both"/>
        <w:rPr>
          <w:lang w:val="uk-UA"/>
        </w:rPr>
      </w:pPr>
      <w:r>
        <w:rPr>
          <w:lang w:val="uk-UA"/>
        </w:rPr>
        <w:t xml:space="preserve">                                                                              </w:t>
      </w:r>
      <w:r w:rsidR="00E906BD">
        <w:rPr>
          <w:lang w:val="uk-UA"/>
        </w:rPr>
        <w:t xml:space="preserve"> </w:t>
      </w:r>
      <w:r w:rsidRPr="00A53A9D">
        <w:rPr>
          <w:lang w:val="uk-UA"/>
        </w:rPr>
        <w:t>“_</w:t>
      </w:r>
      <w:r>
        <w:rPr>
          <w:lang w:val="uk-UA"/>
        </w:rPr>
        <w:t>__</w:t>
      </w:r>
      <w:r w:rsidRPr="00A53A9D">
        <w:rPr>
          <w:lang w:val="uk-UA"/>
        </w:rPr>
        <w:t>_” __________ 20</w:t>
      </w:r>
      <w:r>
        <w:rPr>
          <w:lang w:val="uk-UA"/>
        </w:rPr>
        <w:t>15</w:t>
      </w:r>
      <w:r w:rsidRPr="00A53A9D">
        <w:rPr>
          <w:lang w:val="uk-UA"/>
        </w:rPr>
        <w:t xml:space="preserve"> р.</w:t>
      </w:r>
    </w:p>
    <w:p w:rsidR="00EA7C55" w:rsidRPr="00A53A9D" w:rsidRDefault="00EA7C55" w:rsidP="00EA7C55">
      <w:pPr>
        <w:keepNext/>
        <w:keepLines/>
        <w:ind w:left="5040" w:firstLine="720"/>
        <w:jc w:val="both"/>
        <w:rPr>
          <w:lang w:val="uk-UA"/>
        </w:rPr>
      </w:pPr>
    </w:p>
    <w:p w:rsidR="00EA7C55" w:rsidRPr="00D133E2" w:rsidRDefault="00EA7C55" w:rsidP="00EA7C55">
      <w:pPr>
        <w:keepNext/>
        <w:keepLines/>
        <w:jc w:val="both"/>
        <w:rPr>
          <w:lang w:val="uk-UA"/>
        </w:rPr>
      </w:pPr>
      <w:r>
        <w:rPr>
          <w:lang w:val="uk-UA"/>
        </w:rPr>
        <w:t xml:space="preserve">                                                </w:t>
      </w:r>
      <w:r w:rsidR="00E906BD">
        <w:rPr>
          <w:lang w:val="uk-UA"/>
        </w:rPr>
        <w:t xml:space="preserve">                               </w:t>
      </w:r>
      <w:r>
        <w:rPr>
          <w:lang w:val="uk-UA"/>
        </w:rPr>
        <w:t>Виконав с</w:t>
      </w:r>
      <w:r w:rsidRPr="00551026">
        <w:rPr>
          <w:lang w:val="uk-UA"/>
        </w:rPr>
        <w:t>тудент</w:t>
      </w:r>
      <w:r>
        <w:rPr>
          <w:lang w:val="uk-UA"/>
        </w:rPr>
        <w:t xml:space="preserve"> </w:t>
      </w:r>
    </w:p>
    <w:p w:rsidR="00EA7C55" w:rsidRDefault="00EA7C55" w:rsidP="00EA7C55">
      <w:pPr>
        <w:keepNext/>
        <w:keepLines/>
        <w:ind w:left="3540" w:firstLine="708"/>
        <w:rPr>
          <w:lang w:val="uk-UA"/>
        </w:rPr>
      </w:pPr>
      <w:r>
        <w:rPr>
          <w:i/>
          <w:iCs/>
          <w:lang w:val="uk-UA"/>
        </w:rPr>
        <w:t xml:space="preserve">                  </w:t>
      </w:r>
      <w:r>
        <w:rPr>
          <w:iCs/>
          <w:lang w:val="uk-UA"/>
        </w:rPr>
        <w:t>Оленченко Ілля Андрійович</w:t>
      </w:r>
      <w:r>
        <w:rPr>
          <w:u w:val="single"/>
          <w:lang w:val="uk-UA"/>
        </w:rPr>
        <w:t xml:space="preserve"> </w:t>
      </w:r>
    </w:p>
    <w:p w:rsidR="00EA7C55" w:rsidRPr="00A53A9D" w:rsidRDefault="00EA7C55" w:rsidP="00EA7C55">
      <w:pPr>
        <w:keepNext/>
        <w:keepLines/>
        <w:rPr>
          <w:i/>
          <w:iCs/>
          <w:sz w:val="24"/>
          <w:szCs w:val="24"/>
          <w:lang w:val="uk-UA"/>
        </w:rPr>
      </w:pPr>
    </w:p>
    <w:p w:rsidR="00EA7C55" w:rsidRPr="00213B9C" w:rsidRDefault="00EA7C55" w:rsidP="00EA7C55">
      <w:pPr>
        <w:keepNext/>
        <w:keepLines/>
        <w:jc w:val="both"/>
        <w:rPr>
          <w:lang w:val="uk-UA"/>
        </w:rPr>
      </w:pPr>
      <w:r>
        <w:rPr>
          <w:lang w:val="uk-UA"/>
        </w:rPr>
        <w:t xml:space="preserve">                                                                               </w:t>
      </w:r>
      <w:r w:rsidRPr="00213B9C">
        <w:rPr>
          <w:lang w:val="uk-UA"/>
        </w:rPr>
        <w:t>“_</w:t>
      </w:r>
      <w:r>
        <w:rPr>
          <w:lang w:val="uk-UA"/>
        </w:rPr>
        <w:t>__</w:t>
      </w:r>
      <w:r w:rsidRPr="00213B9C">
        <w:rPr>
          <w:lang w:val="uk-UA"/>
        </w:rPr>
        <w:t>_” __________ 20</w:t>
      </w:r>
      <w:r>
        <w:rPr>
          <w:lang w:val="uk-UA"/>
        </w:rPr>
        <w:t>15</w:t>
      </w:r>
      <w:r w:rsidRPr="00213B9C">
        <w:rPr>
          <w:lang w:val="uk-UA"/>
        </w:rPr>
        <w:t xml:space="preserve"> р.</w:t>
      </w:r>
    </w:p>
    <w:p w:rsidR="00EA7C55" w:rsidRDefault="00EA7C55" w:rsidP="00EA7C55">
      <w:pPr>
        <w:keepNext/>
        <w:keepLines/>
        <w:ind w:left="5040" w:firstLine="720"/>
        <w:jc w:val="center"/>
        <w:rPr>
          <w:lang w:val="uk-UA"/>
        </w:rPr>
      </w:pPr>
    </w:p>
    <w:p w:rsidR="00EA7C55" w:rsidRDefault="00EA7C55" w:rsidP="00EA7C55">
      <w:pPr>
        <w:keepNext/>
        <w:keepLines/>
        <w:jc w:val="center"/>
        <w:rPr>
          <w:lang w:val="uk-UA"/>
        </w:rPr>
      </w:pPr>
    </w:p>
    <w:p w:rsidR="00EA7C55" w:rsidRDefault="00EA7C55" w:rsidP="00EA7C55">
      <w:pPr>
        <w:keepNext/>
        <w:keepLines/>
        <w:jc w:val="center"/>
        <w:rPr>
          <w:lang w:val="uk-UA"/>
        </w:rPr>
      </w:pPr>
    </w:p>
    <w:p w:rsidR="00662BE3" w:rsidRDefault="00662BE3" w:rsidP="00662BE3">
      <w:pPr>
        <w:keepNext/>
        <w:keepLines/>
        <w:rPr>
          <w:lang w:val="uk-UA"/>
        </w:rPr>
      </w:pPr>
    </w:p>
    <w:p w:rsidR="00EA7C55" w:rsidRDefault="00EA7C55" w:rsidP="00EA7C55">
      <w:pPr>
        <w:keepNext/>
        <w:keepLines/>
        <w:jc w:val="center"/>
        <w:rPr>
          <w:lang w:val="uk-UA"/>
        </w:rPr>
      </w:pPr>
    </w:p>
    <w:p w:rsidR="00EA7C55" w:rsidRDefault="00EA7C55" w:rsidP="00EA7C55">
      <w:pPr>
        <w:keepNext/>
        <w:keepLines/>
        <w:jc w:val="center"/>
        <w:rPr>
          <w:lang w:val="uk-UA"/>
        </w:rPr>
      </w:pPr>
    </w:p>
    <w:p w:rsidR="00EA7C55" w:rsidRDefault="00EA7C55" w:rsidP="00EA7C55">
      <w:pPr>
        <w:keepNext/>
        <w:keepLines/>
        <w:jc w:val="center"/>
        <w:rPr>
          <w:lang w:val="uk-UA"/>
        </w:rPr>
      </w:pPr>
    </w:p>
    <w:p w:rsidR="005A2FB3" w:rsidRDefault="005A2FB3" w:rsidP="00EA7C55">
      <w:pPr>
        <w:keepNext/>
        <w:keepLines/>
        <w:jc w:val="center"/>
        <w:rPr>
          <w:lang w:val="uk-UA"/>
        </w:rPr>
      </w:pPr>
    </w:p>
    <w:p w:rsidR="00EA7C55" w:rsidRPr="004564DB" w:rsidRDefault="00EA7C55" w:rsidP="00EA7C55">
      <w:pPr>
        <w:pStyle w:val="a3"/>
        <w:spacing w:line="240" w:lineRule="auto"/>
        <w:rPr>
          <w:b w:val="0"/>
          <w:sz w:val="28"/>
          <w:szCs w:val="28"/>
        </w:rPr>
      </w:pPr>
      <w:r>
        <w:rPr>
          <w:b w:val="0"/>
          <w:sz w:val="28"/>
        </w:rPr>
        <w:t>Київ</w:t>
      </w:r>
      <w:r w:rsidRPr="004564DB">
        <w:rPr>
          <w:b w:val="0"/>
          <w:sz w:val="28"/>
        </w:rPr>
        <w:t xml:space="preserve"> </w:t>
      </w:r>
      <w:r>
        <w:rPr>
          <w:b w:val="0"/>
          <w:sz w:val="28"/>
        </w:rPr>
        <w:t>2015</w:t>
      </w:r>
    </w:p>
    <w:p w:rsidR="000B4030" w:rsidRPr="005A2FB3" w:rsidRDefault="00EA7C55" w:rsidP="00EA7C55">
      <w:pPr>
        <w:rPr>
          <w:b/>
          <w:bCs/>
          <w:lang w:val="uk-UA"/>
        </w:rPr>
      </w:pPr>
      <w:r w:rsidRPr="00EA7C55">
        <w:rPr>
          <w:b/>
          <w:bCs/>
          <w:lang w:val="uk-UA"/>
        </w:rPr>
        <w:br w:type="page"/>
      </w:r>
      <w:r w:rsidR="00BB581B">
        <w:rPr>
          <w:b/>
          <w:bCs/>
          <w:lang w:val="en-US"/>
        </w:rPr>
        <w:lastRenderedPageBreak/>
        <w:t>TODO</w:t>
      </w:r>
      <w:r w:rsidR="005A2FB3">
        <w:rPr>
          <w:b/>
          <w:bCs/>
          <w:lang w:val="uk-UA"/>
        </w:rPr>
        <w:t xml:space="preserve"> в текстову частину</w:t>
      </w:r>
    </w:p>
    <w:p w:rsidR="00E906BD" w:rsidRDefault="00E906BD" w:rsidP="00E906BD">
      <w:pPr>
        <w:widowControl w:val="0"/>
        <w:jc w:val="both"/>
        <w:rPr>
          <w:szCs w:val="28"/>
        </w:rPr>
      </w:pPr>
      <w:r>
        <w:rPr>
          <w:szCs w:val="28"/>
          <w:lang w:val="en-US"/>
        </w:rPr>
        <w:t>I</w:t>
      </w:r>
      <w:r>
        <w:rPr>
          <w:szCs w:val="28"/>
        </w:rPr>
        <w:t xml:space="preserve">) </w:t>
      </w:r>
      <w:r>
        <w:rPr>
          <w:szCs w:val="28"/>
          <w:lang w:val="uk-UA"/>
        </w:rPr>
        <w:t>Текстова частина</w:t>
      </w:r>
      <w:r>
        <w:rPr>
          <w:szCs w:val="28"/>
        </w:rPr>
        <w:t xml:space="preserve"> (ТЧ):                           </w:t>
      </w:r>
      <w:r w:rsidR="005A2FB3">
        <w:rPr>
          <w:szCs w:val="28"/>
        </w:rPr>
        <w:t xml:space="preserve">                               </w:t>
      </w:r>
    </w:p>
    <w:p w:rsidR="00FF3941" w:rsidRDefault="00FF3941" w:rsidP="00E906BD">
      <w:pPr>
        <w:widowControl w:val="0"/>
        <w:ind w:firstLine="708"/>
        <w:jc w:val="both"/>
        <w:rPr>
          <w:szCs w:val="28"/>
          <w:lang w:val="uk-UA"/>
        </w:rPr>
      </w:pPr>
      <w:r>
        <w:rPr>
          <w:szCs w:val="28"/>
          <w:lang w:val="uk-UA"/>
        </w:rPr>
        <w:t xml:space="preserve">0) </w:t>
      </w:r>
      <w:proofErr w:type="spellStart"/>
      <w:r>
        <w:rPr>
          <w:szCs w:val="28"/>
          <w:lang w:val="uk-UA"/>
        </w:rPr>
        <w:t>общее</w:t>
      </w:r>
      <w:proofErr w:type="spellEnd"/>
      <w:r>
        <w:rPr>
          <w:szCs w:val="28"/>
          <w:lang w:val="uk-UA"/>
        </w:rPr>
        <w:t xml:space="preserve"> </w:t>
      </w:r>
      <w:proofErr w:type="spellStart"/>
      <w:r>
        <w:rPr>
          <w:szCs w:val="28"/>
          <w:lang w:val="uk-UA"/>
        </w:rPr>
        <w:t>оформление</w:t>
      </w:r>
      <w:proofErr w:type="spellEnd"/>
      <w:r>
        <w:rPr>
          <w:szCs w:val="28"/>
          <w:lang w:val="uk-UA"/>
        </w:rPr>
        <w:t xml:space="preserve"> </w:t>
      </w:r>
      <w:r w:rsidRPr="00FF3941">
        <w:rPr>
          <w:szCs w:val="28"/>
          <w:lang w:val="uk-UA"/>
        </w:rPr>
        <w:t>http://web.znu.edu.ua/lab/fordep/oformlenie/diplom_specialista.htm</w:t>
      </w:r>
    </w:p>
    <w:p w:rsidR="005A2FB3" w:rsidRPr="005A2FB3" w:rsidRDefault="005A2FB3" w:rsidP="00E906BD">
      <w:pPr>
        <w:widowControl w:val="0"/>
        <w:ind w:firstLine="708"/>
        <w:jc w:val="both"/>
        <w:rPr>
          <w:szCs w:val="28"/>
        </w:rPr>
      </w:pPr>
      <w:r>
        <w:rPr>
          <w:szCs w:val="28"/>
          <w:lang w:val="uk-UA"/>
        </w:rPr>
        <w:t xml:space="preserve">1) </w:t>
      </w:r>
      <w:r w:rsidRPr="00662BE3">
        <w:rPr>
          <w:color w:val="70AD47" w:themeColor="accent6"/>
          <w:szCs w:val="28"/>
        </w:rPr>
        <w:t>прочитать как должно быть оформлена работа</w:t>
      </w:r>
    </w:p>
    <w:p w:rsidR="00E906BD" w:rsidRDefault="00E906BD" w:rsidP="00E906BD">
      <w:pPr>
        <w:widowControl w:val="0"/>
        <w:ind w:firstLine="708"/>
        <w:jc w:val="both"/>
        <w:rPr>
          <w:szCs w:val="28"/>
          <w:lang w:val="uk-UA"/>
        </w:rPr>
      </w:pPr>
      <w:r>
        <w:rPr>
          <w:szCs w:val="28"/>
        </w:rPr>
        <w:t>2)</w:t>
      </w:r>
      <w:r>
        <w:rPr>
          <w:szCs w:val="28"/>
          <w:lang w:val="uk-UA"/>
        </w:rPr>
        <w:t xml:space="preserve"> індивідуальне </w:t>
      </w:r>
      <w:proofErr w:type="spellStart"/>
      <w:r>
        <w:rPr>
          <w:szCs w:val="28"/>
        </w:rPr>
        <w:t>завдання</w:t>
      </w:r>
      <w:proofErr w:type="spellEnd"/>
      <w:r>
        <w:rPr>
          <w:szCs w:val="28"/>
        </w:rPr>
        <w:t xml:space="preserve"> на </w:t>
      </w:r>
      <w:r>
        <w:rPr>
          <w:lang w:val="uk-UA"/>
        </w:rPr>
        <w:t>КР(МР)</w:t>
      </w:r>
      <w:r>
        <w:rPr>
          <w:szCs w:val="28"/>
        </w:rPr>
        <w:t>;</w:t>
      </w:r>
    </w:p>
    <w:p w:rsidR="00E906BD" w:rsidRPr="00656DE4" w:rsidRDefault="00E906BD" w:rsidP="00E906BD">
      <w:pPr>
        <w:widowControl w:val="0"/>
        <w:ind w:firstLine="696"/>
        <w:jc w:val="both"/>
        <w:rPr>
          <w:szCs w:val="28"/>
          <w:lang w:val="uk-UA"/>
        </w:rPr>
      </w:pPr>
      <w:r>
        <w:rPr>
          <w:szCs w:val="28"/>
          <w:lang w:val="uk-UA"/>
        </w:rPr>
        <w:t>3) календарний план;</w:t>
      </w:r>
    </w:p>
    <w:p w:rsidR="00E906BD" w:rsidRDefault="00E906BD" w:rsidP="00E906BD">
      <w:pPr>
        <w:widowControl w:val="0"/>
        <w:ind w:firstLine="696"/>
        <w:jc w:val="both"/>
        <w:rPr>
          <w:szCs w:val="28"/>
        </w:rPr>
      </w:pPr>
      <w:r>
        <w:rPr>
          <w:szCs w:val="28"/>
          <w:lang w:val="uk-UA"/>
        </w:rPr>
        <w:t>4</w:t>
      </w:r>
      <w:r>
        <w:rPr>
          <w:szCs w:val="28"/>
        </w:rPr>
        <w:t>)</w:t>
      </w:r>
      <w:r>
        <w:rPr>
          <w:szCs w:val="28"/>
          <w:lang w:val="uk-UA"/>
        </w:rPr>
        <w:t xml:space="preserve"> </w:t>
      </w:r>
      <w:proofErr w:type="spellStart"/>
      <w:r>
        <w:rPr>
          <w:szCs w:val="28"/>
        </w:rPr>
        <w:t>зміст</w:t>
      </w:r>
      <w:proofErr w:type="spellEnd"/>
      <w:r>
        <w:rPr>
          <w:szCs w:val="28"/>
        </w:rPr>
        <w:t xml:space="preserve">; </w:t>
      </w:r>
    </w:p>
    <w:p w:rsidR="00E906BD" w:rsidRDefault="00E906BD" w:rsidP="00E906BD">
      <w:pPr>
        <w:widowControl w:val="0"/>
        <w:ind w:firstLine="696"/>
        <w:jc w:val="both"/>
        <w:rPr>
          <w:szCs w:val="28"/>
        </w:rPr>
      </w:pPr>
      <w:r>
        <w:rPr>
          <w:szCs w:val="28"/>
          <w:lang w:val="uk-UA"/>
        </w:rPr>
        <w:t>5</w:t>
      </w:r>
      <w:r>
        <w:rPr>
          <w:szCs w:val="28"/>
        </w:rPr>
        <w:t>)</w:t>
      </w:r>
      <w:r>
        <w:rPr>
          <w:szCs w:val="28"/>
          <w:lang w:val="uk-UA"/>
        </w:rPr>
        <w:t xml:space="preserve"> </w:t>
      </w:r>
      <w:proofErr w:type="spellStart"/>
      <w:r>
        <w:rPr>
          <w:szCs w:val="28"/>
        </w:rPr>
        <w:t>анотаці</w:t>
      </w:r>
      <w:proofErr w:type="spellEnd"/>
      <w:r>
        <w:rPr>
          <w:szCs w:val="28"/>
          <w:lang w:val="uk-UA"/>
        </w:rPr>
        <w:t xml:space="preserve">я                                                         </w:t>
      </w:r>
      <w:r>
        <w:rPr>
          <w:szCs w:val="28"/>
        </w:rPr>
        <w:t xml:space="preserve">                        </w:t>
      </w:r>
      <w:r>
        <w:rPr>
          <w:szCs w:val="28"/>
          <w:lang w:val="uk-UA"/>
        </w:rPr>
        <w:t xml:space="preserve">    1 ст.</w:t>
      </w:r>
      <w:r w:rsidRPr="00551026">
        <w:rPr>
          <w:szCs w:val="28"/>
        </w:rPr>
        <w:t xml:space="preserve"> </w:t>
      </w:r>
      <w:r>
        <w:rPr>
          <w:szCs w:val="28"/>
        </w:rPr>
        <w:t>;</w:t>
      </w:r>
    </w:p>
    <w:p w:rsidR="00E906BD" w:rsidRDefault="00E906BD" w:rsidP="00E906BD">
      <w:pPr>
        <w:widowControl w:val="0"/>
        <w:jc w:val="both"/>
        <w:rPr>
          <w:szCs w:val="28"/>
        </w:rPr>
      </w:pPr>
      <w:r>
        <w:rPr>
          <w:szCs w:val="28"/>
        </w:rPr>
        <w:tab/>
      </w:r>
      <w:r>
        <w:rPr>
          <w:szCs w:val="28"/>
          <w:lang w:val="uk-UA"/>
        </w:rPr>
        <w:t>6</w:t>
      </w:r>
      <w:r>
        <w:rPr>
          <w:szCs w:val="28"/>
        </w:rPr>
        <w:t>)</w:t>
      </w:r>
      <w:r>
        <w:rPr>
          <w:szCs w:val="28"/>
          <w:lang w:val="uk-UA"/>
        </w:rPr>
        <w:t xml:space="preserve"> </w:t>
      </w:r>
      <w:proofErr w:type="spellStart"/>
      <w:r>
        <w:rPr>
          <w:szCs w:val="28"/>
        </w:rPr>
        <w:t>вступ</w:t>
      </w:r>
      <w:proofErr w:type="spellEnd"/>
      <w:r>
        <w:rPr>
          <w:szCs w:val="28"/>
        </w:rPr>
        <w:t xml:space="preserve">                                                                                   </w:t>
      </w:r>
      <w:r>
        <w:rPr>
          <w:szCs w:val="28"/>
          <w:lang w:val="uk-UA"/>
        </w:rPr>
        <w:t xml:space="preserve">    </w:t>
      </w:r>
      <w:r>
        <w:rPr>
          <w:szCs w:val="28"/>
        </w:rPr>
        <w:t>1-3</w:t>
      </w:r>
      <w:r>
        <w:rPr>
          <w:szCs w:val="28"/>
          <w:lang w:val="uk-UA"/>
        </w:rPr>
        <w:t xml:space="preserve"> ст.</w:t>
      </w:r>
      <w:r>
        <w:rPr>
          <w:szCs w:val="28"/>
        </w:rPr>
        <w:t>;</w:t>
      </w:r>
    </w:p>
    <w:p w:rsidR="00E906BD" w:rsidRDefault="00E906BD" w:rsidP="00E906BD">
      <w:pPr>
        <w:widowControl w:val="0"/>
        <w:jc w:val="both"/>
        <w:rPr>
          <w:szCs w:val="28"/>
        </w:rPr>
      </w:pPr>
      <w:r>
        <w:rPr>
          <w:szCs w:val="28"/>
        </w:rPr>
        <w:tab/>
      </w:r>
      <w:r>
        <w:rPr>
          <w:szCs w:val="28"/>
          <w:lang w:val="uk-UA"/>
        </w:rPr>
        <w:t>7</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proofErr w:type="spellStart"/>
      <w:r>
        <w:rPr>
          <w:szCs w:val="28"/>
        </w:rPr>
        <w:t>її</w:t>
      </w:r>
      <w:proofErr w:type="spellEnd"/>
      <w:r>
        <w:rPr>
          <w:szCs w:val="28"/>
        </w:rPr>
        <w:t xml:space="preserve"> </w:t>
      </w:r>
      <w:proofErr w:type="spellStart"/>
      <w:r>
        <w:rPr>
          <w:szCs w:val="28"/>
        </w:rPr>
        <w:t>розділи</w:t>
      </w:r>
      <w:proofErr w:type="spellEnd"/>
      <w:r>
        <w:rPr>
          <w:szCs w:val="28"/>
        </w:rPr>
        <w:t xml:space="preserve">):                     </w:t>
      </w:r>
      <w:r>
        <w:rPr>
          <w:szCs w:val="28"/>
          <w:lang w:val="uk-UA"/>
        </w:rPr>
        <w:t xml:space="preserve">    </w:t>
      </w:r>
      <w:r>
        <w:rPr>
          <w:szCs w:val="28"/>
          <w:lang w:val="uk-UA"/>
        </w:rPr>
        <w:tab/>
      </w:r>
      <w:r>
        <w:rPr>
          <w:szCs w:val="28"/>
          <w:lang w:val="uk-UA"/>
        </w:rPr>
        <w:tab/>
        <w:t xml:space="preserve">      30</w:t>
      </w:r>
      <w:r>
        <w:rPr>
          <w:szCs w:val="28"/>
        </w:rPr>
        <w:t>-</w:t>
      </w:r>
      <w:r>
        <w:rPr>
          <w:szCs w:val="28"/>
          <w:lang w:val="uk-UA"/>
        </w:rPr>
        <w:t>5</w:t>
      </w:r>
      <w:r>
        <w:rPr>
          <w:szCs w:val="28"/>
        </w:rPr>
        <w:t>0</w:t>
      </w:r>
      <w:r>
        <w:rPr>
          <w:szCs w:val="28"/>
          <w:lang w:val="uk-UA"/>
        </w:rPr>
        <w:t xml:space="preserve"> ст.</w:t>
      </w:r>
      <w:r>
        <w:rPr>
          <w:szCs w:val="28"/>
        </w:rPr>
        <w:t>;</w:t>
      </w:r>
    </w:p>
    <w:p w:rsidR="00E906BD" w:rsidRDefault="00E906BD" w:rsidP="00E906BD">
      <w:pPr>
        <w:widowControl w:val="0"/>
        <w:ind w:firstLine="708"/>
        <w:jc w:val="both"/>
        <w:rPr>
          <w:szCs w:val="28"/>
        </w:rPr>
      </w:pPr>
      <w:r>
        <w:rPr>
          <w:szCs w:val="28"/>
          <w:lang w:val="uk-UA"/>
        </w:rPr>
        <w:t xml:space="preserve">    </w:t>
      </w:r>
      <w:r>
        <w:rPr>
          <w:szCs w:val="28"/>
        </w:rPr>
        <w:t xml:space="preserve">– </w:t>
      </w:r>
      <w:proofErr w:type="spellStart"/>
      <w:r>
        <w:rPr>
          <w:szCs w:val="28"/>
        </w:rPr>
        <w:t>аналіз</w:t>
      </w:r>
      <w:proofErr w:type="spellEnd"/>
      <w:r>
        <w:rPr>
          <w:szCs w:val="28"/>
        </w:rPr>
        <w:t xml:space="preserve"> </w:t>
      </w:r>
      <w:proofErr w:type="spellStart"/>
      <w:r>
        <w:rPr>
          <w:szCs w:val="28"/>
        </w:rPr>
        <w:t>існуючих</w:t>
      </w:r>
      <w:proofErr w:type="spellEnd"/>
      <w:r>
        <w:rPr>
          <w:szCs w:val="28"/>
        </w:rPr>
        <w:t xml:space="preserve"> </w:t>
      </w:r>
      <w:proofErr w:type="spellStart"/>
      <w:r>
        <w:rPr>
          <w:szCs w:val="28"/>
        </w:rPr>
        <w:t>методів</w:t>
      </w:r>
      <w:proofErr w:type="spellEnd"/>
      <w:r>
        <w:rPr>
          <w:szCs w:val="28"/>
          <w:lang w:val="uk-UA"/>
        </w:rPr>
        <w:t xml:space="preserve"> (алгоритмів)</w:t>
      </w:r>
      <w:r>
        <w:rPr>
          <w:szCs w:val="28"/>
        </w:rPr>
        <w:t xml:space="preserve"> </w:t>
      </w:r>
      <w:proofErr w:type="spellStart"/>
      <w:r>
        <w:rPr>
          <w:szCs w:val="28"/>
        </w:rPr>
        <w:t>вирішення</w:t>
      </w:r>
      <w:proofErr w:type="spellEnd"/>
      <w:r>
        <w:rPr>
          <w:szCs w:val="28"/>
        </w:rPr>
        <w:t xml:space="preserve"> </w:t>
      </w:r>
      <w:proofErr w:type="spellStart"/>
      <w:r>
        <w:rPr>
          <w:szCs w:val="28"/>
        </w:rPr>
        <w:t>поставленої</w:t>
      </w:r>
      <w:proofErr w:type="spellEnd"/>
      <w:r>
        <w:rPr>
          <w:szCs w:val="28"/>
        </w:rPr>
        <w:t xml:space="preserve"> </w:t>
      </w:r>
      <w:proofErr w:type="spellStart"/>
      <w:r>
        <w:rPr>
          <w:szCs w:val="28"/>
        </w:rPr>
        <w:t>задачі</w:t>
      </w:r>
      <w:proofErr w:type="spellEnd"/>
      <w:r>
        <w:rPr>
          <w:szCs w:val="28"/>
          <w:lang w:val="uk-UA"/>
        </w:rPr>
        <w:t>;</w:t>
      </w:r>
      <w:r>
        <w:rPr>
          <w:szCs w:val="28"/>
        </w:rPr>
        <w:t xml:space="preserve">    </w:t>
      </w:r>
    </w:p>
    <w:p w:rsidR="00E906BD" w:rsidRDefault="00E906BD" w:rsidP="00E906BD">
      <w:pPr>
        <w:widowControl w:val="0"/>
        <w:ind w:left="708"/>
        <w:jc w:val="both"/>
        <w:rPr>
          <w:szCs w:val="28"/>
          <w:lang w:val="uk-UA"/>
        </w:rPr>
      </w:pPr>
      <w:r>
        <w:rPr>
          <w:szCs w:val="28"/>
          <w:lang w:val="uk-UA"/>
        </w:rPr>
        <w:t xml:space="preserve">    </w:t>
      </w:r>
      <w:r w:rsidRPr="000076E2">
        <w:rPr>
          <w:szCs w:val="28"/>
          <w:lang w:val="uk-UA"/>
        </w:rPr>
        <w:t>–</w:t>
      </w:r>
      <w:r>
        <w:rPr>
          <w:szCs w:val="28"/>
          <w:lang w:val="uk-UA"/>
        </w:rPr>
        <w:t xml:space="preserve"> обґрунтування </w:t>
      </w:r>
      <w:r w:rsidRPr="000076E2">
        <w:rPr>
          <w:szCs w:val="28"/>
          <w:lang w:val="uk-UA"/>
        </w:rPr>
        <w:t>виб</w:t>
      </w:r>
      <w:r>
        <w:rPr>
          <w:szCs w:val="28"/>
          <w:lang w:val="uk-UA"/>
        </w:rPr>
        <w:t>о</w:t>
      </w:r>
      <w:r w:rsidRPr="000076E2">
        <w:rPr>
          <w:szCs w:val="28"/>
          <w:lang w:val="uk-UA"/>
        </w:rPr>
        <w:t>р</w:t>
      </w:r>
      <w:r>
        <w:rPr>
          <w:szCs w:val="28"/>
          <w:lang w:val="uk-UA"/>
        </w:rPr>
        <w:t>у рішення;</w:t>
      </w:r>
    </w:p>
    <w:p w:rsidR="00E906BD" w:rsidRPr="000076E2" w:rsidRDefault="00E906BD" w:rsidP="00E906BD">
      <w:pPr>
        <w:widowControl w:val="0"/>
        <w:ind w:left="708"/>
        <w:jc w:val="both"/>
        <w:rPr>
          <w:szCs w:val="28"/>
          <w:lang w:val="uk-UA"/>
        </w:rPr>
      </w:pPr>
      <w:r>
        <w:rPr>
          <w:szCs w:val="28"/>
          <w:lang w:val="uk-UA"/>
        </w:rPr>
        <w:t xml:space="preserve">   </w:t>
      </w:r>
      <w:r w:rsidRPr="000076E2">
        <w:rPr>
          <w:szCs w:val="28"/>
          <w:lang w:val="uk-UA"/>
        </w:rPr>
        <w:t xml:space="preserve"> –</w:t>
      </w:r>
      <w:r>
        <w:rPr>
          <w:szCs w:val="28"/>
          <w:lang w:val="uk-UA"/>
        </w:rPr>
        <w:t xml:space="preserve"> вибір </w:t>
      </w:r>
      <w:r w:rsidRPr="000076E2">
        <w:rPr>
          <w:szCs w:val="28"/>
          <w:lang w:val="uk-UA"/>
        </w:rPr>
        <w:t xml:space="preserve">принципу дії системи чи обґрунтування </w:t>
      </w:r>
      <w:proofErr w:type="spellStart"/>
      <w:r w:rsidRPr="000076E2">
        <w:rPr>
          <w:szCs w:val="28"/>
          <w:lang w:val="uk-UA"/>
        </w:rPr>
        <w:t>методик</w:t>
      </w:r>
      <w:proofErr w:type="spellEnd"/>
      <w:r w:rsidRPr="000076E2">
        <w:rPr>
          <w:szCs w:val="28"/>
          <w:lang w:val="uk-UA"/>
        </w:rPr>
        <w:t>;</w:t>
      </w:r>
    </w:p>
    <w:p w:rsidR="00E906BD" w:rsidRDefault="00E906BD" w:rsidP="00E906BD">
      <w:pPr>
        <w:widowControl w:val="0"/>
        <w:jc w:val="both"/>
        <w:rPr>
          <w:szCs w:val="28"/>
        </w:rPr>
      </w:pPr>
      <w:r w:rsidRPr="000076E2">
        <w:rPr>
          <w:szCs w:val="28"/>
          <w:lang w:val="uk-UA"/>
        </w:rPr>
        <w:tab/>
        <w:t xml:space="preserve">    </w:t>
      </w:r>
      <w:r>
        <w:rPr>
          <w:szCs w:val="28"/>
        </w:rPr>
        <w:t xml:space="preserve">– </w:t>
      </w:r>
      <w:proofErr w:type="spellStart"/>
      <w:r>
        <w:rPr>
          <w:szCs w:val="28"/>
        </w:rPr>
        <w:t>розробка</w:t>
      </w:r>
      <w:proofErr w:type="spellEnd"/>
      <w:r>
        <w:rPr>
          <w:szCs w:val="28"/>
        </w:rPr>
        <w:t xml:space="preserve"> </w:t>
      </w:r>
      <w:proofErr w:type="spellStart"/>
      <w:r>
        <w:rPr>
          <w:szCs w:val="28"/>
        </w:rPr>
        <w:t>структурної</w:t>
      </w:r>
      <w:proofErr w:type="spellEnd"/>
      <w:r>
        <w:rPr>
          <w:szCs w:val="28"/>
        </w:rPr>
        <w:t xml:space="preserve"> і (</w:t>
      </w:r>
      <w:proofErr w:type="spellStart"/>
      <w:r>
        <w:rPr>
          <w:szCs w:val="28"/>
        </w:rPr>
        <w:t>або</w:t>
      </w:r>
      <w:proofErr w:type="spellEnd"/>
      <w:r>
        <w:rPr>
          <w:szCs w:val="28"/>
        </w:rPr>
        <w:t xml:space="preserve">) </w:t>
      </w:r>
      <w:proofErr w:type="spellStart"/>
      <w:r>
        <w:rPr>
          <w:szCs w:val="28"/>
        </w:rPr>
        <w:t>функціональної</w:t>
      </w:r>
      <w:proofErr w:type="spellEnd"/>
      <w:r>
        <w:rPr>
          <w:szCs w:val="28"/>
        </w:rPr>
        <w:t xml:space="preserve"> </w:t>
      </w:r>
      <w:proofErr w:type="spellStart"/>
      <w:r>
        <w:rPr>
          <w:szCs w:val="28"/>
        </w:rPr>
        <w:t>схеми</w:t>
      </w:r>
      <w:proofErr w:type="spellEnd"/>
      <w:r>
        <w:rPr>
          <w:szCs w:val="28"/>
        </w:rPr>
        <w:t xml:space="preserve">;    </w:t>
      </w:r>
    </w:p>
    <w:p w:rsidR="00E906BD" w:rsidRDefault="00E906BD" w:rsidP="00E906BD">
      <w:pPr>
        <w:widowControl w:val="0"/>
        <w:jc w:val="both"/>
        <w:rPr>
          <w:szCs w:val="28"/>
        </w:rPr>
      </w:pPr>
      <w:r>
        <w:rPr>
          <w:szCs w:val="28"/>
        </w:rPr>
        <w:tab/>
        <w:t xml:space="preserve">    – </w:t>
      </w:r>
      <w:proofErr w:type="spellStart"/>
      <w:r>
        <w:rPr>
          <w:szCs w:val="28"/>
        </w:rPr>
        <w:t>розробка</w:t>
      </w:r>
      <w:proofErr w:type="spellEnd"/>
      <w:r>
        <w:rPr>
          <w:szCs w:val="28"/>
        </w:rPr>
        <w:t xml:space="preserve"> </w:t>
      </w:r>
      <w:proofErr w:type="spellStart"/>
      <w:r>
        <w:rPr>
          <w:szCs w:val="28"/>
        </w:rPr>
        <w:t>принципової</w:t>
      </w:r>
      <w:proofErr w:type="spellEnd"/>
      <w:r>
        <w:rPr>
          <w:szCs w:val="28"/>
        </w:rPr>
        <w:t xml:space="preserve"> </w:t>
      </w:r>
      <w:proofErr w:type="spellStart"/>
      <w:r>
        <w:rPr>
          <w:szCs w:val="28"/>
        </w:rPr>
        <w:t>схеми</w:t>
      </w:r>
      <w:proofErr w:type="spellEnd"/>
      <w:r>
        <w:rPr>
          <w:szCs w:val="28"/>
        </w:rPr>
        <w:t xml:space="preserve">;      </w:t>
      </w:r>
    </w:p>
    <w:p w:rsidR="00E906BD" w:rsidRDefault="00E906BD" w:rsidP="00E906BD">
      <w:pPr>
        <w:widowControl w:val="0"/>
        <w:ind w:left="708"/>
        <w:jc w:val="both"/>
        <w:rPr>
          <w:bCs/>
          <w:szCs w:val="28"/>
        </w:rPr>
      </w:pPr>
      <w:r>
        <w:rPr>
          <w:szCs w:val="28"/>
          <w:lang w:val="uk-UA"/>
        </w:rPr>
        <w:t xml:space="preserve">    </w:t>
      </w:r>
      <w:r>
        <w:rPr>
          <w:szCs w:val="28"/>
        </w:rPr>
        <w:t xml:space="preserve">– </w:t>
      </w:r>
      <w:proofErr w:type="spellStart"/>
      <w:r>
        <w:rPr>
          <w:szCs w:val="28"/>
        </w:rPr>
        <w:t>експериментальні</w:t>
      </w:r>
      <w:proofErr w:type="spellEnd"/>
      <w:r>
        <w:rPr>
          <w:szCs w:val="28"/>
        </w:rPr>
        <w:t xml:space="preserve"> </w:t>
      </w:r>
      <w:proofErr w:type="spellStart"/>
      <w:r>
        <w:rPr>
          <w:szCs w:val="28"/>
        </w:rPr>
        <w:t>дослідження</w:t>
      </w:r>
      <w:proofErr w:type="spellEnd"/>
      <w:r>
        <w:rPr>
          <w:szCs w:val="28"/>
        </w:rPr>
        <w:t>;</w:t>
      </w:r>
    </w:p>
    <w:p w:rsidR="00E906BD" w:rsidRDefault="00E906BD" w:rsidP="00E906BD">
      <w:pPr>
        <w:widowControl w:val="0"/>
        <w:ind w:firstLine="708"/>
        <w:jc w:val="both"/>
        <w:rPr>
          <w:szCs w:val="28"/>
        </w:rPr>
      </w:pPr>
      <w:r>
        <w:rPr>
          <w:szCs w:val="28"/>
          <w:lang w:val="uk-UA"/>
        </w:rPr>
        <w:t xml:space="preserve">    </w:t>
      </w:r>
      <w:r>
        <w:rPr>
          <w:szCs w:val="28"/>
        </w:rPr>
        <w:t xml:space="preserve">– </w:t>
      </w:r>
      <w:proofErr w:type="spellStart"/>
      <w:r>
        <w:rPr>
          <w:bCs/>
          <w:szCs w:val="28"/>
        </w:rPr>
        <w:t>метрологічні</w:t>
      </w:r>
      <w:proofErr w:type="spellEnd"/>
      <w:r>
        <w:rPr>
          <w:bCs/>
          <w:szCs w:val="28"/>
        </w:rPr>
        <w:t xml:space="preserve"> характеристики;</w:t>
      </w:r>
    </w:p>
    <w:p w:rsidR="00E906BD" w:rsidRDefault="00E906BD" w:rsidP="00E906BD">
      <w:pPr>
        <w:widowControl w:val="0"/>
        <w:ind w:left="708"/>
        <w:jc w:val="both"/>
        <w:rPr>
          <w:szCs w:val="28"/>
        </w:rPr>
      </w:pPr>
      <w:r>
        <w:rPr>
          <w:szCs w:val="28"/>
          <w:lang w:val="uk-UA"/>
        </w:rPr>
        <w:t xml:space="preserve">    </w:t>
      </w:r>
      <w:r>
        <w:rPr>
          <w:szCs w:val="28"/>
        </w:rPr>
        <w:t xml:space="preserve">– </w:t>
      </w:r>
      <w:proofErr w:type="spellStart"/>
      <w:r>
        <w:rPr>
          <w:szCs w:val="28"/>
        </w:rPr>
        <w:t>алгоритмічне</w:t>
      </w:r>
      <w:proofErr w:type="spellEnd"/>
      <w:r>
        <w:rPr>
          <w:szCs w:val="28"/>
        </w:rPr>
        <w:t xml:space="preserve"> та </w:t>
      </w:r>
      <w:proofErr w:type="spellStart"/>
      <w:r>
        <w:rPr>
          <w:szCs w:val="28"/>
        </w:rPr>
        <w:t>програмне</w:t>
      </w:r>
      <w:proofErr w:type="spellEnd"/>
      <w:r>
        <w:rPr>
          <w:szCs w:val="28"/>
        </w:rPr>
        <w:t xml:space="preserve"> </w:t>
      </w:r>
      <w:proofErr w:type="spellStart"/>
      <w:r>
        <w:rPr>
          <w:szCs w:val="28"/>
        </w:rPr>
        <w:t>забезпечення</w:t>
      </w:r>
      <w:proofErr w:type="spellEnd"/>
      <w:r>
        <w:rPr>
          <w:szCs w:val="28"/>
        </w:rPr>
        <w:t xml:space="preserve">; </w:t>
      </w:r>
    </w:p>
    <w:p w:rsidR="00E906BD" w:rsidRDefault="00E906BD" w:rsidP="00E906BD">
      <w:pPr>
        <w:widowControl w:val="0"/>
        <w:ind w:firstLine="708"/>
        <w:jc w:val="both"/>
        <w:rPr>
          <w:szCs w:val="28"/>
        </w:rPr>
      </w:pPr>
      <w:r>
        <w:rPr>
          <w:szCs w:val="28"/>
          <w:lang w:val="uk-UA"/>
        </w:rPr>
        <w:t>8</w:t>
      </w:r>
      <w:r>
        <w:rPr>
          <w:szCs w:val="28"/>
        </w:rPr>
        <w:t xml:space="preserve">) </w:t>
      </w:r>
      <w:proofErr w:type="spellStart"/>
      <w:r>
        <w:rPr>
          <w:szCs w:val="28"/>
        </w:rPr>
        <w:t>висновки</w:t>
      </w:r>
      <w:proofErr w:type="spellEnd"/>
      <w:r>
        <w:rPr>
          <w:szCs w:val="28"/>
        </w:rPr>
        <w:t>;</w:t>
      </w:r>
    </w:p>
    <w:p w:rsidR="00E906BD" w:rsidRDefault="00E906BD" w:rsidP="00E906BD">
      <w:pPr>
        <w:widowControl w:val="0"/>
        <w:ind w:firstLine="708"/>
        <w:jc w:val="both"/>
        <w:rPr>
          <w:szCs w:val="28"/>
          <w:lang w:val="uk-UA"/>
        </w:rPr>
      </w:pPr>
      <w:r>
        <w:rPr>
          <w:szCs w:val="28"/>
          <w:lang w:val="uk-UA"/>
        </w:rPr>
        <w:t>9</w:t>
      </w:r>
      <w:r>
        <w:rPr>
          <w:szCs w:val="28"/>
        </w:rPr>
        <w:t xml:space="preserve">) </w:t>
      </w:r>
      <w:proofErr w:type="spellStart"/>
      <w:r>
        <w:rPr>
          <w:szCs w:val="28"/>
        </w:rPr>
        <w:t>література</w:t>
      </w:r>
      <w:proofErr w:type="spellEnd"/>
      <w:r>
        <w:rPr>
          <w:szCs w:val="28"/>
        </w:rPr>
        <w:t>;</w:t>
      </w:r>
    </w:p>
    <w:p w:rsidR="00E906BD" w:rsidRDefault="00E906BD" w:rsidP="00E906BD">
      <w:pPr>
        <w:widowControl w:val="0"/>
        <w:ind w:firstLine="708"/>
        <w:jc w:val="both"/>
        <w:rPr>
          <w:szCs w:val="28"/>
          <w:lang w:val="uk-UA"/>
        </w:rPr>
      </w:pPr>
      <w:r>
        <w:rPr>
          <w:szCs w:val="28"/>
          <w:lang w:val="uk-UA"/>
        </w:rPr>
        <w:t>10</w:t>
      </w:r>
      <w:r>
        <w:rPr>
          <w:szCs w:val="28"/>
        </w:rPr>
        <w:t xml:space="preserve">) </w:t>
      </w:r>
      <w:r w:rsidRPr="007218B6">
        <w:rPr>
          <w:szCs w:val="28"/>
          <w:lang w:val="uk-UA"/>
        </w:rPr>
        <w:t>глосарій</w:t>
      </w:r>
      <w:r>
        <w:rPr>
          <w:szCs w:val="28"/>
        </w:rPr>
        <w:t>;</w:t>
      </w:r>
    </w:p>
    <w:p w:rsidR="00E906BD" w:rsidRDefault="00E906BD" w:rsidP="00E906BD">
      <w:pPr>
        <w:widowControl w:val="0"/>
        <w:ind w:firstLine="708"/>
        <w:jc w:val="both"/>
        <w:rPr>
          <w:szCs w:val="28"/>
          <w:lang w:val="uk-UA"/>
        </w:rPr>
      </w:pPr>
      <w:r>
        <w:rPr>
          <w:szCs w:val="28"/>
          <w:lang w:val="uk-UA"/>
        </w:rPr>
        <w:t>11</w:t>
      </w:r>
      <w:r>
        <w:rPr>
          <w:szCs w:val="28"/>
        </w:rPr>
        <w:t xml:space="preserve">) </w:t>
      </w:r>
      <w:proofErr w:type="spellStart"/>
      <w:r>
        <w:rPr>
          <w:szCs w:val="28"/>
        </w:rPr>
        <w:t>додатки</w:t>
      </w:r>
      <w:proofErr w:type="spellEnd"/>
      <w:r>
        <w:rPr>
          <w:szCs w:val="28"/>
        </w:rPr>
        <w:t>;</w:t>
      </w:r>
    </w:p>
    <w:p w:rsidR="00E906BD" w:rsidRDefault="00E906BD" w:rsidP="00E906BD">
      <w:pPr>
        <w:widowControl w:val="0"/>
        <w:jc w:val="both"/>
        <w:rPr>
          <w:szCs w:val="28"/>
        </w:rPr>
      </w:pPr>
      <w:r>
        <w:rPr>
          <w:szCs w:val="28"/>
          <w:lang w:val="en-US"/>
        </w:rPr>
        <w:t>II</w:t>
      </w:r>
      <w:r>
        <w:rPr>
          <w:szCs w:val="28"/>
          <w:lang w:val="uk-UA"/>
        </w:rPr>
        <w:t xml:space="preserve">) </w:t>
      </w:r>
      <w:proofErr w:type="gramStart"/>
      <w:r>
        <w:rPr>
          <w:szCs w:val="28"/>
          <w:lang w:val="uk-UA"/>
        </w:rPr>
        <w:t>носій</w:t>
      </w:r>
      <w:proofErr w:type="gramEnd"/>
      <w:r>
        <w:rPr>
          <w:szCs w:val="28"/>
          <w:lang w:val="uk-UA"/>
        </w:rPr>
        <w:t xml:space="preserve"> інформації на якому розміщені текстова частина роботи, програми, матеріали та презентація доповіді.  </w:t>
      </w:r>
    </w:p>
    <w:p w:rsidR="00E906BD" w:rsidRDefault="00E906BD" w:rsidP="00E906BD">
      <w:pPr>
        <w:widowControl w:val="0"/>
        <w:ind w:firstLine="708"/>
        <w:jc w:val="both"/>
        <w:rPr>
          <w:szCs w:val="28"/>
        </w:rPr>
      </w:pPr>
      <w:proofErr w:type="spellStart"/>
      <w:r>
        <w:rPr>
          <w:szCs w:val="28"/>
        </w:rPr>
        <w:t>Наведені</w:t>
      </w:r>
      <w:proofErr w:type="spellEnd"/>
      <w:r>
        <w:rPr>
          <w:szCs w:val="28"/>
        </w:rPr>
        <w:t xml:space="preserve"> заголовки </w:t>
      </w:r>
      <w:proofErr w:type="spellStart"/>
      <w:r>
        <w:rPr>
          <w:szCs w:val="28"/>
        </w:rPr>
        <w:t>основної</w:t>
      </w:r>
      <w:proofErr w:type="spellEnd"/>
      <w:r>
        <w:rPr>
          <w:szCs w:val="28"/>
        </w:rPr>
        <w:t xml:space="preserve"> </w:t>
      </w:r>
      <w:proofErr w:type="spellStart"/>
      <w:r>
        <w:rPr>
          <w:szCs w:val="28"/>
        </w:rPr>
        <w:t>частини</w:t>
      </w:r>
      <w:proofErr w:type="spellEnd"/>
      <w:r>
        <w:rPr>
          <w:szCs w:val="28"/>
        </w:rPr>
        <w:t xml:space="preserve"> є </w:t>
      </w:r>
      <w:proofErr w:type="spellStart"/>
      <w:r>
        <w:rPr>
          <w:szCs w:val="28"/>
        </w:rPr>
        <w:t>рекомендованими</w:t>
      </w:r>
      <w:proofErr w:type="spellEnd"/>
      <w:r>
        <w:rPr>
          <w:szCs w:val="28"/>
        </w:rPr>
        <w:t xml:space="preserve"> для </w:t>
      </w:r>
      <w:r>
        <w:rPr>
          <w:szCs w:val="28"/>
          <w:lang w:val="uk-UA"/>
        </w:rPr>
        <w:t>КР(МР)</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r>
        <w:rPr>
          <w:szCs w:val="28"/>
          <w:lang w:val="uk-UA"/>
        </w:rPr>
        <w:t>КР(МР)</w:t>
      </w:r>
      <w:r>
        <w:rPr>
          <w:szCs w:val="28"/>
        </w:rPr>
        <w:t xml:space="preserve"> повинна </w:t>
      </w:r>
      <w:proofErr w:type="spellStart"/>
      <w:r>
        <w:rPr>
          <w:szCs w:val="28"/>
        </w:rPr>
        <w:t>мати</w:t>
      </w:r>
      <w:proofErr w:type="spellEnd"/>
      <w:r>
        <w:rPr>
          <w:szCs w:val="28"/>
        </w:rPr>
        <w:t xml:space="preserve"> </w:t>
      </w:r>
      <w:proofErr w:type="spellStart"/>
      <w:r>
        <w:rPr>
          <w:szCs w:val="28"/>
        </w:rPr>
        <w:t>аналітично-розрахунковий</w:t>
      </w:r>
      <w:proofErr w:type="spellEnd"/>
      <w:r>
        <w:rPr>
          <w:szCs w:val="28"/>
        </w:rPr>
        <w:t xml:space="preserve"> характер.</w:t>
      </w:r>
    </w:p>
    <w:p w:rsidR="00E906BD" w:rsidRDefault="00E906BD" w:rsidP="00E906BD">
      <w:pPr>
        <w:widowControl w:val="0"/>
        <w:ind w:firstLine="708"/>
        <w:jc w:val="both"/>
        <w:rPr>
          <w:szCs w:val="28"/>
        </w:rPr>
      </w:pPr>
      <w:proofErr w:type="spellStart"/>
      <w:r>
        <w:rPr>
          <w:szCs w:val="28"/>
        </w:rPr>
        <w:t>Дозволяється</w:t>
      </w:r>
      <w:proofErr w:type="spellEnd"/>
      <w:r>
        <w:rPr>
          <w:szCs w:val="28"/>
        </w:rPr>
        <w:t xml:space="preserve"> </w:t>
      </w:r>
      <w:proofErr w:type="spellStart"/>
      <w:r>
        <w:rPr>
          <w:szCs w:val="28"/>
        </w:rPr>
        <w:t>вводити</w:t>
      </w:r>
      <w:proofErr w:type="spellEnd"/>
      <w:r>
        <w:rPr>
          <w:szCs w:val="28"/>
        </w:rPr>
        <w:t xml:space="preserve"> </w:t>
      </w:r>
      <w:proofErr w:type="spellStart"/>
      <w:r>
        <w:rPr>
          <w:szCs w:val="28"/>
        </w:rPr>
        <w:t>нові</w:t>
      </w:r>
      <w:proofErr w:type="spellEnd"/>
      <w:r>
        <w:rPr>
          <w:szCs w:val="28"/>
        </w:rPr>
        <w:t xml:space="preserve"> </w:t>
      </w:r>
      <w:proofErr w:type="spellStart"/>
      <w:r>
        <w:rPr>
          <w:szCs w:val="28"/>
        </w:rPr>
        <w:t>частини</w:t>
      </w:r>
      <w:proofErr w:type="spellEnd"/>
      <w:r>
        <w:rPr>
          <w:szCs w:val="28"/>
        </w:rPr>
        <w:t xml:space="preserve"> за </w:t>
      </w:r>
      <w:proofErr w:type="spellStart"/>
      <w:r>
        <w:rPr>
          <w:szCs w:val="28"/>
        </w:rPr>
        <w:t>вказ</w:t>
      </w:r>
      <w:r>
        <w:rPr>
          <w:szCs w:val="28"/>
          <w:lang w:val="uk-UA"/>
        </w:rPr>
        <w:t>івк</w:t>
      </w:r>
      <w:r>
        <w:rPr>
          <w:szCs w:val="28"/>
        </w:rPr>
        <w:t>ам</w:t>
      </w:r>
      <w:proofErr w:type="spellEnd"/>
      <w:r>
        <w:rPr>
          <w:szCs w:val="28"/>
          <w:lang w:val="uk-UA"/>
        </w:rPr>
        <w:t>и</w:t>
      </w:r>
      <w:r>
        <w:rPr>
          <w:szCs w:val="28"/>
        </w:rPr>
        <w:t xml:space="preserve"> </w:t>
      </w:r>
      <w:proofErr w:type="spellStart"/>
      <w:r>
        <w:rPr>
          <w:szCs w:val="28"/>
        </w:rPr>
        <w:t>керівника</w:t>
      </w:r>
      <w:proofErr w:type="spellEnd"/>
      <w:r>
        <w:rPr>
          <w:szCs w:val="28"/>
        </w:rPr>
        <w:t xml:space="preserve">. </w:t>
      </w:r>
    </w:p>
    <w:p w:rsidR="00E906BD" w:rsidRDefault="00E906BD" w:rsidP="00E906BD">
      <w:pPr>
        <w:widowControl w:val="0"/>
        <w:ind w:firstLine="708"/>
        <w:jc w:val="both"/>
        <w:rPr>
          <w:rFonts w:ascii="TimesNewRoman" w:hAnsi="TimesNewRoman" w:cs="TimesNewRoman"/>
          <w:szCs w:val="28"/>
        </w:rPr>
      </w:pPr>
      <w:proofErr w:type="spellStart"/>
      <w:r>
        <w:rPr>
          <w:rFonts w:ascii="TimesNewRoman" w:hAnsi="TimesNewRoman" w:cs="TimesNewRoman"/>
          <w:szCs w:val="28"/>
        </w:rPr>
        <w:t>Кожний</w:t>
      </w:r>
      <w:proofErr w:type="spellEnd"/>
      <w:r>
        <w:rPr>
          <w:rFonts w:ascii="TimesNewRoman" w:hAnsi="TimesNewRoman" w:cs="TimesNewRoman"/>
          <w:szCs w:val="28"/>
        </w:rPr>
        <w:t xml:space="preserve"> </w:t>
      </w:r>
      <w:proofErr w:type="spellStart"/>
      <w:r>
        <w:rPr>
          <w:rFonts w:ascii="TimesNewRoman" w:hAnsi="TimesNewRoman" w:cs="TimesNewRoman"/>
          <w:szCs w:val="28"/>
        </w:rPr>
        <w:t>розділ</w:t>
      </w:r>
      <w:proofErr w:type="spellEnd"/>
      <w:r>
        <w:rPr>
          <w:rFonts w:ascii="TimesNewRoman" w:hAnsi="TimesNewRoman" w:cs="TimesNewRoman"/>
          <w:szCs w:val="28"/>
        </w:rPr>
        <w:t xml:space="preserve"> ТЧ </w:t>
      </w:r>
      <w:proofErr w:type="spellStart"/>
      <w:r>
        <w:rPr>
          <w:rFonts w:ascii="TimesNewRoman" w:hAnsi="TimesNewRoman" w:cs="TimesNewRoman"/>
          <w:szCs w:val="28"/>
        </w:rPr>
        <w:t>може</w:t>
      </w:r>
      <w:proofErr w:type="spellEnd"/>
      <w:r>
        <w:rPr>
          <w:rFonts w:ascii="TimesNewRoman" w:hAnsi="TimesNewRoman" w:cs="TimesNewRoman"/>
          <w:szCs w:val="28"/>
        </w:rPr>
        <w:t xml:space="preserve"> </w:t>
      </w:r>
      <w:proofErr w:type="spellStart"/>
      <w:r>
        <w:rPr>
          <w:rFonts w:ascii="TimesNewRoman" w:hAnsi="TimesNewRoman" w:cs="TimesNewRoman"/>
          <w:szCs w:val="28"/>
        </w:rPr>
        <w:t>складатися</w:t>
      </w:r>
      <w:proofErr w:type="spellEnd"/>
      <w:r>
        <w:rPr>
          <w:rFonts w:ascii="TimesNewRoman" w:hAnsi="TimesNewRoman" w:cs="TimesNewRoman"/>
          <w:szCs w:val="28"/>
        </w:rPr>
        <w:t xml:space="preserve"> з </w:t>
      </w:r>
      <w:proofErr w:type="spellStart"/>
      <w:r>
        <w:rPr>
          <w:rFonts w:ascii="TimesNewRoman" w:hAnsi="TimesNewRoman" w:cs="TimesNewRoman"/>
          <w:szCs w:val="28"/>
        </w:rPr>
        <w:t>пі</w:t>
      </w:r>
      <w:r>
        <w:rPr>
          <w:rFonts w:ascii="TimesNewRoman" w:hAnsi="TimesNewRoman" w:cs="TimesNewRoman"/>
          <w:szCs w:val="28"/>
          <w:lang w:val="uk-UA"/>
        </w:rPr>
        <w:t>др</w:t>
      </w:r>
      <w:r>
        <w:rPr>
          <w:rFonts w:ascii="TimesNewRoman" w:hAnsi="TimesNewRoman" w:cs="TimesNewRoman"/>
          <w:szCs w:val="28"/>
        </w:rPr>
        <w:t>озділів</w:t>
      </w:r>
      <w:proofErr w:type="spellEnd"/>
      <w:r>
        <w:rPr>
          <w:rFonts w:ascii="TimesNewRoman" w:hAnsi="TimesNewRoman" w:cs="TimesNewRoman"/>
          <w:szCs w:val="28"/>
        </w:rPr>
        <w:t xml:space="preserve">, </w:t>
      </w:r>
      <w:proofErr w:type="spellStart"/>
      <w:r>
        <w:rPr>
          <w:rFonts w:ascii="TimesNewRoman" w:hAnsi="TimesNewRoman" w:cs="TimesNewRoman"/>
          <w:szCs w:val="28"/>
        </w:rPr>
        <w:t>пунктів</w:t>
      </w:r>
      <w:proofErr w:type="spellEnd"/>
      <w:r>
        <w:rPr>
          <w:rFonts w:ascii="TimesNewRoman" w:hAnsi="TimesNewRoman" w:cs="TimesNewRoman"/>
          <w:szCs w:val="28"/>
        </w:rPr>
        <w:t xml:space="preserve">, </w:t>
      </w:r>
      <w:proofErr w:type="spellStart"/>
      <w:r>
        <w:rPr>
          <w:rFonts w:ascii="TimesNewRoman" w:hAnsi="TimesNewRoman" w:cs="TimesNewRoman"/>
          <w:szCs w:val="28"/>
        </w:rPr>
        <w:t>підпунктів</w:t>
      </w:r>
      <w:proofErr w:type="spellEnd"/>
      <w:r>
        <w:rPr>
          <w:rFonts w:ascii="TimesNewRoman" w:hAnsi="TimesNewRoman" w:cs="TimesNewRoman"/>
          <w:szCs w:val="28"/>
          <w:lang w:val="uk-UA"/>
        </w:rPr>
        <w:t>, параграфів.</w:t>
      </w:r>
    </w:p>
    <w:p w:rsidR="00E906BD" w:rsidRDefault="00E906BD" w:rsidP="00E906BD">
      <w:pPr>
        <w:ind w:firstLine="720"/>
        <w:jc w:val="both"/>
        <w:rPr>
          <w:szCs w:val="28"/>
          <w:lang w:val="uk-UA"/>
        </w:rPr>
      </w:pPr>
      <w:proofErr w:type="spellStart"/>
      <w:r>
        <w:rPr>
          <w:szCs w:val="28"/>
        </w:rPr>
        <w:t>Обсяг</w:t>
      </w:r>
      <w:proofErr w:type="spellEnd"/>
      <w:r>
        <w:rPr>
          <w:szCs w:val="28"/>
        </w:rPr>
        <w:t xml:space="preserve"> ТЧ повинен </w:t>
      </w:r>
      <w:proofErr w:type="spellStart"/>
      <w:r>
        <w:rPr>
          <w:szCs w:val="28"/>
        </w:rPr>
        <w:t>складати</w:t>
      </w:r>
      <w:proofErr w:type="spellEnd"/>
      <w:r>
        <w:rPr>
          <w:szCs w:val="28"/>
        </w:rPr>
        <w:t xml:space="preserve"> </w:t>
      </w:r>
      <w:r>
        <w:rPr>
          <w:szCs w:val="28"/>
          <w:lang w:val="uk-UA"/>
        </w:rPr>
        <w:t>30</w:t>
      </w:r>
      <w:r>
        <w:rPr>
          <w:szCs w:val="28"/>
        </w:rPr>
        <w:t>-</w:t>
      </w:r>
      <w:r>
        <w:rPr>
          <w:szCs w:val="28"/>
          <w:lang w:val="uk-UA"/>
        </w:rPr>
        <w:t>5</w:t>
      </w:r>
      <w:r>
        <w:rPr>
          <w:szCs w:val="28"/>
        </w:rPr>
        <w:t xml:space="preserve">0 </w:t>
      </w:r>
      <w:proofErr w:type="spellStart"/>
      <w:r>
        <w:rPr>
          <w:szCs w:val="28"/>
        </w:rPr>
        <w:t>стор</w:t>
      </w:r>
      <w:r>
        <w:rPr>
          <w:szCs w:val="28"/>
          <w:lang w:val="uk-UA"/>
        </w:rPr>
        <w:t>інок</w:t>
      </w:r>
      <w:proofErr w:type="spellEnd"/>
      <w:r>
        <w:rPr>
          <w:szCs w:val="28"/>
        </w:rPr>
        <w:t xml:space="preserve"> машинописного тексту на </w:t>
      </w:r>
      <w:proofErr w:type="spellStart"/>
      <w:r>
        <w:rPr>
          <w:szCs w:val="28"/>
        </w:rPr>
        <w:t>аркушах</w:t>
      </w:r>
      <w:proofErr w:type="spellEnd"/>
      <w:r>
        <w:rPr>
          <w:szCs w:val="28"/>
        </w:rPr>
        <w:t xml:space="preserve"> фор</w:t>
      </w:r>
      <w:r>
        <w:rPr>
          <w:szCs w:val="28"/>
        </w:rPr>
        <w:softHyphen/>
        <w:t xml:space="preserve">мату А4, </w:t>
      </w:r>
      <w:proofErr w:type="spellStart"/>
      <w:r>
        <w:rPr>
          <w:szCs w:val="28"/>
        </w:rPr>
        <w:t>причому</w:t>
      </w:r>
      <w:proofErr w:type="spellEnd"/>
      <w:r>
        <w:rPr>
          <w:szCs w:val="28"/>
        </w:rPr>
        <w:t xml:space="preserve"> </w:t>
      </w:r>
      <w:proofErr w:type="spellStart"/>
      <w:r>
        <w:rPr>
          <w:szCs w:val="28"/>
        </w:rPr>
        <w:t>об’єм</w:t>
      </w:r>
      <w:proofErr w:type="spellEnd"/>
      <w:r>
        <w:rPr>
          <w:szCs w:val="28"/>
        </w:rPr>
        <w:t xml:space="preserve"> </w:t>
      </w:r>
      <w:r>
        <w:rPr>
          <w:szCs w:val="28"/>
          <w:lang w:val="uk-UA"/>
        </w:rPr>
        <w:t>основної</w:t>
      </w:r>
      <w:r>
        <w:rPr>
          <w:szCs w:val="28"/>
        </w:rPr>
        <w:t xml:space="preserve"> </w:t>
      </w:r>
      <w:proofErr w:type="spellStart"/>
      <w:r>
        <w:rPr>
          <w:szCs w:val="28"/>
        </w:rPr>
        <w:t>частини</w:t>
      </w:r>
      <w:proofErr w:type="spellEnd"/>
      <w:r>
        <w:rPr>
          <w:szCs w:val="28"/>
        </w:rPr>
        <w:t xml:space="preserve"> повинен </w:t>
      </w:r>
      <w:proofErr w:type="spellStart"/>
      <w:r>
        <w:rPr>
          <w:szCs w:val="28"/>
        </w:rPr>
        <w:t>складати</w:t>
      </w:r>
      <w:proofErr w:type="spellEnd"/>
      <w:r>
        <w:rPr>
          <w:szCs w:val="28"/>
        </w:rPr>
        <w:t xml:space="preserve"> не </w:t>
      </w:r>
      <w:proofErr w:type="spellStart"/>
      <w:r>
        <w:rPr>
          <w:szCs w:val="28"/>
        </w:rPr>
        <w:t>мен</w:t>
      </w:r>
      <w:r>
        <w:rPr>
          <w:szCs w:val="28"/>
        </w:rPr>
        <w:softHyphen/>
        <w:t>ше</w:t>
      </w:r>
      <w:proofErr w:type="spellEnd"/>
      <w:r>
        <w:rPr>
          <w:szCs w:val="28"/>
        </w:rPr>
        <w:t xml:space="preserve"> 70 </w:t>
      </w:r>
      <w:proofErr w:type="gramStart"/>
      <w:r>
        <w:rPr>
          <w:szCs w:val="28"/>
        </w:rPr>
        <w:t xml:space="preserve">% </w:t>
      </w:r>
      <w:r>
        <w:rPr>
          <w:szCs w:val="28"/>
          <w:lang w:val="uk-UA"/>
        </w:rPr>
        <w:t xml:space="preserve"> </w:t>
      </w:r>
      <w:proofErr w:type="spellStart"/>
      <w:r>
        <w:rPr>
          <w:szCs w:val="28"/>
        </w:rPr>
        <w:t>всієї</w:t>
      </w:r>
      <w:proofErr w:type="spellEnd"/>
      <w:proofErr w:type="gramEnd"/>
      <w:r>
        <w:rPr>
          <w:szCs w:val="28"/>
        </w:rPr>
        <w:t xml:space="preserve"> </w:t>
      </w:r>
      <w:proofErr w:type="spellStart"/>
      <w:r>
        <w:rPr>
          <w:szCs w:val="28"/>
        </w:rPr>
        <w:t>роботи</w:t>
      </w:r>
      <w:proofErr w:type="spellEnd"/>
      <w:r>
        <w:rPr>
          <w:szCs w:val="28"/>
        </w:rPr>
        <w:t xml:space="preserve">. </w:t>
      </w:r>
    </w:p>
    <w:p w:rsidR="00662BE3" w:rsidRDefault="00662BE3">
      <w:pPr>
        <w:spacing w:after="160" w:line="259" w:lineRule="auto"/>
        <w:rPr>
          <w:lang w:val="uk-UA"/>
        </w:rPr>
      </w:pPr>
      <w:r>
        <w:rPr>
          <w:lang w:val="uk-UA"/>
        </w:rPr>
        <w:br w:type="page"/>
      </w:r>
    </w:p>
    <w:p w:rsidR="00E906BD" w:rsidRDefault="00662BE3" w:rsidP="00E906BD">
      <w:pPr>
        <w:pStyle w:val="a5"/>
        <w:rPr>
          <w:lang w:val="uk-UA"/>
        </w:rPr>
      </w:pPr>
      <w:r>
        <w:rPr>
          <w:lang w:val="uk-UA"/>
        </w:rPr>
        <w:lastRenderedPageBreak/>
        <w:t>Вступ</w:t>
      </w:r>
    </w:p>
    <w:p w:rsidR="00CA5DAC" w:rsidRPr="00624C4D" w:rsidRDefault="00CA5DAC" w:rsidP="00E906BD">
      <w:pPr>
        <w:pStyle w:val="a5"/>
        <w:rPr>
          <w:lang w:val="uk-UA"/>
        </w:rPr>
      </w:pPr>
      <w:r>
        <w:rPr>
          <w:lang w:val="uk-UA"/>
        </w:rPr>
        <w:t xml:space="preserve">В сучасний період розвитку обчислювальної техніки актуальність числових методів, що дозволяють розв’язувати </w:t>
      </w:r>
      <w:r w:rsidR="00624C4D">
        <w:rPr>
          <w:lang w:val="uk-UA"/>
        </w:rPr>
        <w:t>широкий клас задач за допомогою ЕОМ, продовжує зростати. Особливо гостро постає питання оптимального використання усіх запропонованих компонентів з архітектури комп’ютера. За останні 10 років розвиток графічних процесорів (</w:t>
      </w:r>
      <w:r w:rsidR="00624C4D">
        <w:rPr>
          <w:lang w:val="en-US"/>
        </w:rPr>
        <w:t>GPU</w:t>
      </w:r>
      <w:r w:rsidR="00624C4D">
        <w:rPr>
          <w:lang w:val="uk-UA"/>
        </w:rPr>
        <w:t>) при використання у сукупності із центральним процесором</w:t>
      </w:r>
      <w:r w:rsidR="00624C4D" w:rsidRPr="00624C4D">
        <w:t xml:space="preserve"> (</w:t>
      </w:r>
      <w:r w:rsidR="00624C4D">
        <w:rPr>
          <w:lang w:val="en-US"/>
        </w:rPr>
        <w:t>CPU</w:t>
      </w:r>
      <w:r w:rsidR="00624C4D" w:rsidRPr="00624C4D">
        <w:t>)</w:t>
      </w:r>
      <w:r w:rsidR="00624C4D">
        <w:rPr>
          <w:lang w:val="uk-UA"/>
        </w:rPr>
        <w:t xml:space="preserve"> нестримними темпами відкриває все нові межі використання ЕОМ.</w:t>
      </w:r>
      <w:r w:rsidR="00624C4D" w:rsidRPr="00624C4D">
        <w:t xml:space="preserve"> </w:t>
      </w:r>
      <w:r w:rsidR="00624C4D">
        <w:rPr>
          <w:lang w:val="uk-UA"/>
        </w:rPr>
        <w:t>Актуальність роботи зумовлена нестримним рухом з плином часу. На вже розв’язані задачі можна подивитися під іншим кутом, а саме використання графічних процесорів разом з центральним для розв’</w:t>
      </w:r>
      <w:r w:rsidR="00D36484">
        <w:rPr>
          <w:lang w:val="uk-UA"/>
        </w:rPr>
        <w:t>язання диференціальних рівнян</w:t>
      </w:r>
      <w:r w:rsidR="00624C4D">
        <w:rPr>
          <w:lang w:val="uk-UA"/>
        </w:rPr>
        <w:t>ь.</w:t>
      </w:r>
    </w:p>
    <w:p w:rsidR="00E1650E" w:rsidRPr="00D36484" w:rsidRDefault="00662BE3" w:rsidP="00D36484">
      <w:pPr>
        <w:pStyle w:val="a5"/>
        <w:rPr>
          <w:lang w:val="uk-UA"/>
        </w:rPr>
      </w:pPr>
      <w:r>
        <w:rPr>
          <w:lang w:val="uk-UA"/>
        </w:rPr>
        <w:t>Розв’язання диференціальних рівнянь завжди було суттєвою проблемою</w:t>
      </w:r>
      <w:r w:rsidR="00353A64">
        <w:rPr>
          <w:lang w:val="uk-UA"/>
        </w:rPr>
        <w:t xml:space="preserve"> багатьох задач</w:t>
      </w:r>
      <w:r w:rsidR="00CA5DAC">
        <w:rPr>
          <w:lang w:val="uk-UA"/>
        </w:rPr>
        <w:t xml:space="preserve"> з моменту</w:t>
      </w:r>
      <w:r w:rsidR="00D36484">
        <w:rPr>
          <w:lang w:val="uk-UA"/>
        </w:rPr>
        <w:t xml:space="preserve"> існування таких задач</w:t>
      </w:r>
      <w:r w:rsidR="00353A64">
        <w:rPr>
          <w:lang w:val="uk-UA"/>
        </w:rPr>
        <w:t xml:space="preserve">. </w:t>
      </w:r>
      <w:r w:rsidR="00D36484">
        <w:rPr>
          <w:lang w:val="uk-UA"/>
        </w:rPr>
        <w:t>Розв’язуючи</w:t>
      </w:r>
      <w:r w:rsidR="00353A64">
        <w:rPr>
          <w:lang w:val="uk-UA"/>
        </w:rPr>
        <w:t xml:space="preserve"> ту чи іншу реальну </w:t>
      </w:r>
      <w:r w:rsidR="00D36484">
        <w:rPr>
          <w:lang w:val="uk-UA"/>
        </w:rPr>
        <w:t>проблему</w:t>
      </w:r>
      <w:r w:rsidR="00353A64">
        <w:rPr>
          <w:lang w:val="uk-UA"/>
        </w:rPr>
        <w:t xml:space="preserve"> за допомогою математики дослідники будують математичні моделі, які в свою чергу у </w:t>
      </w:r>
      <w:r w:rsidR="00D36484">
        <w:rPr>
          <w:lang w:val="uk-UA"/>
        </w:rPr>
        <w:t>багатьох</w:t>
      </w:r>
      <w:r w:rsidR="00353A64">
        <w:rPr>
          <w:lang w:val="uk-UA"/>
        </w:rPr>
        <w:t xml:space="preserve"> випадк</w:t>
      </w:r>
      <w:r w:rsidR="00D36484">
        <w:rPr>
          <w:lang w:val="uk-UA"/>
        </w:rPr>
        <w:t>ах</w:t>
      </w:r>
      <w:r w:rsidR="00353A64">
        <w:rPr>
          <w:lang w:val="uk-UA"/>
        </w:rPr>
        <w:t xml:space="preserve"> </w:t>
      </w:r>
      <w:r w:rsidR="00D36484">
        <w:rPr>
          <w:lang w:val="uk-UA"/>
        </w:rPr>
        <w:t xml:space="preserve">зводяться </w:t>
      </w:r>
      <w:r w:rsidR="00353A64">
        <w:rPr>
          <w:lang w:val="uk-UA"/>
        </w:rPr>
        <w:t xml:space="preserve">до </w:t>
      </w:r>
      <w:r w:rsidR="00D36484">
        <w:rPr>
          <w:lang w:val="uk-UA"/>
        </w:rPr>
        <w:t xml:space="preserve">розв’язання </w:t>
      </w:r>
      <w:r w:rsidR="00353A64">
        <w:rPr>
          <w:lang w:val="uk-UA"/>
        </w:rPr>
        <w:t>диференціального рівняння.</w:t>
      </w:r>
    </w:p>
    <w:p w:rsidR="00D36484" w:rsidRPr="00D36484" w:rsidRDefault="00D36484" w:rsidP="00D36484">
      <w:pPr>
        <w:rPr>
          <w:lang w:val="uk-UA"/>
        </w:rPr>
      </w:pPr>
      <w:r>
        <w:rPr>
          <w:lang w:val="uk-UA"/>
        </w:rPr>
        <w:tab/>
      </w:r>
      <w:bookmarkStart w:id="0" w:name="_GoBack"/>
      <w:bookmarkEnd w:id="0"/>
    </w:p>
    <w:p w:rsidR="00353A64" w:rsidRDefault="00353A64" w:rsidP="00E906BD">
      <w:pPr>
        <w:pStyle w:val="a5"/>
        <w:rPr>
          <w:lang w:val="uk-UA"/>
        </w:rPr>
      </w:pPr>
      <w:r>
        <w:rPr>
          <w:lang w:val="uk-UA"/>
        </w:rPr>
        <w:t>Як відомо лише невелику кількість диференціальних рівнянь можливо розв’язати аналітично, а деякі особливості використання взагалі не мають стільки часу для отримання такого розв’язку. У 20-му сторіччі під час народження та розвитку ЕОМ бік обіч йшов розвиток методів та алгоритмів для використання ЕОМ для обчислення математики. Так на сьогодні для розв’язання диференціального рівняння на комп’ютері ми маємо арсенал з різницевими схемами для тих чи інших випадків. Використання комп’ютерів</w:t>
      </w:r>
      <w:r w:rsidR="00422C51">
        <w:rPr>
          <w:lang w:val="uk-UA"/>
        </w:rPr>
        <w:t xml:space="preserve"> не дає нам аналітичних </w:t>
      </w:r>
      <w:proofErr w:type="spellStart"/>
      <w:r w:rsidR="00422C51">
        <w:rPr>
          <w:lang w:val="uk-UA"/>
        </w:rPr>
        <w:t>розв’язків</w:t>
      </w:r>
      <w:proofErr w:type="spellEnd"/>
      <w:r w:rsidR="00422C51">
        <w:rPr>
          <w:lang w:val="uk-UA"/>
        </w:rPr>
        <w:t>, але алгоритми передбачають розв’язання задач із потрібною точністю та будь якою кількістю потрібних точок, де ми можемо знайти наближений розв’язок. Використання різницевих схем зводить диференційне рівняння до системи лінійних алгебраїчних рівнянь, список методів для розв’язання яких можемо перераховувати достатньо довго, обирання того чи іншого метода залежить від вигляду отриманої системи її характеристик, бажаної</w:t>
      </w:r>
      <w:r w:rsidR="00C77782">
        <w:rPr>
          <w:lang w:val="uk-UA"/>
        </w:rPr>
        <w:t xml:space="preserve"> швидкості знаходження розв’язку. Методи для знаходження наближеного розв’язку ітеративні, кожний наступний розв’язок знаходиться з використанням попередніх обчислень. Такі методи, маючи коректну постановку збігаються при достатній кількості операцій. Тож головне питання для ітеративного процесу складається у питанні часу, бо в деяких умовах використання для швидкого обчислення у реальному часі, при надточних обчисленнях </w:t>
      </w:r>
      <w:r w:rsidR="008A013B">
        <w:rPr>
          <w:lang w:val="uk-UA"/>
        </w:rPr>
        <w:t>від яких можуть залежати не тільки отриманий розв’язок статки, а навіть життя людини.</w:t>
      </w:r>
    </w:p>
    <w:p w:rsidR="008A013B" w:rsidRDefault="008A013B" w:rsidP="00E906BD">
      <w:pPr>
        <w:pStyle w:val="a5"/>
        <w:rPr>
          <w:lang w:val="uk-UA"/>
        </w:rPr>
      </w:pPr>
      <w:r>
        <w:rPr>
          <w:lang w:val="uk-UA"/>
        </w:rPr>
        <w:t xml:space="preserve">Архітектура комп’ютера від лише послідовної роботи вже давно відійшла і зараз ми маємо багатопроцесорні системи, які можуть виконувати декілька процесів одночасно. Проте кількість процесорів у ЦПУ достатньо обмежена, тоді як ГПУ дає можливості дуже великої </w:t>
      </w:r>
      <w:r>
        <w:rPr>
          <w:lang w:val="uk-UA"/>
        </w:rPr>
        <w:lastRenderedPageBreak/>
        <w:t>кількості процесорів. Звичайно використання лише однієї частини комп’ютера гібридної архітектури</w:t>
      </w:r>
      <w:r w:rsidR="005F0673">
        <w:rPr>
          <w:lang w:val="uk-UA"/>
        </w:rPr>
        <w:t xml:space="preserve"> </w:t>
      </w:r>
      <w:r w:rsidR="005F0673">
        <w:rPr>
          <w:lang w:val="en-US"/>
        </w:rPr>
        <w:t>MIMD</w:t>
      </w:r>
      <w:r w:rsidR="005F0673" w:rsidRPr="005F0673">
        <w:t xml:space="preserve"> </w:t>
      </w:r>
      <w:r w:rsidR="005F0673">
        <w:rPr>
          <w:lang w:val="uk-UA"/>
        </w:rPr>
        <w:t>не може дати оптимального часу, тож є сенс для розв’язання такої задачі використовувати обидва процесора.</w:t>
      </w:r>
    </w:p>
    <w:p w:rsidR="005F0673" w:rsidRDefault="005F0673" w:rsidP="00E906BD">
      <w:pPr>
        <w:pStyle w:val="a5"/>
        <w:rPr>
          <w:lang w:val="uk-UA"/>
        </w:rPr>
      </w:pPr>
      <w:r>
        <w:rPr>
          <w:lang w:val="uk-UA"/>
        </w:rPr>
        <w:t xml:space="preserve">Розвиває та покращує ринок ГПУ на сьогодні компанія </w:t>
      </w:r>
      <w:r>
        <w:rPr>
          <w:lang w:val="en-US"/>
        </w:rPr>
        <w:t>NVidia</w:t>
      </w:r>
      <w:r>
        <w:t xml:space="preserve">. </w:t>
      </w:r>
      <w:r>
        <w:rPr>
          <w:lang w:val="uk-UA"/>
        </w:rPr>
        <w:t xml:space="preserve">Її розробка </w:t>
      </w:r>
      <w:r>
        <w:rPr>
          <w:lang w:val="en-US"/>
        </w:rPr>
        <w:t>CUDA</w:t>
      </w:r>
      <w:r w:rsidRPr="005F0673">
        <w:t xml:space="preserve"> </w:t>
      </w:r>
      <w:r>
        <w:rPr>
          <w:lang w:val="uk-UA"/>
        </w:rPr>
        <w:t>дає можливості використовувати ГПУ разом з ЦПУ. Різниця між двома підходами полягає у тому, що маючи вектор чи матрицю значень, програма не буде послідовно обчислювати потрібні значення (як ЦПУ) а візьме цілий вектор (матрицю) і розрахує наступне наближення одразу</w:t>
      </w:r>
      <w:r w:rsidR="00352927">
        <w:rPr>
          <w:lang w:val="uk-UA"/>
        </w:rPr>
        <w:t xml:space="preserve"> для всіх елементів, чим і буде прискорений час обчислення.</w:t>
      </w:r>
    </w:p>
    <w:p w:rsidR="00352927" w:rsidRDefault="00352927" w:rsidP="00E906BD">
      <w:pPr>
        <w:pStyle w:val="a5"/>
        <w:rPr>
          <w:lang w:val="uk-UA"/>
        </w:rPr>
      </w:pPr>
      <w:r>
        <w:rPr>
          <w:lang w:val="uk-UA"/>
        </w:rPr>
        <w:t>Для кожного методу можна написати оптимальну паралельну оптимізацію.</w:t>
      </w:r>
    </w:p>
    <w:p w:rsidR="00352927" w:rsidRPr="005F0673" w:rsidRDefault="00352927" w:rsidP="00352927">
      <w:pPr>
        <w:pStyle w:val="a5"/>
        <w:jc w:val="both"/>
        <w:rPr>
          <w:lang w:val="uk-UA"/>
        </w:rPr>
      </w:pPr>
    </w:p>
    <w:p w:rsidR="00C77782" w:rsidRDefault="00C77782" w:rsidP="00E906BD">
      <w:pPr>
        <w:pStyle w:val="a5"/>
        <w:rPr>
          <w:lang w:val="uk-UA"/>
        </w:rPr>
      </w:pPr>
    </w:p>
    <w:p w:rsidR="00C77782" w:rsidRPr="00353A64" w:rsidRDefault="00C77782" w:rsidP="00E906BD">
      <w:pPr>
        <w:pStyle w:val="a5"/>
        <w:rPr>
          <w:lang w:val="uk-UA"/>
        </w:rPr>
      </w:pPr>
    </w:p>
    <w:p w:rsidR="00662BE3" w:rsidRPr="00662BE3" w:rsidRDefault="00662BE3" w:rsidP="00662BE3">
      <w:pPr>
        <w:pStyle w:val="a5"/>
        <w:rPr>
          <w:lang w:val="uk-UA"/>
        </w:rPr>
      </w:pPr>
      <w:r>
        <w:rPr>
          <w:lang w:val="uk-UA"/>
        </w:rPr>
        <w:t>Аналіз існуючих методів (алгоритмів) вирішення поставленої задачі</w:t>
      </w:r>
    </w:p>
    <w:sectPr w:rsidR="00662BE3" w:rsidRPr="00662B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EA7D21"/>
    <w:multiLevelType w:val="hybridMultilevel"/>
    <w:tmpl w:val="6EBC8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14E"/>
    <w:rsid w:val="000B4030"/>
    <w:rsid w:val="00352927"/>
    <w:rsid w:val="00353A64"/>
    <w:rsid w:val="00422C51"/>
    <w:rsid w:val="005A2FB3"/>
    <w:rsid w:val="005F0673"/>
    <w:rsid w:val="00624C4D"/>
    <w:rsid w:val="00662BE3"/>
    <w:rsid w:val="008A013B"/>
    <w:rsid w:val="008A214E"/>
    <w:rsid w:val="00BB581B"/>
    <w:rsid w:val="00C77782"/>
    <w:rsid w:val="00CA5DAC"/>
    <w:rsid w:val="00D36484"/>
    <w:rsid w:val="00E1650E"/>
    <w:rsid w:val="00E906BD"/>
    <w:rsid w:val="00EA7C55"/>
    <w:rsid w:val="00FF39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989BD-F899-465E-B121-BED3B97A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C55"/>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EA7C55"/>
    <w:pPr>
      <w:keepNext/>
      <w:jc w:val="center"/>
      <w:outlineLvl w:val="0"/>
    </w:pPr>
    <w:rPr>
      <w:snapToGrid w:val="0"/>
      <w:lang w:val="uk-UA"/>
    </w:rPr>
  </w:style>
  <w:style w:type="paragraph" w:styleId="2">
    <w:name w:val="heading 2"/>
    <w:basedOn w:val="a"/>
    <w:next w:val="a"/>
    <w:link w:val="20"/>
    <w:qFormat/>
    <w:rsid w:val="00EA7C55"/>
    <w:pPr>
      <w:keepNext/>
      <w:spacing w:before="240" w:after="60"/>
      <w:outlineLvl w:val="1"/>
    </w:pPr>
    <w:rPr>
      <w:rFonts w:ascii="Arial" w:hAnsi="Arial" w:cs="Arial"/>
      <w:b/>
      <w:bCs/>
      <w:i/>
      <w:iCs/>
      <w:szCs w:val="28"/>
    </w:rPr>
  </w:style>
  <w:style w:type="paragraph" w:styleId="4">
    <w:name w:val="heading 4"/>
    <w:basedOn w:val="a"/>
    <w:next w:val="a"/>
    <w:link w:val="40"/>
    <w:qFormat/>
    <w:rsid w:val="00EA7C55"/>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A7C55"/>
    <w:rPr>
      <w:rFonts w:ascii="Times New Roman" w:eastAsia="Times New Roman" w:hAnsi="Times New Roman" w:cs="Times New Roman"/>
      <w:snapToGrid w:val="0"/>
      <w:sz w:val="28"/>
      <w:szCs w:val="20"/>
      <w:lang w:val="uk-UA" w:eastAsia="ru-RU"/>
    </w:rPr>
  </w:style>
  <w:style w:type="character" w:customStyle="1" w:styleId="20">
    <w:name w:val="Заголовок 2 Знак"/>
    <w:basedOn w:val="a0"/>
    <w:link w:val="2"/>
    <w:rsid w:val="00EA7C55"/>
    <w:rPr>
      <w:rFonts w:ascii="Arial" w:eastAsia="Times New Roman" w:hAnsi="Arial" w:cs="Arial"/>
      <w:b/>
      <w:bCs/>
      <w:i/>
      <w:iCs/>
      <w:sz w:val="28"/>
      <w:szCs w:val="28"/>
      <w:lang w:eastAsia="ru-RU"/>
    </w:rPr>
  </w:style>
  <w:style w:type="character" w:customStyle="1" w:styleId="40">
    <w:name w:val="Заголовок 4 Знак"/>
    <w:basedOn w:val="a0"/>
    <w:link w:val="4"/>
    <w:rsid w:val="00EA7C55"/>
    <w:rPr>
      <w:rFonts w:ascii="Times New Roman" w:eastAsia="Times New Roman" w:hAnsi="Times New Roman" w:cs="Times New Roman"/>
      <w:b/>
      <w:bCs/>
      <w:sz w:val="28"/>
      <w:szCs w:val="28"/>
      <w:lang w:eastAsia="ru-RU"/>
    </w:rPr>
  </w:style>
  <w:style w:type="paragraph" w:styleId="a3">
    <w:name w:val="Title"/>
    <w:basedOn w:val="a"/>
    <w:link w:val="a4"/>
    <w:qFormat/>
    <w:rsid w:val="00EA7C55"/>
    <w:pPr>
      <w:spacing w:line="360" w:lineRule="auto"/>
      <w:jc w:val="center"/>
    </w:pPr>
    <w:rPr>
      <w:b/>
      <w:sz w:val="32"/>
      <w:lang w:val="uk-UA"/>
    </w:rPr>
  </w:style>
  <w:style w:type="character" w:customStyle="1" w:styleId="a4">
    <w:name w:val="Название Знак"/>
    <w:basedOn w:val="a0"/>
    <w:link w:val="a3"/>
    <w:rsid w:val="00EA7C55"/>
    <w:rPr>
      <w:rFonts w:ascii="Times New Roman" w:eastAsia="Times New Roman" w:hAnsi="Times New Roman" w:cs="Times New Roman"/>
      <w:b/>
      <w:sz w:val="32"/>
      <w:szCs w:val="20"/>
      <w:lang w:val="uk-UA" w:eastAsia="ru-RU"/>
    </w:rPr>
  </w:style>
  <w:style w:type="paragraph" w:styleId="a5">
    <w:name w:val="List Paragraph"/>
    <w:basedOn w:val="a"/>
    <w:uiPriority w:val="34"/>
    <w:qFormat/>
    <w:rsid w:val="00BB5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905</Words>
  <Characters>5163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Оленченко</dc:creator>
  <cp:keywords/>
  <dc:description/>
  <cp:lastModifiedBy>Илья Оленченко</cp:lastModifiedBy>
  <cp:revision>5</cp:revision>
  <dcterms:created xsi:type="dcterms:W3CDTF">2015-04-19T18:52:00Z</dcterms:created>
  <dcterms:modified xsi:type="dcterms:W3CDTF">2015-05-19T10:57:00Z</dcterms:modified>
</cp:coreProperties>
</file>