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D85" w:rsidRDefault="005D19C4">
      <w:pPr>
        <w:pStyle w:val="a6"/>
        <w:keepNext/>
        <w:keepLines/>
        <w:spacing w:line="240" w:lineRule="auto"/>
        <w:rPr>
          <w:b w:val="0"/>
          <w:sz w:val="28"/>
        </w:rPr>
      </w:pPr>
      <w:r>
        <w:rPr>
          <w:b w:val="0"/>
          <w:sz w:val="28"/>
        </w:rPr>
        <w:t xml:space="preserve"> Міністерство освіти і науки України</w:t>
      </w:r>
    </w:p>
    <w:p w:rsidR="00847D85" w:rsidRDefault="005D19C4">
      <w:pPr>
        <w:jc w:val="center"/>
        <w:rPr>
          <w:lang w:val="uk-UA"/>
        </w:rPr>
      </w:pPr>
      <w:proofErr w:type="spellStart"/>
      <w:r>
        <w:rPr>
          <w:color w:val="333333"/>
          <w:sz w:val="32"/>
          <w:szCs w:val="32"/>
        </w:rPr>
        <w:t>Київський</w:t>
      </w:r>
      <w:proofErr w:type="spellEnd"/>
      <w:r>
        <w:rPr>
          <w:color w:val="333333"/>
          <w:sz w:val="32"/>
          <w:szCs w:val="32"/>
        </w:rPr>
        <w:t xml:space="preserve"> </w:t>
      </w:r>
      <w:proofErr w:type="spellStart"/>
      <w:r>
        <w:rPr>
          <w:color w:val="333333"/>
          <w:sz w:val="32"/>
          <w:szCs w:val="32"/>
        </w:rPr>
        <w:t>національний</w:t>
      </w:r>
      <w:proofErr w:type="spellEnd"/>
      <w:r>
        <w:rPr>
          <w:color w:val="333333"/>
          <w:sz w:val="32"/>
          <w:szCs w:val="32"/>
        </w:rPr>
        <w:t xml:space="preserve"> </w:t>
      </w:r>
      <w:proofErr w:type="spellStart"/>
      <w:r>
        <w:rPr>
          <w:color w:val="333333"/>
          <w:sz w:val="32"/>
          <w:szCs w:val="32"/>
        </w:rPr>
        <w:t>університет</w:t>
      </w:r>
      <w:proofErr w:type="spellEnd"/>
      <w:r>
        <w:rPr>
          <w:color w:val="333333"/>
          <w:sz w:val="32"/>
          <w:szCs w:val="32"/>
        </w:rPr>
        <w:t xml:space="preserve"> </w:t>
      </w:r>
      <w:proofErr w:type="spellStart"/>
      <w:r>
        <w:rPr>
          <w:color w:val="333333"/>
          <w:sz w:val="32"/>
          <w:szCs w:val="32"/>
        </w:rPr>
        <w:t>імені</w:t>
      </w:r>
      <w:proofErr w:type="spellEnd"/>
      <w:r>
        <w:rPr>
          <w:color w:val="333333"/>
          <w:sz w:val="32"/>
          <w:szCs w:val="32"/>
        </w:rPr>
        <w:t xml:space="preserve"> Тараса </w:t>
      </w:r>
      <w:proofErr w:type="spellStart"/>
      <w:r>
        <w:rPr>
          <w:color w:val="333333"/>
          <w:sz w:val="32"/>
          <w:szCs w:val="32"/>
        </w:rPr>
        <w:t>Шевченка</w:t>
      </w:r>
      <w:proofErr w:type="spellEnd"/>
      <w:r>
        <w:rPr>
          <w:lang w:val="uk-UA"/>
        </w:rPr>
        <w:t xml:space="preserve"> </w:t>
      </w:r>
    </w:p>
    <w:p w:rsidR="00847D85" w:rsidRDefault="005D19C4">
      <w:pPr>
        <w:spacing w:line="360" w:lineRule="auto"/>
        <w:jc w:val="center"/>
        <w:rPr>
          <w:lang w:val="uk-UA"/>
        </w:rPr>
      </w:pPr>
      <w:r>
        <w:rPr>
          <w:lang w:val="uk-UA"/>
        </w:rPr>
        <w:t>Кафедра обчислювальної математики факультету кібернетики</w:t>
      </w:r>
    </w:p>
    <w:p w:rsidR="00847D85" w:rsidRDefault="00847D85">
      <w:pPr>
        <w:pStyle w:val="1"/>
        <w:keepLines/>
        <w:spacing w:line="360" w:lineRule="auto"/>
        <w:jc w:val="left"/>
      </w:pPr>
    </w:p>
    <w:p w:rsidR="00847D85" w:rsidRDefault="005D19C4">
      <w:pPr>
        <w:keepNext/>
        <w:keepLines/>
        <w:spacing w:line="360" w:lineRule="auto"/>
        <w:jc w:val="right"/>
        <w:rPr>
          <w:lang w:val="uk-UA"/>
        </w:rPr>
      </w:pPr>
      <w:r>
        <w:rPr>
          <w:lang w:val="uk-UA"/>
        </w:rPr>
        <w:t xml:space="preserve">                                                                                     </w:t>
      </w:r>
    </w:p>
    <w:p w:rsidR="00847D85" w:rsidRDefault="00847D85">
      <w:pPr>
        <w:pStyle w:val="2"/>
        <w:keepLines/>
        <w:jc w:val="center"/>
        <w:rPr>
          <w:rFonts w:ascii="Times New Roman" w:hAnsi="Times New Roman" w:cs="Times New Roman"/>
          <w:b w:val="0"/>
          <w:i w:val="0"/>
          <w:lang w:val="uk-UA"/>
        </w:rPr>
      </w:pPr>
    </w:p>
    <w:p w:rsidR="00847D85" w:rsidRDefault="00847D85">
      <w:pPr>
        <w:rPr>
          <w:lang w:val="uk-UA"/>
        </w:rPr>
      </w:pPr>
    </w:p>
    <w:p w:rsidR="00847D85" w:rsidRDefault="00847D85">
      <w:pPr>
        <w:rPr>
          <w:lang w:val="uk-UA"/>
        </w:rPr>
      </w:pPr>
    </w:p>
    <w:p w:rsidR="00847D85" w:rsidRDefault="00847D85">
      <w:pPr>
        <w:rPr>
          <w:lang w:val="uk-UA"/>
        </w:rPr>
      </w:pPr>
    </w:p>
    <w:p w:rsidR="00847D85" w:rsidRDefault="00847D85">
      <w:pPr>
        <w:rPr>
          <w:lang w:val="uk-UA"/>
        </w:rPr>
      </w:pPr>
    </w:p>
    <w:p w:rsidR="00847D85" w:rsidRDefault="00847D85">
      <w:pPr>
        <w:rPr>
          <w:lang w:val="uk-UA"/>
        </w:rPr>
      </w:pPr>
    </w:p>
    <w:p w:rsidR="00847D85" w:rsidRDefault="00847D85">
      <w:pPr>
        <w:rPr>
          <w:lang w:val="uk-UA"/>
        </w:rPr>
      </w:pPr>
    </w:p>
    <w:p w:rsidR="00847D85" w:rsidRDefault="005D19C4">
      <w:pPr>
        <w:jc w:val="center"/>
        <w:rPr>
          <w:b/>
          <w:sz w:val="32"/>
          <w:szCs w:val="32"/>
          <w:lang w:val="uk-UA"/>
        </w:rPr>
      </w:pPr>
      <w:r>
        <w:rPr>
          <w:b/>
          <w:sz w:val="32"/>
          <w:szCs w:val="32"/>
          <w:lang w:val="uk-UA"/>
        </w:rPr>
        <w:t>Паралельні обчислення у методі ‘сіток’ розв’язання еліптичних рівнянь на комп’ютері гібридної архітектури</w:t>
      </w:r>
    </w:p>
    <w:p w:rsidR="00847D85" w:rsidRDefault="00847D85">
      <w:pPr>
        <w:keepNext/>
        <w:keepLines/>
        <w:jc w:val="center"/>
        <w:rPr>
          <w:lang w:val="uk-UA"/>
        </w:rPr>
      </w:pPr>
    </w:p>
    <w:p w:rsidR="00847D85" w:rsidRDefault="005D19C4">
      <w:pPr>
        <w:keepNext/>
        <w:keepLines/>
        <w:jc w:val="center"/>
        <w:rPr>
          <w:b/>
          <w:lang w:val="uk-UA"/>
        </w:rPr>
      </w:pPr>
      <w:r>
        <w:rPr>
          <w:b/>
          <w:lang w:val="uk-UA"/>
        </w:rPr>
        <w:t xml:space="preserve">Текстова частина до курсової роботи </w:t>
      </w:r>
    </w:p>
    <w:p w:rsidR="00847D85" w:rsidRDefault="005D19C4">
      <w:pPr>
        <w:keepNext/>
        <w:keepLines/>
        <w:jc w:val="center"/>
        <w:rPr>
          <w:b/>
          <w:szCs w:val="28"/>
          <w:lang w:val="uk-UA"/>
        </w:rPr>
      </w:pPr>
      <w:r>
        <w:rPr>
          <w:b/>
          <w:lang w:val="uk-UA"/>
        </w:rPr>
        <w:t xml:space="preserve">за спеціальністю </w:t>
      </w:r>
      <w:r>
        <w:rPr>
          <w:b/>
          <w:szCs w:val="28"/>
          <w:lang w:val="uk-UA"/>
        </w:rPr>
        <w:t>„</w:t>
      </w:r>
      <w:r>
        <w:rPr>
          <w:b/>
          <w:lang w:val="uk-UA"/>
        </w:rPr>
        <w:t>Прикладна математика</w:t>
      </w:r>
      <w:r>
        <w:rPr>
          <w:b/>
          <w:szCs w:val="28"/>
          <w:lang w:val="uk-UA"/>
        </w:rPr>
        <w:t xml:space="preserve">” </w:t>
      </w:r>
      <w:r>
        <w:rPr>
          <w:b/>
          <w:lang w:val="uk-UA"/>
        </w:rPr>
        <w:t xml:space="preserve"> 6.040301</w:t>
      </w:r>
      <w:r>
        <w:rPr>
          <w:b/>
          <w:szCs w:val="28"/>
          <w:lang w:val="uk-UA"/>
        </w:rPr>
        <w:t xml:space="preserve"> </w:t>
      </w:r>
    </w:p>
    <w:p w:rsidR="00847D85" w:rsidRDefault="00847D85">
      <w:pPr>
        <w:keepNext/>
        <w:keepLines/>
        <w:jc w:val="center"/>
        <w:rPr>
          <w:lang w:val="uk-UA"/>
        </w:rPr>
      </w:pPr>
    </w:p>
    <w:p w:rsidR="00847D85" w:rsidRDefault="00847D85">
      <w:pPr>
        <w:pStyle w:val="4"/>
        <w:keepLines/>
        <w:ind w:left="3540"/>
        <w:rPr>
          <w:b w:val="0"/>
          <w:bCs w:val="0"/>
          <w:iCs/>
          <w:lang w:val="uk-UA"/>
        </w:rPr>
      </w:pPr>
    </w:p>
    <w:p w:rsidR="00847D85" w:rsidRDefault="00847D85">
      <w:pPr>
        <w:pStyle w:val="4"/>
        <w:keepLines/>
        <w:ind w:left="3540"/>
        <w:rPr>
          <w:b w:val="0"/>
          <w:bCs w:val="0"/>
          <w:iCs/>
          <w:lang w:val="uk-UA"/>
        </w:rPr>
      </w:pPr>
    </w:p>
    <w:p w:rsidR="00847D85" w:rsidRDefault="005D19C4">
      <w:pPr>
        <w:pStyle w:val="4"/>
        <w:keepLines/>
        <w:ind w:left="3540"/>
        <w:rPr>
          <w:b w:val="0"/>
          <w:bCs w:val="0"/>
          <w:iCs/>
          <w:lang w:val="uk-UA"/>
        </w:rPr>
      </w:pPr>
      <w:r>
        <w:rPr>
          <w:b w:val="0"/>
          <w:bCs w:val="0"/>
          <w:iCs/>
          <w:lang w:val="uk-UA"/>
        </w:rPr>
        <w:t xml:space="preserve">                            Керівник курсової роботи</w:t>
      </w:r>
    </w:p>
    <w:p w:rsidR="00847D85" w:rsidRDefault="005D19C4">
      <w:pPr>
        <w:keepNext/>
        <w:keepLines/>
        <w:ind w:left="4956" w:firstLine="573"/>
        <w:rPr>
          <w:lang w:val="uk-UA"/>
        </w:rPr>
      </w:pPr>
      <w:r>
        <w:rPr>
          <w:lang w:val="uk-UA"/>
        </w:rPr>
        <w:t xml:space="preserve">доктор </w:t>
      </w:r>
      <w:proofErr w:type="spellStart"/>
      <w:r>
        <w:rPr>
          <w:lang w:val="uk-UA"/>
        </w:rPr>
        <w:t>фіз</w:t>
      </w:r>
      <w:proofErr w:type="spellEnd"/>
      <w:r>
        <w:rPr>
          <w:lang w:val="uk-UA"/>
        </w:rPr>
        <w:t xml:space="preserve">.-мат. наук </w:t>
      </w:r>
    </w:p>
    <w:p w:rsidR="00847D85" w:rsidRDefault="005D19C4">
      <w:pPr>
        <w:keepNext/>
        <w:keepLines/>
        <w:ind w:left="2832" w:firstLine="708"/>
        <w:jc w:val="both"/>
        <w:rPr>
          <w:szCs w:val="28"/>
          <w:lang w:val="uk-UA"/>
        </w:rPr>
      </w:pPr>
      <w:r>
        <w:rPr>
          <w:sz w:val="24"/>
          <w:szCs w:val="24"/>
          <w:lang w:val="uk-UA"/>
        </w:rPr>
        <w:t xml:space="preserve">                                 </w:t>
      </w:r>
      <w:proofErr w:type="spellStart"/>
      <w:r>
        <w:rPr>
          <w:szCs w:val="28"/>
          <w:lang w:val="uk-UA"/>
        </w:rPr>
        <w:t>Хіміч</w:t>
      </w:r>
      <w:proofErr w:type="spellEnd"/>
      <w:r>
        <w:rPr>
          <w:szCs w:val="28"/>
          <w:lang w:val="uk-UA"/>
        </w:rPr>
        <w:t xml:space="preserve"> Олександр Михайлович</w:t>
      </w:r>
    </w:p>
    <w:p w:rsidR="00847D85" w:rsidRDefault="005D19C4">
      <w:pPr>
        <w:keepNext/>
        <w:keepLines/>
        <w:ind w:left="2832" w:firstLine="708"/>
        <w:jc w:val="both"/>
        <w:rPr>
          <w:i/>
          <w:iCs/>
          <w:sz w:val="24"/>
          <w:szCs w:val="24"/>
          <w:lang w:val="uk-UA"/>
        </w:rPr>
      </w:pPr>
      <w:r>
        <w:rPr>
          <w:i/>
          <w:iCs/>
          <w:sz w:val="24"/>
          <w:szCs w:val="24"/>
          <w:lang w:val="uk-UA"/>
        </w:rPr>
        <w:t xml:space="preserve">                                                      </w:t>
      </w:r>
    </w:p>
    <w:p w:rsidR="00847D85" w:rsidRDefault="005D19C4">
      <w:pPr>
        <w:keepNext/>
        <w:keepLines/>
        <w:jc w:val="both"/>
        <w:rPr>
          <w:lang w:val="uk-UA"/>
        </w:rPr>
      </w:pPr>
      <w:r>
        <w:rPr>
          <w:lang w:val="uk-UA"/>
        </w:rPr>
        <w:t xml:space="preserve">                                                                               “____” __________ 2015 р.</w:t>
      </w:r>
    </w:p>
    <w:p w:rsidR="00847D85" w:rsidRDefault="00847D85">
      <w:pPr>
        <w:keepNext/>
        <w:keepLines/>
        <w:ind w:left="5040" w:firstLine="720"/>
        <w:jc w:val="both"/>
        <w:rPr>
          <w:lang w:val="uk-UA"/>
        </w:rPr>
      </w:pPr>
    </w:p>
    <w:p w:rsidR="00847D85" w:rsidRDefault="005D19C4">
      <w:pPr>
        <w:keepNext/>
        <w:keepLines/>
        <w:jc w:val="both"/>
        <w:rPr>
          <w:lang w:val="uk-UA"/>
        </w:rPr>
      </w:pPr>
      <w:r>
        <w:rPr>
          <w:lang w:val="uk-UA"/>
        </w:rPr>
        <w:t xml:space="preserve">                                                                               Виконав студент </w:t>
      </w:r>
    </w:p>
    <w:p w:rsidR="00847D85" w:rsidRDefault="005D19C4">
      <w:pPr>
        <w:keepNext/>
        <w:keepLines/>
        <w:ind w:left="3540" w:firstLine="708"/>
        <w:rPr>
          <w:u w:val="single"/>
          <w:lang w:val="uk-UA"/>
        </w:rPr>
      </w:pPr>
      <w:r>
        <w:rPr>
          <w:i/>
          <w:iCs/>
          <w:lang w:val="uk-UA"/>
        </w:rPr>
        <w:t xml:space="preserve">                  </w:t>
      </w:r>
      <w:r>
        <w:rPr>
          <w:iCs/>
          <w:lang w:val="uk-UA"/>
        </w:rPr>
        <w:t>Оленченко Ілля Андрійович</w:t>
      </w:r>
      <w:r>
        <w:rPr>
          <w:u w:val="single"/>
          <w:lang w:val="uk-UA"/>
        </w:rPr>
        <w:t xml:space="preserve"> </w:t>
      </w:r>
    </w:p>
    <w:p w:rsidR="00847D85" w:rsidRDefault="00847D85">
      <w:pPr>
        <w:keepNext/>
        <w:keepLines/>
        <w:rPr>
          <w:i/>
          <w:iCs/>
          <w:sz w:val="24"/>
          <w:szCs w:val="24"/>
          <w:lang w:val="uk-UA"/>
        </w:rPr>
      </w:pPr>
    </w:p>
    <w:p w:rsidR="00847D85" w:rsidRDefault="005D19C4">
      <w:pPr>
        <w:keepNext/>
        <w:keepLines/>
        <w:jc w:val="both"/>
        <w:rPr>
          <w:lang w:val="uk-UA"/>
        </w:rPr>
      </w:pPr>
      <w:r>
        <w:rPr>
          <w:lang w:val="uk-UA"/>
        </w:rPr>
        <w:t xml:space="preserve">                                                                               “____” __________ 2015 р.</w:t>
      </w:r>
    </w:p>
    <w:p w:rsidR="00847D85" w:rsidRDefault="00847D85">
      <w:pPr>
        <w:keepNext/>
        <w:keepLines/>
        <w:ind w:left="5040" w:firstLine="720"/>
        <w:jc w:val="center"/>
        <w:rPr>
          <w:lang w:val="uk-UA"/>
        </w:rPr>
      </w:pPr>
    </w:p>
    <w:p w:rsidR="00847D85" w:rsidRDefault="00847D85">
      <w:pPr>
        <w:keepNext/>
        <w:keepLines/>
        <w:jc w:val="center"/>
        <w:rPr>
          <w:lang w:val="uk-UA"/>
        </w:rPr>
      </w:pPr>
    </w:p>
    <w:p w:rsidR="00847D85" w:rsidRDefault="00847D85">
      <w:pPr>
        <w:keepNext/>
        <w:keepLines/>
        <w:jc w:val="center"/>
        <w:rPr>
          <w:lang w:val="uk-UA"/>
        </w:rPr>
      </w:pPr>
    </w:p>
    <w:p w:rsidR="00847D85" w:rsidRDefault="00847D85">
      <w:pPr>
        <w:keepNext/>
        <w:keepLines/>
        <w:rPr>
          <w:lang w:val="uk-UA"/>
        </w:rPr>
      </w:pPr>
    </w:p>
    <w:p w:rsidR="00847D85" w:rsidRDefault="00847D85">
      <w:pPr>
        <w:keepNext/>
        <w:keepLines/>
        <w:jc w:val="center"/>
        <w:rPr>
          <w:lang w:val="uk-UA"/>
        </w:rPr>
      </w:pPr>
    </w:p>
    <w:p w:rsidR="00847D85" w:rsidRDefault="00847D85">
      <w:pPr>
        <w:keepNext/>
        <w:keepLines/>
        <w:jc w:val="center"/>
        <w:rPr>
          <w:lang w:val="uk-UA"/>
        </w:rPr>
      </w:pPr>
    </w:p>
    <w:p w:rsidR="00847D85" w:rsidRDefault="00847D85">
      <w:pPr>
        <w:keepNext/>
        <w:keepLines/>
        <w:jc w:val="center"/>
        <w:rPr>
          <w:lang w:val="uk-UA"/>
        </w:rPr>
      </w:pPr>
    </w:p>
    <w:p w:rsidR="00847D85" w:rsidRDefault="00847D85">
      <w:pPr>
        <w:keepNext/>
        <w:keepLines/>
        <w:jc w:val="center"/>
        <w:rPr>
          <w:lang w:val="uk-UA"/>
        </w:rPr>
      </w:pPr>
    </w:p>
    <w:p w:rsidR="00847D85" w:rsidRDefault="005D19C4">
      <w:pPr>
        <w:pStyle w:val="a6"/>
        <w:spacing w:line="240" w:lineRule="auto"/>
        <w:rPr>
          <w:b w:val="0"/>
          <w:sz w:val="28"/>
        </w:rPr>
      </w:pPr>
      <w:r>
        <w:rPr>
          <w:b w:val="0"/>
          <w:sz w:val="28"/>
        </w:rPr>
        <w:t>Київ 2015</w:t>
      </w:r>
    </w:p>
    <w:p w:rsidR="00847D85" w:rsidRDefault="005D19C4">
      <w:pPr>
        <w:pageBreakBefore/>
        <w:rPr>
          <w:b/>
          <w:bCs/>
          <w:lang w:val="uk-UA"/>
        </w:rPr>
      </w:pPr>
      <w:r>
        <w:rPr>
          <w:b/>
          <w:bCs/>
          <w:lang w:val="en-US"/>
        </w:rPr>
        <w:lastRenderedPageBreak/>
        <w:t>TODO</w:t>
      </w:r>
      <w:r>
        <w:rPr>
          <w:b/>
          <w:bCs/>
          <w:lang w:val="uk-UA"/>
        </w:rPr>
        <w:t xml:space="preserve"> в текстову частину</w:t>
      </w:r>
    </w:p>
    <w:p w:rsidR="00847D85" w:rsidRDefault="005D19C4">
      <w:pPr>
        <w:widowControl w:val="0"/>
        <w:jc w:val="both"/>
        <w:rPr>
          <w:szCs w:val="28"/>
        </w:rPr>
      </w:pPr>
      <w:r>
        <w:rPr>
          <w:szCs w:val="28"/>
          <w:lang w:val="en-US"/>
        </w:rPr>
        <w:t>I</w:t>
      </w:r>
      <w:r>
        <w:rPr>
          <w:szCs w:val="28"/>
        </w:rPr>
        <w:t xml:space="preserve">) </w:t>
      </w:r>
      <w:r>
        <w:rPr>
          <w:szCs w:val="28"/>
          <w:lang w:val="uk-UA"/>
        </w:rPr>
        <w:t>Текстова частина</w:t>
      </w:r>
      <w:r>
        <w:rPr>
          <w:szCs w:val="28"/>
        </w:rPr>
        <w:t xml:space="preserve"> (ТЧ):                                                          </w:t>
      </w:r>
    </w:p>
    <w:p w:rsidR="00847D85" w:rsidRDefault="005D19C4">
      <w:pPr>
        <w:widowControl w:val="0"/>
        <w:ind w:firstLine="708"/>
        <w:jc w:val="both"/>
        <w:rPr>
          <w:szCs w:val="28"/>
          <w:lang w:val="uk-UA"/>
        </w:rPr>
      </w:pPr>
      <w:r>
        <w:rPr>
          <w:szCs w:val="28"/>
          <w:lang w:val="uk-UA"/>
        </w:rPr>
        <w:t xml:space="preserve">0) </w:t>
      </w:r>
      <w:proofErr w:type="spellStart"/>
      <w:r>
        <w:rPr>
          <w:szCs w:val="28"/>
          <w:lang w:val="uk-UA"/>
        </w:rPr>
        <w:t>общее</w:t>
      </w:r>
      <w:proofErr w:type="spellEnd"/>
      <w:r>
        <w:rPr>
          <w:szCs w:val="28"/>
          <w:lang w:val="uk-UA"/>
        </w:rPr>
        <w:t xml:space="preserve"> </w:t>
      </w:r>
      <w:proofErr w:type="spellStart"/>
      <w:r>
        <w:rPr>
          <w:szCs w:val="28"/>
          <w:lang w:val="uk-UA"/>
        </w:rPr>
        <w:t>оформление</w:t>
      </w:r>
      <w:proofErr w:type="spellEnd"/>
      <w:r>
        <w:rPr>
          <w:szCs w:val="28"/>
          <w:lang w:val="uk-UA"/>
        </w:rPr>
        <w:t xml:space="preserve"> http://web.znu.edu.ua/lab/fordep/oformlenie/diplom_specialista.htm</w:t>
      </w:r>
    </w:p>
    <w:p w:rsidR="00847D85" w:rsidRDefault="005D19C4">
      <w:pPr>
        <w:widowControl w:val="0"/>
        <w:ind w:firstLine="708"/>
        <w:jc w:val="both"/>
        <w:rPr>
          <w:color w:val="70AD47"/>
          <w:szCs w:val="28"/>
        </w:rPr>
      </w:pPr>
      <w:r>
        <w:rPr>
          <w:szCs w:val="28"/>
          <w:lang w:val="uk-UA"/>
        </w:rPr>
        <w:t xml:space="preserve">1) </w:t>
      </w:r>
      <w:r>
        <w:rPr>
          <w:color w:val="70AD47"/>
          <w:szCs w:val="28"/>
        </w:rPr>
        <w:t>прочитать как должно быть оформлена работа</w:t>
      </w:r>
    </w:p>
    <w:p w:rsidR="00847D85" w:rsidRDefault="005D19C4">
      <w:pPr>
        <w:widowControl w:val="0"/>
        <w:ind w:firstLine="708"/>
        <w:jc w:val="both"/>
        <w:rPr>
          <w:szCs w:val="28"/>
        </w:rPr>
      </w:pPr>
      <w:r>
        <w:rPr>
          <w:szCs w:val="28"/>
        </w:rPr>
        <w:t>2)</w:t>
      </w:r>
      <w:r>
        <w:rPr>
          <w:szCs w:val="28"/>
          <w:lang w:val="uk-UA"/>
        </w:rPr>
        <w:t xml:space="preserve"> індивідуальне </w:t>
      </w:r>
      <w:proofErr w:type="spellStart"/>
      <w:r>
        <w:rPr>
          <w:szCs w:val="28"/>
        </w:rPr>
        <w:t>завдання</w:t>
      </w:r>
      <w:proofErr w:type="spellEnd"/>
      <w:r>
        <w:rPr>
          <w:szCs w:val="28"/>
        </w:rPr>
        <w:t xml:space="preserve"> на </w:t>
      </w:r>
      <w:r>
        <w:rPr>
          <w:lang w:val="uk-UA"/>
        </w:rPr>
        <w:t>КР(МР)</w:t>
      </w:r>
      <w:r>
        <w:rPr>
          <w:szCs w:val="28"/>
        </w:rPr>
        <w:t>;</w:t>
      </w:r>
    </w:p>
    <w:p w:rsidR="00847D85" w:rsidRDefault="005D19C4">
      <w:pPr>
        <w:widowControl w:val="0"/>
        <w:ind w:firstLine="696"/>
        <w:jc w:val="both"/>
        <w:rPr>
          <w:szCs w:val="28"/>
          <w:lang w:val="uk-UA"/>
        </w:rPr>
      </w:pPr>
      <w:r>
        <w:rPr>
          <w:szCs w:val="28"/>
          <w:lang w:val="uk-UA"/>
        </w:rPr>
        <w:t>3) календарний план;</w:t>
      </w:r>
    </w:p>
    <w:p w:rsidR="00847D85" w:rsidRDefault="005D19C4">
      <w:pPr>
        <w:widowControl w:val="0"/>
        <w:ind w:firstLine="696"/>
        <w:jc w:val="both"/>
        <w:rPr>
          <w:szCs w:val="28"/>
        </w:rPr>
      </w:pPr>
      <w:r>
        <w:rPr>
          <w:szCs w:val="28"/>
          <w:lang w:val="uk-UA"/>
        </w:rPr>
        <w:t>4</w:t>
      </w:r>
      <w:r>
        <w:rPr>
          <w:szCs w:val="28"/>
        </w:rPr>
        <w:t>)</w:t>
      </w:r>
      <w:r>
        <w:rPr>
          <w:szCs w:val="28"/>
          <w:lang w:val="uk-UA"/>
        </w:rPr>
        <w:t xml:space="preserve"> </w:t>
      </w:r>
      <w:proofErr w:type="spellStart"/>
      <w:r>
        <w:rPr>
          <w:szCs w:val="28"/>
        </w:rPr>
        <w:t>зміст</w:t>
      </w:r>
      <w:proofErr w:type="spellEnd"/>
      <w:r>
        <w:rPr>
          <w:szCs w:val="28"/>
        </w:rPr>
        <w:t xml:space="preserve">; </w:t>
      </w:r>
    </w:p>
    <w:p w:rsidR="00847D85" w:rsidRDefault="005D19C4">
      <w:pPr>
        <w:widowControl w:val="0"/>
        <w:ind w:firstLine="696"/>
        <w:jc w:val="both"/>
        <w:rPr>
          <w:szCs w:val="28"/>
        </w:rPr>
      </w:pPr>
      <w:r>
        <w:rPr>
          <w:szCs w:val="28"/>
          <w:lang w:val="uk-UA"/>
        </w:rPr>
        <w:t>5</w:t>
      </w:r>
      <w:r>
        <w:rPr>
          <w:szCs w:val="28"/>
        </w:rPr>
        <w:t>)</w:t>
      </w:r>
      <w:r>
        <w:rPr>
          <w:szCs w:val="28"/>
          <w:lang w:val="uk-UA"/>
        </w:rPr>
        <w:t xml:space="preserve"> </w:t>
      </w:r>
      <w:proofErr w:type="spellStart"/>
      <w:r>
        <w:rPr>
          <w:szCs w:val="28"/>
        </w:rPr>
        <w:t>анотаці</w:t>
      </w:r>
      <w:proofErr w:type="spellEnd"/>
      <w:r>
        <w:rPr>
          <w:szCs w:val="28"/>
          <w:lang w:val="uk-UA"/>
        </w:rPr>
        <w:t xml:space="preserve">я                                                         </w:t>
      </w:r>
      <w:r>
        <w:rPr>
          <w:szCs w:val="28"/>
        </w:rPr>
        <w:t xml:space="preserve">                        </w:t>
      </w:r>
      <w:r>
        <w:rPr>
          <w:szCs w:val="28"/>
          <w:lang w:val="uk-UA"/>
        </w:rPr>
        <w:t xml:space="preserve">    1 ст.</w:t>
      </w:r>
      <w:r>
        <w:rPr>
          <w:szCs w:val="28"/>
        </w:rPr>
        <w:t xml:space="preserve"> ;</w:t>
      </w:r>
    </w:p>
    <w:p w:rsidR="00847D85" w:rsidRDefault="005D19C4">
      <w:pPr>
        <w:widowControl w:val="0"/>
        <w:jc w:val="both"/>
        <w:rPr>
          <w:szCs w:val="28"/>
        </w:rPr>
      </w:pPr>
      <w:r>
        <w:rPr>
          <w:szCs w:val="28"/>
        </w:rPr>
        <w:tab/>
      </w:r>
      <w:r>
        <w:rPr>
          <w:szCs w:val="28"/>
          <w:lang w:val="uk-UA"/>
        </w:rPr>
        <w:t>6</w:t>
      </w:r>
      <w:r>
        <w:rPr>
          <w:szCs w:val="28"/>
        </w:rPr>
        <w:t>)</w:t>
      </w:r>
      <w:r>
        <w:rPr>
          <w:szCs w:val="28"/>
          <w:lang w:val="uk-UA"/>
        </w:rPr>
        <w:t xml:space="preserve"> </w:t>
      </w:r>
      <w:proofErr w:type="spellStart"/>
      <w:r w:rsidRPr="00342F58">
        <w:rPr>
          <w:color w:val="70AD47" w:themeColor="accent6"/>
          <w:szCs w:val="28"/>
        </w:rPr>
        <w:t>вступ</w:t>
      </w:r>
      <w:proofErr w:type="spellEnd"/>
      <w:r w:rsidRPr="00342F58">
        <w:rPr>
          <w:color w:val="70AD47" w:themeColor="accent6"/>
          <w:szCs w:val="28"/>
        </w:rPr>
        <w:t xml:space="preserve">                                                                                   </w:t>
      </w:r>
      <w:r w:rsidRPr="00342F58">
        <w:rPr>
          <w:color w:val="70AD47" w:themeColor="accent6"/>
          <w:szCs w:val="28"/>
          <w:lang w:val="uk-UA"/>
        </w:rPr>
        <w:t xml:space="preserve">    </w:t>
      </w:r>
      <w:r w:rsidRPr="00342F58">
        <w:rPr>
          <w:color w:val="70AD47" w:themeColor="accent6"/>
          <w:szCs w:val="28"/>
        </w:rPr>
        <w:t>1-3</w:t>
      </w:r>
      <w:r w:rsidRPr="00342F58">
        <w:rPr>
          <w:color w:val="70AD47" w:themeColor="accent6"/>
          <w:szCs w:val="28"/>
          <w:lang w:val="uk-UA"/>
        </w:rPr>
        <w:t xml:space="preserve"> ст.</w:t>
      </w:r>
      <w:r w:rsidRPr="00342F58">
        <w:rPr>
          <w:color w:val="70AD47" w:themeColor="accent6"/>
          <w:szCs w:val="28"/>
        </w:rPr>
        <w:t>;</w:t>
      </w:r>
    </w:p>
    <w:p w:rsidR="00847D85" w:rsidRDefault="005D19C4">
      <w:pPr>
        <w:widowControl w:val="0"/>
        <w:jc w:val="both"/>
        <w:rPr>
          <w:szCs w:val="28"/>
        </w:rPr>
      </w:pPr>
      <w:r>
        <w:rPr>
          <w:szCs w:val="28"/>
        </w:rPr>
        <w:tab/>
      </w:r>
      <w:r>
        <w:rPr>
          <w:szCs w:val="28"/>
          <w:lang w:val="uk-UA"/>
        </w:rPr>
        <w:t>7</w:t>
      </w:r>
      <w:r>
        <w:rPr>
          <w:szCs w:val="28"/>
        </w:rPr>
        <w:t xml:space="preserve">) </w:t>
      </w:r>
      <w:proofErr w:type="spellStart"/>
      <w:r>
        <w:rPr>
          <w:szCs w:val="28"/>
        </w:rPr>
        <w:t>основна</w:t>
      </w:r>
      <w:proofErr w:type="spellEnd"/>
      <w:r>
        <w:rPr>
          <w:szCs w:val="28"/>
        </w:rPr>
        <w:t xml:space="preserve"> </w:t>
      </w:r>
      <w:proofErr w:type="spellStart"/>
      <w:r>
        <w:rPr>
          <w:szCs w:val="28"/>
        </w:rPr>
        <w:t>частина</w:t>
      </w:r>
      <w:proofErr w:type="spellEnd"/>
      <w:r>
        <w:rPr>
          <w:szCs w:val="28"/>
        </w:rPr>
        <w:t xml:space="preserve"> (</w:t>
      </w:r>
      <w:proofErr w:type="spellStart"/>
      <w:r>
        <w:rPr>
          <w:szCs w:val="28"/>
        </w:rPr>
        <w:t>її</w:t>
      </w:r>
      <w:proofErr w:type="spellEnd"/>
      <w:r>
        <w:rPr>
          <w:szCs w:val="28"/>
        </w:rPr>
        <w:t xml:space="preserve"> </w:t>
      </w:r>
      <w:proofErr w:type="spellStart"/>
      <w:r>
        <w:rPr>
          <w:szCs w:val="28"/>
        </w:rPr>
        <w:t>розділи</w:t>
      </w:r>
      <w:proofErr w:type="spellEnd"/>
      <w:r>
        <w:rPr>
          <w:szCs w:val="28"/>
        </w:rPr>
        <w:t xml:space="preserve">):                     </w:t>
      </w:r>
      <w:r>
        <w:rPr>
          <w:szCs w:val="28"/>
          <w:lang w:val="uk-UA"/>
        </w:rPr>
        <w:t xml:space="preserve">    </w:t>
      </w:r>
      <w:r>
        <w:rPr>
          <w:szCs w:val="28"/>
          <w:lang w:val="uk-UA"/>
        </w:rPr>
        <w:tab/>
      </w:r>
      <w:r>
        <w:rPr>
          <w:szCs w:val="28"/>
          <w:lang w:val="uk-UA"/>
        </w:rPr>
        <w:tab/>
        <w:t xml:space="preserve">      30</w:t>
      </w:r>
      <w:r>
        <w:rPr>
          <w:szCs w:val="28"/>
        </w:rPr>
        <w:t>-</w:t>
      </w:r>
      <w:r>
        <w:rPr>
          <w:szCs w:val="28"/>
          <w:lang w:val="uk-UA"/>
        </w:rPr>
        <w:t>5</w:t>
      </w:r>
      <w:r>
        <w:rPr>
          <w:szCs w:val="28"/>
        </w:rPr>
        <w:t>0</w:t>
      </w:r>
      <w:r>
        <w:rPr>
          <w:szCs w:val="28"/>
          <w:lang w:val="uk-UA"/>
        </w:rPr>
        <w:t xml:space="preserve"> ст.</w:t>
      </w:r>
      <w:r>
        <w:rPr>
          <w:szCs w:val="28"/>
        </w:rPr>
        <w:t>;</w:t>
      </w:r>
    </w:p>
    <w:p w:rsidR="00847D85" w:rsidRDefault="005D19C4">
      <w:pPr>
        <w:widowControl w:val="0"/>
        <w:ind w:firstLine="708"/>
        <w:jc w:val="both"/>
        <w:rPr>
          <w:szCs w:val="28"/>
        </w:rPr>
      </w:pPr>
      <w:r>
        <w:rPr>
          <w:szCs w:val="28"/>
          <w:lang w:val="uk-UA"/>
        </w:rPr>
        <w:t xml:space="preserve">    </w:t>
      </w:r>
      <w:r>
        <w:rPr>
          <w:szCs w:val="28"/>
        </w:rPr>
        <w:t xml:space="preserve">– </w:t>
      </w:r>
      <w:proofErr w:type="spellStart"/>
      <w:r>
        <w:rPr>
          <w:szCs w:val="28"/>
        </w:rPr>
        <w:t>аналіз</w:t>
      </w:r>
      <w:proofErr w:type="spellEnd"/>
      <w:r>
        <w:rPr>
          <w:szCs w:val="28"/>
        </w:rPr>
        <w:t xml:space="preserve"> </w:t>
      </w:r>
      <w:proofErr w:type="spellStart"/>
      <w:r>
        <w:rPr>
          <w:szCs w:val="28"/>
        </w:rPr>
        <w:t>існуючих</w:t>
      </w:r>
      <w:proofErr w:type="spellEnd"/>
      <w:r>
        <w:rPr>
          <w:szCs w:val="28"/>
        </w:rPr>
        <w:t xml:space="preserve"> </w:t>
      </w:r>
      <w:proofErr w:type="spellStart"/>
      <w:r>
        <w:rPr>
          <w:szCs w:val="28"/>
        </w:rPr>
        <w:t>методів</w:t>
      </w:r>
      <w:proofErr w:type="spellEnd"/>
      <w:r>
        <w:rPr>
          <w:szCs w:val="28"/>
          <w:lang w:val="uk-UA"/>
        </w:rPr>
        <w:t xml:space="preserve"> (алгоритмів)</w:t>
      </w:r>
      <w:r>
        <w:rPr>
          <w:szCs w:val="28"/>
        </w:rPr>
        <w:t xml:space="preserve"> </w:t>
      </w:r>
      <w:proofErr w:type="spellStart"/>
      <w:r>
        <w:rPr>
          <w:szCs w:val="28"/>
        </w:rPr>
        <w:t>вирішення</w:t>
      </w:r>
      <w:proofErr w:type="spellEnd"/>
      <w:r>
        <w:rPr>
          <w:szCs w:val="28"/>
        </w:rPr>
        <w:t xml:space="preserve"> </w:t>
      </w:r>
      <w:proofErr w:type="spellStart"/>
      <w:r>
        <w:rPr>
          <w:szCs w:val="28"/>
        </w:rPr>
        <w:t>поставленої</w:t>
      </w:r>
      <w:proofErr w:type="spellEnd"/>
      <w:r>
        <w:rPr>
          <w:szCs w:val="28"/>
        </w:rPr>
        <w:t xml:space="preserve"> </w:t>
      </w:r>
      <w:proofErr w:type="spellStart"/>
      <w:r>
        <w:rPr>
          <w:szCs w:val="28"/>
        </w:rPr>
        <w:t>задачі</w:t>
      </w:r>
      <w:proofErr w:type="spellEnd"/>
      <w:r>
        <w:rPr>
          <w:szCs w:val="28"/>
          <w:lang w:val="uk-UA"/>
        </w:rPr>
        <w:t>;</w:t>
      </w:r>
      <w:r>
        <w:rPr>
          <w:szCs w:val="28"/>
        </w:rPr>
        <w:t xml:space="preserve">    </w:t>
      </w:r>
    </w:p>
    <w:p w:rsidR="00847D85" w:rsidRDefault="005D19C4">
      <w:pPr>
        <w:widowControl w:val="0"/>
        <w:ind w:left="708"/>
        <w:jc w:val="both"/>
        <w:rPr>
          <w:szCs w:val="28"/>
          <w:lang w:val="uk-UA"/>
        </w:rPr>
      </w:pPr>
      <w:r>
        <w:rPr>
          <w:szCs w:val="28"/>
          <w:lang w:val="uk-UA"/>
        </w:rPr>
        <w:t xml:space="preserve">    – обґрунтування вибору рішення;</w:t>
      </w:r>
    </w:p>
    <w:p w:rsidR="00847D85" w:rsidRDefault="005D19C4">
      <w:pPr>
        <w:widowControl w:val="0"/>
        <w:ind w:left="708"/>
        <w:jc w:val="both"/>
        <w:rPr>
          <w:szCs w:val="28"/>
          <w:lang w:val="uk-UA"/>
        </w:rPr>
      </w:pPr>
      <w:r>
        <w:rPr>
          <w:szCs w:val="28"/>
          <w:lang w:val="uk-UA"/>
        </w:rPr>
        <w:t xml:space="preserve">    – вибір принципу дії системи чи обґрунтування </w:t>
      </w:r>
      <w:proofErr w:type="spellStart"/>
      <w:r>
        <w:rPr>
          <w:szCs w:val="28"/>
          <w:lang w:val="uk-UA"/>
        </w:rPr>
        <w:t>методик</w:t>
      </w:r>
      <w:proofErr w:type="spellEnd"/>
      <w:r>
        <w:rPr>
          <w:szCs w:val="28"/>
          <w:lang w:val="uk-UA"/>
        </w:rPr>
        <w:t>;</w:t>
      </w:r>
    </w:p>
    <w:p w:rsidR="00847D85" w:rsidRDefault="005D19C4">
      <w:pPr>
        <w:widowControl w:val="0"/>
        <w:jc w:val="both"/>
        <w:rPr>
          <w:szCs w:val="28"/>
        </w:rPr>
      </w:pPr>
      <w:r>
        <w:rPr>
          <w:szCs w:val="28"/>
          <w:lang w:val="uk-UA"/>
        </w:rPr>
        <w:tab/>
        <w:t xml:space="preserve">    </w:t>
      </w:r>
      <w:r>
        <w:rPr>
          <w:szCs w:val="28"/>
        </w:rPr>
        <w:t xml:space="preserve">– </w:t>
      </w:r>
      <w:proofErr w:type="spellStart"/>
      <w:r>
        <w:rPr>
          <w:szCs w:val="28"/>
        </w:rPr>
        <w:t>розробка</w:t>
      </w:r>
      <w:proofErr w:type="spellEnd"/>
      <w:r>
        <w:rPr>
          <w:szCs w:val="28"/>
        </w:rPr>
        <w:t xml:space="preserve"> </w:t>
      </w:r>
      <w:proofErr w:type="spellStart"/>
      <w:r>
        <w:rPr>
          <w:szCs w:val="28"/>
        </w:rPr>
        <w:t>структурної</w:t>
      </w:r>
      <w:proofErr w:type="spellEnd"/>
      <w:r>
        <w:rPr>
          <w:szCs w:val="28"/>
        </w:rPr>
        <w:t xml:space="preserve"> і (</w:t>
      </w:r>
      <w:proofErr w:type="spellStart"/>
      <w:r>
        <w:rPr>
          <w:szCs w:val="28"/>
        </w:rPr>
        <w:t>або</w:t>
      </w:r>
      <w:proofErr w:type="spellEnd"/>
      <w:r>
        <w:rPr>
          <w:szCs w:val="28"/>
        </w:rPr>
        <w:t xml:space="preserve">) </w:t>
      </w:r>
      <w:proofErr w:type="spellStart"/>
      <w:r>
        <w:rPr>
          <w:szCs w:val="28"/>
        </w:rPr>
        <w:t>функціональної</w:t>
      </w:r>
      <w:proofErr w:type="spellEnd"/>
      <w:r>
        <w:rPr>
          <w:szCs w:val="28"/>
        </w:rPr>
        <w:t xml:space="preserve"> </w:t>
      </w:r>
      <w:proofErr w:type="spellStart"/>
      <w:r>
        <w:rPr>
          <w:szCs w:val="28"/>
        </w:rPr>
        <w:t>схеми</w:t>
      </w:r>
      <w:proofErr w:type="spellEnd"/>
      <w:r>
        <w:rPr>
          <w:szCs w:val="28"/>
        </w:rPr>
        <w:t xml:space="preserve">;    </w:t>
      </w:r>
    </w:p>
    <w:p w:rsidR="00847D85" w:rsidRDefault="005D19C4">
      <w:pPr>
        <w:widowControl w:val="0"/>
        <w:jc w:val="both"/>
        <w:rPr>
          <w:szCs w:val="28"/>
        </w:rPr>
      </w:pPr>
      <w:r>
        <w:rPr>
          <w:szCs w:val="28"/>
        </w:rPr>
        <w:tab/>
        <w:t xml:space="preserve">    – </w:t>
      </w:r>
      <w:proofErr w:type="spellStart"/>
      <w:r>
        <w:rPr>
          <w:szCs w:val="28"/>
        </w:rPr>
        <w:t>розробка</w:t>
      </w:r>
      <w:proofErr w:type="spellEnd"/>
      <w:r>
        <w:rPr>
          <w:szCs w:val="28"/>
        </w:rPr>
        <w:t xml:space="preserve"> </w:t>
      </w:r>
      <w:proofErr w:type="spellStart"/>
      <w:r>
        <w:rPr>
          <w:szCs w:val="28"/>
        </w:rPr>
        <w:t>принципової</w:t>
      </w:r>
      <w:proofErr w:type="spellEnd"/>
      <w:r>
        <w:rPr>
          <w:szCs w:val="28"/>
        </w:rPr>
        <w:t xml:space="preserve"> </w:t>
      </w:r>
      <w:proofErr w:type="spellStart"/>
      <w:r>
        <w:rPr>
          <w:szCs w:val="28"/>
        </w:rPr>
        <w:t>схеми</w:t>
      </w:r>
      <w:proofErr w:type="spellEnd"/>
      <w:r>
        <w:rPr>
          <w:szCs w:val="28"/>
        </w:rPr>
        <w:t xml:space="preserve">;      </w:t>
      </w:r>
    </w:p>
    <w:p w:rsidR="00847D85" w:rsidRDefault="005D19C4">
      <w:pPr>
        <w:widowControl w:val="0"/>
        <w:ind w:left="708"/>
        <w:jc w:val="both"/>
        <w:rPr>
          <w:szCs w:val="28"/>
        </w:rPr>
      </w:pPr>
      <w:r>
        <w:rPr>
          <w:szCs w:val="28"/>
          <w:lang w:val="uk-UA"/>
        </w:rPr>
        <w:t xml:space="preserve">    </w:t>
      </w:r>
      <w:r>
        <w:rPr>
          <w:szCs w:val="28"/>
        </w:rPr>
        <w:t xml:space="preserve">– </w:t>
      </w:r>
      <w:proofErr w:type="spellStart"/>
      <w:r>
        <w:rPr>
          <w:szCs w:val="28"/>
        </w:rPr>
        <w:t>експериментальні</w:t>
      </w:r>
      <w:proofErr w:type="spellEnd"/>
      <w:r>
        <w:rPr>
          <w:szCs w:val="28"/>
        </w:rPr>
        <w:t xml:space="preserve"> </w:t>
      </w:r>
      <w:proofErr w:type="spellStart"/>
      <w:r>
        <w:rPr>
          <w:szCs w:val="28"/>
        </w:rPr>
        <w:t>дослідження</w:t>
      </w:r>
      <w:proofErr w:type="spellEnd"/>
      <w:r>
        <w:rPr>
          <w:szCs w:val="28"/>
        </w:rPr>
        <w:t>;</w:t>
      </w:r>
    </w:p>
    <w:p w:rsidR="00847D85" w:rsidRDefault="005D19C4">
      <w:pPr>
        <w:widowControl w:val="0"/>
        <w:ind w:firstLine="708"/>
        <w:jc w:val="both"/>
        <w:rPr>
          <w:bCs/>
          <w:szCs w:val="28"/>
        </w:rPr>
      </w:pPr>
      <w:r>
        <w:rPr>
          <w:szCs w:val="28"/>
          <w:lang w:val="uk-UA"/>
        </w:rPr>
        <w:t xml:space="preserve">    </w:t>
      </w:r>
      <w:r>
        <w:rPr>
          <w:szCs w:val="28"/>
        </w:rPr>
        <w:t xml:space="preserve">– </w:t>
      </w:r>
      <w:proofErr w:type="spellStart"/>
      <w:r>
        <w:rPr>
          <w:bCs/>
          <w:szCs w:val="28"/>
        </w:rPr>
        <w:t>метрологічні</w:t>
      </w:r>
      <w:proofErr w:type="spellEnd"/>
      <w:r>
        <w:rPr>
          <w:bCs/>
          <w:szCs w:val="28"/>
        </w:rPr>
        <w:t xml:space="preserve"> характеристики;</w:t>
      </w:r>
    </w:p>
    <w:p w:rsidR="00847D85" w:rsidRDefault="005D19C4">
      <w:pPr>
        <w:widowControl w:val="0"/>
        <w:ind w:left="708"/>
        <w:jc w:val="both"/>
        <w:rPr>
          <w:szCs w:val="28"/>
        </w:rPr>
      </w:pPr>
      <w:r>
        <w:rPr>
          <w:szCs w:val="28"/>
          <w:lang w:val="uk-UA"/>
        </w:rPr>
        <w:t xml:space="preserve">    </w:t>
      </w:r>
      <w:r>
        <w:rPr>
          <w:szCs w:val="28"/>
        </w:rPr>
        <w:t xml:space="preserve">– </w:t>
      </w:r>
      <w:proofErr w:type="spellStart"/>
      <w:r>
        <w:rPr>
          <w:szCs w:val="28"/>
        </w:rPr>
        <w:t>алгоритмічне</w:t>
      </w:r>
      <w:proofErr w:type="spellEnd"/>
      <w:r>
        <w:rPr>
          <w:szCs w:val="28"/>
        </w:rPr>
        <w:t xml:space="preserve"> та </w:t>
      </w:r>
      <w:proofErr w:type="spellStart"/>
      <w:r>
        <w:rPr>
          <w:szCs w:val="28"/>
        </w:rPr>
        <w:t>програмне</w:t>
      </w:r>
      <w:proofErr w:type="spellEnd"/>
      <w:r>
        <w:rPr>
          <w:szCs w:val="28"/>
        </w:rPr>
        <w:t xml:space="preserve"> </w:t>
      </w:r>
      <w:proofErr w:type="spellStart"/>
      <w:r>
        <w:rPr>
          <w:szCs w:val="28"/>
        </w:rPr>
        <w:t>забезпечення</w:t>
      </w:r>
      <w:proofErr w:type="spellEnd"/>
      <w:r>
        <w:rPr>
          <w:szCs w:val="28"/>
        </w:rPr>
        <w:t xml:space="preserve">; </w:t>
      </w:r>
    </w:p>
    <w:p w:rsidR="00847D85" w:rsidRDefault="005D19C4">
      <w:pPr>
        <w:widowControl w:val="0"/>
        <w:ind w:firstLine="708"/>
        <w:jc w:val="both"/>
        <w:rPr>
          <w:szCs w:val="28"/>
        </w:rPr>
      </w:pPr>
      <w:r>
        <w:rPr>
          <w:szCs w:val="28"/>
          <w:lang w:val="uk-UA"/>
        </w:rPr>
        <w:t>8</w:t>
      </w:r>
      <w:r>
        <w:rPr>
          <w:szCs w:val="28"/>
        </w:rPr>
        <w:t xml:space="preserve">) </w:t>
      </w:r>
      <w:proofErr w:type="spellStart"/>
      <w:r>
        <w:rPr>
          <w:szCs w:val="28"/>
        </w:rPr>
        <w:t>висновки</w:t>
      </w:r>
      <w:proofErr w:type="spellEnd"/>
      <w:r>
        <w:rPr>
          <w:szCs w:val="28"/>
        </w:rPr>
        <w:t>;</w:t>
      </w:r>
    </w:p>
    <w:p w:rsidR="00847D85" w:rsidRDefault="005D19C4">
      <w:pPr>
        <w:widowControl w:val="0"/>
        <w:ind w:firstLine="708"/>
        <w:jc w:val="both"/>
        <w:rPr>
          <w:szCs w:val="28"/>
        </w:rPr>
      </w:pPr>
      <w:r>
        <w:rPr>
          <w:szCs w:val="28"/>
          <w:lang w:val="uk-UA"/>
        </w:rPr>
        <w:t>9</w:t>
      </w:r>
      <w:r>
        <w:rPr>
          <w:szCs w:val="28"/>
        </w:rPr>
        <w:t xml:space="preserve">) </w:t>
      </w:r>
      <w:proofErr w:type="spellStart"/>
      <w:r>
        <w:rPr>
          <w:szCs w:val="28"/>
        </w:rPr>
        <w:t>література</w:t>
      </w:r>
      <w:proofErr w:type="spellEnd"/>
      <w:r>
        <w:rPr>
          <w:szCs w:val="28"/>
        </w:rPr>
        <w:t>;</w:t>
      </w:r>
    </w:p>
    <w:p w:rsidR="00847D85" w:rsidRDefault="005D19C4">
      <w:pPr>
        <w:widowControl w:val="0"/>
        <w:ind w:firstLine="708"/>
        <w:jc w:val="both"/>
        <w:rPr>
          <w:szCs w:val="28"/>
        </w:rPr>
      </w:pPr>
      <w:r>
        <w:rPr>
          <w:szCs w:val="28"/>
          <w:lang w:val="uk-UA"/>
        </w:rPr>
        <w:t>10</w:t>
      </w:r>
      <w:r>
        <w:rPr>
          <w:szCs w:val="28"/>
        </w:rPr>
        <w:t xml:space="preserve">) </w:t>
      </w:r>
      <w:r>
        <w:rPr>
          <w:szCs w:val="28"/>
          <w:lang w:val="uk-UA"/>
        </w:rPr>
        <w:t>глосарій</w:t>
      </w:r>
      <w:r>
        <w:rPr>
          <w:szCs w:val="28"/>
        </w:rPr>
        <w:t>;</w:t>
      </w:r>
    </w:p>
    <w:p w:rsidR="00847D85" w:rsidRDefault="005D19C4">
      <w:pPr>
        <w:widowControl w:val="0"/>
        <w:ind w:firstLine="708"/>
        <w:jc w:val="both"/>
        <w:rPr>
          <w:szCs w:val="28"/>
        </w:rPr>
      </w:pPr>
      <w:r>
        <w:rPr>
          <w:szCs w:val="28"/>
          <w:lang w:val="uk-UA"/>
        </w:rPr>
        <w:t>11</w:t>
      </w:r>
      <w:r>
        <w:rPr>
          <w:szCs w:val="28"/>
        </w:rPr>
        <w:t xml:space="preserve">) </w:t>
      </w:r>
      <w:proofErr w:type="spellStart"/>
      <w:r>
        <w:rPr>
          <w:szCs w:val="28"/>
        </w:rPr>
        <w:t>додатки</w:t>
      </w:r>
      <w:proofErr w:type="spellEnd"/>
      <w:r>
        <w:rPr>
          <w:szCs w:val="28"/>
        </w:rPr>
        <w:t>;</w:t>
      </w:r>
    </w:p>
    <w:p w:rsidR="00847D85" w:rsidRDefault="005D19C4">
      <w:pPr>
        <w:widowControl w:val="0"/>
        <w:jc w:val="both"/>
        <w:rPr>
          <w:szCs w:val="28"/>
          <w:lang w:val="uk-UA"/>
        </w:rPr>
      </w:pPr>
      <w:r>
        <w:rPr>
          <w:szCs w:val="28"/>
          <w:lang w:val="en-US"/>
        </w:rPr>
        <w:t>II</w:t>
      </w:r>
      <w:r>
        <w:rPr>
          <w:szCs w:val="28"/>
          <w:lang w:val="uk-UA"/>
        </w:rPr>
        <w:t xml:space="preserve">) </w:t>
      </w:r>
      <w:proofErr w:type="gramStart"/>
      <w:r>
        <w:rPr>
          <w:szCs w:val="28"/>
          <w:lang w:val="uk-UA"/>
        </w:rPr>
        <w:t>носій</w:t>
      </w:r>
      <w:proofErr w:type="gramEnd"/>
      <w:r>
        <w:rPr>
          <w:szCs w:val="28"/>
          <w:lang w:val="uk-UA"/>
        </w:rPr>
        <w:t xml:space="preserve"> інформації на якому розміщені текстова частина роботи, програми, матеріали та презентація доповіді.  </w:t>
      </w:r>
    </w:p>
    <w:p w:rsidR="00847D85" w:rsidRDefault="005D19C4">
      <w:pPr>
        <w:widowControl w:val="0"/>
        <w:ind w:firstLine="708"/>
        <w:jc w:val="both"/>
        <w:rPr>
          <w:szCs w:val="28"/>
        </w:rPr>
      </w:pPr>
      <w:proofErr w:type="spellStart"/>
      <w:r>
        <w:rPr>
          <w:szCs w:val="28"/>
        </w:rPr>
        <w:t>Наведені</w:t>
      </w:r>
      <w:proofErr w:type="spellEnd"/>
      <w:r>
        <w:rPr>
          <w:szCs w:val="28"/>
        </w:rPr>
        <w:t xml:space="preserve"> заголовки </w:t>
      </w:r>
      <w:proofErr w:type="spellStart"/>
      <w:r>
        <w:rPr>
          <w:szCs w:val="28"/>
        </w:rPr>
        <w:t>основної</w:t>
      </w:r>
      <w:proofErr w:type="spellEnd"/>
      <w:r>
        <w:rPr>
          <w:szCs w:val="28"/>
        </w:rPr>
        <w:t xml:space="preserve"> </w:t>
      </w:r>
      <w:proofErr w:type="spellStart"/>
      <w:r>
        <w:rPr>
          <w:szCs w:val="28"/>
        </w:rPr>
        <w:t>частини</w:t>
      </w:r>
      <w:proofErr w:type="spellEnd"/>
      <w:r>
        <w:rPr>
          <w:szCs w:val="28"/>
        </w:rPr>
        <w:t xml:space="preserve"> є </w:t>
      </w:r>
      <w:proofErr w:type="spellStart"/>
      <w:r>
        <w:rPr>
          <w:szCs w:val="28"/>
        </w:rPr>
        <w:t>рекомендованими</w:t>
      </w:r>
      <w:proofErr w:type="spellEnd"/>
      <w:r>
        <w:rPr>
          <w:szCs w:val="28"/>
        </w:rPr>
        <w:t xml:space="preserve"> для </w:t>
      </w:r>
      <w:r>
        <w:rPr>
          <w:szCs w:val="28"/>
          <w:lang w:val="uk-UA"/>
        </w:rPr>
        <w:t>КР(МР)</w:t>
      </w:r>
      <w:r>
        <w:rPr>
          <w:szCs w:val="28"/>
        </w:rPr>
        <w:t xml:space="preserve">. </w:t>
      </w:r>
      <w:proofErr w:type="spellStart"/>
      <w:r>
        <w:rPr>
          <w:szCs w:val="28"/>
        </w:rPr>
        <w:t>Основна</w:t>
      </w:r>
      <w:proofErr w:type="spellEnd"/>
      <w:r>
        <w:rPr>
          <w:szCs w:val="28"/>
        </w:rPr>
        <w:t xml:space="preserve"> </w:t>
      </w:r>
      <w:proofErr w:type="spellStart"/>
      <w:r>
        <w:rPr>
          <w:szCs w:val="28"/>
        </w:rPr>
        <w:t>частина</w:t>
      </w:r>
      <w:proofErr w:type="spellEnd"/>
      <w:r>
        <w:rPr>
          <w:szCs w:val="28"/>
        </w:rPr>
        <w:t xml:space="preserve"> </w:t>
      </w:r>
      <w:r>
        <w:rPr>
          <w:szCs w:val="28"/>
          <w:lang w:val="uk-UA"/>
        </w:rPr>
        <w:t>КР(МР)</w:t>
      </w:r>
      <w:r>
        <w:rPr>
          <w:szCs w:val="28"/>
        </w:rPr>
        <w:t xml:space="preserve"> повинна </w:t>
      </w:r>
      <w:proofErr w:type="spellStart"/>
      <w:r>
        <w:rPr>
          <w:szCs w:val="28"/>
        </w:rPr>
        <w:t>мати</w:t>
      </w:r>
      <w:proofErr w:type="spellEnd"/>
      <w:r>
        <w:rPr>
          <w:szCs w:val="28"/>
        </w:rPr>
        <w:t xml:space="preserve"> </w:t>
      </w:r>
      <w:proofErr w:type="spellStart"/>
      <w:r>
        <w:rPr>
          <w:szCs w:val="28"/>
        </w:rPr>
        <w:t>аналітично-розрахунковий</w:t>
      </w:r>
      <w:proofErr w:type="spellEnd"/>
      <w:r>
        <w:rPr>
          <w:szCs w:val="28"/>
        </w:rPr>
        <w:t xml:space="preserve"> характер.</w:t>
      </w:r>
    </w:p>
    <w:p w:rsidR="00847D85" w:rsidRDefault="005D19C4">
      <w:pPr>
        <w:widowControl w:val="0"/>
        <w:ind w:firstLine="708"/>
        <w:jc w:val="both"/>
        <w:rPr>
          <w:szCs w:val="28"/>
        </w:rPr>
      </w:pPr>
      <w:proofErr w:type="spellStart"/>
      <w:r>
        <w:rPr>
          <w:szCs w:val="28"/>
        </w:rPr>
        <w:t>Дозволяється</w:t>
      </w:r>
      <w:proofErr w:type="spellEnd"/>
      <w:r>
        <w:rPr>
          <w:szCs w:val="28"/>
        </w:rPr>
        <w:t xml:space="preserve"> </w:t>
      </w:r>
      <w:proofErr w:type="spellStart"/>
      <w:r>
        <w:rPr>
          <w:szCs w:val="28"/>
        </w:rPr>
        <w:t>вводити</w:t>
      </w:r>
      <w:proofErr w:type="spellEnd"/>
      <w:r>
        <w:rPr>
          <w:szCs w:val="28"/>
        </w:rPr>
        <w:t xml:space="preserve"> </w:t>
      </w:r>
      <w:proofErr w:type="spellStart"/>
      <w:r>
        <w:rPr>
          <w:szCs w:val="28"/>
        </w:rPr>
        <w:t>нові</w:t>
      </w:r>
      <w:proofErr w:type="spellEnd"/>
      <w:r>
        <w:rPr>
          <w:szCs w:val="28"/>
        </w:rPr>
        <w:t xml:space="preserve"> </w:t>
      </w:r>
      <w:proofErr w:type="spellStart"/>
      <w:r>
        <w:rPr>
          <w:szCs w:val="28"/>
        </w:rPr>
        <w:t>частини</w:t>
      </w:r>
      <w:proofErr w:type="spellEnd"/>
      <w:r>
        <w:rPr>
          <w:szCs w:val="28"/>
        </w:rPr>
        <w:t xml:space="preserve"> за </w:t>
      </w:r>
      <w:proofErr w:type="spellStart"/>
      <w:r>
        <w:rPr>
          <w:szCs w:val="28"/>
        </w:rPr>
        <w:t>вказ</w:t>
      </w:r>
      <w:r>
        <w:rPr>
          <w:szCs w:val="28"/>
          <w:lang w:val="uk-UA"/>
        </w:rPr>
        <w:t>івк</w:t>
      </w:r>
      <w:r>
        <w:rPr>
          <w:szCs w:val="28"/>
        </w:rPr>
        <w:t>ам</w:t>
      </w:r>
      <w:proofErr w:type="spellEnd"/>
      <w:r>
        <w:rPr>
          <w:szCs w:val="28"/>
          <w:lang w:val="uk-UA"/>
        </w:rPr>
        <w:t>и</w:t>
      </w:r>
      <w:r>
        <w:rPr>
          <w:szCs w:val="28"/>
        </w:rPr>
        <w:t xml:space="preserve"> </w:t>
      </w:r>
      <w:proofErr w:type="spellStart"/>
      <w:r>
        <w:rPr>
          <w:szCs w:val="28"/>
        </w:rPr>
        <w:t>керівника</w:t>
      </w:r>
      <w:proofErr w:type="spellEnd"/>
      <w:r>
        <w:rPr>
          <w:szCs w:val="28"/>
        </w:rPr>
        <w:t xml:space="preserve">. </w:t>
      </w:r>
    </w:p>
    <w:p w:rsidR="00847D85" w:rsidRDefault="005D19C4">
      <w:pPr>
        <w:widowControl w:val="0"/>
        <w:ind w:firstLine="708"/>
        <w:jc w:val="both"/>
        <w:rPr>
          <w:rFonts w:ascii="TimesNewRoman" w:hAnsi="TimesNewRoman" w:cs="TimesNewRoman"/>
          <w:szCs w:val="28"/>
          <w:lang w:val="uk-UA"/>
        </w:rPr>
      </w:pPr>
      <w:proofErr w:type="spellStart"/>
      <w:r>
        <w:rPr>
          <w:rFonts w:ascii="TimesNewRoman" w:hAnsi="TimesNewRoman" w:cs="TimesNewRoman"/>
          <w:szCs w:val="28"/>
        </w:rPr>
        <w:t>Кожний</w:t>
      </w:r>
      <w:proofErr w:type="spellEnd"/>
      <w:r>
        <w:rPr>
          <w:rFonts w:ascii="TimesNewRoman" w:hAnsi="TimesNewRoman" w:cs="TimesNewRoman"/>
          <w:szCs w:val="28"/>
        </w:rPr>
        <w:t xml:space="preserve"> </w:t>
      </w:r>
      <w:proofErr w:type="spellStart"/>
      <w:r>
        <w:rPr>
          <w:rFonts w:ascii="TimesNewRoman" w:hAnsi="TimesNewRoman" w:cs="TimesNewRoman"/>
          <w:szCs w:val="28"/>
        </w:rPr>
        <w:t>розділ</w:t>
      </w:r>
      <w:proofErr w:type="spellEnd"/>
      <w:r>
        <w:rPr>
          <w:rFonts w:ascii="TimesNewRoman" w:hAnsi="TimesNewRoman" w:cs="TimesNewRoman"/>
          <w:szCs w:val="28"/>
        </w:rPr>
        <w:t xml:space="preserve"> ТЧ </w:t>
      </w:r>
      <w:proofErr w:type="spellStart"/>
      <w:r>
        <w:rPr>
          <w:rFonts w:ascii="TimesNewRoman" w:hAnsi="TimesNewRoman" w:cs="TimesNewRoman"/>
          <w:szCs w:val="28"/>
        </w:rPr>
        <w:t>може</w:t>
      </w:r>
      <w:proofErr w:type="spellEnd"/>
      <w:r>
        <w:rPr>
          <w:rFonts w:ascii="TimesNewRoman" w:hAnsi="TimesNewRoman" w:cs="TimesNewRoman"/>
          <w:szCs w:val="28"/>
        </w:rPr>
        <w:t xml:space="preserve"> </w:t>
      </w:r>
      <w:proofErr w:type="spellStart"/>
      <w:r>
        <w:rPr>
          <w:rFonts w:ascii="TimesNewRoman" w:hAnsi="TimesNewRoman" w:cs="TimesNewRoman"/>
          <w:szCs w:val="28"/>
        </w:rPr>
        <w:t>складатися</w:t>
      </w:r>
      <w:proofErr w:type="spellEnd"/>
      <w:r>
        <w:rPr>
          <w:rFonts w:ascii="TimesNewRoman" w:hAnsi="TimesNewRoman" w:cs="TimesNewRoman"/>
          <w:szCs w:val="28"/>
        </w:rPr>
        <w:t xml:space="preserve"> з </w:t>
      </w:r>
      <w:proofErr w:type="spellStart"/>
      <w:r>
        <w:rPr>
          <w:rFonts w:ascii="TimesNewRoman" w:hAnsi="TimesNewRoman" w:cs="TimesNewRoman"/>
          <w:szCs w:val="28"/>
        </w:rPr>
        <w:t>пі</w:t>
      </w:r>
      <w:r>
        <w:rPr>
          <w:rFonts w:ascii="TimesNewRoman" w:hAnsi="TimesNewRoman" w:cs="TimesNewRoman"/>
          <w:szCs w:val="28"/>
          <w:lang w:val="uk-UA"/>
        </w:rPr>
        <w:t>др</w:t>
      </w:r>
      <w:r>
        <w:rPr>
          <w:rFonts w:ascii="TimesNewRoman" w:hAnsi="TimesNewRoman" w:cs="TimesNewRoman"/>
          <w:szCs w:val="28"/>
        </w:rPr>
        <w:t>озділів</w:t>
      </w:r>
      <w:proofErr w:type="spellEnd"/>
      <w:r>
        <w:rPr>
          <w:rFonts w:ascii="TimesNewRoman" w:hAnsi="TimesNewRoman" w:cs="TimesNewRoman"/>
          <w:szCs w:val="28"/>
        </w:rPr>
        <w:t xml:space="preserve">, </w:t>
      </w:r>
      <w:proofErr w:type="spellStart"/>
      <w:r>
        <w:rPr>
          <w:rFonts w:ascii="TimesNewRoman" w:hAnsi="TimesNewRoman" w:cs="TimesNewRoman"/>
          <w:szCs w:val="28"/>
        </w:rPr>
        <w:t>пунктів</w:t>
      </w:r>
      <w:proofErr w:type="spellEnd"/>
      <w:r>
        <w:rPr>
          <w:rFonts w:ascii="TimesNewRoman" w:hAnsi="TimesNewRoman" w:cs="TimesNewRoman"/>
          <w:szCs w:val="28"/>
        </w:rPr>
        <w:t xml:space="preserve">, </w:t>
      </w:r>
      <w:proofErr w:type="spellStart"/>
      <w:r>
        <w:rPr>
          <w:rFonts w:ascii="TimesNewRoman" w:hAnsi="TimesNewRoman" w:cs="TimesNewRoman"/>
          <w:szCs w:val="28"/>
        </w:rPr>
        <w:t>підпунктів</w:t>
      </w:r>
      <w:proofErr w:type="spellEnd"/>
      <w:r>
        <w:rPr>
          <w:rFonts w:ascii="TimesNewRoman" w:hAnsi="TimesNewRoman" w:cs="TimesNewRoman"/>
          <w:szCs w:val="28"/>
          <w:lang w:val="uk-UA"/>
        </w:rPr>
        <w:t>, параграфів.</w:t>
      </w:r>
    </w:p>
    <w:p w:rsidR="00847D85" w:rsidRDefault="005D19C4">
      <w:pPr>
        <w:ind w:firstLine="720"/>
        <w:jc w:val="both"/>
        <w:rPr>
          <w:szCs w:val="28"/>
        </w:rPr>
      </w:pPr>
      <w:proofErr w:type="spellStart"/>
      <w:r>
        <w:rPr>
          <w:szCs w:val="28"/>
        </w:rPr>
        <w:t>Обсяг</w:t>
      </w:r>
      <w:proofErr w:type="spellEnd"/>
      <w:r>
        <w:rPr>
          <w:szCs w:val="28"/>
        </w:rPr>
        <w:t xml:space="preserve"> ТЧ повинен </w:t>
      </w:r>
      <w:proofErr w:type="spellStart"/>
      <w:r>
        <w:rPr>
          <w:szCs w:val="28"/>
        </w:rPr>
        <w:t>складати</w:t>
      </w:r>
      <w:proofErr w:type="spellEnd"/>
      <w:r>
        <w:rPr>
          <w:szCs w:val="28"/>
        </w:rPr>
        <w:t xml:space="preserve"> </w:t>
      </w:r>
      <w:r>
        <w:rPr>
          <w:szCs w:val="28"/>
          <w:lang w:val="uk-UA"/>
        </w:rPr>
        <w:t>30</w:t>
      </w:r>
      <w:r>
        <w:rPr>
          <w:szCs w:val="28"/>
        </w:rPr>
        <w:t>-</w:t>
      </w:r>
      <w:r>
        <w:rPr>
          <w:szCs w:val="28"/>
          <w:lang w:val="uk-UA"/>
        </w:rPr>
        <w:t>5</w:t>
      </w:r>
      <w:r>
        <w:rPr>
          <w:szCs w:val="28"/>
        </w:rPr>
        <w:t xml:space="preserve">0 </w:t>
      </w:r>
      <w:proofErr w:type="spellStart"/>
      <w:r>
        <w:rPr>
          <w:szCs w:val="28"/>
        </w:rPr>
        <w:t>стор</w:t>
      </w:r>
      <w:r>
        <w:rPr>
          <w:szCs w:val="28"/>
          <w:lang w:val="uk-UA"/>
        </w:rPr>
        <w:t>інок</w:t>
      </w:r>
      <w:proofErr w:type="spellEnd"/>
      <w:r>
        <w:rPr>
          <w:szCs w:val="28"/>
        </w:rPr>
        <w:t xml:space="preserve"> машинописного тексту на </w:t>
      </w:r>
      <w:proofErr w:type="spellStart"/>
      <w:r>
        <w:rPr>
          <w:szCs w:val="28"/>
        </w:rPr>
        <w:t>аркушах</w:t>
      </w:r>
      <w:proofErr w:type="spellEnd"/>
      <w:r>
        <w:rPr>
          <w:szCs w:val="28"/>
        </w:rPr>
        <w:t xml:space="preserve"> фор</w:t>
      </w:r>
      <w:r>
        <w:rPr>
          <w:szCs w:val="28"/>
        </w:rPr>
        <w:softHyphen/>
        <w:t xml:space="preserve">мату А4, </w:t>
      </w:r>
      <w:proofErr w:type="spellStart"/>
      <w:r>
        <w:rPr>
          <w:szCs w:val="28"/>
        </w:rPr>
        <w:t>причому</w:t>
      </w:r>
      <w:proofErr w:type="spellEnd"/>
      <w:r>
        <w:rPr>
          <w:szCs w:val="28"/>
        </w:rPr>
        <w:t xml:space="preserve"> </w:t>
      </w:r>
      <w:proofErr w:type="spellStart"/>
      <w:r>
        <w:rPr>
          <w:szCs w:val="28"/>
        </w:rPr>
        <w:t>об’єм</w:t>
      </w:r>
      <w:proofErr w:type="spellEnd"/>
      <w:r>
        <w:rPr>
          <w:szCs w:val="28"/>
        </w:rPr>
        <w:t xml:space="preserve"> </w:t>
      </w:r>
      <w:r>
        <w:rPr>
          <w:szCs w:val="28"/>
          <w:lang w:val="uk-UA"/>
        </w:rPr>
        <w:t>основної</w:t>
      </w:r>
      <w:r>
        <w:rPr>
          <w:szCs w:val="28"/>
        </w:rPr>
        <w:t xml:space="preserve"> </w:t>
      </w:r>
      <w:proofErr w:type="spellStart"/>
      <w:r>
        <w:rPr>
          <w:szCs w:val="28"/>
        </w:rPr>
        <w:t>частини</w:t>
      </w:r>
      <w:proofErr w:type="spellEnd"/>
      <w:r>
        <w:rPr>
          <w:szCs w:val="28"/>
        </w:rPr>
        <w:t xml:space="preserve"> повинен </w:t>
      </w:r>
      <w:proofErr w:type="spellStart"/>
      <w:r>
        <w:rPr>
          <w:szCs w:val="28"/>
        </w:rPr>
        <w:t>складати</w:t>
      </w:r>
      <w:proofErr w:type="spellEnd"/>
      <w:r>
        <w:rPr>
          <w:szCs w:val="28"/>
        </w:rPr>
        <w:t xml:space="preserve"> не </w:t>
      </w:r>
      <w:proofErr w:type="spellStart"/>
      <w:r>
        <w:rPr>
          <w:szCs w:val="28"/>
        </w:rPr>
        <w:t>мен</w:t>
      </w:r>
      <w:r>
        <w:rPr>
          <w:szCs w:val="28"/>
        </w:rPr>
        <w:softHyphen/>
        <w:t>ше</w:t>
      </w:r>
      <w:proofErr w:type="spellEnd"/>
      <w:r>
        <w:rPr>
          <w:szCs w:val="28"/>
        </w:rPr>
        <w:t xml:space="preserve"> 70 </w:t>
      </w:r>
      <w:proofErr w:type="gramStart"/>
      <w:r>
        <w:rPr>
          <w:szCs w:val="28"/>
        </w:rPr>
        <w:t xml:space="preserve">% </w:t>
      </w:r>
      <w:r>
        <w:rPr>
          <w:szCs w:val="28"/>
          <w:lang w:val="uk-UA"/>
        </w:rPr>
        <w:t xml:space="preserve"> </w:t>
      </w:r>
      <w:proofErr w:type="spellStart"/>
      <w:r>
        <w:rPr>
          <w:szCs w:val="28"/>
        </w:rPr>
        <w:t>всієї</w:t>
      </w:r>
      <w:proofErr w:type="spellEnd"/>
      <w:proofErr w:type="gramEnd"/>
      <w:r>
        <w:rPr>
          <w:szCs w:val="28"/>
        </w:rPr>
        <w:t xml:space="preserve"> </w:t>
      </w:r>
      <w:proofErr w:type="spellStart"/>
      <w:r>
        <w:rPr>
          <w:szCs w:val="28"/>
        </w:rPr>
        <w:t>роботи</w:t>
      </w:r>
      <w:proofErr w:type="spellEnd"/>
      <w:r>
        <w:rPr>
          <w:szCs w:val="28"/>
        </w:rPr>
        <w:t xml:space="preserve">. </w:t>
      </w:r>
    </w:p>
    <w:p w:rsidR="00847D85" w:rsidRDefault="00847D85">
      <w:pPr>
        <w:spacing w:after="160" w:line="256" w:lineRule="auto"/>
        <w:rPr>
          <w:lang w:val="uk-UA"/>
        </w:rPr>
      </w:pPr>
    </w:p>
    <w:p w:rsidR="00847D85" w:rsidRPr="00DF0A55" w:rsidRDefault="005D19C4" w:rsidP="00DF0A55">
      <w:pPr>
        <w:pStyle w:val="a7"/>
        <w:pageBreakBefore/>
        <w:spacing w:line="360" w:lineRule="auto"/>
        <w:jc w:val="center"/>
        <w:rPr>
          <w:b/>
          <w:lang w:val="uk-UA"/>
        </w:rPr>
      </w:pPr>
      <w:r w:rsidRPr="00DF0A55">
        <w:rPr>
          <w:b/>
          <w:lang w:val="uk-UA"/>
        </w:rPr>
        <w:lastRenderedPageBreak/>
        <w:t>Вступ</w:t>
      </w:r>
    </w:p>
    <w:p w:rsidR="00DF0A55" w:rsidRDefault="005D19C4" w:rsidP="00DF0A55">
      <w:pPr>
        <w:spacing w:line="360" w:lineRule="auto"/>
        <w:ind w:firstLine="708"/>
        <w:jc w:val="both"/>
      </w:pPr>
      <w:r w:rsidRPr="00DF0A55">
        <w:rPr>
          <w:lang w:val="uk-UA"/>
        </w:rPr>
        <w:t>В сучасний період розвитку обчислювальної техніки актуальність числових методів, що дозволяють розв’язувати широкий клас задач за допомогою ЕОМ, продовжує зростати. Особливо гостро постає питання оптимального використання усіх запропонованих компонентів з архітектури комп’ютера. За останні 10 років розвиток графічних процесорів (</w:t>
      </w:r>
      <w:r w:rsidRPr="00DF0A55">
        <w:rPr>
          <w:lang w:val="en-US"/>
        </w:rPr>
        <w:t>GPU</w:t>
      </w:r>
      <w:r w:rsidRPr="00DF0A55">
        <w:rPr>
          <w:lang w:val="uk-UA"/>
        </w:rPr>
        <w:t>) при</w:t>
      </w:r>
      <w:r w:rsidR="00A55EC9" w:rsidRPr="00DF0A55">
        <w:rPr>
          <w:lang w:val="uk-UA"/>
        </w:rPr>
        <w:t xml:space="preserve"> використанні</w:t>
      </w:r>
      <w:r w:rsidRPr="00DF0A55">
        <w:rPr>
          <w:lang w:val="uk-UA"/>
        </w:rPr>
        <w:t xml:space="preserve"> у сукупності із центральним процесором</w:t>
      </w:r>
      <w:r>
        <w:t xml:space="preserve"> (</w:t>
      </w:r>
      <w:r w:rsidRPr="00DF0A55">
        <w:rPr>
          <w:lang w:val="en-US"/>
        </w:rPr>
        <w:t>CPU</w:t>
      </w:r>
      <w:r>
        <w:t>)</w:t>
      </w:r>
      <w:r w:rsidRPr="00DF0A55">
        <w:rPr>
          <w:lang w:val="uk-UA"/>
        </w:rPr>
        <w:t xml:space="preserve"> нестримними темпами відк</w:t>
      </w:r>
      <w:r w:rsidR="00A55EC9" w:rsidRPr="00DF0A55">
        <w:rPr>
          <w:lang w:val="uk-UA"/>
        </w:rPr>
        <w:t>риває все нові можливості</w:t>
      </w:r>
      <w:r w:rsidRPr="00DF0A55">
        <w:rPr>
          <w:lang w:val="uk-UA"/>
        </w:rPr>
        <w:t xml:space="preserve"> ЕОМ.</w:t>
      </w:r>
      <w:r w:rsidR="007B174E" w:rsidRPr="00DF0A55">
        <w:rPr>
          <w:lang w:val="uk-UA"/>
        </w:rPr>
        <w:t xml:space="preserve"> З одного боку, як і раніше продовжується приріст продуктивності ЕОМ за рахунок збільшення кількості процесорів. З іншого боку, гібридні системі стають більш популярні, що зумовлено використанням елементів принципово нової архітектури.</w:t>
      </w:r>
    </w:p>
    <w:p w:rsidR="007B174E" w:rsidRPr="00701A6B" w:rsidRDefault="005D19C4" w:rsidP="00DF0A55">
      <w:pPr>
        <w:spacing w:line="360" w:lineRule="auto"/>
        <w:ind w:firstLine="708"/>
        <w:jc w:val="both"/>
      </w:pPr>
      <w:r w:rsidRPr="00DF0A55">
        <w:rPr>
          <w:b/>
          <w:lang w:val="uk-UA"/>
        </w:rPr>
        <w:t>Актуальність роботи</w:t>
      </w:r>
      <w:r w:rsidRPr="00DF0A55">
        <w:rPr>
          <w:lang w:val="uk-UA"/>
        </w:rPr>
        <w:t xml:space="preserve"> зумовлена нестримним рухом</w:t>
      </w:r>
      <w:r w:rsidR="00A55EC9" w:rsidRPr="00DF0A55">
        <w:rPr>
          <w:lang w:val="uk-UA"/>
        </w:rPr>
        <w:t xml:space="preserve"> технологій</w:t>
      </w:r>
      <w:r w:rsidRPr="00DF0A55">
        <w:rPr>
          <w:lang w:val="uk-UA"/>
        </w:rPr>
        <w:t xml:space="preserve"> з плином часу. </w:t>
      </w:r>
      <w:r w:rsidR="00A55EC9" w:rsidRPr="00DF0A55">
        <w:rPr>
          <w:lang w:val="uk-UA"/>
        </w:rPr>
        <w:t>Таким чином н</w:t>
      </w:r>
      <w:r w:rsidRPr="00DF0A55">
        <w:rPr>
          <w:lang w:val="uk-UA"/>
        </w:rPr>
        <w:t xml:space="preserve">а вже розв’язані задачі можна подивитися під іншим кутом, а саме використання </w:t>
      </w:r>
      <w:r w:rsidR="00A55EC9" w:rsidRPr="00DF0A55">
        <w:rPr>
          <w:lang w:val="uk-UA"/>
        </w:rPr>
        <w:t>гібридних комп’ютерів</w:t>
      </w:r>
      <w:r w:rsidRPr="00DF0A55">
        <w:rPr>
          <w:lang w:val="uk-UA"/>
        </w:rPr>
        <w:t xml:space="preserve"> для розв’язання диференціальних рівнянь.</w:t>
      </w:r>
    </w:p>
    <w:p w:rsidR="00847D85" w:rsidRPr="00DF0A55" w:rsidRDefault="00A55EC9" w:rsidP="00DF0A55">
      <w:pPr>
        <w:spacing w:line="360" w:lineRule="auto"/>
        <w:ind w:firstLine="708"/>
        <w:jc w:val="both"/>
        <w:rPr>
          <w:lang w:val="uk-UA"/>
        </w:rPr>
      </w:pPr>
      <w:r w:rsidRPr="00DF0A55">
        <w:rPr>
          <w:lang w:val="uk-UA"/>
        </w:rPr>
        <w:t>Використання</w:t>
      </w:r>
      <w:r w:rsidR="005D19C4" w:rsidRPr="00DF0A55">
        <w:rPr>
          <w:lang w:val="uk-UA"/>
        </w:rPr>
        <w:t xml:space="preserve"> комп’ютера </w:t>
      </w:r>
      <w:r w:rsidRPr="00DF0A55">
        <w:rPr>
          <w:lang w:val="uk-UA"/>
        </w:rPr>
        <w:t>встановлює задачу раціонального використання ресурсів, адже навіть в наш час ресурсами є скінчені величини, якими не можна розкидатись. Зараз</w:t>
      </w:r>
      <w:r w:rsidR="005D19C4" w:rsidRPr="00DF0A55">
        <w:rPr>
          <w:lang w:val="uk-UA"/>
        </w:rPr>
        <w:t xml:space="preserve"> ми маємо багатопроцесорні системи, які можуть виконувати декілька процесів одночасно</w:t>
      </w:r>
      <w:r w:rsidR="007B174E" w:rsidRPr="00DF0A55">
        <w:rPr>
          <w:lang w:val="uk-UA"/>
        </w:rPr>
        <w:t>, або майже одночасно</w:t>
      </w:r>
      <w:r w:rsidR="005D19C4" w:rsidRPr="00DF0A55">
        <w:rPr>
          <w:lang w:val="uk-UA"/>
        </w:rPr>
        <w:t xml:space="preserve">. Проте </w:t>
      </w:r>
      <w:r w:rsidR="007B174E" w:rsidRPr="00DF0A55">
        <w:rPr>
          <w:lang w:val="uk-UA"/>
        </w:rPr>
        <w:t>архітектура</w:t>
      </w:r>
      <w:r w:rsidR="005D19C4" w:rsidRPr="00DF0A55">
        <w:rPr>
          <w:lang w:val="uk-UA"/>
        </w:rPr>
        <w:t xml:space="preserve"> ЦПУ достатньо обмежена, тоді як ГПУ дає можливості дуже великої кількості процесорів,</w:t>
      </w:r>
      <w:r w:rsidRPr="00DF0A55">
        <w:rPr>
          <w:lang w:val="uk-UA"/>
        </w:rPr>
        <w:t xml:space="preserve"> якої позбавлений ЦПУ.</w:t>
      </w:r>
      <w:r w:rsidR="005D19C4" w:rsidRPr="00DF0A55">
        <w:rPr>
          <w:lang w:val="uk-UA"/>
        </w:rPr>
        <w:t xml:space="preserve"> </w:t>
      </w:r>
      <w:r w:rsidRPr="00DF0A55">
        <w:rPr>
          <w:lang w:val="uk-UA"/>
        </w:rPr>
        <w:t>А</w:t>
      </w:r>
      <w:r w:rsidR="005D19C4" w:rsidRPr="00DF0A55">
        <w:rPr>
          <w:lang w:val="uk-UA"/>
        </w:rPr>
        <w:t xml:space="preserve"> саме виконання </w:t>
      </w:r>
      <w:r w:rsidRPr="00DF0A55">
        <w:rPr>
          <w:lang w:val="uk-UA"/>
        </w:rPr>
        <w:t>операцій</w:t>
      </w:r>
      <w:r w:rsidR="005D19C4" w:rsidRPr="00DF0A55">
        <w:rPr>
          <w:lang w:val="uk-UA"/>
        </w:rPr>
        <w:t xml:space="preserve"> одночасно</w:t>
      </w:r>
      <w:r w:rsidR="007B174E" w:rsidRPr="00DF0A55">
        <w:rPr>
          <w:lang w:val="uk-UA"/>
        </w:rPr>
        <w:t xml:space="preserve"> у великих кількостях</w:t>
      </w:r>
      <w:r w:rsidR="005D19C4" w:rsidRPr="00DF0A55">
        <w:rPr>
          <w:lang w:val="uk-UA"/>
        </w:rPr>
        <w:t>. Звичайно використання лише однієї частини комп’ютера гібридної архітектури не може дати оптимального часу, тож є сенс для розв’язання такої задачі використовувати обидва процесора.</w:t>
      </w:r>
    </w:p>
    <w:p w:rsidR="0014174C" w:rsidRDefault="005D19C4" w:rsidP="00DF0A55">
      <w:pPr>
        <w:spacing w:line="360" w:lineRule="auto"/>
        <w:ind w:firstLine="708"/>
        <w:jc w:val="both"/>
        <w:rPr>
          <w:lang w:val="uk-UA"/>
        </w:rPr>
      </w:pPr>
      <w:r w:rsidRPr="00701A6B">
        <w:rPr>
          <w:lang w:val="uk-UA"/>
        </w:rPr>
        <w:t xml:space="preserve">Розвиває та покращує ринок ГПУ на сьогодні компанія </w:t>
      </w:r>
      <w:r w:rsidRPr="00701A6B">
        <w:rPr>
          <w:lang w:val="en-US"/>
        </w:rPr>
        <w:t>NVidia</w:t>
      </w:r>
      <w:r w:rsidR="00701A6B" w:rsidRPr="00701A6B">
        <w:rPr>
          <w:lang w:val="uk-UA"/>
        </w:rPr>
        <w:t xml:space="preserve"> </w:t>
      </w:r>
      <w:r w:rsidR="00701A6B">
        <w:rPr>
          <w:lang w:val="uk-UA"/>
        </w:rPr>
        <w:t xml:space="preserve">та </w:t>
      </w:r>
      <w:r w:rsidR="00701A6B">
        <w:rPr>
          <w:lang w:val="en-US"/>
        </w:rPr>
        <w:t>AMD</w:t>
      </w:r>
      <w:r w:rsidRPr="00701A6B">
        <w:rPr>
          <w:lang w:val="uk-UA"/>
        </w:rPr>
        <w:t xml:space="preserve">. Її розробка </w:t>
      </w:r>
      <w:r w:rsidRPr="00701A6B">
        <w:rPr>
          <w:lang w:val="en-US"/>
        </w:rPr>
        <w:t>CUDA</w:t>
      </w:r>
      <w:r w:rsidR="0014174C">
        <w:rPr>
          <w:lang w:val="uk-UA"/>
        </w:rPr>
        <w:t xml:space="preserve"> (</w:t>
      </w:r>
      <w:r w:rsidR="0014174C">
        <w:rPr>
          <w:lang w:val="en-US"/>
        </w:rPr>
        <w:t>Compute</w:t>
      </w:r>
      <w:r w:rsidR="0014174C" w:rsidRPr="0014174C">
        <w:rPr>
          <w:lang w:val="uk-UA"/>
        </w:rPr>
        <w:t xml:space="preserve"> </w:t>
      </w:r>
      <w:r w:rsidR="0014174C">
        <w:rPr>
          <w:lang w:val="en-US"/>
        </w:rPr>
        <w:t>Unified</w:t>
      </w:r>
      <w:r w:rsidR="0014174C" w:rsidRPr="0014174C">
        <w:rPr>
          <w:lang w:val="uk-UA"/>
        </w:rPr>
        <w:t xml:space="preserve"> </w:t>
      </w:r>
      <w:r w:rsidR="0014174C">
        <w:rPr>
          <w:lang w:val="en-US"/>
        </w:rPr>
        <w:t>Device</w:t>
      </w:r>
      <w:r w:rsidR="0014174C" w:rsidRPr="0014174C">
        <w:rPr>
          <w:lang w:val="uk-UA"/>
        </w:rPr>
        <w:t xml:space="preserve"> </w:t>
      </w:r>
      <w:r w:rsidR="0014174C">
        <w:rPr>
          <w:lang w:val="en-US"/>
        </w:rPr>
        <w:t>Architecture</w:t>
      </w:r>
      <w:r w:rsidR="0014174C">
        <w:rPr>
          <w:lang w:val="uk-UA"/>
        </w:rPr>
        <w:t>)</w:t>
      </w:r>
      <w:r w:rsidR="00701A6B" w:rsidRPr="00701A6B">
        <w:rPr>
          <w:lang w:val="uk-UA"/>
        </w:rPr>
        <w:t xml:space="preserve"> </w:t>
      </w:r>
      <w:r w:rsidR="00701A6B">
        <w:rPr>
          <w:lang w:val="uk-UA"/>
        </w:rPr>
        <w:t>або</w:t>
      </w:r>
      <w:r w:rsidR="00701A6B" w:rsidRPr="00701A6B">
        <w:rPr>
          <w:lang w:val="uk-UA"/>
        </w:rPr>
        <w:t xml:space="preserve"> </w:t>
      </w:r>
      <w:r w:rsidR="00701A6B">
        <w:rPr>
          <w:lang w:val="en-US"/>
        </w:rPr>
        <w:t>ATI</w:t>
      </w:r>
      <w:r w:rsidR="00701A6B" w:rsidRPr="00701A6B">
        <w:rPr>
          <w:lang w:val="uk-UA"/>
        </w:rPr>
        <w:t xml:space="preserve"> </w:t>
      </w:r>
      <w:r w:rsidR="00701A6B">
        <w:rPr>
          <w:lang w:val="en-US"/>
        </w:rPr>
        <w:t>Stream</w:t>
      </w:r>
      <w:r w:rsidR="00701A6B" w:rsidRPr="00701A6B">
        <w:rPr>
          <w:lang w:val="uk-UA"/>
        </w:rPr>
        <w:t xml:space="preserve"> </w:t>
      </w:r>
      <w:r w:rsidR="00701A6B">
        <w:rPr>
          <w:lang w:val="en-US"/>
        </w:rPr>
        <w:t>Technology</w:t>
      </w:r>
      <w:r w:rsidRPr="00701A6B">
        <w:rPr>
          <w:lang w:val="uk-UA"/>
        </w:rPr>
        <w:t xml:space="preserve"> дає можливості використовувати</w:t>
      </w:r>
      <w:r w:rsidR="00701A6B" w:rsidRPr="00701A6B">
        <w:rPr>
          <w:lang w:val="uk-UA"/>
        </w:rPr>
        <w:t xml:space="preserve"> </w:t>
      </w:r>
      <w:r w:rsidR="0014174C">
        <w:rPr>
          <w:lang w:val="uk-UA"/>
        </w:rPr>
        <w:t>можливості</w:t>
      </w:r>
      <w:r w:rsidR="00701A6B">
        <w:rPr>
          <w:lang w:val="uk-UA"/>
        </w:rPr>
        <w:t xml:space="preserve"> </w:t>
      </w:r>
      <w:r w:rsidR="00701A6B">
        <w:rPr>
          <w:lang w:val="en-US"/>
        </w:rPr>
        <w:t>GPU</w:t>
      </w:r>
      <w:r w:rsidR="00701A6B" w:rsidRPr="00701A6B">
        <w:rPr>
          <w:lang w:val="uk-UA"/>
        </w:rPr>
        <w:t xml:space="preserve"> </w:t>
      </w:r>
      <w:r w:rsidR="00701A6B">
        <w:rPr>
          <w:lang w:val="uk-UA"/>
        </w:rPr>
        <w:t>для запуска обчислювальних програм</w:t>
      </w:r>
      <w:r w:rsidRPr="00701A6B">
        <w:rPr>
          <w:lang w:val="uk-UA"/>
        </w:rPr>
        <w:t xml:space="preserve">. </w:t>
      </w:r>
      <w:r w:rsidR="0014174C">
        <w:rPr>
          <w:lang w:val="uk-UA"/>
        </w:rPr>
        <w:t>Різниця між використанням багатопроцесорного одного керуючого пристрою та гібридної архітектури полягає у наступному:</w:t>
      </w:r>
    </w:p>
    <w:p w:rsidR="0014174C" w:rsidRPr="0014174C" w:rsidRDefault="0014174C" w:rsidP="00DF0A55">
      <w:pPr>
        <w:spacing w:line="360" w:lineRule="auto"/>
        <w:ind w:firstLine="708"/>
        <w:jc w:val="both"/>
        <w:rPr>
          <w:lang w:val="uk-UA"/>
        </w:rPr>
      </w:pPr>
      <w:r>
        <w:rPr>
          <w:lang w:val="uk-UA"/>
        </w:rPr>
        <w:lastRenderedPageBreak/>
        <w:t xml:space="preserve">Перший потребує від алгоритмів більшої степені </w:t>
      </w:r>
      <w:proofErr w:type="spellStart"/>
      <w:r>
        <w:rPr>
          <w:lang w:val="uk-UA"/>
        </w:rPr>
        <w:t>паралелізма</w:t>
      </w:r>
      <w:proofErr w:type="spellEnd"/>
      <w:r>
        <w:rPr>
          <w:lang w:val="uk-UA"/>
        </w:rPr>
        <w:t xml:space="preserve"> на </w:t>
      </w:r>
      <w:proofErr w:type="spellStart"/>
      <w:r>
        <w:rPr>
          <w:lang w:val="uk-UA"/>
        </w:rPr>
        <w:t>однотипових</w:t>
      </w:r>
      <w:proofErr w:type="spellEnd"/>
      <w:r>
        <w:rPr>
          <w:lang w:val="uk-UA"/>
        </w:rPr>
        <w:t xml:space="preserve"> процесорних ядрах, які на програмному рівні вирішуються за допомогою спеціальних програмних систем такі як </w:t>
      </w:r>
      <w:r>
        <w:rPr>
          <w:lang w:val="en-US"/>
        </w:rPr>
        <w:t>MPI</w:t>
      </w:r>
      <w:r w:rsidRPr="0014174C">
        <w:t xml:space="preserve">. </w:t>
      </w:r>
      <w:r>
        <w:rPr>
          <w:lang w:val="uk-UA"/>
        </w:rPr>
        <w:t xml:space="preserve">Другий потребує від </w:t>
      </w:r>
      <w:proofErr w:type="spellStart"/>
      <w:r>
        <w:rPr>
          <w:lang w:val="uk-UA"/>
        </w:rPr>
        <w:t>алгоритма</w:t>
      </w:r>
      <w:proofErr w:type="spellEnd"/>
      <w:r>
        <w:rPr>
          <w:lang w:val="uk-UA"/>
        </w:rPr>
        <w:t xml:space="preserve"> більш складної багаторівневої паралельної моделі. Такі системи потребують відповідей на додаткові запитання до </w:t>
      </w:r>
      <w:proofErr w:type="spellStart"/>
      <w:r>
        <w:rPr>
          <w:lang w:val="uk-UA"/>
        </w:rPr>
        <w:t>алгоритма</w:t>
      </w:r>
      <w:proofErr w:type="spellEnd"/>
      <w:r>
        <w:rPr>
          <w:lang w:val="uk-UA"/>
        </w:rPr>
        <w:t xml:space="preserve"> та використовування пам’яті.</w:t>
      </w:r>
    </w:p>
    <w:p w:rsidR="00847D85" w:rsidRDefault="005D19C4" w:rsidP="00DF0A55">
      <w:pPr>
        <w:spacing w:line="360" w:lineRule="auto"/>
        <w:jc w:val="both"/>
        <w:rPr>
          <w:lang w:val="uk-UA"/>
        </w:rPr>
      </w:pPr>
      <w:r w:rsidRPr="00DF0A55">
        <w:rPr>
          <w:lang w:val="uk-UA"/>
        </w:rPr>
        <w:tab/>
        <w:t>Розв’язання диференціальних рівнянь завжди було суттєвою проблемою багатьох задач з моменту існування таких задач. Розв’язуючи ту чи іншу реальну проблему за допомогою математики дослідники будують математичні моделі, які в свою чергу у багатьох випадках зводяться до розв’язання диференціального рівняння бо саме диференційні рівняння краще за будь які інші окреслюють суть процесу.</w:t>
      </w:r>
    </w:p>
    <w:p w:rsidR="00DF0A55" w:rsidRDefault="005D19C4" w:rsidP="00DF0A55">
      <w:pPr>
        <w:spacing w:line="360" w:lineRule="auto"/>
        <w:ind w:firstLine="708"/>
        <w:jc w:val="both"/>
        <w:rPr>
          <w:lang w:val="uk-UA"/>
        </w:rPr>
      </w:pPr>
      <w:r>
        <w:rPr>
          <w:lang w:val="uk-UA"/>
        </w:rPr>
        <w:t xml:space="preserve">Було б чудово, якщо ЕОМ мали засоби вирішувати такий великий клас задач аналітично, проте саме лише використання машини для пошуку розв’язка змушує нас відмовитися від точних </w:t>
      </w:r>
      <w:proofErr w:type="spellStart"/>
      <w:r>
        <w:rPr>
          <w:lang w:val="uk-UA"/>
        </w:rPr>
        <w:t>розв’язків</w:t>
      </w:r>
      <w:proofErr w:type="spellEnd"/>
      <w:r>
        <w:rPr>
          <w:lang w:val="uk-UA"/>
        </w:rPr>
        <w:t xml:space="preserve"> на користь наближених в д</w:t>
      </w:r>
      <w:r w:rsidR="0014174C">
        <w:rPr>
          <w:lang w:val="uk-UA"/>
        </w:rPr>
        <w:t>еякому наборі точок.</w:t>
      </w:r>
      <w:r>
        <w:rPr>
          <w:lang w:val="uk-UA"/>
        </w:rPr>
        <w:t xml:space="preserve"> Замість точної задачі можна використати наближення диференційного оператора у вигляді різницевої схеми, поставити йому у відповідність граничні початкові умови і знайти наближений </w:t>
      </w:r>
      <w:proofErr w:type="spellStart"/>
      <w:r>
        <w:rPr>
          <w:lang w:val="uk-UA"/>
        </w:rPr>
        <w:t>розв’зок</w:t>
      </w:r>
      <w:proofErr w:type="spellEnd"/>
      <w:r>
        <w:rPr>
          <w:lang w:val="uk-UA"/>
        </w:rPr>
        <w:t xml:space="preserve"> </w:t>
      </w:r>
      <w:r w:rsidR="0014174C">
        <w:rPr>
          <w:lang w:val="uk-UA"/>
        </w:rPr>
        <w:t>за допомогою системи</w:t>
      </w:r>
      <w:r>
        <w:rPr>
          <w:lang w:val="uk-UA"/>
        </w:rPr>
        <w:t xml:space="preserve"> лінійних алгебраїчних рівнянь.</w:t>
      </w:r>
    </w:p>
    <w:p w:rsidR="002767CD" w:rsidRDefault="002767CD" w:rsidP="00DF0A55">
      <w:pPr>
        <w:spacing w:line="360" w:lineRule="auto"/>
        <w:ind w:firstLine="708"/>
        <w:jc w:val="both"/>
        <w:rPr>
          <w:lang w:val="uk-UA"/>
        </w:rPr>
      </w:pPr>
      <w:r>
        <w:rPr>
          <w:lang w:val="uk-UA"/>
        </w:rPr>
        <w:t>Використання таких систем і залежність від їх розв’язку має не лише клас диференційних рівнянь, а й багато областей науки й підприємств. Не зважаючи на велику увагу до створення програмного забезпечення з лінійної алгебри багато проблем ефективного його використання залишаються.</w:t>
      </w:r>
    </w:p>
    <w:p w:rsidR="00DF0A55" w:rsidRDefault="005D19C4" w:rsidP="00DF0A55">
      <w:pPr>
        <w:spacing w:line="360" w:lineRule="auto"/>
        <w:ind w:firstLine="708"/>
        <w:jc w:val="both"/>
        <w:rPr>
          <w:lang w:val="uk-UA"/>
        </w:rPr>
      </w:pPr>
      <w:r w:rsidRPr="00DF0A55">
        <w:rPr>
          <w:lang w:val="uk-UA"/>
        </w:rPr>
        <w:t xml:space="preserve">Такі </w:t>
      </w:r>
      <w:r w:rsidR="002767CD" w:rsidRPr="00DF0A55">
        <w:rPr>
          <w:lang w:val="uk-UA"/>
        </w:rPr>
        <w:t xml:space="preserve">машинні </w:t>
      </w:r>
      <w:r w:rsidRPr="00DF0A55">
        <w:rPr>
          <w:lang w:val="uk-UA"/>
        </w:rPr>
        <w:t>алгоритми</w:t>
      </w:r>
      <w:r w:rsidR="002767CD" w:rsidRPr="00DF0A55">
        <w:rPr>
          <w:lang w:val="uk-UA"/>
        </w:rPr>
        <w:t xml:space="preserve"> здебільшого</w:t>
      </w:r>
      <w:r w:rsidRPr="00DF0A55">
        <w:rPr>
          <w:lang w:val="uk-UA"/>
        </w:rPr>
        <w:t xml:space="preserve"> передбачають розв’язання задач із потрібною точністю та будь якою кількістю потрібних точок, де ми можемо знайти наближений розв’язок. Список методів для розв’язання яких можемо перераховувати достатньо довго (метод Гауса, метод Гауса-</w:t>
      </w:r>
      <w:proofErr w:type="spellStart"/>
      <w:r w:rsidRPr="00DF0A55">
        <w:rPr>
          <w:lang w:val="uk-UA"/>
        </w:rPr>
        <w:t>Жордана</w:t>
      </w:r>
      <w:proofErr w:type="spellEnd"/>
      <w:r w:rsidRPr="00DF0A55">
        <w:rPr>
          <w:lang w:val="uk-UA"/>
        </w:rPr>
        <w:t>, метод Гауса-</w:t>
      </w:r>
      <w:proofErr w:type="spellStart"/>
      <w:r w:rsidRPr="00DF0A55">
        <w:rPr>
          <w:lang w:val="uk-UA"/>
        </w:rPr>
        <w:t>Зейделя</w:t>
      </w:r>
      <w:proofErr w:type="spellEnd"/>
      <w:r w:rsidRPr="00DF0A55">
        <w:rPr>
          <w:lang w:val="uk-UA"/>
        </w:rPr>
        <w:t xml:space="preserve">, матричний метод розв’язання систем лінійних алгебраїчних рівнянь, метод квадратного кореня, метод Крамера, метод прогонки, метод Якобі, метод релаксації, розгалуження </w:t>
      </w:r>
      <w:proofErr w:type="spellStart"/>
      <w:r w:rsidRPr="00DF0A55">
        <w:rPr>
          <w:lang w:val="uk-UA"/>
        </w:rPr>
        <w:t>Холецького</w:t>
      </w:r>
      <w:proofErr w:type="spellEnd"/>
      <w:r w:rsidRPr="00DF0A55">
        <w:rPr>
          <w:lang w:val="uk-UA"/>
        </w:rPr>
        <w:t xml:space="preserve">, </w:t>
      </w:r>
      <w:r w:rsidRPr="00DF0A55">
        <w:rPr>
          <w:lang w:val="uk-UA"/>
        </w:rPr>
        <w:lastRenderedPageBreak/>
        <w:t xml:space="preserve">проекційні методи, метод </w:t>
      </w:r>
      <w:proofErr w:type="spellStart"/>
      <w:r w:rsidRPr="00DF0A55">
        <w:rPr>
          <w:lang w:val="uk-UA"/>
        </w:rPr>
        <w:t>регуляризац</w:t>
      </w:r>
      <w:r w:rsidR="002767CD" w:rsidRPr="00DF0A55">
        <w:rPr>
          <w:lang w:val="uk-UA"/>
        </w:rPr>
        <w:t>ії</w:t>
      </w:r>
      <w:proofErr w:type="spellEnd"/>
      <w:r w:rsidR="002767CD" w:rsidRPr="00DF0A55">
        <w:rPr>
          <w:lang w:val="uk-UA"/>
        </w:rPr>
        <w:t xml:space="preserve"> Тихонова, ітераційні методи</w:t>
      </w:r>
      <w:r w:rsidR="00AB499F">
        <w:rPr>
          <w:lang w:val="uk-UA"/>
        </w:rPr>
        <w:t xml:space="preserve">, метод </w:t>
      </w:r>
      <w:proofErr w:type="spellStart"/>
      <w:r w:rsidR="00AB499F">
        <w:rPr>
          <w:lang w:val="uk-UA"/>
        </w:rPr>
        <w:t>Річардсона</w:t>
      </w:r>
      <w:proofErr w:type="spellEnd"/>
      <w:r w:rsidR="002767CD" w:rsidRPr="00DF0A55">
        <w:rPr>
          <w:lang w:val="uk-UA"/>
        </w:rPr>
        <w:t>).</w:t>
      </w:r>
    </w:p>
    <w:p w:rsidR="00847D85" w:rsidRPr="00DF0A55" w:rsidRDefault="002767CD" w:rsidP="00DF0A55">
      <w:pPr>
        <w:spacing w:line="360" w:lineRule="auto"/>
        <w:ind w:firstLine="708"/>
        <w:jc w:val="both"/>
        <w:rPr>
          <w:lang w:val="uk-UA"/>
        </w:rPr>
      </w:pPr>
      <w:r w:rsidRPr="00DF0A55">
        <w:rPr>
          <w:lang w:val="uk-UA"/>
        </w:rPr>
        <w:t>О</w:t>
      </w:r>
      <w:r w:rsidR="005D19C4" w:rsidRPr="00DF0A55">
        <w:rPr>
          <w:lang w:val="uk-UA"/>
        </w:rPr>
        <w:t>бирання того чи іншого метода залежить від вигляду отриманої системи</w:t>
      </w:r>
      <w:r w:rsidRPr="00DF0A55">
        <w:rPr>
          <w:lang w:val="uk-UA"/>
        </w:rPr>
        <w:t>,</w:t>
      </w:r>
      <w:r w:rsidR="005D19C4" w:rsidRPr="00DF0A55">
        <w:rPr>
          <w:lang w:val="uk-UA"/>
        </w:rPr>
        <w:t xml:space="preserve"> її властивостей, бажаної швидкості знаходження розв’язку. Для використання методу на ЕОМ, маючи різницеву залежність для знаходження наближеного розв’язку, ітеративні матимуть перев</w:t>
      </w:r>
      <w:r w:rsidRPr="00DF0A55">
        <w:rPr>
          <w:lang w:val="uk-UA"/>
        </w:rPr>
        <w:t xml:space="preserve">агу при </w:t>
      </w:r>
      <w:proofErr w:type="spellStart"/>
      <w:r w:rsidRPr="00DF0A55">
        <w:rPr>
          <w:lang w:val="uk-UA"/>
        </w:rPr>
        <w:t>розпаралелюванні</w:t>
      </w:r>
      <w:proofErr w:type="spellEnd"/>
      <w:r w:rsidRPr="00DF0A55">
        <w:rPr>
          <w:lang w:val="uk-UA"/>
        </w:rPr>
        <w:t>. Кожна</w:t>
      </w:r>
      <w:r w:rsidR="005D19C4" w:rsidRPr="00DF0A55">
        <w:rPr>
          <w:lang w:val="uk-UA"/>
        </w:rPr>
        <w:t xml:space="preserve"> наступна ітерація знаходиться з використанням попередніх об</w:t>
      </w:r>
      <w:r w:rsidRPr="00DF0A55">
        <w:rPr>
          <w:lang w:val="uk-UA"/>
        </w:rPr>
        <w:t>числень, доки процес не збіжиться</w:t>
      </w:r>
      <w:r w:rsidR="005D19C4" w:rsidRPr="00DF0A55">
        <w:rPr>
          <w:lang w:val="uk-UA"/>
        </w:rPr>
        <w:t xml:space="preserve"> в деякій точці. Гарантія збіжності забезпечується кроками методу та початковим наближенням. Такі методи, маючи коректну постановку збігаються пр</w:t>
      </w:r>
      <w:r w:rsidR="00DF0A55">
        <w:rPr>
          <w:lang w:val="uk-UA"/>
        </w:rPr>
        <w:t xml:space="preserve">и достатній кількості операцій. </w:t>
      </w:r>
      <w:r w:rsidR="005D19C4" w:rsidRPr="00DF0A55">
        <w:rPr>
          <w:lang w:val="uk-UA"/>
        </w:rPr>
        <w:t xml:space="preserve">Тож головне питання для ітеративного процесу складається у </w:t>
      </w:r>
      <w:r w:rsidRPr="00DF0A55">
        <w:rPr>
          <w:lang w:val="uk-UA"/>
        </w:rPr>
        <w:t>швидкості знаходження наближення</w:t>
      </w:r>
      <w:r w:rsidR="005D19C4" w:rsidRPr="00DF0A55">
        <w:rPr>
          <w:lang w:val="uk-UA"/>
        </w:rPr>
        <w:t>, бо в деяких умовах використання</w:t>
      </w:r>
      <w:r w:rsidRPr="00DF0A55">
        <w:rPr>
          <w:lang w:val="uk-UA"/>
        </w:rPr>
        <w:t xml:space="preserve"> методів, як</w:t>
      </w:r>
      <w:r w:rsidR="005D19C4" w:rsidRPr="00DF0A55">
        <w:rPr>
          <w:lang w:val="uk-UA"/>
        </w:rPr>
        <w:t xml:space="preserve"> для швидкого обчислення у реальному часі, при надточних обчисленнях мож</w:t>
      </w:r>
      <w:r w:rsidRPr="00DF0A55">
        <w:rPr>
          <w:lang w:val="uk-UA"/>
        </w:rPr>
        <w:t>уть залежати не тільки отримані</w:t>
      </w:r>
      <w:r w:rsidR="005D19C4" w:rsidRPr="00DF0A55">
        <w:rPr>
          <w:lang w:val="uk-UA"/>
        </w:rPr>
        <w:t xml:space="preserve"> </w:t>
      </w:r>
      <w:r w:rsidRPr="00DF0A55">
        <w:rPr>
          <w:lang w:val="uk-UA"/>
        </w:rPr>
        <w:t>розв’язки</w:t>
      </w:r>
      <w:r w:rsidR="005D19C4" w:rsidRPr="00DF0A55">
        <w:rPr>
          <w:lang w:val="uk-UA"/>
        </w:rPr>
        <w:t>,</w:t>
      </w:r>
      <w:r w:rsidRPr="00DF0A55">
        <w:rPr>
          <w:lang w:val="uk-UA"/>
        </w:rPr>
        <w:t xml:space="preserve"> приймання рішення,</w:t>
      </w:r>
      <w:r w:rsidR="005D19C4" w:rsidRPr="00DF0A55">
        <w:rPr>
          <w:lang w:val="uk-UA"/>
        </w:rPr>
        <w:t xml:space="preserve"> а навіть життя людини.</w:t>
      </w:r>
    </w:p>
    <w:p w:rsidR="00847D85" w:rsidRPr="00DF0A55" w:rsidRDefault="005D19C4" w:rsidP="00DF0A55">
      <w:pPr>
        <w:spacing w:line="360" w:lineRule="auto"/>
        <w:ind w:firstLine="708"/>
        <w:jc w:val="both"/>
        <w:rPr>
          <w:lang w:val="uk-UA"/>
        </w:rPr>
      </w:pPr>
      <w:r w:rsidRPr="00DF0A55">
        <w:rPr>
          <w:b/>
          <w:lang w:val="uk-UA"/>
        </w:rPr>
        <w:t>Метою роботи</w:t>
      </w:r>
      <w:r w:rsidRPr="00DF0A55">
        <w:rPr>
          <w:lang w:val="uk-UA"/>
        </w:rPr>
        <w:t xml:space="preserve"> є отримання результату оптимізації за допомогою </w:t>
      </w:r>
      <w:r w:rsidR="00CB53A3">
        <w:rPr>
          <w:lang w:val="uk-UA"/>
        </w:rPr>
        <w:t>паралельних обчислень та презентація</w:t>
      </w:r>
      <w:r w:rsidRPr="00DF0A55">
        <w:rPr>
          <w:lang w:val="uk-UA"/>
        </w:rPr>
        <w:t xml:space="preserve"> методів па</w:t>
      </w:r>
      <w:r w:rsidR="00CB53A3">
        <w:rPr>
          <w:lang w:val="uk-UA"/>
        </w:rPr>
        <w:t>ралельних алгоритмів для таких задач</w:t>
      </w:r>
      <w:r w:rsidRPr="00DF0A55">
        <w:rPr>
          <w:lang w:val="uk-UA"/>
        </w:rPr>
        <w:t>.</w:t>
      </w:r>
    </w:p>
    <w:p w:rsidR="002767CD" w:rsidRPr="00CB53A3" w:rsidRDefault="002767CD" w:rsidP="00CB53A3">
      <w:pPr>
        <w:suppressAutoHyphens w:val="0"/>
        <w:spacing w:line="256" w:lineRule="auto"/>
        <w:jc w:val="both"/>
        <w:rPr>
          <w:lang w:val="uk-UA"/>
        </w:rPr>
      </w:pPr>
      <w:r>
        <w:rPr>
          <w:lang w:val="uk-UA"/>
        </w:rPr>
        <w:br w:type="page"/>
      </w:r>
    </w:p>
    <w:p w:rsidR="00847D85" w:rsidRPr="00DF0A55" w:rsidRDefault="00342F58" w:rsidP="00DF0A55">
      <w:pPr>
        <w:pStyle w:val="a7"/>
        <w:spacing w:line="360" w:lineRule="auto"/>
        <w:jc w:val="center"/>
        <w:rPr>
          <w:b/>
          <w:lang w:val="uk-UA"/>
        </w:rPr>
      </w:pPr>
      <w:r w:rsidRPr="00DF0A55">
        <w:rPr>
          <w:b/>
          <w:lang w:val="uk-UA"/>
        </w:rPr>
        <w:lastRenderedPageBreak/>
        <w:t>Основна частина</w:t>
      </w:r>
    </w:p>
    <w:p w:rsidR="00CB53A3" w:rsidRDefault="00CB53A3" w:rsidP="00DF0A55">
      <w:pPr>
        <w:pStyle w:val="a7"/>
        <w:spacing w:line="360" w:lineRule="auto"/>
        <w:ind w:firstLine="696"/>
        <w:jc w:val="both"/>
        <w:rPr>
          <w:szCs w:val="28"/>
          <w:lang w:val="uk-UA"/>
        </w:rPr>
      </w:pPr>
      <w:r>
        <w:rPr>
          <w:szCs w:val="28"/>
          <w:lang w:val="uk-UA"/>
        </w:rPr>
        <w:t>Зазвичай</w:t>
      </w:r>
      <w:r w:rsidR="00217CE8">
        <w:rPr>
          <w:szCs w:val="28"/>
          <w:lang w:val="uk-UA"/>
        </w:rPr>
        <w:t xml:space="preserve"> основним обчислювальним компонентом систем для високопродуктивних обчислень, включаючи кластери, є центральний процесор. Проте, вже починаючи з процесорів, які з’явилися в 1989 році у складі комп’ютерів з’явився такий елемент, як співпроцесор, що можна вважати гібридизацією на апаратному рівні.</w:t>
      </w:r>
    </w:p>
    <w:p w:rsidR="00217CE8" w:rsidRDefault="00217CE8" w:rsidP="00DF0A55">
      <w:pPr>
        <w:pStyle w:val="a7"/>
        <w:spacing w:line="360" w:lineRule="auto"/>
        <w:ind w:firstLine="696"/>
        <w:jc w:val="both"/>
        <w:rPr>
          <w:szCs w:val="28"/>
          <w:lang w:val="uk-UA"/>
        </w:rPr>
      </w:pPr>
      <w:r>
        <w:rPr>
          <w:szCs w:val="28"/>
          <w:lang w:val="uk-UA"/>
        </w:rPr>
        <w:t>У середині 2000-х років для обчислювальних цілей почали використовувати графічний процесор.</w:t>
      </w:r>
    </w:p>
    <w:p w:rsidR="00217CE8" w:rsidRDefault="00217CE8" w:rsidP="00DF0A55">
      <w:pPr>
        <w:pStyle w:val="a7"/>
        <w:spacing w:line="360" w:lineRule="auto"/>
        <w:ind w:firstLine="696"/>
        <w:jc w:val="both"/>
        <w:rPr>
          <w:szCs w:val="28"/>
          <w:lang w:val="uk-UA"/>
        </w:rPr>
      </w:pPr>
      <w:r>
        <w:rPr>
          <w:szCs w:val="28"/>
          <w:lang w:val="uk-UA"/>
        </w:rPr>
        <w:t>Основна проблема складається в тому, щоб знайти спосіб виконувати обчислювальні задачі за допомогою графічного процесора.</w:t>
      </w:r>
      <w:r w:rsidR="000C32D8">
        <w:rPr>
          <w:szCs w:val="28"/>
          <w:lang w:val="uk-UA"/>
        </w:rPr>
        <w:t xml:space="preserve"> Та при використанні будь якої з існуючих технологій, це наддасть алгоритмам нових швидкостей, через високі обчислювальні можливості </w:t>
      </w:r>
      <w:r w:rsidR="000C32D8">
        <w:rPr>
          <w:szCs w:val="28"/>
          <w:lang w:val="en-US"/>
        </w:rPr>
        <w:t>GPU</w:t>
      </w:r>
      <w:r w:rsidR="000C32D8">
        <w:rPr>
          <w:szCs w:val="28"/>
          <w:lang w:val="uk-UA"/>
        </w:rPr>
        <w:t>.</w:t>
      </w:r>
    </w:p>
    <w:p w:rsidR="000C32D8" w:rsidRDefault="000C32D8" w:rsidP="00DF0A55">
      <w:pPr>
        <w:pStyle w:val="a7"/>
        <w:spacing w:line="360" w:lineRule="auto"/>
        <w:ind w:firstLine="696"/>
        <w:jc w:val="both"/>
        <w:rPr>
          <w:szCs w:val="28"/>
          <w:lang w:val="uk-UA"/>
        </w:rPr>
      </w:pPr>
      <w:r>
        <w:rPr>
          <w:szCs w:val="28"/>
          <w:lang w:val="uk-UA"/>
        </w:rPr>
        <w:t xml:space="preserve">Такі особливості </w:t>
      </w:r>
      <w:r>
        <w:rPr>
          <w:szCs w:val="28"/>
          <w:lang w:val="en-US"/>
        </w:rPr>
        <w:t>GPU</w:t>
      </w:r>
      <w:r w:rsidRPr="000C32D8">
        <w:rPr>
          <w:szCs w:val="28"/>
        </w:rPr>
        <w:t xml:space="preserve"> </w:t>
      </w:r>
      <w:r>
        <w:rPr>
          <w:szCs w:val="28"/>
          <w:lang w:val="uk-UA"/>
        </w:rPr>
        <w:t xml:space="preserve">пояснюються особливостями архітектури. Якщо сучасні </w:t>
      </w:r>
      <w:r>
        <w:rPr>
          <w:szCs w:val="28"/>
          <w:lang w:val="en-US"/>
        </w:rPr>
        <w:t>CPU</w:t>
      </w:r>
      <w:r w:rsidRPr="000C32D8">
        <w:rPr>
          <w:szCs w:val="28"/>
          <w:lang w:val="uk-UA"/>
        </w:rPr>
        <w:t xml:space="preserve"> </w:t>
      </w:r>
      <w:r>
        <w:rPr>
          <w:szCs w:val="28"/>
          <w:lang w:val="uk-UA"/>
        </w:rPr>
        <w:t xml:space="preserve">мають декілька </w:t>
      </w:r>
      <w:proofErr w:type="spellStart"/>
      <w:r>
        <w:rPr>
          <w:szCs w:val="28"/>
          <w:lang w:val="uk-UA"/>
        </w:rPr>
        <w:t>ядер</w:t>
      </w:r>
      <w:proofErr w:type="spellEnd"/>
      <w:r>
        <w:rPr>
          <w:szCs w:val="28"/>
          <w:lang w:val="uk-UA"/>
        </w:rPr>
        <w:t xml:space="preserve"> (2, 4, 8), графічний процесор спочатку створювався як багатоядерна структура, у якій кількість </w:t>
      </w:r>
      <w:proofErr w:type="spellStart"/>
      <w:r>
        <w:rPr>
          <w:szCs w:val="28"/>
          <w:lang w:val="uk-UA"/>
        </w:rPr>
        <w:t>ядер</w:t>
      </w:r>
      <w:proofErr w:type="spellEnd"/>
      <w:r>
        <w:rPr>
          <w:szCs w:val="28"/>
          <w:lang w:val="uk-UA"/>
        </w:rPr>
        <w:t xml:space="preserve"> вимірюється сотнями. Різниця в архітектурі обумовлює й різницю в принципах дії. Якщо архітектура </w:t>
      </w:r>
      <w:r>
        <w:rPr>
          <w:szCs w:val="28"/>
          <w:lang w:val="en-US"/>
        </w:rPr>
        <w:t>CPU</w:t>
      </w:r>
      <w:r w:rsidRPr="000C32D8">
        <w:rPr>
          <w:szCs w:val="28"/>
          <w:lang w:val="uk-UA"/>
        </w:rPr>
        <w:t xml:space="preserve"> </w:t>
      </w:r>
      <w:r>
        <w:rPr>
          <w:szCs w:val="28"/>
          <w:lang w:val="uk-UA"/>
        </w:rPr>
        <w:t xml:space="preserve">пропонує послідовну обробку інформації, то </w:t>
      </w:r>
      <w:r>
        <w:rPr>
          <w:szCs w:val="28"/>
          <w:lang w:val="en-US"/>
        </w:rPr>
        <w:t>GPU</w:t>
      </w:r>
      <w:r w:rsidRPr="000C32D8">
        <w:rPr>
          <w:szCs w:val="28"/>
          <w:lang w:val="uk-UA"/>
        </w:rPr>
        <w:t xml:space="preserve"> </w:t>
      </w:r>
      <w:r>
        <w:rPr>
          <w:szCs w:val="28"/>
          <w:lang w:val="uk-UA"/>
        </w:rPr>
        <w:t>історично пропонувався для обробки комп’ютерної графіки</w:t>
      </w:r>
      <w:r w:rsidR="0040587C">
        <w:rPr>
          <w:szCs w:val="28"/>
          <w:lang w:val="uk-UA"/>
        </w:rPr>
        <w:t xml:space="preserve">, тому </w:t>
      </w:r>
      <w:proofErr w:type="spellStart"/>
      <w:r w:rsidR="0040587C">
        <w:rPr>
          <w:szCs w:val="28"/>
          <w:lang w:val="uk-UA"/>
        </w:rPr>
        <w:t>розрахован</w:t>
      </w:r>
      <w:proofErr w:type="spellEnd"/>
      <w:r w:rsidR="0040587C">
        <w:rPr>
          <w:szCs w:val="28"/>
          <w:lang w:val="uk-UA"/>
        </w:rPr>
        <w:t xml:space="preserve"> на масивно паралельні обчислення.</w:t>
      </w:r>
    </w:p>
    <w:p w:rsidR="0040587C" w:rsidRDefault="0040587C" w:rsidP="00DF0A55">
      <w:pPr>
        <w:pStyle w:val="a7"/>
        <w:spacing w:line="360" w:lineRule="auto"/>
        <w:ind w:firstLine="696"/>
        <w:jc w:val="both"/>
        <w:rPr>
          <w:szCs w:val="28"/>
          <w:lang w:val="uk-UA"/>
        </w:rPr>
      </w:pPr>
      <w:r>
        <w:rPr>
          <w:szCs w:val="28"/>
          <w:lang w:val="uk-UA"/>
        </w:rPr>
        <w:t xml:space="preserve">Кожна з цих двох </w:t>
      </w:r>
      <w:proofErr w:type="spellStart"/>
      <w:r>
        <w:rPr>
          <w:szCs w:val="28"/>
          <w:lang w:val="uk-UA"/>
        </w:rPr>
        <w:t>архітектур</w:t>
      </w:r>
      <w:proofErr w:type="spellEnd"/>
      <w:r>
        <w:rPr>
          <w:szCs w:val="28"/>
          <w:lang w:val="uk-UA"/>
        </w:rPr>
        <w:t xml:space="preserve"> має свої переваги. </w:t>
      </w:r>
      <w:r>
        <w:rPr>
          <w:szCs w:val="28"/>
          <w:lang w:val="en-US"/>
        </w:rPr>
        <w:t>CPU</w:t>
      </w:r>
      <w:r w:rsidRPr="0040587C">
        <w:rPr>
          <w:szCs w:val="28"/>
        </w:rPr>
        <w:t xml:space="preserve"> </w:t>
      </w:r>
      <w:r>
        <w:rPr>
          <w:szCs w:val="28"/>
          <w:lang w:val="uk-UA"/>
        </w:rPr>
        <w:t xml:space="preserve">краще працює з послідовними задачами. При великій кількості оброблюваної інформації перевагу має </w:t>
      </w:r>
      <w:r>
        <w:rPr>
          <w:szCs w:val="28"/>
          <w:lang w:val="en-US"/>
        </w:rPr>
        <w:t>GPU</w:t>
      </w:r>
      <w:r w:rsidRPr="0040587C">
        <w:rPr>
          <w:szCs w:val="28"/>
        </w:rPr>
        <w:t xml:space="preserve">. </w:t>
      </w:r>
      <w:r>
        <w:rPr>
          <w:szCs w:val="28"/>
          <w:lang w:val="uk-UA"/>
        </w:rPr>
        <w:t>Умова лише одна – в задачі повинен спостерігатися паралелізм.</w:t>
      </w:r>
    </w:p>
    <w:p w:rsidR="0040587C" w:rsidRPr="0040587C" w:rsidRDefault="0040587C" w:rsidP="00DF0A55">
      <w:pPr>
        <w:pStyle w:val="a7"/>
        <w:spacing w:line="360" w:lineRule="auto"/>
        <w:ind w:firstLine="696"/>
        <w:jc w:val="both"/>
        <w:rPr>
          <w:szCs w:val="28"/>
          <w:lang w:val="uk-UA"/>
        </w:rPr>
      </w:pPr>
      <w:r>
        <w:rPr>
          <w:szCs w:val="28"/>
          <w:lang w:val="uk-UA"/>
        </w:rPr>
        <w:t>«</w:t>
      </w:r>
      <w:r>
        <w:rPr>
          <w:szCs w:val="28"/>
          <w:lang w:val="en-US"/>
        </w:rPr>
        <w:t>GPU</w:t>
      </w:r>
      <w:r w:rsidRPr="0040587C">
        <w:rPr>
          <w:szCs w:val="28"/>
        </w:rPr>
        <w:t xml:space="preserve"> </w:t>
      </w:r>
      <w:r>
        <w:rPr>
          <w:szCs w:val="28"/>
          <w:lang w:val="uk-UA"/>
        </w:rPr>
        <w:t xml:space="preserve">вже досягли тієї точки розвитку, коли багато додатків реального світу можуть з легкістю виконуватися на них, при чому швидше, за багатоядерні системи. Майбутні обчислювальні архітектури стануть гібридними системами з графічними процесорами, які будуть складатися з паралельних </w:t>
      </w:r>
      <w:proofErr w:type="spellStart"/>
      <w:r>
        <w:rPr>
          <w:szCs w:val="28"/>
          <w:lang w:val="uk-UA"/>
        </w:rPr>
        <w:t>ядер</w:t>
      </w:r>
      <w:proofErr w:type="spellEnd"/>
      <w:r>
        <w:rPr>
          <w:szCs w:val="28"/>
          <w:lang w:val="uk-UA"/>
        </w:rPr>
        <w:t xml:space="preserve"> працюючи у зв’язку з багатоядерними </w:t>
      </w:r>
      <w:r>
        <w:rPr>
          <w:szCs w:val="28"/>
          <w:lang w:val="en-US"/>
        </w:rPr>
        <w:t>CPU</w:t>
      </w:r>
      <w:r>
        <w:rPr>
          <w:szCs w:val="28"/>
          <w:lang w:val="uk-UA"/>
        </w:rPr>
        <w:t>»</w:t>
      </w:r>
      <w:r w:rsidRPr="0040587C">
        <w:rPr>
          <w:szCs w:val="28"/>
          <w:lang w:val="uk-UA"/>
        </w:rPr>
        <w:t>[</w:t>
      </w:r>
      <w:r>
        <w:rPr>
          <w:szCs w:val="28"/>
          <w:lang w:val="uk-UA"/>
        </w:rPr>
        <w:t>цитата</w:t>
      </w:r>
      <w:r w:rsidRPr="0040587C">
        <w:rPr>
          <w:szCs w:val="28"/>
          <w:lang w:val="uk-UA"/>
        </w:rPr>
        <w:t>]</w:t>
      </w:r>
    </w:p>
    <w:p w:rsidR="00342F58" w:rsidRDefault="00342F58" w:rsidP="00DF0A55">
      <w:pPr>
        <w:pStyle w:val="a7"/>
        <w:spacing w:line="360" w:lineRule="auto"/>
        <w:ind w:firstLine="696"/>
        <w:jc w:val="both"/>
        <w:rPr>
          <w:szCs w:val="28"/>
          <w:lang w:val="uk-UA"/>
        </w:rPr>
      </w:pPr>
      <w:r>
        <w:rPr>
          <w:szCs w:val="28"/>
          <w:lang w:val="uk-UA"/>
        </w:rPr>
        <w:lastRenderedPageBreak/>
        <w:t>На сучасному ринку можна виокремити 2 конкурентні програм</w:t>
      </w:r>
      <w:r w:rsidR="00840FBE">
        <w:rPr>
          <w:szCs w:val="28"/>
          <w:lang w:val="uk-UA"/>
        </w:rPr>
        <w:t>но-апаратні архітектури, за допомогою яких можливо використати повну потужність гібридного комп’ютера</w:t>
      </w:r>
    </w:p>
    <w:p w:rsidR="00342F58" w:rsidRPr="00CB53A3" w:rsidRDefault="00342F58" w:rsidP="00CB53A3">
      <w:pPr>
        <w:pStyle w:val="a7"/>
        <w:numPr>
          <w:ilvl w:val="0"/>
          <w:numId w:val="5"/>
        </w:numPr>
        <w:spacing w:line="360" w:lineRule="auto"/>
        <w:jc w:val="both"/>
        <w:rPr>
          <w:szCs w:val="28"/>
          <w:lang w:val="uk-UA"/>
        </w:rPr>
      </w:pPr>
      <w:r>
        <w:rPr>
          <w:szCs w:val="28"/>
          <w:lang w:val="en-US"/>
        </w:rPr>
        <w:t>NVidia</w:t>
      </w:r>
      <w:r w:rsidRPr="00CB53A3">
        <w:rPr>
          <w:szCs w:val="28"/>
          <w:lang w:val="uk-UA"/>
        </w:rPr>
        <w:t xml:space="preserve"> </w:t>
      </w:r>
      <w:r>
        <w:rPr>
          <w:szCs w:val="28"/>
          <w:lang w:val="en-US"/>
        </w:rPr>
        <w:t>CUDA</w:t>
      </w:r>
    </w:p>
    <w:p w:rsidR="00342F58" w:rsidRPr="0040587C" w:rsidRDefault="00342F58" w:rsidP="00CB53A3">
      <w:pPr>
        <w:pStyle w:val="a7"/>
        <w:numPr>
          <w:ilvl w:val="0"/>
          <w:numId w:val="5"/>
        </w:numPr>
        <w:spacing w:line="360" w:lineRule="auto"/>
        <w:jc w:val="both"/>
        <w:rPr>
          <w:lang w:val="uk-UA"/>
        </w:rPr>
      </w:pPr>
      <w:r>
        <w:rPr>
          <w:lang w:val="en-US"/>
        </w:rPr>
        <w:t>ATI</w:t>
      </w:r>
      <w:r w:rsidRPr="00CB53A3">
        <w:rPr>
          <w:lang w:val="uk-UA"/>
        </w:rPr>
        <w:t xml:space="preserve"> </w:t>
      </w:r>
      <w:r>
        <w:rPr>
          <w:lang w:val="en-US"/>
        </w:rPr>
        <w:t>Stream</w:t>
      </w:r>
      <w:r w:rsidRPr="00CB53A3">
        <w:rPr>
          <w:lang w:val="uk-UA"/>
        </w:rPr>
        <w:t xml:space="preserve"> </w:t>
      </w:r>
      <w:r>
        <w:rPr>
          <w:lang w:val="en-US"/>
        </w:rPr>
        <w:t>Technology</w:t>
      </w:r>
    </w:p>
    <w:p w:rsidR="0040587C" w:rsidRPr="002972DA" w:rsidRDefault="0040587C" w:rsidP="0040587C">
      <w:pPr>
        <w:spacing w:line="360" w:lineRule="auto"/>
        <w:ind w:left="1080" w:firstLine="336"/>
        <w:jc w:val="both"/>
        <w:rPr>
          <w:lang w:val="uk-UA"/>
        </w:rPr>
      </w:pPr>
      <w:r>
        <w:rPr>
          <w:lang w:val="uk-UA"/>
        </w:rPr>
        <w:t>Це найпопулярніші та швидко зростаючі системи, які поєднують у собі всі вдалі напрацювання обох компаній та інших</w:t>
      </w:r>
      <w:r w:rsidR="002972DA">
        <w:rPr>
          <w:lang w:val="uk-UA"/>
        </w:rPr>
        <w:t xml:space="preserve"> досліджень. До цієї двійки прагне долучитися і компанія </w:t>
      </w:r>
      <w:r w:rsidR="002972DA">
        <w:rPr>
          <w:lang w:val="en-US"/>
        </w:rPr>
        <w:t>Intel</w:t>
      </w:r>
      <w:r w:rsidR="002972DA" w:rsidRPr="002972DA">
        <w:t xml:space="preserve"> </w:t>
      </w:r>
      <w:r w:rsidR="002972DA">
        <w:rPr>
          <w:lang w:val="uk-UA"/>
        </w:rPr>
        <w:t xml:space="preserve">з їх технологією </w:t>
      </w:r>
      <w:r w:rsidR="002972DA">
        <w:rPr>
          <w:lang w:val="en-US"/>
        </w:rPr>
        <w:t>Intel</w:t>
      </w:r>
      <w:r w:rsidR="002972DA" w:rsidRPr="002972DA">
        <w:t xml:space="preserve"> </w:t>
      </w:r>
      <w:proofErr w:type="spellStart"/>
      <w:r w:rsidR="002972DA">
        <w:rPr>
          <w:lang w:val="en-US"/>
        </w:rPr>
        <w:t>Larrabee</w:t>
      </w:r>
      <w:proofErr w:type="spellEnd"/>
      <w:r w:rsidR="002972DA" w:rsidRPr="002972DA">
        <w:t xml:space="preserve">, </w:t>
      </w:r>
      <w:r w:rsidR="002972DA">
        <w:rPr>
          <w:lang w:val="uk-UA"/>
        </w:rPr>
        <w:t>проте на дану мить, ця пропозиція не має цінності.</w:t>
      </w:r>
    </w:p>
    <w:p w:rsidR="00342F58" w:rsidRDefault="00342F58" w:rsidP="00DF0A55">
      <w:pPr>
        <w:pStyle w:val="a7"/>
        <w:spacing w:line="360" w:lineRule="auto"/>
        <w:ind w:firstLine="696"/>
        <w:jc w:val="both"/>
        <w:rPr>
          <w:lang w:val="uk-UA"/>
        </w:rPr>
      </w:pPr>
      <w:r>
        <w:rPr>
          <w:lang w:val="uk-UA"/>
        </w:rPr>
        <w:t xml:space="preserve">В даній роботі була обрана </w:t>
      </w:r>
      <w:r>
        <w:rPr>
          <w:lang w:val="en-US"/>
        </w:rPr>
        <w:t>CUDA</w:t>
      </w:r>
      <w:r w:rsidRPr="00CB53A3">
        <w:rPr>
          <w:lang w:val="uk-UA"/>
        </w:rPr>
        <w:t xml:space="preserve"> </w:t>
      </w:r>
      <w:r>
        <w:rPr>
          <w:lang w:val="uk-UA"/>
        </w:rPr>
        <w:t>як досліджувана технологія, з наступних причин:</w:t>
      </w:r>
    </w:p>
    <w:p w:rsidR="00342F58" w:rsidRPr="00342F58" w:rsidRDefault="00342F58" w:rsidP="001F3D6F">
      <w:pPr>
        <w:pStyle w:val="a7"/>
        <w:numPr>
          <w:ilvl w:val="0"/>
          <w:numId w:val="1"/>
        </w:numPr>
        <w:spacing w:line="360" w:lineRule="auto"/>
        <w:jc w:val="both"/>
      </w:pPr>
      <w:r>
        <w:rPr>
          <w:lang w:val="uk-UA"/>
        </w:rPr>
        <w:t xml:space="preserve">Інтерфейс програмування додатків </w:t>
      </w:r>
      <w:r>
        <w:rPr>
          <w:lang w:val="en-US"/>
        </w:rPr>
        <w:t>CUDA</w:t>
      </w:r>
      <w:r w:rsidRPr="00342F58">
        <w:rPr>
          <w:lang w:val="uk-UA"/>
        </w:rPr>
        <w:t xml:space="preserve"> (</w:t>
      </w:r>
      <w:r>
        <w:rPr>
          <w:lang w:val="en-US"/>
        </w:rPr>
        <w:t>CUDA</w:t>
      </w:r>
      <w:r w:rsidRPr="00342F58">
        <w:rPr>
          <w:lang w:val="uk-UA"/>
        </w:rPr>
        <w:t xml:space="preserve"> </w:t>
      </w:r>
      <w:r>
        <w:rPr>
          <w:lang w:val="en-US"/>
        </w:rPr>
        <w:t>API</w:t>
      </w:r>
      <w:r w:rsidRPr="00342F58">
        <w:rPr>
          <w:lang w:val="uk-UA"/>
        </w:rPr>
        <w:t xml:space="preserve">) </w:t>
      </w:r>
      <w:r w:rsidR="00DF0A55">
        <w:rPr>
          <w:lang w:val="uk-UA"/>
        </w:rPr>
        <w:t>заснований</w:t>
      </w:r>
      <w:r>
        <w:rPr>
          <w:lang w:val="uk-UA"/>
        </w:rPr>
        <w:t xml:space="preserve"> на стандартній мові програмування С з деякими обмеженнями. За думкою розробників це повинно спростити та</w:t>
      </w:r>
      <w:r w:rsidR="00DF0A55">
        <w:rPr>
          <w:lang w:val="uk-UA"/>
        </w:rPr>
        <w:t xml:space="preserve"> по</w:t>
      </w:r>
      <w:r>
        <w:rPr>
          <w:lang w:val="uk-UA"/>
        </w:rPr>
        <w:t xml:space="preserve">м’якшити процес вивчення архітектури </w:t>
      </w:r>
      <w:r>
        <w:rPr>
          <w:lang w:val="en-US"/>
        </w:rPr>
        <w:t>CUDA</w:t>
      </w:r>
      <w:r w:rsidRPr="00342F58">
        <w:t>.</w:t>
      </w:r>
    </w:p>
    <w:p w:rsidR="00342F58" w:rsidRDefault="00DF0A55" w:rsidP="001F3D6F">
      <w:pPr>
        <w:pStyle w:val="a7"/>
        <w:numPr>
          <w:ilvl w:val="0"/>
          <w:numId w:val="1"/>
        </w:numPr>
        <w:spacing w:line="360" w:lineRule="auto"/>
        <w:jc w:val="both"/>
        <w:rPr>
          <w:lang w:val="uk-UA"/>
        </w:rPr>
      </w:pPr>
      <w:r>
        <w:rPr>
          <w:lang w:val="uk-UA"/>
        </w:rPr>
        <w:t>Поділена</w:t>
      </w:r>
      <w:r w:rsidR="00342F58">
        <w:rPr>
          <w:lang w:val="uk-UA"/>
        </w:rPr>
        <w:t xml:space="preserve"> між потокам пам’ять (</w:t>
      </w:r>
      <w:r w:rsidR="00342F58">
        <w:rPr>
          <w:lang w:val="en-US"/>
        </w:rPr>
        <w:t>shared</w:t>
      </w:r>
      <w:r w:rsidR="00342F58" w:rsidRPr="00DF0A55">
        <w:rPr>
          <w:lang w:val="uk-UA"/>
        </w:rPr>
        <w:t xml:space="preserve"> </w:t>
      </w:r>
      <w:r w:rsidR="00342F58">
        <w:rPr>
          <w:lang w:val="en-US"/>
        </w:rPr>
        <w:t>memory</w:t>
      </w:r>
      <w:r w:rsidR="00342F58">
        <w:rPr>
          <w:lang w:val="uk-UA"/>
        </w:rPr>
        <w:t>)</w:t>
      </w:r>
      <w:r w:rsidR="00342F58" w:rsidRPr="00DF0A55">
        <w:rPr>
          <w:lang w:val="uk-UA"/>
        </w:rPr>
        <w:t xml:space="preserve"> </w:t>
      </w:r>
      <w:r w:rsidR="00342F58">
        <w:rPr>
          <w:lang w:val="uk-UA"/>
        </w:rPr>
        <w:t xml:space="preserve">розміром у 16 </w:t>
      </w:r>
      <w:proofErr w:type="spellStart"/>
      <w:r w:rsidR="00342F58">
        <w:rPr>
          <w:lang w:val="uk-UA"/>
        </w:rPr>
        <w:t>Кб</w:t>
      </w:r>
      <w:proofErr w:type="spellEnd"/>
      <w:r w:rsidR="00342F58">
        <w:rPr>
          <w:lang w:val="uk-UA"/>
        </w:rPr>
        <w:t xml:space="preserve"> може бути викори</w:t>
      </w:r>
      <w:r>
        <w:rPr>
          <w:lang w:val="uk-UA"/>
        </w:rPr>
        <w:t>ста</w:t>
      </w:r>
      <w:r w:rsidR="00342F58">
        <w:rPr>
          <w:lang w:val="uk-UA"/>
        </w:rPr>
        <w:t xml:space="preserve">на під організований </w:t>
      </w:r>
      <w:r w:rsidR="00840FBE">
        <w:rPr>
          <w:lang w:val="uk-UA"/>
        </w:rPr>
        <w:t>користувачем кеш з більш ширшою полосою пропуску ніж при виборці зі звичайних текстур.</w:t>
      </w:r>
    </w:p>
    <w:p w:rsidR="00840FBE" w:rsidRDefault="00840FBE" w:rsidP="001F3D6F">
      <w:pPr>
        <w:pStyle w:val="a7"/>
        <w:numPr>
          <w:ilvl w:val="0"/>
          <w:numId w:val="1"/>
        </w:numPr>
        <w:spacing w:line="360" w:lineRule="auto"/>
        <w:jc w:val="both"/>
        <w:rPr>
          <w:lang w:val="uk-UA"/>
        </w:rPr>
      </w:pPr>
      <w:r>
        <w:rPr>
          <w:lang w:val="uk-UA"/>
        </w:rPr>
        <w:t xml:space="preserve">Більш ефективні транзакції між пам’яттю центрального процесора та </w:t>
      </w:r>
      <w:proofErr w:type="spellStart"/>
      <w:r>
        <w:rPr>
          <w:lang w:val="uk-UA"/>
        </w:rPr>
        <w:t>відеопам’яттю</w:t>
      </w:r>
      <w:proofErr w:type="spellEnd"/>
      <w:r>
        <w:rPr>
          <w:lang w:val="uk-UA"/>
        </w:rPr>
        <w:t>.</w:t>
      </w:r>
    </w:p>
    <w:p w:rsidR="00840FBE" w:rsidRPr="001F3D6F" w:rsidRDefault="00840FBE" w:rsidP="001F3D6F">
      <w:pPr>
        <w:pStyle w:val="a7"/>
        <w:numPr>
          <w:ilvl w:val="0"/>
          <w:numId w:val="1"/>
        </w:numPr>
        <w:spacing w:line="360" w:lineRule="auto"/>
        <w:jc w:val="both"/>
        <w:rPr>
          <w:lang w:val="uk-UA"/>
        </w:rPr>
      </w:pPr>
      <w:r w:rsidRPr="001F3D6F">
        <w:rPr>
          <w:lang w:val="uk-UA"/>
        </w:rPr>
        <w:t xml:space="preserve">Повна апаратна підтримка </w:t>
      </w:r>
      <w:proofErr w:type="spellStart"/>
      <w:r w:rsidRPr="001F3D6F">
        <w:rPr>
          <w:lang w:val="uk-UA"/>
        </w:rPr>
        <w:t>цілочисельних</w:t>
      </w:r>
      <w:proofErr w:type="spellEnd"/>
      <w:r w:rsidRPr="001F3D6F">
        <w:rPr>
          <w:lang w:val="uk-UA"/>
        </w:rPr>
        <w:t xml:space="preserve"> та бітових операцій.</w:t>
      </w:r>
    </w:p>
    <w:p w:rsidR="00840FBE" w:rsidRDefault="00840FBE" w:rsidP="001F3D6F">
      <w:pPr>
        <w:pStyle w:val="a7"/>
        <w:numPr>
          <w:ilvl w:val="0"/>
          <w:numId w:val="1"/>
        </w:numPr>
        <w:spacing w:line="360" w:lineRule="auto"/>
        <w:jc w:val="both"/>
        <w:rPr>
          <w:lang w:val="uk-UA"/>
        </w:rPr>
      </w:pPr>
      <w:r>
        <w:rPr>
          <w:lang w:val="uk-UA"/>
        </w:rPr>
        <w:t xml:space="preserve">Підтримка компіляції </w:t>
      </w:r>
      <w:r>
        <w:rPr>
          <w:lang w:val="en-US"/>
        </w:rPr>
        <w:t>GPU</w:t>
      </w:r>
      <w:r w:rsidRPr="00840FBE">
        <w:rPr>
          <w:lang w:val="uk-UA"/>
        </w:rPr>
        <w:t xml:space="preserve"> </w:t>
      </w:r>
      <w:proofErr w:type="spellStart"/>
      <w:r>
        <w:rPr>
          <w:lang w:val="uk-UA"/>
        </w:rPr>
        <w:t>кода</w:t>
      </w:r>
      <w:proofErr w:type="spellEnd"/>
      <w:r>
        <w:rPr>
          <w:lang w:val="uk-UA"/>
        </w:rPr>
        <w:t xml:space="preserve"> коштами відкритого </w:t>
      </w:r>
      <w:r>
        <w:rPr>
          <w:lang w:val="en-US"/>
        </w:rPr>
        <w:t>LLVM</w:t>
      </w:r>
      <w:r w:rsidRPr="00840FBE">
        <w:rPr>
          <w:lang w:val="uk-UA"/>
        </w:rPr>
        <w:t xml:space="preserve"> (</w:t>
      </w:r>
      <w:proofErr w:type="spellStart"/>
      <w:r>
        <w:rPr>
          <w:lang w:val="uk-UA"/>
        </w:rPr>
        <w:t>низькорівнева</w:t>
      </w:r>
      <w:proofErr w:type="spellEnd"/>
      <w:r>
        <w:rPr>
          <w:lang w:val="uk-UA"/>
        </w:rPr>
        <w:t xml:space="preserve"> віртуальна машина</w:t>
      </w:r>
      <w:r w:rsidRPr="00840FBE">
        <w:rPr>
          <w:lang w:val="uk-UA"/>
        </w:rPr>
        <w:t>)</w:t>
      </w:r>
      <w:r>
        <w:rPr>
          <w:lang w:val="uk-UA"/>
        </w:rPr>
        <w:t>.</w:t>
      </w:r>
    </w:p>
    <w:p w:rsidR="00840FBE" w:rsidRDefault="00840FBE" w:rsidP="00DF0A55">
      <w:pPr>
        <w:pStyle w:val="a7"/>
        <w:spacing w:line="360" w:lineRule="auto"/>
        <w:ind w:firstLine="696"/>
        <w:jc w:val="both"/>
        <w:rPr>
          <w:lang w:val="uk-UA"/>
        </w:rPr>
      </w:pPr>
      <w:r>
        <w:rPr>
          <w:lang w:val="uk-UA"/>
        </w:rPr>
        <w:t>З обмежень маємо</w:t>
      </w:r>
    </w:p>
    <w:p w:rsidR="00840FBE" w:rsidRDefault="00840FBE" w:rsidP="00DF0A55">
      <w:pPr>
        <w:pStyle w:val="a7"/>
        <w:spacing w:line="360" w:lineRule="auto"/>
        <w:ind w:firstLine="696"/>
        <w:jc w:val="both"/>
        <w:rPr>
          <w:lang w:val="uk-UA"/>
        </w:rPr>
      </w:pPr>
      <w:r>
        <w:rPr>
          <w:lang w:val="uk-UA"/>
        </w:rPr>
        <w:t>Усі функції, виконані на пристрої не підтримують рекурсії.</w:t>
      </w:r>
    </w:p>
    <w:p w:rsidR="00701A6B" w:rsidRDefault="00840FBE" w:rsidP="00DF0A55">
      <w:pPr>
        <w:pStyle w:val="a7"/>
        <w:spacing w:line="360" w:lineRule="auto"/>
        <w:jc w:val="both"/>
      </w:pPr>
      <w:r>
        <w:rPr>
          <w:lang w:val="uk-UA"/>
        </w:rPr>
        <w:t>Такі висновки представлені</w:t>
      </w:r>
      <w:r w:rsidRPr="00840FBE">
        <w:rPr>
          <w:lang w:val="uk-UA"/>
        </w:rPr>
        <w:t xml:space="preserve"> </w:t>
      </w:r>
      <w:r>
        <w:rPr>
          <w:lang w:val="uk-UA"/>
        </w:rPr>
        <w:t xml:space="preserve">при порівнянні </w:t>
      </w:r>
      <w:r>
        <w:rPr>
          <w:lang w:val="en-US"/>
        </w:rPr>
        <w:t>CUDA</w:t>
      </w:r>
      <w:r w:rsidRPr="00840FBE">
        <w:t xml:space="preserve"> </w:t>
      </w:r>
      <w:r>
        <w:rPr>
          <w:lang w:val="uk-UA"/>
        </w:rPr>
        <w:t xml:space="preserve">з традиційним підходом до організації обчислювань загального призначення за допомогою можливостей графічних </w:t>
      </w:r>
      <w:r>
        <w:rPr>
          <w:lang w:val="en-US"/>
        </w:rPr>
        <w:t>API</w:t>
      </w:r>
      <w:r>
        <w:t>.</w:t>
      </w:r>
    </w:p>
    <w:p w:rsidR="002972DA" w:rsidRDefault="002972DA" w:rsidP="00DF0A55">
      <w:pPr>
        <w:pStyle w:val="a7"/>
        <w:spacing w:line="360" w:lineRule="auto"/>
        <w:jc w:val="both"/>
        <w:rPr>
          <w:lang w:val="uk-UA"/>
        </w:rPr>
      </w:pPr>
      <w:r>
        <w:lastRenderedPageBreak/>
        <w:tab/>
      </w:r>
      <w:r>
        <w:rPr>
          <w:lang w:val="uk-UA"/>
        </w:rPr>
        <w:t>Використовувана в тестуванні алгоритмів система має наступні характеристики:</w:t>
      </w:r>
    </w:p>
    <w:p w:rsidR="002972DA" w:rsidRPr="00E739AC" w:rsidRDefault="00E739AC" w:rsidP="002972DA">
      <w:pPr>
        <w:pStyle w:val="a7"/>
        <w:numPr>
          <w:ilvl w:val="0"/>
          <w:numId w:val="6"/>
        </w:numPr>
        <w:spacing w:line="360" w:lineRule="auto"/>
        <w:jc w:val="both"/>
        <w:rPr>
          <w:lang w:val="uk-UA"/>
        </w:rPr>
      </w:pPr>
      <w:r>
        <w:rPr>
          <w:lang w:val="en-US"/>
        </w:rPr>
        <w:t>CPU – Intel Xeon E-5606 4 cores 2.13 GHz</w:t>
      </w:r>
    </w:p>
    <w:p w:rsidR="00E739AC" w:rsidRPr="00E739AC" w:rsidRDefault="00E739AC" w:rsidP="002972DA">
      <w:pPr>
        <w:pStyle w:val="a7"/>
        <w:numPr>
          <w:ilvl w:val="0"/>
          <w:numId w:val="6"/>
        </w:numPr>
        <w:spacing w:line="360" w:lineRule="auto"/>
        <w:jc w:val="both"/>
        <w:rPr>
          <w:lang w:val="uk-UA"/>
        </w:rPr>
      </w:pPr>
      <w:r>
        <w:rPr>
          <w:lang w:val="en-US"/>
        </w:rPr>
        <w:t>Memory – 12Gb</w:t>
      </w:r>
    </w:p>
    <w:p w:rsidR="00E739AC" w:rsidRPr="002972DA" w:rsidRDefault="00E739AC" w:rsidP="002972DA">
      <w:pPr>
        <w:pStyle w:val="a7"/>
        <w:numPr>
          <w:ilvl w:val="0"/>
          <w:numId w:val="6"/>
        </w:numPr>
        <w:spacing w:line="360" w:lineRule="auto"/>
        <w:jc w:val="both"/>
        <w:rPr>
          <w:lang w:val="uk-UA"/>
        </w:rPr>
      </w:pPr>
      <w:r>
        <w:rPr>
          <w:lang w:val="en-US"/>
        </w:rPr>
        <w:t xml:space="preserve">GPU - </w:t>
      </w:r>
    </w:p>
    <w:p w:rsidR="004944A0" w:rsidRDefault="004944A0" w:rsidP="00DF0A55">
      <w:pPr>
        <w:pStyle w:val="a7"/>
        <w:spacing w:line="360" w:lineRule="auto"/>
        <w:ind w:firstLine="696"/>
        <w:jc w:val="both"/>
        <w:rPr>
          <w:lang w:val="uk-UA"/>
        </w:rPr>
      </w:pPr>
      <w:r>
        <w:rPr>
          <w:lang w:val="uk-UA"/>
        </w:rPr>
        <w:t xml:space="preserve">За класифікацією по </w:t>
      </w:r>
      <w:proofErr w:type="spellStart"/>
      <w:r>
        <w:rPr>
          <w:lang w:val="uk-UA"/>
        </w:rPr>
        <w:t>Фліну</w:t>
      </w:r>
      <w:proofErr w:type="spellEnd"/>
      <w:r>
        <w:rPr>
          <w:lang w:val="uk-UA"/>
        </w:rPr>
        <w:t xml:space="preserve"> </w:t>
      </w:r>
      <w:r w:rsidR="00E739AC">
        <w:rPr>
          <w:lang w:val="uk-UA"/>
        </w:rPr>
        <w:t xml:space="preserve">загальна </w:t>
      </w:r>
      <w:r>
        <w:rPr>
          <w:lang w:val="uk-UA"/>
        </w:rPr>
        <w:t xml:space="preserve">архітектура може мати наступні </w:t>
      </w:r>
      <w:proofErr w:type="spellStart"/>
      <w:r>
        <w:rPr>
          <w:lang w:val="uk-UA"/>
        </w:rPr>
        <w:t>варианти</w:t>
      </w:r>
      <w:proofErr w:type="spellEnd"/>
      <w:r>
        <w:rPr>
          <w:lang w:val="uk-UA"/>
        </w:rPr>
        <w:t xml:space="preserve"> реалізації:</w:t>
      </w:r>
    </w:p>
    <w:p w:rsidR="004944A0" w:rsidRDefault="004944A0" w:rsidP="001F3D6F">
      <w:pPr>
        <w:pStyle w:val="a7"/>
        <w:numPr>
          <w:ilvl w:val="0"/>
          <w:numId w:val="2"/>
        </w:numPr>
        <w:spacing w:line="360" w:lineRule="auto"/>
        <w:jc w:val="both"/>
        <w:rPr>
          <w:lang w:val="en-US"/>
        </w:rPr>
      </w:pPr>
      <w:r>
        <w:rPr>
          <w:lang w:val="en-US"/>
        </w:rPr>
        <w:t>SISD</w:t>
      </w:r>
    </w:p>
    <w:p w:rsidR="004944A0" w:rsidRDefault="004944A0" w:rsidP="001F3D6F">
      <w:pPr>
        <w:pStyle w:val="a7"/>
        <w:numPr>
          <w:ilvl w:val="0"/>
          <w:numId w:val="2"/>
        </w:numPr>
        <w:spacing w:line="360" w:lineRule="auto"/>
        <w:jc w:val="both"/>
        <w:rPr>
          <w:lang w:val="en-US"/>
        </w:rPr>
      </w:pPr>
      <w:r>
        <w:rPr>
          <w:lang w:val="en-US"/>
        </w:rPr>
        <w:t>MISD</w:t>
      </w:r>
    </w:p>
    <w:p w:rsidR="004944A0" w:rsidRDefault="004944A0" w:rsidP="001F3D6F">
      <w:pPr>
        <w:pStyle w:val="a7"/>
        <w:numPr>
          <w:ilvl w:val="0"/>
          <w:numId w:val="2"/>
        </w:numPr>
        <w:spacing w:line="360" w:lineRule="auto"/>
        <w:jc w:val="both"/>
        <w:rPr>
          <w:lang w:val="en-US"/>
        </w:rPr>
      </w:pPr>
      <w:r>
        <w:rPr>
          <w:lang w:val="en-US"/>
        </w:rPr>
        <w:t>SIMD</w:t>
      </w:r>
    </w:p>
    <w:p w:rsidR="004944A0" w:rsidRDefault="004944A0" w:rsidP="001F3D6F">
      <w:pPr>
        <w:pStyle w:val="a7"/>
        <w:numPr>
          <w:ilvl w:val="0"/>
          <w:numId w:val="2"/>
        </w:numPr>
        <w:spacing w:line="360" w:lineRule="auto"/>
        <w:jc w:val="both"/>
        <w:rPr>
          <w:lang w:val="en-US"/>
        </w:rPr>
      </w:pPr>
      <w:r>
        <w:rPr>
          <w:lang w:val="en-US"/>
        </w:rPr>
        <w:t>MIMD</w:t>
      </w:r>
    </w:p>
    <w:p w:rsidR="004944A0" w:rsidRDefault="004944A0" w:rsidP="00DF0A55">
      <w:pPr>
        <w:pStyle w:val="a7"/>
        <w:spacing w:line="360" w:lineRule="auto"/>
        <w:ind w:firstLine="696"/>
        <w:jc w:val="both"/>
        <w:rPr>
          <w:lang w:val="en-US"/>
        </w:rPr>
      </w:pPr>
      <w:r>
        <w:rPr>
          <w:lang w:val="en-US"/>
        </w:rPr>
        <w:t>(Single/Multiple Instruction Single/Multiple Data)</w:t>
      </w:r>
    </w:p>
    <w:p w:rsidR="00701A6B" w:rsidRDefault="004944A0" w:rsidP="00DF0A55">
      <w:pPr>
        <w:pStyle w:val="a7"/>
        <w:spacing w:line="360" w:lineRule="auto"/>
        <w:ind w:firstLine="696"/>
        <w:jc w:val="both"/>
        <w:rPr>
          <w:lang w:val="uk-UA"/>
        </w:rPr>
      </w:pPr>
      <w:r>
        <w:rPr>
          <w:lang w:val="uk-UA"/>
        </w:rPr>
        <w:t xml:space="preserve">За цією класифікацією  ЕОМ поділяються на 4 </w:t>
      </w:r>
      <w:proofErr w:type="spellStart"/>
      <w:r>
        <w:rPr>
          <w:lang w:val="uk-UA"/>
        </w:rPr>
        <w:t>типа</w:t>
      </w:r>
      <w:proofErr w:type="spellEnd"/>
      <w:r>
        <w:rPr>
          <w:lang w:val="uk-UA"/>
        </w:rPr>
        <w:t xml:space="preserve"> за кількістю потоків команд та даних. </w:t>
      </w:r>
      <w:r w:rsidR="00701A6B">
        <w:rPr>
          <w:lang w:val="uk-UA"/>
        </w:rPr>
        <w:t xml:space="preserve">За звичай попередники сучасних комп’ютерів мали одну головну архітектуру </w:t>
      </w:r>
      <w:r w:rsidR="00701A6B">
        <w:rPr>
          <w:lang w:val="en-US"/>
        </w:rPr>
        <w:t>SISD</w:t>
      </w:r>
      <w:r w:rsidR="00701A6B" w:rsidRPr="00701A6B">
        <w:t xml:space="preserve">. </w:t>
      </w:r>
      <w:r w:rsidR="00701A6B">
        <w:rPr>
          <w:lang w:val="uk-UA"/>
        </w:rPr>
        <w:t xml:space="preserve">Паралельно йшла розробка векторних та матричних </w:t>
      </w:r>
      <w:proofErr w:type="spellStart"/>
      <w:r w:rsidR="00701A6B">
        <w:rPr>
          <w:lang w:val="uk-UA"/>
        </w:rPr>
        <w:t>архітектур</w:t>
      </w:r>
      <w:proofErr w:type="spellEnd"/>
      <w:r w:rsidR="00701A6B">
        <w:rPr>
          <w:lang w:val="uk-UA"/>
        </w:rPr>
        <w:t xml:space="preserve"> </w:t>
      </w:r>
      <w:r w:rsidR="00701A6B">
        <w:rPr>
          <w:lang w:val="en-US"/>
        </w:rPr>
        <w:t>MISD</w:t>
      </w:r>
      <w:r w:rsidR="00701A6B">
        <w:rPr>
          <w:lang w:val="uk-UA"/>
        </w:rPr>
        <w:t xml:space="preserve">, </w:t>
      </w:r>
      <w:r w:rsidR="00701A6B">
        <w:rPr>
          <w:lang w:val="en-US"/>
        </w:rPr>
        <w:t>SIMD</w:t>
      </w:r>
      <w:r w:rsidR="00701A6B" w:rsidRPr="00701A6B">
        <w:t xml:space="preserve"> </w:t>
      </w:r>
      <w:r w:rsidR="00701A6B">
        <w:rPr>
          <w:lang w:val="uk-UA"/>
        </w:rPr>
        <w:t xml:space="preserve">та багатопроцесорні </w:t>
      </w:r>
      <w:r w:rsidR="00701A6B">
        <w:rPr>
          <w:lang w:val="en-US"/>
        </w:rPr>
        <w:t>MIMD</w:t>
      </w:r>
      <w:r w:rsidR="002E60FF">
        <w:t>.</w:t>
      </w:r>
      <w:r w:rsidR="002E60FF">
        <w:rPr>
          <w:lang w:val="uk-UA"/>
        </w:rPr>
        <w:t xml:space="preserve"> Кожна архітектура має свої особливості та свої як гарні так і погані сторони. Методи </w:t>
      </w:r>
      <w:proofErr w:type="spellStart"/>
      <w:r w:rsidR="002E60FF">
        <w:rPr>
          <w:lang w:val="uk-UA"/>
        </w:rPr>
        <w:t>розпаралелювання</w:t>
      </w:r>
      <w:proofErr w:type="spellEnd"/>
      <w:r w:rsidR="002E60FF">
        <w:rPr>
          <w:lang w:val="uk-UA"/>
        </w:rPr>
        <w:t xml:space="preserve"> можуть бути оптимізовані для одних чи інших типів </w:t>
      </w:r>
      <w:proofErr w:type="spellStart"/>
      <w:r w:rsidR="002E60FF">
        <w:rPr>
          <w:lang w:val="uk-UA"/>
        </w:rPr>
        <w:t>архітектур</w:t>
      </w:r>
      <w:proofErr w:type="spellEnd"/>
      <w:r w:rsidR="002E60FF">
        <w:rPr>
          <w:lang w:val="uk-UA"/>
        </w:rPr>
        <w:t>.</w:t>
      </w:r>
    </w:p>
    <w:p w:rsidR="002E60FF" w:rsidRDefault="002E60FF" w:rsidP="00701A6B">
      <w:pPr>
        <w:pStyle w:val="a7"/>
        <w:spacing w:line="360" w:lineRule="auto"/>
        <w:ind w:firstLine="696"/>
        <w:rPr>
          <w:lang w:val="uk-UA"/>
        </w:rPr>
      </w:pPr>
      <w:r>
        <w:rPr>
          <w:lang w:val="uk-UA"/>
        </w:rPr>
        <w:t xml:space="preserve">Вигляди </w:t>
      </w:r>
      <w:proofErr w:type="spellStart"/>
      <w:r>
        <w:rPr>
          <w:lang w:val="uk-UA"/>
        </w:rPr>
        <w:t>архітектур</w:t>
      </w:r>
      <w:proofErr w:type="spellEnd"/>
      <w:r>
        <w:rPr>
          <w:lang w:val="uk-UA"/>
        </w:rPr>
        <w:t>:</w:t>
      </w:r>
    </w:p>
    <w:p w:rsidR="002E60FF" w:rsidRPr="002E60FF" w:rsidRDefault="002E60FF" w:rsidP="00701A6B">
      <w:pPr>
        <w:pStyle w:val="a7"/>
        <w:spacing w:line="360" w:lineRule="auto"/>
        <w:ind w:firstLine="696"/>
      </w:pPr>
      <w:r>
        <w:rPr>
          <w:noProof/>
        </w:rPr>
        <w:drawing>
          <wp:inline distT="0" distB="0" distL="0" distR="0">
            <wp:extent cx="2428875" cy="2428875"/>
            <wp:effectExtent l="0" t="0" r="0" b="0"/>
            <wp:docPr id="1" name="Рисунок 1" descr="https://upload.wikimedia.org/wikipedia/commons/thumb/9/97/MISD.svg/640px-MISD.svg.png?1432072926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7/MISD.svg/640px-MISD.svg.png?143207292656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28875" cy="2428875"/>
                    </a:xfrm>
                    <a:prstGeom prst="rect">
                      <a:avLst/>
                    </a:prstGeom>
                    <a:noFill/>
                    <a:ln>
                      <a:noFill/>
                    </a:ln>
                  </pic:spPr>
                </pic:pic>
              </a:graphicData>
            </a:graphic>
          </wp:inline>
        </w:drawing>
      </w:r>
      <w:r w:rsidRPr="002E60FF">
        <w:t xml:space="preserve"> </w:t>
      </w:r>
      <w:r>
        <w:rPr>
          <w:noProof/>
        </w:rPr>
        <w:drawing>
          <wp:inline distT="0" distB="0" distL="0" distR="0">
            <wp:extent cx="2419350" cy="2419350"/>
            <wp:effectExtent l="0" t="0" r="0" b="0"/>
            <wp:docPr id="2" name="Рисунок 2" descr="https://upload.wikimedia.org/wikipedia/commons/thumb/a/ae/SISD.svg/640px-SISD.svg.png?1432072951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a/ae/SISD.svg/640px-SISD.svg.png?143207295164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a:ln>
                      <a:noFill/>
                    </a:ln>
                  </pic:spPr>
                </pic:pic>
              </a:graphicData>
            </a:graphic>
          </wp:inline>
        </w:drawing>
      </w:r>
    </w:p>
    <w:p w:rsidR="002E60FF" w:rsidRPr="002E60FF" w:rsidRDefault="002E60FF" w:rsidP="00701A6B">
      <w:pPr>
        <w:pStyle w:val="a7"/>
        <w:spacing w:line="360" w:lineRule="auto"/>
        <w:ind w:firstLine="696"/>
        <w:rPr>
          <w:lang w:val="uk-UA"/>
        </w:rPr>
      </w:pPr>
      <w:r>
        <w:rPr>
          <w:noProof/>
        </w:rPr>
        <w:lastRenderedPageBreak/>
        <w:drawing>
          <wp:inline distT="0" distB="0" distL="0" distR="0">
            <wp:extent cx="2438400" cy="2438400"/>
            <wp:effectExtent l="0" t="0" r="0" b="0"/>
            <wp:docPr id="3" name="Рисунок 3" descr="https://upload.wikimedia.org/wikipedia/commons/thumb/2/21/SIMD.svg/640px-SIMD.svg.png?1432072977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1/SIMD.svg/640px-SIMD.svg.png?143207297746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r w:rsidR="00DF0A55" w:rsidRPr="00DF0A55">
        <w:t xml:space="preserve"> </w:t>
      </w:r>
      <w:r w:rsidR="00DF0A55">
        <w:rPr>
          <w:noProof/>
        </w:rPr>
        <w:drawing>
          <wp:inline distT="0" distB="0" distL="0" distR="0">
            <wp:extent cx="2419350" cy="2419350"/>
            <wp:effectExtent l="0" t="0" r="0" b="0"/>
            <wp:docPr id="4" name="Рисунок 4" descr="https://upload.wikimedia.org/wikipedia/commons/thumb/c/c6/MIMD.svg/640px-MIMD.svg.png?1432073013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c/c6/MIMD.svg/640px-MIMD.svg.png?14320730131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a:ln>
                      <a:noFill/>
                    </a:ln>
                  </pic:spPr>
                </pic:pic>
              </a:graphicData>
            </a:graphic>
          </wp:inline>
        </w:drawing>
      </w:r>
    </w:p>
    <w:p w:rsidR="00701A6B" w:rsidRDefault="001F3D6F" w:rsidP="001F3D6F">
      <w:pPr>
        <w:pStyle w:val="a7"/>
        <w:spacing w:line="360" w:lineRule="auto"/>
        <w:ind w:firstLine="696"/>
        <w:rPr>
          <w:lang w:val="uk-UA"/>
        </w:rPr>
      </w:pPr>
      <w:r>
        <w:rPr>
          <w:lang w:val="uk-UA"/>
        </w:rPr>
        <w:t>Складності, які виникають при розробці такого забезпечення мають такі характери:</w:t>
      </w:r>
    </w:p>
    <w:p w:rsidR="001F3D6F" w:rsidRPr="006F46FE" w:rsidRDefault="001F3D6F" w:rsidP="001F3D6F">
      <w:pPr>
        <w:pStyle w:val="a7"/>
        <w:numPr>
          <w:ilvl w:val="0"/>
          <w:numId w:val="3"/>
        </w:numPr>
        <w:spacing w:line="360" w:lineRule="auto"/>
        <w:rPr>
          <w:lang w:val="uk-UA"/>
        </w:rPr>
      </w:pPr>
      <w:r>
        <w:rPr>
          <w:lang w:val="uk-UA"/>
        </w:rPr>
        <w:t xml:space="preserve">Програма повинна бути складена з </w:t>
      </w:r>
      <w:proofErr w:type="spellStart"/>
      <w:r>
        <w:rPr>
          <w:lang w:val="uk-UA"/>
        </w:rPr>
        <w:t>кода</w:t>
      </w:r>
      <w:proofErr w:type="spellEnd"/>
      <w:r>
        <w:rPr>
          <w:lang w:val="uk-UA"/>
        </w:rPr>
        <w:t xml:space="preserve"> для </w:t>
      </w:r>
      <w:r>
        <w:rPr>
          <w:lang w:val="en-US"/>
        </w:rPr>
        <w:t>CPU</w:t>
      </w:r>
      <w:r w:rsidRPr="001F3D6F">
        <w:t xml:space="preserve"> </w:t>
      </w:r>
      <w:r w:rsidR="006F46FE">
        <w:rPr>
          <w:lang w:val="uk-UA"/>
        </w:rPr>
        <w:t xml:space="preserve">(на звичайній мові програмування С / С++) та </w:t>
      </w:r>
      <w:proofErr w:type="spellStart"/>
      <w:r w:rsidR="006F46FE">
        <w:rPr>
          <w:lang w:val="uk-UA"/>
        </w:rPr>
        <w:t>кода</w:t>
      </w:r>
      <w:proofErr w:type="spellEnd"/>
      <w:r w:rsidR="006F46FE">
        <w:rPr>
          <w:lang w:val="uk-UA"/>
        </w:rPr>
        <w:t xml:space="preserve"> для графічного процесора написаного на спеціальній мові, </w:t>
      </w:r>
      <w:r w:rsidR="006F46FE">
        <w:rPr>
          <w:lang w:val="en-US"/>
        </w:rPr>
        <w:t>CUDA</w:t>
      </w:r>
      <w:r w:rsidR="006F46FE" w:rsidRPr="006F46FE">
        <w:t>.</w:t>
      </w:r>
    </w:p>
    <w:p w:rsidR="006F46FE" w:rsidRDefault="006F46FE" w:rsidP="001F3D6F">
      <w:pPr>
        <w:pStyle w:val="a7"/>
        <w:numPr>
          <w:ilvl w:val="0"/>
          <w:numId w:val="3"/>
        </w:numPr>
        <w:spacing w:line="360" w:lineRule="auto"/>
        <w:rPr>
          <w:lang w:val="uk-UA"/>
        </w:rPr>
      </w:pPr>
      <w:r>
        <w:rPr>
          <w:lang w:val="uk-UA"/>
        </w:rPr>
        <w:t>Друга проблема пов’язана з ефективним використанням обчислювальних ресурсів, з узгодженням розподілу обчислювальних ресурсів на ядрах (</w:t>
      </w:r>
      <w:r>
        <w:rPr>
          <w:lang w:val="en-US"/>
        </w:rPr>
        <w:t>GPU</w:t>
      </w:r>
      <w:r w:rsidRPr="006F46FE">
        <w:t xml:space="preserve"> </w:t>
      </w:r>
      <w:r>
        <w:rPr>
          <w:lang w:val="uk-UA"/>
        </w:rPr>
        <w:t xml:space="preserve">та </w:t>
      </w:r>
      <w:r>
        <w:rPr>
          <w:lang w:val="en-US"/>
        </w:rPr>
        <w:t>CPU</w:t>
      </w:r>
      <w:r>
        <w:rPr>
          <w:lang w:val="uk-UA"/>
        </w:rPr>
        <w:t>).</w:t>
      </w:r>
    </w:p>
    <w:p w:rsidR="006F46FE" w:rsidRDefault="006F46FE" w:rsidP="00E739AC">
      <w:pPr>
        <w:spacing w:line="360" w:lineRule="auto"/>
        <w:ind w:firstLine="708"/>
        <w:rPr>
          <w:lang w:val="uk-UA"/>
        </w:rPr>
      </w:pPr>
      <w:r>
        <w:rPr>
          <w:lang w:val="uk-UA"/>
        </w:rPr>
        <w:t xml:space="preserve">Щоб дати відповідь на запитання чи має сенс використовувати той чи інший метод для даних </w:t>
      </w:r>
      <w:proofErr w:type="spellStart"/>
      <w:r>
        <w:rPr>
          <w:lang w:val="uk-UA"/>
        </w:rPr>
        <w:t>архітектур</w:t>
      </w:r>
      <w:proofErr w:type="spellEnd"/>
      <w:r>
        <w:rPr>
          <w:lang w:val="uk-UA"/>
        </w:rPr>
        <w:t xml:space="preserve"> важливо мати коефіцієнти, що характеризують ефективність паралельних алгоритмів. </w:t>
      </w:r>
      <w:proofErr w:type="spellStart"/>
      <w:r>
        <w:rPr>
          <w:lang w:val="uk-UA"/>
        </w:rPr>
        <w:t>Розпаралелювання</w:t>
      </w:r>
      <w:proofErr w:type="spellEnd"/>
      <w:r>
        <w:rPr>
          <w:lang w:val="uk-UA"/>
        </w:rPr>
        <w:t xml:space="preserve"> обчислень </w:t>
      </w:r>
      <w:proofErr w:type="spellStart"/>
      <w:r>
        <w:rPr>
          <w:lang w:val="uk-UA"/>
        </w:rPr>
        <w:t>багатоваріантно</w:t>
      </w:r>
      <w:proofErr w:type="spellEnd"/>
      <w:r>
        <w:rPr>
          <w:lang w:val="uk-UA"/>
        </w:rPr>
        <w:t xml:space="preserve">, тобто для </w:t>
      </w:r>
      <w:r>
        <w:rPr>
          <w:lang w:val="en-US"/>
        </w:rPr>
        <w:t>MIMD</w:t>
      </w:r>
      <w:r w:rsidRPr="006F46FE">
        <w:rPr>
          <w:lang w:val="uk-UA"/>
        </w:rPr>
        <w:t xml:space="preserve"> </w:t>
      </w:r>
      <w:r>
        <w:rPr>
          <w:lang w:val="uk-UA"/>
        </w:rPr>
        <w:t xml:space="preserve">машин з однією й тою ж самою структурою </w:t>
      </w:r>
      <w:proofErr w:type="spellStart"/>
      <w:r>
        <w:rPr>
          <w:lang w:val="uk-UA"/>
        </w:rPr>
        <w:t>міжпроцесорних</w:t>
      </w:r>
      <w:proofErr w:type="spellEnd"/>
      <w:r>
        <w:rPr>
          <w:lang w:val="uk-UA"/>
        </w:rPr>
        <w:t xml:space="preserve"> </w:t>
      </w:r>
      <w:proofErr w:type="spellStart"/>
      <w:r>
        <w:rPr>
          <w:lang w:val="uk-UA"/>
        </w:rPr>
        <w:t>зв’язків</w:t>
      </w:r>
      <w:proofErr w:type="spellEnd"/>
      <w:r>
        <w:rPr>
          <w:lang w:val="uk-UA"/>
        </w:rPr>
        <w:t xml:space="preserve"> можуть бути побудовані різноманітні варіанти алгоритмів про паралельну</w:t>
      </w:r>
      <w:r w:rsidR="001135CD">
        <w:rPr>
          <w:lang w:val="uk-UA"/>
        </w:rPr>
        <w:t xml:space="preserve"> організацію обчислень. Для порівняння й оцінки якості алгоритмів паралельних обчислень будемо користуватися такими критеріями, як коефіцієнт прискорення та коефіцієнт ефективності:</w:t>
      </w:r>
    </w:p>
    <w:p w:rsidR="001135CD" w:rsidRPr="001135CD" w:rsidRDefault="00111C0E" w:rsidP="006F46FE">
      <w:pPr>
        <w:spacing w:line="360" w:lineRule="auto"/>
        <w:rPr>
          <w:lang w:val="uk-UA"/>
        </w:rPr>
      </w:pPr>
      <m:oMathPara>
        <m:oMath>
          <m:sSub>
            <m:sSubPr>
              <m:ctrlPr>
                <w:rPr>
                  <w:rFonts w:ascii="Cambria Math" w:hAnsi="Cambria Math"/>
                  <w:i/>
                  <w:lang w:val="uk-UA"/>
                </w:rPr>
              </m:ctrlPr>
            </m:sSubPr>
            <m:e>
              <m:r>
                <w:rPr>
                  <w:rFonts w:ascii="Cambria Math" w:hAnsi="Cambria Math"/>
                  <w:lang w:val="uk-UA"/>
                </w:rPr>
                <m:t>К</m:t>
              </m:r>
            </m:e>
            <m:sub>
              <m:r>
                <w:rPr>
                  <w:rFonts w:ascii="Cambria Math" w:hAnsi="Cambria Math"/>
                  <w:lang w:val="uk-UA"/>
                </w:rPr>
                <m:t>п</m:t>
              </m:r>
            </m:sub>
          </m:sSub>
          <m:r>
            <w:rPr>
              <w:rFonts w:ascii="Cambria Math" w:hAnsi="Cambria Math"/>
              <w:lang w:val="uk-UA"/>
            </w:rPr>
            <m:t xml:space="preserve">= </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Т</m:t>
                  </m:r>
                </m:e>
                <m:sub>
                  <m:r>
                    <w:rPr>
                      <w:rFonts w:ascii="Cambria Math" w:hAnsi="Cambria Math"/>
                      <w:lang w:val="uk-UA"/>
                    </w:rPr>
                    <m:t>1</m:t>
                  </m:r>
                </m:sub>
              </m:sSub>
            </m:num>
            <m:den>
              <m:sSub>
                <m:sSubPr>
                  <m:ctrlPr>
                    <w:rPr>
                      <w:rFonts w:ascii="Cambria Math" w:hAnsi="Cambria Math"/>
                      <w:i/>
                      <w:lang w:val="uk-UA"/>
                    </w:rPr>
                  </m:ctrlPr>
                </m:sSubPr>
                <m:e>
                  <m:r>
                    <w:rPr>
                      <w:rFonts w:ascii="Cambria Math" w:hAnsi="Cambria Math"/>
                      <w:lang w:val="uk-UA"/>
                    </w:rPr>
                    <m:t>Т</m:t>
                  </m:r>
                </m:e>
                <m:sub>
                  <m:r>
                    <w:rPr>
                      <w:rFonts w:ascii="Cambria Math" w:hAnsi="Cambria Math"/>
                      <w:lang w:val="uk-UA"/>
                    </w:rPr>
                    <m:t>р</m:t>
                  </m:r>
                </m:sub>
              </m:sSub>
            </m:den>
          </m:f>
          <m: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К</m:t>
              </m:r>
            </m:e>
            <m:sub>
              <m:r>
                <w:rPr>
                  <w:rFonts w:ascii="Cambria Math" w:hAnsi="Cambria Math"/>
                  <w:lang w:val="uk-UA"/>
                </w:rPr>
                <m:t>е</m:t>
              </m:r>
            </m:sub>
          </m:sSub>
          <m:r>
            <w:rPr>
              <w:rFonts w:ascii="Cambria Math" w:hAnsi="Cambria Math"/>
              <w:lang w:val="uk-UA"/>
            </w:rPr>
            <m:t xml:space="preserve">= </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К</m:t>
                  </m:r>
                </m:e>
                <m:sub>
                  <m:r>
                    <w:rPr>
                      <w:rFonts w:ascii="Cambria Math" w:hAnsi="Cambria Math"/>
                      <w:lang w:val="uk-UA"/>
                    </w:rPr>
                    <m:t>п</m:t>
                  </m:r>
                </m:sub>
              </m:sSub>
            </m:num>
            <m:den>
              <m:r>
                <w:rPr>
                  <w:rFonts w:ascii="Cambria Math" w:hAnsi="Cambria Math"/>
                  <w:lang w:val="uk-UA"/>
                </w:rPr>
                <m:t>р</m:t>
              </m:r>
            </m:den>
          </m:f>
        </m:oMath>
      </m:oMathPara>
    </w:p>
    <w:p w:rsidR="001135CD" w:rsidRPr="001135CD" w:rsidRDefault="001135CD" w:rsidP="006F46FE">
      <w:pPr>
        <w:spacing w:line="360" w:lineRule="auto"/>
        <w:rPr>
          <w:lang w:val="uk-UA"/>
        </w:rPr>
      </w:pPr>
      <m:oMathPara>
        <m:oMath>
          <m:r>
            <w:rPr>
              <w:rFonts w:ascii="Cambria Math" w:hAnsi="Cambria Math"/>
              <w:lang w:val="uk-UA"/>
            </w:rPr>
            <m:t xml:space="preserve">Де р-кількість процесорів на </m:t>
          </m:r>
          <m:r>
            <w:rPr>
              <w:rFonts w:ascii="Cambria Math" w:hAnsi="Cambria Math"/>
              <w:lang w:val="en-US"/>
            </w:rPr>
            <m:t>MIMD</m:t>
          </m:r>
          <m:r>
            <w:rPr>
              <w:rFonts w:ascii="Cambria Math" w:hAnsi="Cambria Math"/>
            </w:rPr>
            <m:t xml:space="preserve"> </m:t>
          </m:r>
          <m:r>
            <w:rPr>
              <w:rFonts w:ascii="Cambria Math" w:hAnsi="Cambria Math"/>
              <w:lang w:val="uk-UA"/>
            </w:rPr>
            <m:t>машині</m:t>
          </m:r>
          <m:r>
            <m:rPr>
              <m:sty m:val="p"/>
            </m:rPr>
            <w:rPr>
              <w:rFonts w:ascii="Cambria Math" w:hAnsi="Cambria Math"/>
              <w:lang w:val="uk-UA"/>
            </w:rPr>
            <w:br/>
          </m:r>
        </m:oMath>
        <m:oMath>
          <m:sSub>
            <m:sSubPr>
              <m:ctrlPr>
                <w:rPr>
                  <w:rFonts w:ascii="Cambria Math" w:hAnsi="Cambria Math"/>
                  <w:i/>
                  <w:lang w:val="uk-UA"/>
                </w:rPr>
              </m:ctrlPr>
            </m:sSubPr>
            <m:e>
              <m:r>
                <w:rPr>
                  <w:rFonts w:ascii="Cambria Math" w:hAnsi="Cambria Math"/>
                  <w:lang w:val="uk-UA"/>
                </w:rPr>
                <m:t>Т</m:t>
              </m:r>
            </m:e>
            <m:sub>
              <m:r>
                <w:rPr>
                  <w:rFonts w:ascii="Cambria Math" w:hAnsi="Cambria Math"/>
                  <w:lang w:val="uk-UA"/>
                </w:rPr>
                <m:t>р</m:t>
              </m:r>
            </m:sub>
          </m:sSub>
          <m:r>
            <w:rPr>
              <w:rFonts w:ascii="Cambria Math" w:hAnsi="Cambria Math"/>
              <w:lang w:val="uk-UA"/>
            </w:rPr>
            <m:t>-час роз</m:t>
          </m:r>
          <m:sSup>
            <m:sSupPr>
              <m:ctrlPr>
                <w:rPr>
                  <w:rFonts w:ascii="Cambria Math" w:hAnsi="Cambria Math"/>
                  <w:i/>
                  <w:lang w:val="uk-UA"/>
                </w:rPr>
              </m:ctrlPr>
            </m:sSupPr>
            <m:e>
              <m:r>
                <w:rPr>
                  <w:rFonts w:ascii="Cambria Math" w:hAnsi="Cambria Math"/>
                  <w:lang w:val="uk-UA"/>
                </w:rPr>
                <m:t>в</m:t>
              </m:r>
            </m:e>
            <m:sup>
              <m:r>
                <w:rPr>
                  <w:rFonts w:ascii="Cambria Math" w:hAnsi="Cambria Math"/>
                  <w:lang w:val="uk-UA"/>
                </w:rPr>
                <m:t>'</m:t>
              </m:r>
            </m:sup>
          </m:sSup>
          <m:r>
            <w:rPr>
              <w:rFonts w:ascii="Cambria Math" w:hAnsi="Cambria Math"/>
              <w:lang w:val="uk-UA"/>
            </w:rPr>
            <m:t>язання на р-процесорах</m:t>
          </m:r>
          <m:r>
            <m:rPr>
              <m:sty m:val="p"/>
            </m:rPr>
            <w:rPr>
              <w:rFonts w:ascii="Cambria Math" w:hAnsi="Cambria Math"/>
              <w:lang w:val="uk-UA"/>
            </w:rPr>
            <w:br/>
          </m:r>
        </m:oMath>
        <m:oMath>
          <m:sSub>
            <m:sSubPr>
              <m:ctrlPr>
                <w:rPr>
                  <w:rFonts w:ascii="Cambria Math" w:hAnsi="Cambria Math"/>
                  <w:i/>
                  <w:lang w:val="uk-UA"/>
                </w:rPr>
              </m:ctrlPr>
            </m:sSubPr>
            <m:e>
              <m:r>
                <w:rPr>
                  <w:rFonts w:ascii="Cambria Math" w:hAnsi="Cambria Math"/>
                  <w:lang w:val="uk-UA"/>
                </w:rPr>
                <m:t>Т</m:t>
              </m:r>
            </m:e>
            <m:sub>
              <m:r>
                <w:rPr>
                  <w:rFonts w:ascii="Cambria Math" w:hAnsi="Cambria Math"/>
                  <w:lang w:val="uk-UA"/>
                </w:rPr>
                <m:t>1</m:t>
              </m:r>
            </m:sub>
          </m:sSub>
          <m:r>
            <w:rPr>
              <w:rFonts w:ascii="Cambria Math" w:hAnsi="Cambria Math"/>
              <w:lang w:val="uk-UA"/>
            </w:rPr>
            <m:t>-час роз</m:t>
          </m:r>
          <m:sSup>
            <m:sSupPr>
              <m:ctrlPr>
                <w:rPr>
                  <w:rFonts w:ascii="Cambria Math" w:hAnsi="Cambria Math"/>
                  <w:i/>
                  <w:lang w:val="uk-UA"/>
                </w:rPr>
              </m:ctrlPr>
            </m:sSupPr>
            <m:e>
              <m:r>
                <w:rPr>
                  <w:rFonts w:ascii="Cambria Math" w:hAnsi="Cambria Math"/>
                  <w:lang w:val="uk-UA"/>
                </w:rPr>
                <m:t>в</m:t>
              </m:r>
            </m:e>
            <m:sup>
              <m:r>
                <w:rPr>
                  <w:rFonts w:ascii="Cambria Math" w:hAnsi="Cambria Math"/>
                  <w:lang w:val="uk-UA"/>
                </w:rPr>
                <m:t>'</m:t>
              </m:r>
            </m:sup>
          </m:sSup>
          <m:r>
            <w:rPr>
              <w:rFonts w:ascii="Cambria Math" w:hAnsi="Cambria Math"/>
              <w:lang w:val="uk-UA"/>
            </w:rPr>
            <m:t>язання на 1-процесорній ЕОМ</m:t>
          </m:r>
        </m:oMath>
      </m:oMathPara>
    </w:p>
    <w:p w:rsidR="001135CD" w:rsidRDefault="001135CD" w:rsidP="006F46FE">
      <w:pPr>
        <w:spacing w:line="360" w:lineRule="auto"/>
        <w:rPr>
          <w:lang w:val="uk-UA"/>
        </w:rPr>
      </w:pPr>
      <w:r>
        <w:rPr>
          <w:lang w:val="uk-UA"/>
        </w:rPr>
        <w:t>Деякі автори вводять й інші характеристики:</w:t>
      </w:r>
    </w:p>
    <w:p w:rsidR="001135CD" w:rsidRPr="00B85F5F" w:rsidRDefault="001135CD" w:rsidP="006F46FE">
      <w:pPr>
        <w:spacing w:line="360" w:lineRule="auto"/>
        <w:rPr>
          <w:lang w:val="uk-UA"/>
        </w:rPr>
      </w:pPr>
      <m:oMathPara>
        <m:oMath>
          <m:r>
            <w:rPr>
              <w:rFonts w:ascii="Cambria Math" w:hAnsi="Cambria Math"/>
              <w:lang w:val="uk-UA"/>
            </w:rPr>
            <w:lastRenderedPageBreak/>
            <m:t xml:space="preserve">Ціна алгоритма: </m:t>
          </m:r>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р</m:t>
              </m:r>
            </m:sub>
          </m:sSub>
          <m:r>
            <w:rPr>
              <w:rFonts w:ascii="Cambria Math" w:hAnsi="Cambria Math"/>
              <w:lang w:val="uk-UA"/>
            </w:rPr>
            <m:t>=р</m:t>
          </m:r>
          <m:sSub>
            <m:sSubPr>
              <m:ctrlPr>
                <w:rPr>
                  <w:rFonts w:ascii="Cambria Math" w:hAnsi="Cambria Math"/>
                  <w:i/>
                  <w:lang w:val="uk-UA"/>
                </w:rPr>
              </m:ctrlPr>
            </m:sSubPr>
            <m:e>
              <m:r>
                <w:rPr>
                  <w:rFonts w:ascii="Cambria Math" w:hAnsi="Cambria Math"/>
                  <w:lang w:val="uk-UA"/>
                </w:rPr>
                <m:t>Т</m:t>
              </m:r>
            </m:e>
            <m:sub>
              <m:r>
                <w:rPr>
                  <w:rFonts w:ascii="Cambria Math" w:hAnsi="Cambria Math"/>
                  <w:lang w:val="uk-UA"/>
                </w:rPr>
                <m:t>р</m:t>
              </m:r>
            </m:sub>
          </m:sSub>
          <m:r>
            <m:rPr>
              <m:sty m:val="p"/>
            </m:rPr>
            <w:rPr>
              <w:rFonts w:ascii="Cambria Math" w:hAnsi="Cambria Math"/>
              <w:lang w:val="uk-UA"/>
            </w:rPr>
            <w:br/>
          </m:r>
        </m:oMath>
        <m:oMath>
          <m:r>
            <w:rPr>
              <w:rFonts w:ascii="Cambria Math" w:hAnsi="Cambria Math"/>
              <w:lang w:val="uk-UA"/>
            </w:rPr>
            <m:t xml:space="preserve">Якість: </m:t>
          </m:r>
          <m:sSub>
            <m:sSubPr>
              <m:ctrlPr>
                <w:rPr>
                  <w:rFonts w:ascii="Cambria Math" w:hAnsi="Cambria Math"/>
                  <w:i/>
                  <w:lang w:val="uk-UA"/>
                </w:rPr>
              </m:ctrlPr>
            </m:sSubPr>
            <m:e>
              <m:r>
                <w:rPr>
                  <w:rFonts w:ascii="Cambria Math" w:hAnsi="Cambria Math"/>
                  <w:lang w:val="en-US"/>
                </w:rPr>
                <m:t>F</m:t>
              </m:r>
            </m:e>
            <m:sub>
              <m:r>
                <w:rPr>
                  <w:rFonts w:ascii="Cambria Math" w:hAnsi="Cambria Math"/>
                  <w:lang w:val="uk-UA"/>
                </w:rPr>
                <m:t>p</m:t>
              </m:r>
            </m:sub>
          </m:sSub>
          <m:r>
            <w:rPr>
              <w:rFonts w:ascii="Cambria Math" w:hAnsi="Cambria Math"/>
              <w:lang w:val="uk-UA"/>
            </w:rPr>
            <m:t xml:space="preserve">= </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К</m:t>
                  </m:r>
                </m:e>
                <m:sub>
                  <m:r>
                    <w:rPr>
                      <w:rFonts w:ascii="Cambria Math" w:hAnsi="Cambria Math"/>
                      <w:lang w:val="uk-UA"/>
                    </w:rPr>
                    <m:t>п</m:t>
                  </m:r>
                </m:sub>
              </m:sSub>
            </m:num>
            <m:den>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р</m:t>
                  </m:r>
                </m:sub>
              </m:sSub>
            </m:den>
          </m:f>
          <m:r>
            <w:rPr>
              <w:rFonts w:ascii="Cambria Math" w:hAnsi="Cambria Math"/>
              <w:lang w:val="uk-UA"/>
            </w:rPr>
            <m:t xml:space="preserve">= </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К</m:t>
                  </m:r>
                </m:e>
                <m:sub>
                  <m:r>
                    <w:rPr>
                      <w:rFonts w:ascii="Cambria Math" w:hAnsi="Cambria Math"/>
                      <w:lang w:val="uk-UA"/>
                    </w:rPr>
                    <m:t>е</m:t>
                  </m:r>
                </m:sub>
              </m:sSub>
            </m:num>
            <m:den>
              <m:sSub>
                <m:sSubPr>
                  <m:ctrlPr>
                    <w:rPr>
                      <w:rFonts w:ascii="Cambria Math" w:hAnsi="Cambria Math"/>
                      <w:i/>
                      <w:lang w:val="uk-UA"/>
                    </w:rPr>
                  </m:ctrlPr>
                </m:sSubPr>
                <m:e>
                  <m:r>
                    <w:rPr>
                      <w:rFonts w:ascii="Cambria Math" w:hAnsi="Cambria Math"/>
                      <w:lang w:val="uk-UA"/>
                    </w:rPr>
                    <m:t>Т</m:t>
                  </m:r>
                </m:e>
                <m:sub>
                  <m:r>
                    <w:rPr>
                      <w:rFonts w:ascii="Cambria Math" w:hAnsi="Cambria Math"/>
                      <w:lang w:val="uk-UA"/>
                    </w:rPr>
                    <m:t>р</m:t>
                  </m:r>
                </m:sub>
              </m:sSub>
            </m:den>
          </m:f>
          <m:r>
            <w:rPr>
              <w:rFonts w:ascii="Cambria Math" w:hAnsi="Cambria Math"/>
              <w:lang w:val="uk-UA"/>
            </w:rPr>
            <m:t xml:space="preserve">= </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Т</m:t>
                  </m:r>
                </m:e>
                <m:sub>
                  <m:r>
                    <w:rPr>
                      <w:rFonts w:ascii="Cambria Math" w:hAnsi="Cambria Math"/>
                      <w:lang w:val="uk-UA"/>
                    </w:rPr>
                    <m:t>1</m:t>
                  </m:r>
                </m:sub>
              </m:sSub>
            </m:num>
            <m:den>
              <m:sSub>
                <m:sSubPr>
                  <m:ctrlPr>
                    <w:rPr>
                      <w:rFonts w:ascii="Cambria Math" w:hAnsi="Cambria Math"/>
                      <w:i/>
                      <w:lang w:val="uk-UA"/>
                    </w:rPr>
                  </m:ctrlPr>
                </m:sSubPr>
                <m:e>
                  <m:r>
                    <w:rPr>
                      <w:rFonts w:ascii="Cambria Math" w:hAnsi="Cambria Math"/>
                      <w:lang w:val="uk-UA"/>
                    </w:rPr>
                    <m:t>р</m:t>
                  </m:r>
                  <m:sSup>
                    <m:sSupPr>
                      <m:ctrlPr>
                        <w:rPr>
                          <w:rFonts w:ascii="Cambria Math" w:hAnsi="Cambria Math"/>
                          <w:i/>
                          <w:lang w:val="uk-UA"/>
                        </w:rPr>
                      </m:ctrlPr>
                    </m:sSupPr>
                    <m:e>
                      <m:r>
                        <w:rPr>
                          <w:rFonts w:ascii="Cambria Math" w:hAnsi="Cambria Math"/>
                          <w:lang w:val="uk-UA"/>
                        </w:rPr>
                        <m:t>Т</m:t>
                      </m:r>
                    </m:e>
                    <m:sup>
                      <m:r>
                        <w:rPr>
                          <w:rFonts w:ascii="Cambria Math" w:hAnsi="Cambria Math"/>
                          <w:lang w:val="uk-UA"/>
                        </w:rPr>
                        <m:t>2</m:t>
                      </m:r>
                    </m:sup>
                  </m:sSup>
                </m:e>
                <m:sub>
                  <m:r>
                    <w:rPr>
                      <w:rFonts w:ascii="Cambria Math" w:hAnsi="Cambria Math"/>
                      <w:lang w:val="uk-UA"/>
                    </w:rPr>
                    <m:t>р</m:t>
                  </m:r>
                </m:sub>
              </m:sSub>
            </m:den>
          </m:f>
        </m:oMath>
      </m:oMathPara>
    </w:p>
    <w:p w:rsidR="00B85F5F" w:rsidRPr="00B85F5F" w:rsidRDefault="00111C0E" w:rsidP="006F46FE">
      <w:pPr>
        <w:spacing w:line="360" w:lineRule="auto"/>
        <w:rPr>
          <w:lang w:val="uk-UA"/>
        </w:rPr>
      </w:pPr>
      <m:oMathPara>
        <m:oMath>
          <m:sSub>
            <m:sSubPr>
              <m:ctrlPr>
                <w:rPr>
                  <w:rFonts w:ascii="Cambria Math" w:hAnsi="Cambria Math"/>
                  <w:i/>
                  <w:lang w:val="uk-UA"/>
                </w:rPr>
              </m:ctrlPr>
            </m:sSubPr>
            <m:e>
              <m:r>
                <w:rPr>
                  <w:rFonts w:ascii="Cambria Math" w:hAnsi="Cambria Math"/>
                  <w:lang w:val="en-US"/>
                </w:rPr>
                <m:t>t</m:t>
              </m:r>
            </m:e>
            <m:sub>
              <m:r>
                <w:rPr>
                  <w:rFonts w:ascii="Cambria Math" w:hAnsi="Cambria Math"/>
                  <w:lang w:val="uk-UA"/>
                </w:rPr>
                <m:t>0</m:t>
              </m:r>
            </m:sub>
          </m:sSub>
          <m:r>
            <w:rPr>
              <w:rFonts w:ascii="Cambria Math" w:hAnsi="Cambria Math"/>
              <w:lang w:val="uk-UA"/>
            </w:rPr>
            <m:t>-час обміну одним машинним словом між ПП</m:t>
          </m:r>
          <m:r>
            <m:rPr>
              <m:sty m:val="p"/>
            </m:rPr>
            <w:rPr>
              <w:rFonts w:ascii="Cambria Math" w:hAnsi="Cambria Math"/>
              <w:lang w:val="uk-UA"/>
            </w:rPr>
            <w:br/>
          </m:r>
        </m:oMath>
        <m:oMath>
          <m:sSub>
            <m:sSubPr>
              <m:ctrlPr>
                <w:rPr>
                  <w:rFonts w:ascii="Cambria Math" w:hAnsi="Cambria Math"/>
                  <w:i/>
                  <w:lang w:val="uk-UA"/>
                </w:rPr>
              </m:ctrlPr>
            </m:sSubPr>
            <m:e>
              <m:r>
                <w:rPr>
                  <w:rFonts w:ascii="Cambria Math" w:hAnsi="Cambria Math"/>
                  <w:lang w:val="en-US"/>
                </w:rPr>
                <m:t>t</m:t>
              </m:r>
            </m:e>
            <m:sub>
              <m:r>
                <w:rPr>
                  <w:rFonts w:ascii="Cambria Math" w:hAnsi="Cambria Math"/>
                  <w:lang w:val="uk-UA"/>
                </w:rPr>
                <m:t>с</m:t>
              </m:r>
            </m:sub>
          </m:sSub>
          <m:r>
            <w:rPr>
              <w:rFonts w:ascii="Cambria Math" w:hAnsi="Cambria Math"/>
              <w:lang w:val="uk-UA"/>
            </w:rPr>
            <m:t>-час встановлення з</m:t>
          </m:r>
          <m:sSup>
            <m:sSupPr>
              <m:ctrlPr>
                <w:rPr>
                  <w:rFonts w:ascii="Cambria Math" w:hAnsi="Cambria Math"/>
                  <w:i/>
                  <w:lang w:val="uk-UA"/>
                </w:rPr>
              </m:ctrlPr>
            </m:sSupPr>
            <m:e>
              <m:r>
                <w:rPr>
                  <w:rFonts w:ascii="Cambria Math" w:hAnsi="Cambria Math"/>
                  <w:lang w:val="uk-UA"/>
                </w:rPr>
                <m:t>в</m:t>
              </m:r>
            </m:e>
            <m:sup>
              <m:r>
                <w:rPr>
                  <w:rFonts w:ascii="Cambria Math" w:hAnsi="Cambria Math"/>
                  <w:lang w:val="uk-UA"/>
                </w:rPr>
                <m:t>'</m:t>
              </m:r>
            </m:sup>
          </m:sSup>
          <m:r>
            <w:rPr>
              <w:rFonts w:ascii="Cambria Math" w:hAnsi="Cambria Math"/>
              <w:lang w:val="uk-UA"/>
            </w:rPr>
            <m:t>язку між ПП</m:t>
          </m:r>
          <m:r>
            <m:rPr>
              <m:sty m:val="p"/>
            </m:rPr>
            <w:rPr>
              <w:rFonts w:ascii="Cambria Math" w:hAnsi="Cambria Math"/>
              <w:lang w:val="uk-UA"/>
            </w:rPr>
            <w:br/>
          </m:r>
        </m:oMath>
        <m:oMath>
          <m:sSub>
            <m:sSubPr>
              <m:ctrlPr>
                <w:rPr>
                  <w:rFonts w:ascii="Cambria Math" w:hAnsi="Cambria Math"/>
                  <w:i/>
                  <w:lang w:val="uk-UA"/>
                </w:rPr>
              </m:ctrlPr>
            </m:sSubPr>
            <m:e>
              <m:r>
                <w:rPr>
                  <w:rFonts w:ascii="Cambria Math" w:hAnsi="Cambria Math"/>
                  <w:lang w:val="en-US"/>
                </w:rPr>
                <m:t>τ</m:t>
              </m:r>
            </m:e>
            <m:sub>
              <m:r>
                <w:rPr>
                  <w:rFonts w:ascii="Cambria Math" w:hAnsi="Cambria Math"/>
                  <w:lang w:val="uk-UA"/>
                </w:rPr>
                <m:t xml:space="preserve">0 </m:t>
              </m:r>
            </m:sub>
          </m:sSub>
          <m:r>
            <w:rPr>
              <w:rFonts w:ascii="Cambria Math" w:hAnsi="Cambria Math"/>
              <w:lang w:val="uk-UA"/>
            </w:rPr>
            <m:t xml:space="preserve">= </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0</m:t>
                  </m:r>
                </m:sub>
              </m:sSub>
            </m:num>
            <m:den>
              <m:r>
                <w:rPr>
                  <w:rFonts w:ascii="Cambria Math" w:hAnsi="Cambria Math"/>
                  <w:lang w:val="en-US"/>
                </w:rPr>
                <m:t>t</m:t>
              </m:r>
            </m:den>
          </m:f>
          <m:r>
            <w:rPr>
              <w:rFonts w:ascii="Cambria Math" w:hAnsi="Cambria Math"/>
              <w:lang w:val="uk-UA"/>
            </w:rPr>
            <m:t xml:space="preserve">                      </m:t>
          </m:r>
          <m:sSub>
            <m:sSubPr>
              <m:ctrlPr>
                <w:rPr>
                  <w:rFonts w:ascii="Cambria Math" w:hAnsi="Cambria Math"/>
                  <w:i/>
                  <w:lang w:val="uk-UA"/>
                </w:rPr>
              </m:ctrlPr>
            </m:sSubPr>
            <m:e>
              <m:r>
                <w:rPr>
                  <w:rFonts w:ascii="Cambria Math" w:hAnsi="Cambria Math"/>
                  <w:lang w:val="en-US"/>
                </w:rPr>
                <m:t>τ</m:t>
              </m:r>
            </m:e>
            <m:sub>
              <m:r>
                <w:rPr>
                  <w:rFonts w:ascii="Cambria Math" w:hAnsi="Cambria Math"/>
                  <w:lang w:val="uk-UA"/>
                </w:rPr>
                <m:t xml:space="preserve">c </m:t>
              </m:r>
            </m:sub>
          </m:sSub>
          <m:r>
            <w:rPr>
              <w:rFonts w:ascii="Cambria Math" w:hAnsi="Cambria Math"/>
              <w:lang w:val="uk-UA"/>
            </w:rPr>
            <m:t xml:space="preserve">= </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c</m:t>
                  </m:r>
                </m:sub>
              </m:sSub>
            </m:num>
            <m:den>
              <m:r>
                <w:rPr>
                  <w:rFonts w:ascii="Cambria Math" w:hAnsi="Cambria Math"/>
                  <w:lang w:val="en-US"/>
                </w:rPr>
                <m:t>t</m:t>
              </m:r>
            </m:den>
          </m:f>
        </m:oMath>
      </m:oMathPara>
    </w:p>
    <w:p w:rsidR="00B85F5F" w:rsidRDefault="00B85F5F" w:rsidP="00776057">
      <w:pPr>
        <w:spacing w:line="360" w:lineRule="auto"/>
        <w:ind w:firstLine="708"/>
        <w:rPr>
          <w:lang w:val="uk-UA"/>
        </w:rPr>
      </w:pPr>
      <w:r>
        <w:rPr>
          <w:lang w:val="uk-UA"/>
        </w:rPr>
        <w:t xml:space="preserve">У подальшому передбачається, що необхідна для реалізації обчислювального </w:t>
      </w:r>
      <w:proofErr w:type="spellStart"/>
      <w:r>
        <w:rPr>
          <w:lang w:val="uk-UA"/>
        </w:rPr>
        <w:t>алгоритма</w:t>
      </w:r>
      <w:proofErr w:type="spellEnd"/>
      <w:r>
        <w:rPr>
          <w:lang w:val="uk-UA"/>
        </w:rPr>
        <w:t xml:space="preserve"> інформація зберігається та обробляється в оперативній пам’яті ЕОМ або ж у сумарній пам’</w:t>
      </w:r>
      <w:r w:rsidR="00776057">
        <w:rPr>
          <w:lang w:val="uk-UA"/>
        </w:rPr>
        <w:t>я</w:t>
      </w:r>
      <w:r>
        <w:rPr>
          <w:lang w:val="uk-UA"/>
        </w:rPr>
        <w:t xml:space="preserve">ті </w:t>
      </w:r>
      <w:r>
        <w:rPr>
          <w:lang w:val="en-US"/>
        </w:rPr>
        <w:t>MIMD</w:t>
      </w:r>
      <w:r w:rsidRPr="00B85F5F">
        <w:rPr>
          <w:lang w:val="uk-UA"/>
        </w:rPr>
        <w:t xml:space="preserve"> </w:t>
      </w:r>
      <w:r>
        <w:rPr>
          <w:lang w:val="uk-UA"/>
        </w:rPr>
        <w:t xml:space="preserve">машини, тобто усюди передбачається не використання </w:t>
      </w:r>
      <w:r w:rsidR="00776057">
        <w:rPr>
          <w:lang w:val="uk-UA"/>
        </w:rPr>
        <w:t>зовнішньої пам’яті.</w:t>
      </w:r>
    </w:p>
    <w:p w:rsidR="00776057" w:rsidRDefault="00776057" w:rsidP="006F46FE">
      <w:pPr>
        <w:spacing w:line="360" w:lineRule="auto"/>
        <w:rPr>
          <w:lang w:val="uk-UA"/>
        </w:rPr>
      </w:pPr>
      <w:r>
        <w:rPr>
          <w:lang w:val="uk-UA"/>
        </w:rPr>
        <w:tab/>
        <w:t>Опис задачі:</w:t>
      </w:r>
    </w:p>
    <w:p w:rsidR="00776057" w:rsidRDefault="00776057" w:rsidP="00E739AC">
      <w:pPr>
        <w:spacing w:line="360" w:lineRule="auto"/>
        <w:ind w:firstLine="708"/>
        <w:rPr>
          <w:lang w:val="uk-UA"/>
        </w:rPr>
      </w:pPr>
      <w:r>
        <w:rPr>
          <w:lang w:val="uk-UA"/>
        </w:rPr>
        <w:t xml:space="preserve">У якості модельної задачі розглядаємо задачу </w:t>
      </w:r>
      <w:proofErr w:type="spellStart"/>
      <w:r>
        <w:rPr>
          <w:lang w:val="uk-UA"/>
        </w:rPr>
        <w:t>Діріхлє</w:t>
      </w:r>
      <w:proofErr w:type="spellEnd"/>
      <w:r>
        <w:rPr>
          <w:lang w:val="uk-UA"/>
        </w:rPr>
        <w:t xml:space="preserve"> для самоспряжених рівнянь другого порядку в прямокутнику</w:t>
      </w:r>
      <w:r w:rsidR="0044012B">
        <w:rPr>
          <w:lang w:val="uk-UA"/>
        </w:rPr>
        <w:t xml:space="preserve"> з заданими граничними умовами</w:t>
      </w:r>
      <w:r w:rsidR="00E739AC">
        <w:rPr>
          <w:lang w:val="uk-UA"/>
        </w:rPr>
        <w:t>.</w:t>
      </w:r>
    </w:p>
    <w:p w:rsidR="0044012B" w:rsidRPr="0044012B" w:rsidRDefault="0044012B" w:rsidP="0044012B">
      <w:pPr>
        <w:spacing w:line="360" w:lineRule="auto"/>
        <w:ind w:firstLine="708"/>
        <w:jc w:val="center"/>
        <w:rPr>
          <w:i/>
          <w:lang w:val="uk-UA"/>
        </w:rPr>
      </w:pPr>
      <m:oMathPara>
        <m:oMath>
          <m:r>
            <w:rPr>
              <w:rFonts w:ascii="Cambria Math" w:hAnsi="Cambria Math"/>
              <w:lang w:val="uk-UA"/>
            </w:rPr>
            <m:t>∆</m:t>
          </m:r>
          <m:r>
            <w:rPr>
              <w:rFonts w:ascii="Cambria Math" w:hAnsi="Cambria Math"/>
              <w:lang w:val="en-US"/>
            </w:rPr>
            <m:t>u=0</m:t>
          </m:r>
          <m:r>
            <w:rPr>
              <w:rFonts w:ascii="Cambria Math" w:hAnsi="Cambria Math"/>
              <w:lang w:val="en-US"/>
            </w:rPr>
            <w:br/>
          </m:r>
        </m:oMath>
        <m:oMath>
          <m:r>
            <w:rPr>
              <w:rFonts w:ascii="Cambria Math" w:hAnsi="Cambria Math"/>
              <w:lang w:val="en-US"/>
            </w:rPr>
            <m:t xml:space="preserve">u </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∂Ω</m:t>
              </m:r>
            </m:sub>
          </m:sSub>
          <m:r>
            <w:rPr>
              <w:rFonts w:ascii="Cambria Math" w:hAnsi="Cambria Math"/>
              <w:lang w:val="en-US"/>
            </w:rPr>
            <m:t>=g(x)</m:t>
          </m:r>
        </m:oMath>
      </m:oMathPara>
    </w:p>
    <w:p w:rsidR="00776057" w:rsidRDefault="00776057" w:rsidP="00E739AC">
      <w:pPr>
        <w:spacing w:line="360" w:lineRule="auto"/>
        <w:ind w:firstLine="708"/>
        <w:rPr>
          <w:lang w:val="uk-UA"/>
        </w:rPr>
      </w:pPr>
      <w:r>
        <w:rPr>
          <w:lang w:val="uk-UA"/>
        </w:rPr>
        <w:t>На сітці поставимо у відповідність різницеву задачу</w:t>
      </w:r>
      <w:r w:rsidR="00E739AC">
        <w:rPr>
          <w:lang w:val="uk-UA"/>
        </w:rPr>
        <w:t>, використовуючи звичайну схему «хрест».</w:t>
      </w:r>
    </w:p>
    <w:p w:rsidR="00E739AC" w:rsidRDefault="00776057" w:rsidP="00E739AC">
      <w:pPr>
        <w:spacing w:line="360" w:lineRule="auto"/>
        <w:ind w:firstLine="708"/>
        <w:rPr>
          <w:lang w:val="uk-UA"/>
        </w:rPr>
      </w:pPr>
      <w:r>
        <w:rPr>
          <w:lang w:val="uk-UA"/>
        </w:rPr>
        <w:t>Для запису системи лінійних</w:t>
      </w:r>
      <w:r w:rsidR="00AB499F">
        <w:rPr>
          <w:lang w:val="uk-UA"/>
        </w:rPr>
        <w:t xml:space="preserve"> алгебраїчних рівнянь в </w:t>
      </w:r>
      <w:proofErr w:type="spellStart"/>
      <w:r w:rsidR="00AB499F">
        <w:rPr>
          <w:lang w:val="uk-UA"/>
        </w:rPr>
        <w:t>матрично</w:t>
      </w:r>
      <w:proofErr w:type="spellEnd"/>
      <w:r w:rsidR="00AB499F">
        <w:rPr>
          <w:lang w:val="uk-UA"/>
        </w:rPr>
        <w:t>-векторному</w:t>
      </w:r>
      <w:r>
        <w:rPr>
          <w:lang w:val="uk-UA"/>
        </w:rPr>
        <w:t xml:space="preserve"> вигляді необхідно спочатку встановити відповідність між впорядкуванням рівнянь та впорядкуванням невідомих. </w:t>
      </w:r>
      <w:r w:rsidR="00AB499F">
        <w:rPr>
          <w:lang w:val="uk-UA"/>
        </w:rPr>
        <w:t>Роздивимось два впорядкування невідомих. Природне впорядкування та червоно-чорне.</w:t>
      </w:r>
      <w:r w:rsidR="00E739AC">
        <w:rPr>
          <w:lang w:val="uk-UA"/>
        </w:rPr>
        <w:t xml:space="preserve"> Природне:</w:t>
      </w:r>
    </w:p>
    <w:p w:rsidR="00E739AC" w:rsidRDefault="00E739AC" w:rsidP="00AB499F">
      <w:pPr>
        <w:spacing w:line="360" w:lineRule="auto"/>
        <w:ind w:firstLine="708"/>
        <w:rPr>
          <w:lang w:val="uk-UA"/>
        </w:rPr>
      </w:pPr>
      <w:proofErr w:type="spellStart"/>
      <w:proofErr w:type="gramStart"/>
      <w:r>
        <w:rPr>
          <w:lang w:val="en-US"/>
        </w:rPr>
        <w:t>y</w:t>
      </w:r>
      <w:r w:rsidRPr="002351F0">
        <w:rPr>
          <w:vertAlign w:val="subscript"/>
          <w:lang w:val="en-US"/>
        </w:rPr>
        <w:t>i</w:t>
      </w:r>
      <w:proofErr w:type="spellEnd"/>
      <w:r w:rsidRPr="002351F0">
        <w:rPr>
          <w:vertAlign w:val="subscript"/>
          <w:lang w:val="uk-UA"/>
        </w:rPr>
        <w:t>*</w:t>
      </w:r>
      <w:proofErr w:type="gramEnd"/>
      <w:r w:rsidRPr="002351F0">
        <w:rPr>
          <w:vertAlign w:val="subscript"/>
          <w:lang w:val="en-US"/>
        </w:rPr>
        <w:t>j</w:t>
      </w:r>
      <w:r w:rsidRPr="002351F0">
        <w:rPr>
          <w:vertAlign w:val="subscript"/>
          <w:lang w:val="uk-UA"/>
        </w:rPr>
        <w:t>*</w:t>
      </w:r>
      <w:r w:rsidRPr="00E739AC">
        <w:rPr>
          <w:lang w:val="uk-UA"/>
        </w:rPr>
        <w:t xml:space="preserve"> </w:t>
      </w:r>
      <w:r>
        <w:rPr>
          <w:lang w:val="uk-UA"/>
        </w:rPr>
        <w:t xml:space="preserve">наступна за </w:t>
      </w:r>
      <w:proofErr w:type="spellStart"/>
      <w:r>
        <w:rPr>
          <w:lang w:val="en-US"/>
        </w:rPr>
        <w:t>y</w:t>
      </w:r>
      <w:r w:rsidRPr="002351F0">
        <w:rPr>
          <w:vertAlign w:val="subscript"/>
          <w:lang w:val="en-US"/>
        </w:rPr>
        <w:t>ij</w:t>
      </w:r>
      <w:proofErr w:type="spellEnd"/>
      <w:r w:rsidRPr="00E739AC">
        <w:rPr>
          <w:lang w:val="uk-UA"/>
        </w:rPr>
        <w:t xml:space="preserve"> </w:t>
      </w:r>
      <w:r>
        <w:rPr>
          <w:lang w:val="uk-UA"/>
        </w:rPr>
        <w:t xml:space="preserve">при </w:t>
      </w:r>
      <w:r>
        <w:rPr>
          <w:lang w:val="en-US"/>
        </w:rPr>
        <w:t>j</w:t>
      </w:r>
      <w:r w:rsidRPr="00E739AC">
        <w:rPr>
          <w:lang w:val="uk-UA"/>
        </w:rPr>
        <w:t xml:space="preserve">* &gt; </w:t>
      </w:r>
      <w:r>
        <w:rPr>
          <w:lang w:val="en-US"/>
        </w:rPr>
        <w:t>j</w:t>
      </w:r>
      <w:r w:rsidRPr="00E739AC">
        <w:rPr>
          <w:lang w:val="uk-UA"/>
        </w:rPr>
        <w:t xml:space="preserve"> </w:t>
      </w:r>
      <w:r>
        <w:rPr>
          <w:lang w:val="uk-UA"/>
        </w:rPr>
        <w:t xml:space="preserve">або якщо </w:t>
      </w:r>
      <w:r>
        <w:rPr>
          <w:lang w:val="en-US"/>
        </w:rPr>
        <w:t>j</w:t>
      </w:r>
      <w:r>
        <w:rPr>
          <w:lang w:val="uk-UA"/>
        </w:rPr>
        <w:t>* =</w:t>
      </w:r>
      <w:r w:rsidRPr="00E739AC">
        <w:rPr>
          <w:lang w:val="uk-UA"/>
        </w:rPr>
        <w:t xml:space="preserve"> </w:t>
      </w:r>
      <w:r>
        <w:rPr>
          <w:lang w:val="en-US"/>
        </w:rPr>
        <w:t>j</w:t>
      </w:r>
      <w:r>
        <w:rPr>
          <w:lang w:val="uk-UA"/>
        </w:rPr>
        <w:t xml:space="preserve"> та </w:t>
      </w:r>
      <w:proofErr w:type="spellStart"/>
      <w:r>
        <w:rPr>
          <w:lang w:val="en-US"/>
        </w:rPr>
        <w:t>i</w:t>
      </w:r>
      <w:proofErr w:type="spellEnd"/>
      <w:r w:rsidRPr="00E739AC">
        <w:rPr>
          <w:lang w:val="uk-UA"/>
        </w:rPr>
        <w:t xml:space="preserve">* &gt; </w:t>
      </w:r>
      <w:proofErr w:type="spellStart"/>
      <w:r>
        <w:rPr>
          <w:lang w:val="en-US"/>
        </w:rPr>
        <w:t>i</w:t>
      </w:r>
      <w:proofErr w:type="spellEnd"/>
      <w:r w:rsidRPr="00E739AC">
        <w:rPr>
          <w:lang w:val="uk-UA"/>
        </w:rPr>
        <w:t xml:space="preserve">. </w:t>
      </w:r>
    </w:p>
    <w:p w:rsidR="00E739AC" w:rsidRDefault="00E739AC" w:rsidP="00E739AC">
      <w:pPr>
        <w:spacing w:line="360" w:lineRule="auto"/>
        <w:rPr>
          <w:lang w:val="uk-UA"/>
        </w:rPr>
      </w:pPr>
      <w:r>
        <w:rPr>
          <w:lang w:val="uk-UA"/>
        </w:rPr>
        <w:t>Червоно-чорне:</w:t>
      </w:r>
    </w:p>
    <w:p w:rsidR="00E739AC" w:rsidRDefault="00E739AC" w:rsidP="00E739AC">
      <w:pPr>
        <w:spacing w:line="360" w:lineRule="auto"/>
        <w:rPr>
          <w:lang w:val="uk-UA"/>
        </w:rPr>
      </w:pPr>
      <w:r>
        <w:rPr>
          <w:lang w:val="uk-UA"/>
        </w:rPr>
        <w:tab/>
        <w:t xml:space="preserve">Нехай червоні невідомі утворюють множину всіх таких </w:t>
      </w:r>
      <w:proofErr w:type="spellStart"/>
      <w:r>
        <w:rPr>
          <w:lang w:val="en-US"/>
        </w:rPr>
        <w:t>y</w:t>
      </w:r>
      <w:r w:rsidRPr="002351F0">
        <w:rPr>
          <w:vertAlign w:val="subscript"/>
          <w:lang w:val="en-US"/>
        </w:rPr>
        <w:t>ij</w:t>
      </w:r>
      <w:proofErr w:type="spellEnd"/>
      <w:r w:rsidRPr="00E739AC">
        <w:rPr>
          <w:lang w:val="uk-UA"/>
        </w:rPr>
        <w:t xml:space="preserve"> </w:t>
      </w:r>
      <w:r w:rsidR="002351F0">
        <w:rPr>
          <w:lang w:val="uk-UA"/>
        </w:rPr>
        <w:t xml:space="preserve">для яких </w:t>
      </w:r>
      <w:proofErr w:type="spellStart"/>
      <w:r w:rsidR="002351F0">
        <w:rPr>
          <w:lang w:val="en-US"/>
        </w:rPr>
        <w:t>i</w:t>
      </w:r>
      <w:proofErr w:type="spellEnd"/>
      <w:r w:rsidR="002351F0" w:rsidRPr="002351F0">
        <w:rPr>
          <w:lang w:val="uk-UA"/>
        </w:rPr>
        <w:t>+</w:t>
      </w:r>
      <w:r w:rsidR="002351F0">
        <w:rPr>
          <w:lang w:val="en-US"/>
        </w:rPr>
        <w:t>j</w:t>
      </w:r>
      <w:r w:rsidR="002351F0" w:rsidRPr="002351F0">
        <w:rPr>
          <w:lang w:val="uk-UA"/>
        </w:rPr>
        <w:t xml:space="preserve"> </w:t>
      </w:r>
      <w:r w:rsidR="002351F0">
        <w:rPr>
          <w:lang w:val="uk-UA"/>
        </w:rPr>
        <w:t>парне, і нехай чорні невідомі при не парній сумі. Тоді червоно-чорним впорядкуванням може бути будь яке впорядкування, при якому будь яке чорне невідоме йде після червоної невідомої.</w:t>
      </w:r>
    </w:p>
    <w:p w:rsidR="002351F0" w:rsidRDefault="002351F0" w:rsidP="00E739AC">
      <w:pPr>
        <w:spacing w:line="360" w:lineRule="auto"/>
        <w:rPr>
          <w:lang w:val="uk-UA"/>
        </w:rPr>
      </w:pPr>
      <w:r>
        <w:rPr>
          <w:lang w:val="uk-UA"/>
        </w:rPr>
        <w:lastRenderedPageBreak/>
        <w:t>Приклади:</w:t>
      </w:r>
    </w:p>
    <w:tbl>
      <w:tblPr>
        <w:tblStyle w:val="a9"/>
        <w:tblW w:w="0" w:type="auto"/>
        <w:tblLook w:val="04A0" w:firstRow="1" w:lastRow="0" w:firstColumn="1" w:lastColumn="0" w:noHBand="0" w:noVBand="1"/>
      </w:tblPr>
      <w:tblGrid>
        <w:gridCol w:w="1595"/>
        <w:gridCol w:w="1595"/>
        <w:gridCol w:w="1595"/>
        <w:gridCol w:w="1595"/>
        <w:gridCol w:w="1595"/>
        <w:gridCol w:w="1596"/>
      </w:tblGrid>
      <w:tr w:rsidR="002351F0" w:rsidTr="002351F0">
        <w:tc>
          <w:tcPr>
            <w:tcW w:w="1595" w:type="dxa"/>
          </w:tcPr>
          <w:p w:rsidR="002351F0" w:rsidRDefault="002351F0" w:rsidP="00E739AC">
            <w:pPr>
              <w:spacing w:line="360" w:lineRule="auto"/>
            </w:pPr>
          </w:p>
        </w:tc>
        <w:tc>
          <w:tcPr>
            <w:tcW w:w="1595" w:type="dxa"/>
          </w:tcPr>
          <w:p w:rsidR="002351F0" w:rsidRDefault="002351F0" w:rsidP="00E739AC">
            <w:pPr>
              <w:spacing w:line="360" w:lineRule="auto"/>
            </w:pPr>
          </w:p>
        </w:tc>
        <w:tc>
          <w:tcPr>
            <w:tcW w:w="1595" w:type="dxa"/>
          </w:tcPr>
          <w:p w:rsidR="002351F0" w:rsidRDefault="002351F0" w:rsidP="00E739AC">
            <w:pPr>
              <w:spacing w:line="360" w:lineRule="auto"/>
            </w:pPr>
          </w:p>
        </w:tc>
        <w:tc>
          <w:tcPr>
            <w:tcW w:w="1595" w:type="dxa"/>
          </w:tcPr>
          <w:p w:rsidR="002351F0" w:rsidRDefault="002351F0" w:rsidP="00E739AC">
            <w:pPr>
              <w:spacing w:line="360" w:lineRule="auto"/>
            </w:pPr>
          </w:p>
        </w:tc>
        <w:tc>
          <w:tcPr>
            <w:tcW w:w="1595" w:type="dxa"/>
          </w:tcPr>
          <w:p w:rsidR="002351F0" w:rsidRDefault="002351F0" w:rsidP="00E739AC">
            <w:pPr>
              <w:spacing w:line="360" w:lineRule="auto"/>
            </w:pPr>
          </w:p>
        </w:tc>
        <w:tc>
          <w:tcPr>
            <w:tcW w:w="1596" w:type="dxa"/>
          </w:tcPr>
          <w:p w:rsidR="002351F0" w:rsidRDefault="002351F0" w:rsidP="00E739AC">
            <w:pPr>
              <w:spacing w:line="360" w:lineRule="auto"/>
            </w:pPr>
          </w:p>
        </w:tc>
      </w:tr>
      <w:tr w:rsidR="002351F0" w:rsidTr="002351F0">
        <w:tc>
          <w:tcPr>
            <w:tcW w:w="1595" w:type="dxa"/>
          </w:tcPr>
          <w:p w:rsidR="002351F0" w:rsidRDefault="002351F0" w:rsidP="00E739AC">
            <w:pPr>
              <w:spacing w:line="360" w:lineRule="auto"/>
            </w:pPr>
          </w:p>
        </w:tc>
        <w:tc>
          <w:tcPr>
            <w:tcW w:w="1595" w:type="dxa"/>
          </w:tcPr>
          <w:p w:rsidR="002351F0" w:rsidRPr="002351F0" w:rsidRDefault="002351F0" w:rsidP="002351F0">
            <w:pPr>
              <w:spacing w:line="360" w:lineRule="auto"/>
              <w:jc w:val="center"/>
              <w:rPr>
                <w:lang w:val="uk-UA"/>
              </w:rPr>
            </w:pPr>
            <w:r>
              <w:rPr>
                <w:lang w:val="uk-UA"/>
              </w:rPr>
              <w:t>11</w:t>
            </w:r>
          </w:p>
        </w:tc>
        <w:tc>
          <w:tcPr>
            <w:tcW w:w="1595" w:type="dxa"/>
          </w:tcPr>
          <w:p w:rsidR="002351F0" w:rsidRPr="002351F0" w:rsidRDefault="002351F0" w:rsidP="002351F0">
            <w:pPr>
              <w:spacing w:line="360" w:lineRule="auto"/>
              <w:jc w:val="center"/>
              <w:rPr>
                <w:lang w:val="uk-UA"/>
              </w:rPr>
            </w:pPr>
            <w:r>
              <w:rPr>
                <w:lang w:val="uk-UA"/>
              </w:rPr>
              <w:t>12</w:t>
            </w:r>
          </w:p>
        </w:tc>
        <w:tc>
          <w:tcPr>
            <w:tcW w:w="1595" w:type="dxa"/>
          </w:tcPr>
          <w:p w:rsidR="002351F0" w:rsidRPr="002351F0" w:rsidRDefault="002351F0" w:rsidP="002351F0">
            <w:pPr>
              <w:spacing w:line="360" w:lineRule="auto"/>
              <w:jc w:val="center"/>
              <w:rPr>
                <w:lang w:val="uk-UA"/>
              </w:rPr>
            </w:pPr>
            <w:r>
              <w:rPr>
                <w:lang w:val="uk-UA"/>
              </w:rPr>
              <w:t>13</w:t>
            </w:r>
          </w:p>
        </w:tc>
        <w:tc>
          <w:tcPr>
            <w:tcW w:w="1595" w:type="dxa"/>
          </w:tcPr>
          <w:p w:rsidR="002351F0" w:rsidRPr="002351F0" w:rsidRDefault="002351F0" w:rsidP="002351F0">
            <w:pPr>
              <w:spacing w:line="360" w:lineRule="auto"/>
              <w:jc w:val="center"/>
              <w:rPr>
                <w:lang w:val="uk-UA"/>
              </w:rPr>
            </w:pPr>
            <w:r>
              <w:rPr>
                <w:lang w:val="uk-UA"/>
              </w:rPr>
              <w:t>14</w:t>
            </w:r>
          </w:p>
        </w:tc>
        <w:tc>
          <w:tcPr>
            <w:tcW w:w="1596" w:type="dxa"/>
          </w:tcPr>
          <w:p w:rsidR="002351F0" w:rsidRPr="002351F0" w:rsidRDefault="002351F0" w:rsidP="002351F0">
            <w:pPr>
              <w:spacing w:line="360" w:lineRule="auto"/>
              <w:jc w:val="center"/>
              <w:rPr>
                <w:lang w:val="uk-UA"/>
              </w:rPr>
            </w:pPr>
            <w:r>
              <w:rPr>
                <w:lang w:val="uk-UA"/>
              </w:rPr>
              <w:t>15</w:t>
            </w:r>
          </w:p>
        </w:tc>
      </w:tr>
      <w:tr w:rsidR="002351F0" w:rsidTr="002351F0">
        <w:tc>
          <w:tcPr>
            <w:tcW w:w="1595" w:type="dxa"/>
          </w:tcPr>
          <w:p w:rsidR="002351F0" w:rsidRDefault="002351F0" w:rsidP="00E739AC">
            <w:pPr>
              <w:spacing w:line="360" w:lineRule="auto"/>
            </w:pPr>
          </w:p>
        </w:tc>
        <w:tc>
          <w:tcPr>
            <w:tcW w:w="1595" w:type="dxa"/>
          </w:tcPr>
          <w:p w:rsidR="002351F0" w:rsidRPr="002351F0" w:rsidRDefault="002351F0" w:rsidP="002351F0">
            <w:pPr>
              <w:spacing w:line="360" w:lineRule="auto"/>
              <w:jc w:val="center"/>
              <w:rPr>
                <w:lang w:val="uk-UA"/>
              </w:rPr>
            </w:pPr>
            <w:r>
              <w:rPr>
                <w:lang w:val="uk-UA"/>
              </w:rPr>
              <w:t>6</w:t>
            </w:r>
          </w:p>
        </w:tc>
        <w:tc>
          <w:tcPr>
            <w:tcW w:w="1595" w:type="dxa"/>
          </w:tcPr>
          <w:p w:rsidR="002351F0" w:rsidRPr="002351F0" w:rsidRDefault="002351F0" w:rsidP="002351F0">
            <w:pPr>
              <w:spacing w:line="360" w:lineRule="auto"/>
              <w:jc w:val="center"/>
              <w:rPr>
                <w:lang w:val="uk-UA"/>
              </w:rPr>
            </w:pPr>
            <w:r>
              <w:rPr>
                <w:lang w:val="uk-UA"/>
              </w:rPr>
              <w:t>7</w:t>
            </w:r>
          </w:p>
        </w:tc>
        <w:tc>
          <w:tcPr>
            <w:tcW w:w="1595" w:type="dxa"/>
          </w:tcPr>
          <w:p w:rsidR="002351F0" w:rsidRPr="002351F0" w:rsidRDefault="002351F0" w:rsidP="002351F0">
            <w:pPr>
              <w:spacing w:line="360" w:lineRule="auto"/>
              <w:jc w:val="center"/>
              <w:rPr>
                <w:lang w:val="uk-UA"/>
              </w:rPr>
            </w:pPr>
            <w:r>
              <w:rPr>
                <w:lang w:val="uk-UA"/>
              </w:rPr>
              <w:t>8</w:t>
            </w:r>
          </w:p>
        </w:tc>
        <w:tc>
          <w:tcPr>
            <w:tcW w:w="1595" w:type="dxa"/>
          </w:tcPr>
          <w:p w:rsidR="002351F0" w:rsidRPr="002351F0" w:rsidRDefault="002351F0" w:rsidP="002351F0">
            <w:pPr>
              <w:spacing w:line="360" w:lineRule="auto"/>
              <w:jc w:val="center"/>
              <w:rPr>
                <w:lang w:val="uk-UA"/>
              </w:rPr>
            </w:pPr>
            <w:r>
              <w:rPr>
                <w:lang w:val="uk-UA"/>
              </w:rPr>
              <w:t>9</w:t>
            </w:r>
          </w:p>
        </w:tc>
        <w:tc>
          <w:tcPr>
            <w:tcW w:w="1596" w:type="dxa"/>
          </w:tcPr>
          <w:p w:rsidR="002351F0" w:rsidRPr="002351F0" w:rsidRDefault="002351F0" w:rsidP="002351F0">
            <w:pPr>
              <w:spacing w:line="360" w:lineRule="auto"/>
              <w:jc w:val="center"/>
              <w:rPr>
                <w:lang w:val="uk-UA"/>
              </w:rPr>
            </w:pPr>
            <w:r>
              <w:rPr>
                <w:lang w:val="uk-UA"/>
              </w:rPr>
              <w:t>10</w:t>
            </w:r>
          </w:p>
        </w:tc>
      </w:tr>
      <w:tr w:rsidR="002351F0" w:rsidTr="002351F0">
        <w:tc>
          <w:tcPr>
            <w:tcW w:w="1595" w:type="dxa"/>
          </w:tcPr>
          <w:p w:rsidR="002351F0" w:rsidRDefault="002351F0" w:rsidP="00E739AC">
            <w:pPr>
              <w:spacing w:line="360" w:lineRule="auto"/>
            </w:pPr>
          </w:p>
        </w:tc>
        <w:tc>
          <w:tcPr>
            <w:tcW w:w="1595" w:type="dxa"/>
          </w:tcPr>
          <w:p w:rsidR="002351F0" w:rsidRPr="002351F0" w:rsidRDefault="002351F0" w:rsidP="002351F0">
            <w:pPr>
              <w:spacing w:line="360" w:lineRule="auto"/>
              <w:jc w:val="center"/>
              <w:rPr>
                <w:lang w:val="uk-UA"/>
              </w:rPr>
            </w:pPr>
            <w:r>
              <w:rPr>
                <w:lang w:val="uk-UA"/>
              </w:rPr>
              <w:t>1</w:t>
            </w:r>
          </w:p>
        </w:tc>
        <w:tc>
          <w:tcPr>
            <w:tcW w:w="1595" w:type="dxa"/>
          </w:tcPr>
          <w:p w:rsidR="002351F0" w:rsidRPr="002351F0" w:rsidRDefault="002351F0" w:rsidP="002351F0">
            <w:pPr>
              <w:spacing w:line="360" w:lineRule="auto"/>
              <w:jc w:val="center"/>
              <w:rPr>
                <w:lang w:val="uk-UA"/>
              </w:rPr>
            </w:pPr>
            <w:r>
              <w:rPr>
                <w:lang w:val="uk-UA"/>
              </w:rPr>
              <w:t>2</w:t>
            </w:r>
          </w:p>
        </w:tc>
        <w:tc>
          <w:tcPr>
            <w:tcW w:w="1595" w:type="dxa"/>
          </w:tcPr>
          <w:p w:rsidR="002351F0" w:rsidRPr="002351F0" w:rsidRDefault="002351F0" w:rsidP="002351F0">
            <w:pPr>
              <w:spacing w:line="360" w:lineRule="auto"/>
              <w:jc w:val="center"/>
              <w:rPr>
                <w:lang w:val="uk-UA"/>
              </w:rPr>
            </w:pPr>
            <w:r>
              <w:rPr>
                <w:lang w:val="uk-UA"/>
              </w:rPr>
              <w:t>3</w:t>
            </w:r>
          </w:p>
        </w:tc>
        <w:tc>
          <w:tcPr>
            <w:tcW w:w="1595" w:type="dxa"/>
          </w:tcPr>
          <w:p w:rsidR="002351F0" w:rsidRPr="002351F0" w:rsidRDefault="002351F0" w:rsidP="002351F0">
            <w:pPr>
              <w:spacing w:line="360" w:lineRule="auto"/>
              <w:jc w:val="center"/>
              <w:rPr>
                <w:lang w:val="uk-UA"/>
              </w:rPr>
            </w:pPr>
            <w:r>
              <w:rPr>
                <w:lang w:val="uk-UA"/>
              </w:rPr>
              <w:t>4</w:t>
            </w:r>
          </w:p>
        </w:tc>
        <w:tc>
          <w:tcPr>
            <w:tcW w:w="1596" w:type="dxa"/>
          </w:tcPr>
          <w:p w:rsidR="002351F0" w:rsidRPr="002351F0" w:rsidRDefault="002351F0" w:rsidP="002351F0">
            <w:pPr>
              <w:spacing w:line="360" w:lineRule="auto"/>
              <w:jc w:val="center"/>
              <w:rPr>
                <w:lang w:val="uk-UA"/>
              </w:rPr>
            </w:pPr>
            <w:r>
              <w:rPr>
                <w:lang w:val="uk-UA"/>
              </w:rPr>
              <w:t>5</w:t>
            </w:r>
          </w:p>
        </w:tc>
      </w:tr>
    </w:tbl>
    <w:p w:rsidR="002351F0" w:rsidRDefault="002351F0" w:rsidP="002351F0">
      <w:pPr>
        <w:spacing w:line="360" w:lineRule="auto"/>
        <w:jc w:val="center"/>
        <w:rPr>
          <w:lang w:val="uk-UA"/>
        </w:rPr>
      </w:pPr>
      <w:r>
        <w:rPr>
          <w:lang w:val="uk-UA"/>
        </w:rPr>
        <w:t>Звичайне впорядкування.</w:t>
      </w:r>
    </w:p>
    <w:tbl>
      <w:tblPr>
        <w:tblStyle w:val="a9"/>
        <w:tblW w:w="0" w:type="auto"/>
        <w:tblLook w:val="04A0" w:firstRow="1" w:lastRow="0" w:firstColumn="1" w:lastColumn="0" w:noHBand="0" w:noVBand="1"/>
      </w:tblPr>
      <w:tblGrid>
        <w:gridCol w:w="1595"/>
        <w:gridCol w:w="1595"/>
        <w:gridCol w:w="1595"/>
        <w:gridCol w:w="1595"/>
        <w:gridCol w:w="1595"/>
        <w:gridCol w:w="1596"/>
      </w:tblGrid>
      <w:tr w:rsidR="002351F0" w:rsidTr="0056234F">
        <w:tc>
          <w:tcPr>
            <w:tcW w:w="1595" w:type="dxa"/>
          </w:tcPr>
          <w:p w:rsidR="002351F0" w:rsidRDefault="002351F0" w:rsidP="0056234F">
            <w:pPr>
              <w:spacing w:line="360" w:lineRule="auto"/>
            </w:pPr>
          </w:p>
        </w:tc>
        <w:tc>
          <w:tcPr>
            <w:tcW w:w="1595" w:type="dxa"/>
          </w:tcPr>
          <w:p w:rsidR="002351F0" w:rsidRDefault="002351F0" w:rsidP="0056234F">
            <w:pPr>
              <w:spacing w:line="360" w:lineRule="auto"/>
            </w:pPr>
          </w:p>
        </w:tc>
        <w:tc>
          <w:tcPr>
            <w:tcW w:w="1595" w:type="dxa"/>
          </w:tcPr>
          <w:p w:rsidR="002351F0" w:rsidRDefault="002351F0" w:rsidP="0056234F">
            <w:pPr>
              <w:spacing w:line="360" w:lineRule="auto"/>
            </w:pPr>
          </w:p>
        </w:tc>
        <w:tc>
          <w:tcPr>
            <w:tcW w:w="1595" w:type="dxa"/>
          </w:tcPr>
          <w:p w:rsidR="002351F0" w:rsidRDefault="002351F0" w:rsidP="0056234F">
            <w:pPr>
              <w:spacing w:line="360" w:lineRule="auto"/>
            </w:pPr>
          </w:p>
        </w:tc>
        <w:tc>
          <w:tcPr>
            <w:tcW w:w="1595" w:type="dxa"/>
          </w:tcPr>
          <w:p w:rsidR="002351F0" w:rsidRDefault="002351F0" w:rsidP="0056234F">
            <w:pPr>
              <w:spacing w:line="360" w:lineRule="auto"/>
            </w:pPr>
          </w:p>
        </w:tc>
        <w:tc>
          <w:tcPr>
            <w:tcW w:w="1596" w:type="dxa"/>
          </w:tcPr>
          <w:p w:rsidR="002351F0" w:rsidRDefault="002351F0" w:rsidP="0056234F">
            <w:pPr>
              <w:spacing w:line="360" w:lineRule="auto"/>
            </w:pPr>
          </w:p>
        </w:tc>
      </w:tr>
      <w:tr w:rsidR="002351F0" w:rsidTr="0056234F">
        <w:tc>
          <w:tcPr>
            <w:tcW w:w="1595" w:type="dxa"/>
          </w:tcPr>
          <w:p w:rsidR="002351F0" w:rsidRDefault="002351F0" w:rsidP="0056234F">
            <w:pPr>
              <w:spacing w:line="360" w:lineRule="auto"/>
            </w:pPr>
          </w:p>
        </w:tc>
        <w:tc>
          <w:tcPr>
            <w:tcW w:w="1595" w:type="dxa"/>
          </w:tcPr>
          <w:p w:rsidR="002351F0" w:rsidRPr="002351F0" w:rsidRDefault="002351F0" w:rsidP="0056234F">
            <w:pPr>
              <w:spacing w:line="360" w:lineRule="auto"/>
              <w:jc w:val="center"/>
              <w:rPr>
                <w:lang w:val="uk-UA"/>
              </w:rPr>
            </w:pPr>
            <w:r>
              <w:rPr>
                <w:lang w:val="uk-UA"/>
              </w:rPr>
              <w:t>6</w:t>
            </w:r>
          </w:p>
        </w:tc>
        <w:tc>
          <w:tcPr>
            <w:tcW w:w="1595" w:type="dxa"/>
          </w:tcPr>
          <w:p w:rsidR="002351F0" w:rsidRPr="002351F0" w:rsidRDefault="002351F0" w:rsidP="002351F0">
            <w:pPr>
              <w:spacing w:line="360" w:lineRule="auto"/>
              <w:jc w:val="center"/>
              <w:rPr>
                <w:lang w:val="uk-UA"/>
              </w:rPr>
            </w:pPr>
            <w:r>
              <w:rPr>
                <w:lang w:val="uk-UA"/>
              </w:rPr>
              <w:t>1</w:t>
            </w:r>
            <w:r>
              <w:rPr>
                <w:lang w:val="uk-UA"/>
              </w:rPr>
              <w:t>4</w:t>
            </w:r>
          </w:p>
        </w:tc>
        <w:tc>
          <w:tcPr>
            <w:tcW w:w="1595" w:type="dxa"/>
          </w:tcPr>
          <w:p w:rsidR="002351F0" w:rsidRPr="002351F0" w:rsidRDefault="002351F0" w:rsidP="0056234F">
            <w:pPr>
              <w:spacing w:line="360" w:lineRule="auto"/>
              <w:jc w:val="center"/>
              <w:rPr>
                <w:lang w:val="uk-UA"/>
              </w:rPr>
            </w:pPr>
            <w:r>
              <w:rPr>
                <w:lang w:val="uk-UA"/>
              </w:rPr>
              <w:t>7</w:t>
            </w:r>
          </w:p>
        </w:tc>
        <w:tc>
          <w:tcPr>
            <w:tcW w:w="1595" w:type="dxa"/>
          </w:tcPr>
          <w:p w:rsidR="002351F0" w:rsidRPr="002351F0" w:rsidRDefault="002351F0" w:rsidP="002351F0">
            <w:pPr>
              <w:spacing w:line="360" w:lineRule="auto"/>
              <w:jc w:val="center"/>
              <w:rPr>
                <w:lang w:val="uk-UA"/>
              </w:rPr>
            </w:pPr>
            <w:r>
              <w:rPr>
                <w:lang w:val="uk-UA"/>
              </w:rPr>
              <w:t>1</w:t>
            </w:r>
            <w:r>
              <w:rPr>
                <w:lang w:val="uk-UA"/>
              </w:rPr>
              <w:t>5</w:t>
            </w:r>
          </w:p>
        </w:tc>
        <w:tc>
          <w:tcPr>
            <w:tcW w:w="1596" w:type="dxa"/>
          </w:tcPr>
          <w:p w:rsidR="002351F0" w:rsidRPr="002351F0" w:rsidRDefault="002351F0" w:rsidP="0056234F">
            <w:pPr>
              <w:spacing w:line="360" w:lineRule="auto"/>
              <w:jc w:val="center"/>
              <w:rPr>
                <w:lang w:val="uk-UA"/>
              </w:rPr>
            </w:pPr>
            <w:r>
              <w:rPr>
                <w:lang w:val="uk-UA"/>
              </w:rPr>
              <w:t>8</w:t>
            </w:r>
          </w:p>
        </w:tc>
      </w:tr>
      <w:tr w:rsidR="002351F0" w:rsidTr="0056234F">
        <w:tc>
          <w:tcPr>
            <w:tcW w:w="1595" w:type="dxa"/>
          </w:tcPr>
          <w:p w:rsidR="002351F0" w:rsidRDefault="002351F0" w:rsidP="0056234F">
            <w:pPr>
              <w:spacing w:line="360" w:lineRule="auto"/>
            </w:pPr>
          </w:p>
        </w:tc>
        <w:tc>
          <w:tcPr>
            <w:tcW w:w="1595" w:type="dxa"/>
          </w:tcPr>
          <w:p w:rsidR="002351F0" w:rsidRPr="002351F0" w:rsidRDefault="002351F0" w:rsidP="0056234F">
            <w:pPr>
              <w:spacing w:line="360" w:lineRule="auto"/>
              <w:jc w:val="center"/>
              <w:rPr>
                <w:lang w:val="uk-UA"/>
              </w:rPr>
            </w:pPr>
            <w:r>
              <w:rPr>
                <w:lang w:val="uk-UA"/>
              </w:rPr>
              <w:t>11</w:t>
            </w:r>
          </w:p>
        </w:tc>
        <w:tc>
          <w:tcPr>
            <w:tcW w:w="1595" w:type="dxa"/>
          </w:tcPr>
          <w:p w:rsidR="002351F0" w:rsidRPr="002351F0" w:rsidRDefault="002351F0" w:rsidP="0056234F">
            <w:pPr>
              <w:spacing w:line="360" w:lineRule="auto"/>
              <w:jc w:val="center"/>
              <w:rPr>
                <w:lang w:val="uk-UA"/>
              </w:rPr>
            </w:pPr>
            <w:r>
              <w:rPr>
                <w:lang w:val="uk-UA"/>
              </w:rPr>
              <w:t>4</w:t>
            </w:r>
          </w:p>
        </w:tc>
        <w:tc>
          <w:tcPr>
            <w:tcW w:w="1595" w:type="dxa"/>
          </w:tcPr>
          <w:p w:rsidR="002351F0" w:rsidRPr="002351F0" w:rsidRDefault="002351F0" w:rsidP="0056234F">
            <w:pPr>
              <w:spacing w:line="360" w:lineRule="auto"/>
              <w:jc w:val="center"/>
              <w:rPr>
                <w:lang w:val="uk-UA"/>
              </w:rPr>
            </w:pPr>
            <w:r>
              <w:rPr>
                <w:lang w:val="uk-UA"/>
              </w:rPr>
              <w:t>12</w:t>
            </w:r>
          </w:p>
        </w:tc>
        <w:tc>
          <w:tcPr>
            <w:tcW w:w="1595" w:type="dxa"/>
          </w:tcPr>
          <w:p w:rsidR="002351F0" w:rsidRPr="002351F0" w:rsidRDefault="002351F0" w:rsidP="0056234F">
            <w:pPr>
              <w:spacing w:line="360" w:lineRule="auto"/>
              <w:jc w:val="center"/>
              <w:rPr>
                <w:lang w:val="uk-UA"/>
              </w:rPr>
            </w:pPr>
            <w:r>
              <w:rPr>
                <w:lang w:val="uk-UA"/>
              </w:rPr>
              <w:t>5</w:t>
            </w:r>
          </w:p>
        </w:tc>
        <w:tc>
          <w:tcPr>
            <w:tcW w:w="1596" w:type="dxa"/>
          </w:tcPr>
          <w:p w:rsidR="002351F0" w:rsidRPr="002351F0" w:rsidRDefault="002351F0" w:rsidP="002351F0">
            <w:pPr>
              <w:spacing w:line="360" w:lineRule="auto"/>
              <w:jc w:val="center"/>
              <w:rPr>
                <w:lang w:val="uk-UA"/>
              </w:rPr>
            </w:pPr>
            <w:r>
              <w:rPr>
                <w:lang w:val="uk-UA"/>
              </w:rPr>
              <w:t>1</w:t>
            </w:r>
            <w:r>
              <w:rPr>
                <w:lang w:val="uk-UA"/>
              </w:rPr>
              <w:t>3</w:t>
            </w:r>
          </w:p>
        </w:tc>
      </w:tr>
      <w:tr w:rsidR="002351F0" w:rsidTr="0056234F">
        <w:tc>
          <w:tcPr>
            <w:tcW w:w="1595" w:type="dxa"/>
          </w:tcPr>
          <w:p w:rsidR="002351F0" w:rsidRDefault="002351F0" w:rsidP="0056234F">
            <w:pPr>
              <w:spacing w:line="360" w:lineRule="auto"/>
            </w:pPr>
          </w:p>
        </w:tc>
        <w:tc>
          <w:tcPr>
            <w:tcW w:w="1595" w:type="dxa"/>
          </w:tcPr>
          <w:p w:rsidR="002351F0" w:rsidRPr="002351F0" w:rsidRDefault="002351F0" w:rsidP="0056234F">
            <w:pPr>
              <w:spacing w:line="360" w:lineRule="auto"/>
              <w:jc w:val="center"/>
              <w:rPr>
                <w:lang w:val="uk-UA"/>
              </w:rPr>
            </w:pPr>
            <w:r>
              <w:rPr>
                <w:lang w:val="uk-UA"/>
              </w:rPr>
              <w:t>1</w:t>
            </w:r>
          </w:p>
        </w:tc>
        <w:tc>
          <w:tcPr>
            <w:tcW w:w="1595" w:type="dxa"/>
          </w:tcPr>
          <w:p w:rsidR="002351F0" w:rsidRPr="002351F0" w:rsidRDefault="002351F0" w:rsidP="0056234F">
            <w:pPr>
              <w:spacing w:line="360" w:lineRule="auto"/>
              <w:jc w:val="center"/>
              <w:rPr>
                <w:lang w:val="uk-UA"/>
              </w:rPr>
            </w:pPr>
            <w:r>
              <w:rPr>
                <w:lang w:val="uk-UA"/>
              </w:rPr>
              <w:t>9</w:t>
            </w:r>
          </w:p>
        </w:tc>
        <w:tc>
          <w:tcPr>
            <w:tcW w:w="1595" w:type="dxa"/>
          </w:tcPr>
          <w:p w:rsidR="002351F0" w:rsidRPr="002351F0" w:rsidRDefault="002351F0" w:rsidP="0056234F">
            <w:pPr>
              <w:spacing w:line="360" w:lineRule="auto"/>
              <w:jc w:val="center"/>
              <w:rPr>
                <w:lang w:val="uk-UA"/>
              </w:rPr>
            </w:pPr>
            <w:r>
              <w:rPr>
                <w:lang w:val="uk-UA"/>
              </w:rPr>
              <w:t>2</w:t>
            </w:r>
          </w:p>
        </w:tc>
        <w:tc>
          <w:tcPr>
            <w:tcW w:w="1595" w:type="dxa"/>
          </w:tcPr>
          <w:p w:rsidR="002351F0" w:rsidRPr="002351F0" w:rsidRDefault="002351F0" w:rsidP="0056234F">
            <w:pPr>
              <w:spacing w:line="360" w:lineRule="auto"/>
              <w:jc w:val="center"/>
              <w:rPr>
                <w:lang w:val="uk-UA"/>
              </w:rPr>
            </w:pPr>
            <w:r>
              <w:rPr>
                <w:lang w:val="uk-UA"/>
              </w:rPr>
              <w:t>10</w:t>
            </w:r>
          </w:p>
        </w:tc>
        <w:tc>
          <w:tcPr>
            <w:tcW w:w="1596" w:type="dxa"/>
          </w:tcPr>
          <w:p w:rsidR="002351F0" w:rsidRPr="002351F0" w:rsidRDefault="002351F0" w:rsidP="0056234F">
            <w:pPr>
              <w:spacing w:line="360" w:lineRule="auto"/>
              <w:jc w:val="center"/>
              <w:rPr>
                <w:lang w:val="uk-UA"/>
              </w:rPr>
            </w:pPr>
            <w:r>
              <w:rPr>
                <w:lang w:val="uk-UA"/>
              </w:rPr>
              <w:t>3</w:t>
            </w:r>
          </w:p>
        </w:tc>
      </w:tr>
    </w:tbl>
    <w:p w:rsidR="002351F0" w:rsidRPr="002351F0" w:rsidRDefault="002351F0" w:rsidP="0044012B">
      <w:pPr>
        <w:spacing w:line="360" w:lineRule="auto"/>
        <w:jc w:val="center"/>
        <w:rPr>
          <w:lang w:val="uk-UA"/>
        </w:rPr>
      </w:pPr>
      <w:r>
        <w:rPr>
          <w:lang w:val="uk-UA"/>
        </w:rPr>
        <w:t>Червоно-чорне</w:t>
      </w:r>
      <w:r w:rsidR="0044012B">
        <w:rPr>
          <w:lang w:val="uk-UA"/>
        </w:rPr>
        <w:t xml:space="preserve"> впорядкування.</w:t>
      </w:r>
    </w:p>
    <w:p w:rsidR="002351F0" w:rsidRDefault="0044012B" w:rsidP="0044012B">
      <w:pPr>
        <w:spacing w:line="360" w:lineRule="auto"/>
        <w:ind w:firstLine="708"/>
        <w:rPr>
          <w:lang w:val="uk-UA"/>
        </w:rPr>
      </w:pPr>
      <w:r>
        <w:rPr>
          <w:lang w:val="uk-UA"/>
        </w:rPr>
        <w:t>Одна за найбільш вагомих частин дослідження випала на аналіз та обирання методу розв’язання системи рівнянь. На вимогу попередніх викладок</w:t>
      </w:r>
      <w:r w:rsidR="00DF3F71">
        <w:rPr>
          <w:lang w:val="uk-UA"/>
        </w:rPr>
        <w:t>, умови на обирання методу були наступні:</w:t>
      </w:r>
    </w:p>
    <w:p w:rsidR="00DF3F71" w:rsidRDefault="00925DF0" w:rsidP="00DF3F71">
      <w:pPr>
        <w:pStyle w:val="a7"/>
        <w:numPr>
          <w:ilvl w:val="0"/>
          <w:numId w:val="7"/>
        </w:numPr>
        <w:spacing w:line="360" w:lineRule="auto"/>
        <w:rPr>
          <w:lang w:val="uk-UA"/>
        </w:rPr>
      </w:pPr>
      <w:r>
        <w:rPr>
          <w:lang w:val="uk-UA"/>
        </w:rPr>
        <w:t>Ітеративний</w:t>
      </w:r>
    </w:p>
    <w:p w:rsidR="00925DF0" w:rsidRDefault="00925DF0" w:rsidP="00DF3F71">
      <w:pPr>
        <w:pStyle w:val="a7"/>
        <w:numPr>
          <w:ilvl w:val="0"/>
          <w:numId w:val="7"/>
        </w:numPr>
        <w:spacing w:line="360" w:lineRule="auto"/>
        <w:rPr>
          <w:lang w:val="uk-UA"/>
        </w:rPr>
      </w:pPr>
      <w:r>
        <w:rPr>
          <w:lang w:val="uk-UA"/>
        </w:rPr>
        <w:t xml:space="preserve">Можливість </w:t>
      </w:r>
      <w:proofErr w:type="spellStart"/>
      <w:r>
        <w:rPr>
          <w:lang w:val="uk-UA"/>
        </w:rPr>
        <w:t>розпаралелювання</w:t>
      </w:r>
      <w:proofErr w:type="spellEnd"/>
    </w:p>
    <w:p w:rsidR="00925DF0" w:rsidRDefault="00925DF0" w:rsidP="00DF3F71">
      <w:pPr>
        <w:pStyle w:val="a7"/>
        <w:numPr>
          <w:ilvl w:val="0"/>
          <w:numId w:val="7"/>
        </w:numPr>
        <w:spacing w:line="360" w:lineRule="auto"/>
        <w:rPr>
          <w:lang w:val="uk-UA"/>
        </w:rPr>
      </w:pPr>
      <w:r>
        <w:rPr>
          <w:lang w:val="uk-UA"/>
        </w:rPr>
        <w:t>Можливість пошуку наближеного розв’язку з деякою точністю</w:t>
      </w:r>
    </w:p>
    <w:p w:rsidR="00925DF0" w:rsidRDefault="00925DF0" w:rsidP="00DF3F71">
      <w:pPr>
        <w:pStyle w:val="a7"/>
        <w:numPr>
          <w:ilvl w:val="0"/>
          <w:numId w:val="7"/>
        </w:numPr>
        <w:spacing w:line="360" w:lineRule="auto"/>
        <w:rPr>
          <w:lang w:val="uk-UA"/>
        </w:rPr>
      </w:pPr>
      <w:r>
        <w:rPr>
          <w:lang w:val="uk-UA"/>
        </w:rPr>
        <w:t>Збіжність методу</w:t>
      </w:r>
    </w:p>
    <w:p w:rsidR="00925DF0" w:rsidRDefault="00925DF0" w:rsidP="00DF3F71">
      <w:pPr>
        <w:pStyle w:val="a7"/>
        <w:numPr>
          <w:ilvl w:val="0"/>
          <w:numId w:val="7"/>
        </w:numPr>
        <w:spacing w:line="360" w:lineRule="auto"/>
        <w:rPr>
          <w:lang w:val="uk-UA"/>
        </w:rPr>
      </w:pPr>
      <w:r>
        <w:rPr>
          <w:lang w:val="uk-UA"/>
        </w:rPr>
        <w:t>Схильність до розріджених матриць</w:t>
      </w:r>
    </w:p>
    <w:p w:rsidR="00925DF0" w:rsidRDefault="00925DF0" w:rsidP="00925DF0">
      <w:pPr>
        <w:spacing w:line="360" w:lineRule="auto"/>
        <w:ind w:left="708"/>
        <w:rPr>
          <w:lang w:val="uk-UA"/>
        </w:rPr>
      </w:pPr>
      <w:r>
        <w:rPr>
          <w:lang w:val="uk-UA"/>
        </w:rPr>
        <w:t>Серед розглянутих, були наступні методи:</w:t>
      </w:r>
    </w:p>
    <w:p w:rsidR="00925DF0" w:rsidRDefault="00925DF0" w:rsidP="00925DF0">
      <w:pPr>
        <w:pStyle w:val="a7"/>
        <w:numPr>
          <w:ilvl w:val="0"/>
          <w:numId w:val="8"/>
        </w:numPr>
        <w:spacing w:line="360" w:lineRule="auto"/>
        <w:rPr>
          <w:lang w:val="uk-UA"/>
        </w:rPr>
      </w:pPr>
      <w:r>
        <w:rPr>
          <w:lang w:val="uk-UA"/>
        </w:rPr>
        <w:t>Метод Якобі</w:t>
      </w:r>
    </w:p>
    <w:p w:rsidR="00925DF0" w:rsidRDefault="00925DF0" w:rsidP="00925DF0">
      <w:pPr>
        <w:pStyle w:val="a7"/>
        <w:numPr>
          <w:ilvl w:val="0"/>
          <w:numId w:val="8"/>
        </w:numPr>
        <w:spacing w:line="360" w:lineRule="auto"/>
        <w:rPr>
          <w:lang w:val="uk-UA"/>
        </w:rPr>
      </w:pPr>
      <w:r>
        <w:rPr>
          <w:lang w:val="uk-UA"/>
        </w:rPr>
        <w:t>Метод Гауса-</w:t>
      </w:r>
      <w:proofErr w:type="spellStart"/>
      <w:r>
        <w:rPr>
          <w:lang w:val="uk-UA"/>
        </w:rPr>
        <w:t>Зейделя</w:t>
      </w:r>
      <w:proofErr w:type="spellEnd"/>
    </w:p>
    <w:p w:rsidR="00925DF0" w:rsidRDefault="00925DF0" w:rsidP="00925DF0">
      <w:pPr>
        <w:pStyle w:val="a7"/>
        <w:numPr>
          <w:ilvl w:val="0"/>
          <w:numId w:val="8"/>
        </w:numPr>
        <w:spacing w:line="360" w:lineRule="auto"/>
        <w:rPr>
          <w:lang w:val="uk-UA"/>
        </w:rPr>
      </w:pPr>
      <w:r>
        <w:rPr>
          <w:lang w:val="uk-UA"/>
        </w:rPr>
        <w:t xml:space="preserve">Метод </w:t>
      </w:r>
      <w:proofErr w:type="spellStart"/>
      <w:r>
        <w:rPr>
          <w:lang w:val="uk-UA"/>
        </w:rPr>
        <w:t>релаксацій</w:t>
      </w:r>
      <w:proofErr w:type="spellEnd"/>
    </w:p>
    <w:p w:rsidR="009B075D" w:rsidRPr="009B075D" w:rsidRDefault="00925DF0" w:rsidP="009B075D">
      <w:pPr>
        <w:pStyle w:val="a7"/>
        <w:numPr>
          <w:ilvl w:val="0"/>
          <w:numId w:val="8"/>
        </w:numPr>
        <w:spacing w:line="360" w:lineRule="auto"/>
        <w:rPr>
          <w:lang w:val="uk-UA"/>
        </w:rPr>
      </w:pPr>
      <w:r>
        <w:rPr>
          <w:lang w:val="uk-UA"/>
        </w:rPr>
        <w:t xml:space="preserve">Метод </w:t>
      </w:r>
      <w:proofErr w:type="spellStart"/>
      <w:r>
        <w:rPr>
          <w:lang w:val="uk-UA"/>
        </w:rPr>
        <w:t>Річардсона</w:t>
      </w:r>
      <w:proofErr w:type="spellEnd"/>
      <w:r>
        <w:rPr>
          <w:lang w:val="uk-UA"/>
        </w:rPr>
        <w:t xml:space="preserve"> (явний </w:t>
      </w:r>
      <w:proofErr w:type="spellStart"/>
      <w:r>
        <w:rPr>
          <w:lang w:val="uk-UA"/>
        </w:rPr>
        <w:t>Чебишевський</w:t>
      </w:r>
      <w:proofErr w:type="spellEnd"/>
      <w:r>
        <w:rPr>
          <w:lang w:val="uk-UA"/>
        </w:rPr>
        <w:t xml:space="preserve"> метод)</w:t>
      </w:r>
    </w:p>
    <w:p w:rsidR="00AC109A" w:rsidRDefault="00AC109A" w:rsidP="00AC109A">
      <w:pPr>
        <w:spacing w:line="360" w:lineRule="auto"/>
        <w:ind w:firstLine="708"/>
        <w:rPr>
          <w:lang w:val="uk-UA"/>
        </w:rPr>
      </w:pPr>
      <w:r>
        <w:rPr>
          <w:lang w:val="uk-UA"/>
        </w:rPr>
        <w:t xml:space="preserve">Для досліджень були обрані 2: Метод </w:t>
      </w:r>
      <w:proofErr w:type="spellStart"/>
      <w:r>
        <w:rPr>
          <w:lang w:val="uk-UA"/>
        </w:rPr>
        <w:t>Річардсона</w:t>
      </w:r>
      <w:proofErr w:type="spellEnd"/>
      <w:r>
        <w:rPr>
          <w:lang w:val="uk-UA"/>
        </w:rPr>
        <w:t xml:space="preserve"> та Метод </w:t>
      </w:r>
      <w:proofErr w:type="spellStart"/>
      <w:r>
        <w:rPr>
          <w:lang w:val="uk-UA"/>
        </w:rPr>
        <w:t>релаксацій</w:t>
      </w:r>
      <w:proofErr w:type="spellEnd"/>
      <w:r>
        <w:rPr>
          <w:lang w:val="uk-UA"/>
        </w:rPr>
        <w:t xml:space="preserve"> (верхніх). Метод Якобі був відхилений як спрощення </w:t>
      </w:r>
      <w:proofErr w:type="spellStart"/>
      <w:r>
        <w:rPr>
          <w:lang w:val="uk-UA"/>
        </w:rPr>
        <w:t>Річардсона</w:t>
      </w:r>
      <w:proofErr w:type="spellEnd"/>
      <w:r>
        <w:rPr>
          <w:lang w:val="uk-UA"/>
        </w:rPr>
        <w:t>, а Гауса-</w:t>
      </w:r>
      <w:proofErr w:type="spellStart"/>
      <w:r>
        <w:rPr>
          <w:lang w:val="uk-UA"/>
        </w:rPr>
        <w:t>Зейделя</w:t>
      </w:r>
      <w:proofErr w:type="spellEnd"/>
      <w:r>
        <w:rPr>
          <w:lang w:val="uk-UA"/>
        </w:rPr>
        <w:t xml:space="preserve"> є модифікацією Якобі, та все ж не є кращим за </w:t>
      </w:r>
      <w:proofErr w:type="spellStart"/>
      <w:r>
        <w:rPr>
          <w:lang w:val="uk-UA"/>
        </w:rPr>
        <w:t>Річардсона</w:t>
      </w:r>
      <w:proofErr w:type="spellEnd"/>
      <w:r>
        <w:rPr>
          <w:lang w:val="uk-UA"/>
        </w:rPr>
        <w:t>. Метод Релаксації має менше аналогів та спрощень</w:t>
      </w:r>
      <w:r w:rsidR="009B075D">
        <w:rPr>
          <w:lang w:val="uk-UA"/>
        </w:rPr>
        <w:t xml:space="preserve"> (хоча при особливому додатковому параметрі можна перейти до методу </w:t>
      </w:r>
      <w:proofErr w:type="spellStart"/>
      <w:r w:rsidR="009B075D">
        <w:rPr>
          <w:lang w:val="uk-UA"/>
        </w:rPr>
        <w:t>Зейделя</w:t>
      </w:r>
      <w:proofErr w:type="spellEnd"/>
      <w:r w:rsidR="009B075D">
        <w:rPr>
          <w:lang w:val="uk-UA"/>
        </w:rPr>
        <w:t>)</w:t>
      </w:r>
      <w:r>
        <w:rPr>
          <w:lang w:val="uk-UA"/>
        </w:rPr>
        <w:t>,</w:t>
      </w:r>
      <w:r>
        <w:t xml:space="preserve"> </w:t>
      </w:r>
      <w:r>
        <w:rPr>
          <w:lang w:val="uk-UA"/>
        </w:rPr>
        <w:t xml:space="preserve">та має 2 види </w:t>
      </w:r>
      <w:r>
        <w:rPr>
          <w:lang w:val="uk-UA"/>
        </w:rPr>
        <w:lastRenderedPageBreak/>
        <w:t>верхні та нижні в залежності від обраного додаткового параметра. Цей метод є представником стаціонарних одно крокових ітераційних методів лінійної алгебри.</w:t>
      </w:r>
      <w:r w:rsidR="007150AB">
        <w:rPr>
          <w:lang w:val="uk-UA"/>
        </w:rPr>
        <w:t xml:space="preserve"> Розглядається саме 2 методи з причин різного підходу методів до </w:t>
      </w:r>
      <w:proofErr w:type="spellStart"/>
      <w:r w:rsidR="007150AB">
        <w:rPr>
          <w:lang w:val="uk-UA"/>
        </w:rPr>
        <w:t>розпаралелювання</w:t>
      </w:r>
      <w:proofErr w:type="spellEnd"/>
      <w:r w:rsidR="007150AB">
        <w:rPr>
          <w:lang w:val="uk-UA"/>
        </w:rPr>
        <w:t xml:space="preserve"> в залежності від моделі методу, на це впливає саме використання точок даної ітерації при розрахунку тієї ж самої ітерації.</w:t>
      </w:r>
    </w:p>
    <w:p w:rsidR="007150AB" w:rsidRDefault="007150AB" w:rsidP="00AC109A">
      <w:pPr>
        <w:spacing w:line="360" w:lineRule="auto"/>
        <w:ind w:firstLine="708"/>
        <w:rPr>
          <w:lang w:val="uk-UA"/>
        </w:rPr>
      </w:pPr>
      <w:r>
        <w:rPr>
          <w:lang w:val="uk-UA"/>
        </w:rPr>
        <w:t>Основні формули для обох методів виглядають наступним чином:</w:t>
      </w:r>
    </w:p>
    <w:p w:rsidR="007150AB" w:rsidRDefault="007150AB" w:rsidP="007150AB">
      <w:pPr>
        <w:spacing w:line="360" w:lineRule="auto"/>
        <w:ind w:firstLine="708"/>
        <w:jc w:val="center"/>
        <w:rPr>
          <w:lang w:val="uk-UA"/>
        </w:rPr>
      </w:pPr>
      <w:r>
        <w:rPr>
          <w:noProof/>
        </w:rPr>
        <w:drawing>
          <wp:inline distT="0" distB="0" distL="0" distR="0">
            <wp:extent cx="3295650" cy="504825"/>
            <wp:effectExtent l="0" t="0" r="0" b="0"/>
            <wp:docPr id="5" name="Рисунок 5" descr="\frac{(D+\omega L)(x^{(s+1)}-x^{(s)})}{\omega}+Ax^{(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c{(D+\omega L)(x^{(s+1)}-x^{(s)})}{\omega}+Ax^{(s)}=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5650" cy="504825"/>
                    </a:xfrm>
                    <a:prstGeom prst="rect">
                      <a:avLst/>
                    </a:prstGeom>
                    <a:noFill/>
                    <a:ln>
                      <a:noFill/>
                    </a:ln>
                  </pic:spPr>
                </pic:pic>
              </a:graphicData>
            </a:graphic>
          </wp:inline>
        </w:drawing>
      </w:r>
    </w:p>
    <w:p w:rsidR="007150AB" w:rsidRDefault="007150AB" w:rsidP="007150AB">
      <w:pPr>
        <w:spacing w:line="360" w:lineRule="auto"/>
        <w:ind w:firstLine="708"/>
        <w:jc w:val="center"/>
        <w:rPr>
          <w:lang w:val="uk-UA"/>
        </w:rPr>
      </w:pPr>
      <w:r>
        <w:rPr>
          <w:lang w:val="uk-UA"/>
        </w:rPr>
        <w:t>Метод верхньої релаксації.</w:t>
      </w:r>
    </w:p>
    <w:p w:rsidR="007150AB" w:rsidRDefault="007150AB" w:rsidP="007150AB">
      <w:pPr>
        <w:spacing w:line="360" w:lineRule="auto"/>
        <w:ind w:firstLine="708"/>
        <w:rPr>
          <w:noProof/>
          <w:lang w:val="uk-UA"/>
        </w:rPr>
      </w:pPr>
      <w:r>
        <w:rPr>
          <w:lang w:val="uk-UA"/>
        </w:rPr>
        <w:t>Тут:</w:t>
      </w:r>
      <w:r w:rsidRPr="007150AB">
        <w:t xml:space="preserve"> </w:t>
      </w:r>
      <w:r>
        <w:rPr>
          <w:noProof/>
        </w:rPr>
        <w:drawing>
          <wp:inline distT="0" distB="0" distL="0" distR="0">
            <wp:extent cx="323850" cy="219075"/>
            <wp:effectExtent l="0" t="0" r="0" b="0"/>
            <wp:docPr id="6" name="Рисунок 6" descr="x^{(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 cy="219075"/>
                    </a:xfrm>
                    <a:prstGeom prst="rect">
                      <a:avLst/>
                    </a:prstGeom>
                    <a:noFill/>
                    <a:ln>
                      <a:noFill/>
                    </a:ln>
                  </pic:spPr>
                </pic:pic>
              </a:graphicData>
            </a:graphic>
          </wp:inline>
        </w:drawing>
      </w:r>
      <w:r w:rsidRPr="007150AB">
        <w:t xml:space="preserve"> - </w:t>
      </w:r>
      <w:r>
        <w:rPr>
          <w:lang w:val="uk-UA"/>
        </w:rPr>
        <w:t xml:space="preserve">наближення, отримане на ітерації з номером </w:t>
      </w:r>
      <w:r>
        <w:rPr>
          <w:lang w:val="en-US"/>
        </w:rPr>
        <w:t>s</w:t>
      </w:r>
      <w:r w:rsidRPr="007150AB">
        <w:t xml:space="preserve">, </w:t>
      </w:r>
      <w:r>
        <w:rPr>
          <w:noProof/>
        </w:rPr>
        <w:drawing>
          <wp:inline distT="0" distB="0" distL="0" distR="0">
            <wp:extent cx="514350" cy="219075"/>
            <wp:effectExtent l="0" t="0" r="0" b="0"/>
            <wp:docPr id="7" name="Рисунок 7" descr="x^{(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s+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 cy="219075"/>
                    </a:xfrm>
                    <a:prstGeom prst="rect">
                      <a:avLst/>
                    </a:prstGeom>
                    <a:noFill/>
                    <a:ln>
                      <a:noFill/>
                    </a:ln>
                  </pic:spPr>
                </pic:pic>
              </a:graphicData>
            </a:graphic>
          </wp:inline>
        </w:drawing>
      </w:r>
      <w:r w:rsidRPr="007150AB">
        <w:t xml:space="preserve"> - </w:t>
      </w:r>
      <w:r>
        <w:rPr>
          <w:lang w:val="uk-UA"/>
        </w:rPr>
        <w:t xml:space="preserve">наступне наближення, </w:t>
      </w:r>
      <w:r>
        <w:rPr>
          <w:noProof/>
        </w:rPr>
        <w:drawing>
          <wp:inline distT="0" distB="0" distL="0" distR="0">
            <wp:extent cx="180975" cy="114300"/>
            <wp:effectExtent l="0" t="0" r="0" b="0"/>
            <wp:docPr id="8" name="Рисунок 8"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meg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r>
        <w:rPr>
          <w:lang w:val="uk-UA"/>
        </w:rPr>
        <w:t xml:space="preserve"> - параметр метода, </w:t>
      </w:r>
      <w:r>
        <w:rPr>
          <w:noProof/>
          <w:lang w:val="en-US"/>
        </w:rPr>
        <w:t>A</w:t>
      </w:r>
      <w:r w:rsidRPr="007150AB">
        <w:rPr>
          <w:noProof/>
        </w:rPr>
        <w:t xml:space="preserve">, </w:t>
      </w:r>
      <w:r>
        <w:rPr>
          <w:noProof/>
          <w:lang w:val="en-US"/>
        </w:rPr>
        <w:t>L</w:t>
      </w:r>
      <w:r w:rsidRPr="007150AB">
        <w:rPr>
          <w:noProof/>
        </w:rPr>
        <w:t xml:space="preserve">, </w:t>
      </w:r>
      <w:r>
        <w:rPr>
          <w:noProof/>
          <w:lang w:val="en-US"/>
        </w:rPr>
        <w:t>D</w:t>
      </w:r>
      <w:r w:rsidRPr="007150AB">
        <w:rPr>
          <w:noProof/>
        </w:rPr>
        <w:t xml:space="preserve"> </w:t>
      </w:r>
      <w:r>
        <w:rPr>
          <w:noProof/>
        </w:rPr>
        <w:t>–</w:t>
      </w:r>
      <w:r w:rsidRPr="007150AB">
        <w:rPr>
          <w:noProof/>
        </w:rPr>
        <w:t xml:space="preserve"> </w:t>
      </w:r>
      <w:r>
        <w:rPr>
          <w:noProof/>
          <w:lang w:val="uk-UA"/>
        </w:rPr>
        <w:t xml:space="preserve">матриці образовані наступним чином – </w:t>
      </w:r>
      <w:r>
        <w:rPr>
          <w:noProof/>
          <w:lang w:val="en-US"/>
        </w:rPr>
        <w:t>A</w:t>
      </w:r>
      <w:r w:rsidRPr="007150AB">
        <w:rPr>
          <w:noProof/>
        </w:rPr>
        <w:t xml:space="preserve"> </w:t>
      </w:r>
      <w:r>
        <w:rPr>
          <w:noProof/>
        </w:rPr>
        <w:t>–</w:t>
      </w:r>
      <w:r w:rsidRPr="007150AB">
        <w:rPr>
          <w:noProof/>
        </w:rPr>
        <w:t xml:space="preserve"> </w:t>
      </w:r>
      <w:r>
        <w:rPr>
          <w:noProof/>
          <w:lang w:val="uk-UA"/>
        </w:rPr>
        <w:t xml:space="preserve">повна матриця (симетрична, додатньо визначена, квадратна), </w:t>
      </w:r>
      <w:r>
        <w:rPr>
          <w:noProof/>
          <w:lang w:val="en-US"/>
        </w:rPr>
        <w:t>D</w:t>
      </w:r>
      <w:r w:rsidRPr="007150AB">
        <w:rPr>
          <w:noProof/>
        </w:rPr>
        <w:t xml:space="preserve"> </w:t>
      </w:r>
      <w:r>
        <w:rPr>
          <w:noProof/>
        </w:rPr>
        <w:t>–</w:t>
      </w:r>
      <w:r w:rsidRPr="007150AB">
        <w:rPr>
          <w:noProof/>
        </w:rPr>
        <w:t xml:space="preserve"> </w:t>
      </w:r>
      <w:r>
        <w:rPr>
          <w:noProof/>
          <w:lang w:val="uk-UA"/>
        </w:rPr>
        <w:t xml:space="preserve">діагональна матриця від А. </w:t>
      </w:r>
      <w:r>
        <w:rPr>
          <w:noProof/>
          <w:lang w:val="en-US"/>
        </w:rPr>
        <w:t>L</w:t>
      </w:r>
      <w:r w:rsidRPr="007150AB">
        <w:rPr>
          <w:noProof/>
        </w:rPr>
        <w:t xml:space="preserve"> </w:t>
      </w:r>
      <w:r>
        <w:rPr>
          <w:noProof/>
        </w:rPr>
        <w:t>–</w:t>
      </w:r>
      <w:r w:rsidRPr="007150AB">
        <w:rPr>
          <w:noProof/>
        </w:rPr>
        <w:t xml:space="preserve"> </w:t>
      </w:r>
      <w:r>
        <w:rPr>
          <w:noProof/>
          <w:lang w:val="uk-UA"/>
        </w:rPr>
        <w:t xml:space="preserve">нижня трикутна матриця </w:t>
      </w:r>
      <w:r w:rsidR="009B075D">
        <w:rPr>
          <w:noProof/>
          <w:lang w:val="uk-UA"/>
        </w:rPr>
        <w:t xml:space="preserve">від А, не включаючи діагональну, </w:t>
      </w:r>
      <w:r w:rsidR="009B075D">
        <w:rPr>
          <w:noProof/>
          <w:lang w:val="en-US"/>
        </w:rPr>
        <w:t>b</w:t>
      </w:r>
      <w:r w:rsidR="009B075D" w:rsidRPr="009B075D">
        <w:rPr>
          <w:noProof/>
        </w:rPr>
        <w:t xml:space="preserve"> </w:t>
      </w:r>
      <w:r w:rsidR="009B075D">
        <w:rPr>
          <w:noProof/>
        </w:rPr>
        <w:t>–</w:t>
      </w:r>
      <w:r w:rsidR="009B075D" w:rsidRPr="009B075D">
        <w:rPr>
          <w:noProof/>
        </w:rPr>
        <w:t xml:space="preserve"> </w:t>
      </w:r>
      <w:r w:rsidR="009B075D">
        <w:rPr>
          <w:noProof/>
          <w:lang w:val="uk-UA"/>
        </w:rPr>
        <w:t>вектор (матриця) правих частин.</w:t>
      </w:r>
    </w:p>
    <w:p w:rsidR="009B075D" w:rsidRDefault="009B075D" w:rsidP="007150AB">
      <w:pPr>
        <w:spacing w:line="360" w:lineRule="auto"/>
        <w:ind w:firstLine="708"/>
        <w:rPr>
          <w:noProof/>
          <w:lang w:val="uk-UA"/>
        </w:rPr>
      </w:pPr>
      <w:r>
        <w:rPr>
          <w:noProof/>
          <w:lang w:val="uk-UA"/>
        </w:rPr>
        <w:t>Необхідною умовою збіжності метода з будь якого початкового наближення до точного розв’язку задачі є виконання умови:</w:t>
      </w:r>
    </w:p>
    <w:p w:rsidR="009B075D" w:rsidRDefault="009B075D" w:rsidP="009B075D">
      <w:pPr>
        <w:spacing w:line="360" w:lineRule="auto"/>
        <w:ind w:firstLine="708"/>
        <w:jc w:val="center"/>
      </w:pPr>
      <w:r>
        <w:rPr>
          <w:noProof/>
        </w:rPr>
        <w:drawing>
          <wp:inline distT="0" distB="0" distL="0" distR="0">
            <wp:extent cx="876300" cy="247650"/>
            <wp:effectExtent l="0" t="0" r="0" b="0"/>
            <wp:docPr id="10" name="Рисунок 10" descr="\omega \in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mega \in (0,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6300" cy="247650"/>
                    </a:xfrm>
                    <a:prstGeom prst="rect">
                      <a:avLst/>
                    </a:prstGeom>
                    <a:noFill/>
                    <a:ln>
                      <a:noFill/>
                    </a:ln>
                  </pic:spPr>
                </pic:pic>
              </a:graphicData>
            </a:graphic>
          </wp:inline>
        </w:drawing>
      </w:r>
    </w:p>
    <w:p w:rsidR="009B075D" w:rsidRDefault="009B075D" w:rsidP="009B075D">
      <w:pPr>
        <w:spacing w:line="360" w:lineRule="auto"/>
        <w:ind w:firstLine="708"/>
        <w:rPr>
          <w:lang w:val="uk-UA"/>
        </w:rPr>
      </w:pPr>
      <w:r>
        <w:rPr>
          <w:lang w:val="uk-UA"/>
        </w:rPr>
        <w:t xml:space="preserve">Якщо А відповідає наданим вище умовам це є і достатньою умовою. При різних значеннях параметру говорять о нижніх чи верхніх </w:t>
      </w:r>
      <w:proofErr w:type="spellStart"/>
      <w:r>
        <w:rPr>
          <w:lang w:val="uk-UA"/>
        </w:rPr>
        <w:t>релаксаціях</w:t>
      </w:r>
      <w:proofErr w:type="spellEnd"/>
      <w:r>
        <w:rPr>
          <w:lang w:val="uk-UA"/>
        </w:rPr>
        <w:t xml:space="preserve">. При проміжному значенні 1 отримаємо Метод </w:t>
      </w:r>
      <w:proofErr w:type="spellStart"/>
      <w:r>
        <w:rPr>
          <w:lang w:val="uk-UA"/>
        </w:rPr>
        <w:t>Зейделя</w:t>
      </w:r>
      <w:proofErr w:type="spellEnd"/>
      <w:r>
        <w:rPr>
          <w:lang w:val="uk-UA"/>
        </w:rPr>
        <w:t>.</w:t>
      </w:r>
    </w:p>
    <w:p w:rsidR="009B075D" w:rsidRDefault="009B075D" w:rsidP="009B075D">
      <w:pPr>
        <w:spacing w:line="360" w:lineRule="auto"/>
        <w:ind w:firstLine="708"/>
        <w:rPr>
          <w:lang w:val="uk-UA"/>
        </w:rPr>
      </w:pPr>
      <w:r>
        <w:rPr>
          <w:lang w:val="uk-UA"/>
        </w:rPr>
        <w:t>У загальному випадку немає аналітичної формули для обчислення оптимального параметру методу. Наприклад, при розв’язанні системи рівнянь, отриманих при апроксимації диференційних рівнянь в частинних похідних, можна використати евристичну оцінку вигляду:</w:t>
      </w:r>
    </w:p>
    <w:p w:rsidR="009B075D" w:rsidRDefault="009B075D" w:rsidP="009B075D">
      <w:pPr>
        <w:spacing w:line="360" w:lineRule="auto"/>
        <w:ind w:firstLine="708"/>
        <w:jc w:val="center"/>
      </w:pPr>
      <w:r>
        <w:rPr>
          <w:noProof/>
        </w:rPr>
        <w:drawing>
          <wp:inline distT="0" distB="0" distL="0" distR="0">
            <wp:extent cx="1466850" cy="257175"/>
            <wp:effectExtent l="0" t="0" r="0" b="0"/>
            <wp:docPr id="11" name="Рисунок 11" descr="\omega_{opt}\approx 2-O(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mega_{opt}\approx 2-O(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6850" cy="257175"/>
                    </a:xfrm>
                    <a:prstGeom prst="rect">
                      <a:avLst/>
                    </a:prstGeom>
                    <a:noFill/>
                    <a:ln>
                      <a:noFill/>
                    </a:ln>
                  </pic:spPr>
                </pic:pic>
              </a:graphicData>
            </a:graphic>
          </wp:inline>
        </w:drawing>
      </w:r>
    </w:p>
    <w:p w:rsidR="009B075D" w:rsidRDefault="009B075D" w:rsidP="009B075D">
      <w:pPr>
        <w:spacing w:line="360" w:lineRule="auto"/>
        <w:ind w:firstLine="708"/>
        <w:rPr>
          <w:lang w:val="uk-UA"/>
        </w:rPr>
      </w:pPr>
      <w:r>
        <w:rPr>
          <w:lang w:val="uk-UA"/>
        </w:rPr>
        <w:t xml:space="preserve">Де </w:t>
      </w:r>
      <w:r>
        <w:rPr>
          <w:lang w:val="en-US"/>
        </w:rPr>
        <w:t>h</w:t>
      </w:r>
      <w:r w:rsidRPr="009B075D">
        <w:t xml:space="preserve"> – </w:t>
      </w:r>
      <w:r>
        <w:rPr>
          <w:lang w:val="uk-UA"/>
        </w:rPr>
        <w:t>крок сітки дискретизації.</w:t>
      </w:r>
    </w:p>
    <w:p w:rsidR="009B075D" w:rsidRDefault="009B075D" w:rsidP="009B075D">
      <w:pPr>
        <w:spacing w:line="360" w:lineRule="auto"/>
        <w:ind w:firstLine="708"/>
        <w:rPr>
          <w:lang w:val="uk-UA"/>
        </w:rPr>
      </w:pPr>
      <w:r>
        <w:rPr>
          <w:lang w:val="uk-UA"/>
        </w:rPr>
        <w:t>В деяких випадках можна оцінити більш точно оптимальний параметр:</w:t>
      </w:r>
    </w:p>
    <w:p w:rsidR="009B075D" w:rsidRDefault="009B075D" w:rsidP="009B075D">
      <w:pPr>
        <w:spacing w:line="360" w:lineRule="auto"/>
        <w:ind w:firstLine="708"/>
        <w:jc w:val="center"/>
        <w:rPr>
          <w:lang w:val="uk-UA"/>
        </w:rPr>
      </w:pPr>
      <w:r>
        <w:rPr>
          <w:noProof/>
        </w:rPr>
        <w:drawing>
          <wp:inline distT="0" distB="0" distL="0" distR="0">
            <wp:extent cx="3038475" cy="552450"/>
            <wp:effectExtent l="0" t="0" r="0" b="0"/>
            <wp:docPr id="12" name="Рисунок 12" descr="\omega_{opt}=\frac {2}{1+\sqrt{1-\rho^2(D^{-1}(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mega_{opt}=\frac {2}{1+\sqrt{1-\rho^2(D^{-1}(R+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8475" cy="552450"/>
                    </a:xfrm>
                    <a:prstGeom prst="rect">
                      <a:avLst/>
                    </a:prstGeom>
                    <a:noFill/>
                    <a:ln>
                      <a:noFill/>
                    </a:ln>
                  </pic:spPr>
                </pic:pic>
              </a:graphicData>
            </a:graphic>
          </wp:inline>
        </w:drawing>
      </w:r>
    </w:p>
    <w:p w:rsidR="009B075D" w:rsidRDefault="009B075D" w:rsidP="009B075D">
      <w:pPr>
        <w:spacing w:line="360" w:lineRule="auto"/>
        <w:ind w:firstLine="708"/>
        <w:rPr>
          <w:lang w:val="uk-UA"/>
        </w:rPr>
      </w:pPr>
      <w:r>
        <w:rPr>
          <w:lang w:val="uk-UA"/>
        </w:rPr>
        <w:lastRenderedPageBreak/>
        <w:t xml:space="preserve">Де </w:t>
      </w:r>
      <w:r>
        <w:rPr>
          <w:noProof/>
        </w:rPr>
        <w:drawing>
          <wp:inline distT="0" distB="0" distL="0" distR="0">
            <wp:extent cx="171450" cy="161925"/>
            <wp:effectExtent l="0" t="0" r="0" b="0"/>
            <wp:docPr id="13" name="Рисунок 13" descr="\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h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Pr>
          <w:lang w:val="uk-UA"/>
        </w:rPr>
        <w:t xml:space="preserve"> - спектральний радіус матриці</w:t>
      </w:r>
      <w:r w:rsidR="00C44771">
        <w:rPr>
          <w:lang w:val="uk-UA"/>
        </w:rPr>
        <w:t xml:space="preserve"> а </w:t>
      </w:r>
      <w:r w:rsidR="00C44771">
        <w:rPr>
          <w:lang w:val="en-US"/>
        </w:rPr>
        <w:t>R</w:t>
      </w:r>
      <w:r w:rsidR="00C44771" w:rsidRPr="00C44771">
        <w:t xml:space="preserve">, </w:t>
      </w:r>
      <w:r w:rsidR="00C44771">
        <w:rPr>
          <w:lang w:val="en-US"/>
        </w:rPr>
        <w:t>D</w:t>
      </w:r>
      <w:r w:rsidR="00C44771" w:rsidRPr="00C44771">
        <w:t xml:space="preserve">, </w:t>
      </w:r>
      <w:r w:rsidR="00C44771">
        <w:rPr>
          <w:lang w:val="en-US"/>
        </w:rPr>
        <w:t>L</w:t>
      </w:r>
      <w:r w:rsidR="00C44771" w:rsidRPr="00C44771">
        <w:t xml:space="preserve"> </w:t>
      </w:r>
      <w:r w:rsidR="00C44771">
        <w:rPr>
          <w:lang w:val="uk-UA"/>
        </w:rPr>
        <w:t>верхня, діагональна та нижня матриця від похідної А.</w:t>
      </w:r>
    </w:p>
    <w:p w:rsidR="00C44771" w:rsidRDefault="00C44771" w:rsidP="009B075D">
      <w:pPr>
        <w:spacing w:line="360" w:lineRule="auto"/>
        <w:ind w:firstLine="708"/>
        <w:rPr>
          <w:lang w:val="uk-UA"/>
        </w:rPr>
      </w:pPr>
      <w:r>
        <w:rPr>
          <w:lang w:val="uk-UA"/>
        </w:rPr>
        <w:t xml:space="preserve">Для методу </w:t>
      </w:r>
      <w:proofErr w:type="spellStart"/>
      <w:r>
        <w:rPr>
          <w:lang w:val="uk-UA"/>
        </w:rPr>
        <w:t>Річардсона</w:t>
      </w:r>
      <w:proofErr w:type="spellEnd"/>
      <w:r>
        <w:rPr>
          <w:lang w:val="uk-UA"/>
        </w:rPr>
        <w:t xml:space="preserve"> достатньо лише додатної визначеності.</w:t>
      </w:r>
    </w:p>
    <w:p w:rsidR="00C44771" w:rsidRDefault="00C44771" w:rsidP="00C44771">
      <w:pPr>
        <w:spacing w:line="360" w:lineRule="auto"/>
        <w:ind w:firstLine="708"/>
        <w:jc w:val="center"/>
        <w:rPr>
          <w:lang w:val="uk-UA"/>
        </w:rPr>
      </w:pPr>
      <w:r>
        <w:rPr>
          <w:noProof/>
        </w:rPr>
        <w:drawing>
          <wp:inline distT="0" distB="0" distL="0" distR="0">
            <wp:extent cx="2362200" cy="428625"/>
            <wp:effectExtent l="0" t="0" r="0" b="0"/>
            <wp:docPr id="15" name="Рисунок 15" descr="http://old.math.tsu.ru/EEResources/cm/text/5.files/image4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old.math.tsu.ru/EEResources/cm/text/5.files/image407.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2200" cy="428625"/>
                    </a:xfrm>
                    <a:prstGeom prst="rect">
                      <a:avLst/>
                    </a:prstGeom>
                    <a:noFill/>
                    <a:ln>
                      <a:noFill/>
                    </a:ln>
                  </pic:spPr>
                </pic:pic>
              </a:graphicData>
            </a:graphic>
          </wp:inline>
        </w:drawing>
      </w:r>
    </w:p>
    <w:p w:rsidR="00C44771" w:rsidRDefault="00C44771" w:rsidP="00C44771">
      <w:pPr>
        <w:spacing w:line="360" w:lineRule="auto"/>
        <w:ind w:firstLine="708"/>
        <w:rPr>
          <w:lang w:val="uk-UA"/>
        </w:rPr>
      </w:pPr>
      <w:r>
        <w:rPr>
          <w:lang w:val="uk-UA"/>
        </w:rPr>
        <w:t>Де τ</w:t>
      </w:r>
      <w:r w:rsidRPr="00C44771">
        <w:t xml:space="preserve"> – </w:t>
      </w:r>
      <w:r>
        <w:rPr>
          <w:lang w:val="uk-UA"/>
        </w:rPr>
        <w:t xml:space="preserve">оптимальний </w:t>
      </w:r>
      <w:proofErr w:type="spellStart"/>
      <w:r>
        <w:rPr>
          <w:lang w:val="uk-UA"/>
        </w:rPr>
        <w:t>чебишевський</w:t>
      </w:r>
      <w:proofErr w:type="spellEnd"/>
      <w:r>
        <w:rPr>
          <w:lang w:val="uk-UA"/>
        </w:rPr>
        <w:t xml:space="preserve"> параметр, окремий для кожної ітерації. Записаний наступним чином для </w:t>
      </w:r>
      <w:r w:rsidR="00A9469B">
        <w:rPr>
          <w:lang w:val="uk-UA"/>
        </w:rPr>
        <w:t xml:space="preserve">найменшої похибки (доведено), і </w:t>
      </w:r>
      <w:proofErr w:type="spellStart"/>
      <w:r>
        <w:rPr>
          <w:lang w:val="uk-UA"/>
        </w:rPr>
        <w:t>детермінується</w:t>
      </w:r>
      <w:proofErr w:type="spellEnd"/>
      <w:r>
        <w:rPr>
          <w:lang w:val="uk-UA"/>
        </w:rPr>
        <w:t xml:space="preserve"> наступним чином:</w:t>
      </w:r>
    </w:p>
    <w:p w:rsidR="00C44771" w:rsidRDefault="00C44771" w:rsidP="00C44771">
      <w:pPr>
        <w:spacing w:line="360" w:lineRule="auto"/>
        <w:ind w:firstLine="708"/>
        <w:jc w:val="center"/>
        <w:rPr>
          <w:lang w:val="uk-UA"/>
        </w:rPr>
      </w:pPr>
      <w:r>
        <w:rPr>
          <w:noProof/>
        </w:rPr>
        <w:drawing>
          <wp:inline distT="0" distB="0" distL="0" distR="0">
            <wp:extent cx="1704975" cy="428625"/>
            <wp:effectExtent l="0" t="0" r="0" b="0"/>
            <wp:docPr id="16" name="Рисунок 16" descr="http://old.math.tsu.ru/EEResources/cm/text/5.files/image4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old.math.tsu.ru/EEResources/cm/text/5.files/image412.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04975" cy="428625"/>
                    </a:xfrm>
                    <a:prstGeom prst="rect">
                      <a:avLst/>
                    </a:prstGeom>
                    <a:noFill/>
                    <a:ln>
                      <a:noFill/>
                    </a:ln>
                  </pic:spPr>
                </pic:pic>
              </a:graphicData>
            </a:graphic>
          </wp:inline>
        </w:drawing>
      </w:r>
    </w:p>
    <w:p w:rsidR="00C44771" w:rsidRDefault="00C44771" w:rsidP="00C44771">
      <w:pPr>
        <w:spacing w:line="360" w:lineRule="auto"/>
        <w:ind w:firstLine="708"/>
        <w:jc w:val="center"/>
        <w:rPr>
          <w:lang w:val="uk-UA"/>
        </w:rPr>
      </w:pPr>
      <w:r>
        <w:rPr>
          <w:noProof/>
        </w:rPr>
        <w:drawing>
          <wp:inline distT="0" distB="0" distL="0" distR="0">
            <wp:extent cx="3209925" cy="466725"/>
            <wp:effectExtent l="0" t="0" r="0" b="0"/>
            <wp:docPr id="17" name="Рисунок 17" descr="http://old.math.tsu.ru/EEResources/cm/text/5.files/image4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old.math.tsu.ru/EEResources/cm/text/5.files/image413.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9925" cy="466725"/>
                    </a:xfrm>
                    <a:prstGeom prst="rect">
                      <a:avLst/>
                    </a:prstGeom>
                    <a:noFill/>
                    <a:ln>
                      <a:noFill/>
                    </a:ln>
                  </pic:spPr>
                </pic:pic>
              </a:graphicData>
            </a:graphic>
          </wp:inline>
        </w:drawing>
      </w:r>
    </w:p>
    <w:p w:rsidR="00C44771" w:rsidRPr="00C44771" w:rsidRDefault="00C44771" w:rsidP="00C44771">
      <w:pPr>
        <w:spacing w:line="360" w:lineRule="auto"/>
        <w:ind w:firstLine="708"/>
        <w:jc w:val="center"/>
        <w:rPr>
          <w:lang w:val="uk-UA"/>
        </w:rPr>
      </w:pPr>
      <w:r>
        <w:rPr>
          <w:noProof/>
        </w:rPr>
        <w:drawing>
          <wp:inline distT="0" distB="0" distL="0" distR="0">
            <wp:extent cx="2238375" cy="419100"/>
            <wp:effectExtent l="0" t="0" r="0" b="0"/>
            <wp:docPr id="19" name="Рисунок 19" descr="http://old.math.tsu.ru/EEResources/cm/text/5.files/image4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old.math.tsu.ru/EEResources/cm/text/5.files/image41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8375" cy="419100"/>
                    </a:xfrm>
                    <a:prstGeom prst="rect">
                      <a:avLst/>
                    </a:prstGeom>
                    <a:noFill/>
                    <a:ln>
                      <a:noFill/>
                    </a:ln>
                  </pic:spPr>
                </pic:pic>
              </a:graphicData>
            </a:graphic>
          </wp:inline>
        </w:drawing>
      </w:r>
    </w:p>
    <w:p w:rsidR="00AC109A" w:rsidRDefault="00A9469B" w:rsidP="00AC109A">
      <w:pPr>
        <w:spacing w:line="360" w:lineRule="auto"/>
        <w:rPr>
          <w:lang w:val="uk-UA"/>
        </w:rPr>
      </w:pPr>
      <w:r>
        <w:rPr>
          <w:lang w:val="uk-UA"/>
        </w:rPr>
        <w:t xml:space="preserve">Такий метод з таким набором параметрів називається явним ітераційним методом з </w:t>
      </w:r>
      <w:proofErr w:type="spellStart"/>
      <w:r>
        <w:rPr>
          <w:lang w:val="uk-UA"/>
        </w:rPr>
        <w:t>чебишевським</w:t>
      </w:r>
      <w:proofErr w:type="spellEnd"/>
      <w:r>
        <w:rPr>
          <w:lang w:val="uk-UA"/>
        </w:rPr>
        <w:t xml:space="preserve"> набором параметрів, при використанні лише нульового елементу з </w:t>
      </w:r>
      <w:proofErr w:type="spellStart"/>
      <w:r>
        <w:rPr>
          <w:lang w:val="uk-UA"/>
        </w:rPr>
        <w:t>вектора</w:t>
      </w:r>
      <w:proofErr w:type="spellEnd"/>
      <w:r>
        <w:rPr>
          <w:lang w:val="uk-UA"/>
        </w:rPr>
        <w:t xml:space="preserve"> отримаємо метод Якобі.</w:t>
      </w:r>
    </w:p>
    <w:p w:rsidR="00A9469B" w:rsidRDefault="00A9469B" w:rsidP="00AC109A">
      <w:pPr>
        <w:spacing w:line="360" w:lineRule="auto"/>
        <w:rPr>
          <w:lang w:val="uk-UA"/>
        </w:rPr>
      </w:pPr>
      <w:r>
        <w:rPr>
          <w:lang w:val="uk-UA"/>
        </w:rPr>
        <w:tab/>
        <w:t>Для програмування цього методу потрібно знати кількість ітерацій, тож за вхідними даними потрібно зробити оцінку, яку можна виписати наступною формулою:</w:t>
      </w:r>
    </w:p>
    <w:p w:rsidR="00A9469B" w:rsidRDefault="00A9469B" w:rsidP="00A9469B">
      <w:pPr>
        <w:spacing w:line="360" w:lineRule="auto"/>
        <w:jc w:val="center"/>
        <w:rPr>
          <w:lang w:val="uk-UA"/>
        </w:rPr>
      </w:pPr>
      <w:r>
        <w:rPr>
          <w:noProof/>
        </w:rPr>
        <w:drawing>
          <wp:inline distT="0" distB="0" distL="0" distR="0">
            <wp:extent cx="2705100" cy="476250"/>
            <wp:effectExtent l="0" t="0" r="0" b="0"/>
            <wp:docPr id="21" name="Рисунок 21" descr="http://old.math.tsu.ru/EEResources/cm/text/5.files/image4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old.math.tsu.ru/EEResources/cm/text/5.files/image417.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05100" cy="476250"/>
                    </a:xfrm>
                    <a:prstGeom prst="rect">
                      <a:avLst/>
                    </a:prstGeom>
                    <a:noFill/>
                    <a:ln>
                      <a:noFill/>
                    </a:ln>
                  </pic:spPr>
                </pic:pic>
              </a:graphicData>
            </a:graphic>
          </wp:inline>
        </w:drawing>
      </w:r>
    </w:p>
    <w:p w:rsidR="00A9469B" w:rsidRDefault="00A9469B" w:rsidP="00A9469B">
      <w:pPr>
        <w:spacing w:line="360" w:lineRule="auto"/>
        <w:jc w:val="center"/>
        <w:rPr>
          <w:lang w:val="uk-UA"/>
        </w:rPr>
      </w:pPr>
      <w:r>
        <w:rPr>
          <w:noProof/>
        </w:rPr>
        <w:drawing>
          <wp:inline distT="0" distB="0" distL="0" distR="0">
            <wp:extent cx="1323975" cy="466725"/>
            <wp:effectExtent l="0" t="0" r="0" b="0"/>
            <wp:docPr id="20" name="Рисунок 20" descr="http://old.math.tsu.ru/EEResources/cm/text/5.files/image4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old.math.tsu.ru/EEResources/cm/text/5.files/image441.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23975" cy="466725"/>
                    </a:xfrm>
                    <a:prstGeom prst="rect">
                      <a:avLst/>
                    </a:prstGeom>
                    <a:noFill/>
                    <a:ln>
                      <a:noFill/>
                    </a:ln>
                  </pic:spPr>
                </pic:pic>
              </a:graphicData>
            </a:graphic>
          </wp:inline>
        </w:drawing>
      </w:r>
    </w:p>
    <w:p w:rsidR="00A9469B" w:rsidRDefault="00A9469B" w:rsidP="00A9469B">
      <w:pPr>
        <w:spacing w:line="360" w:lineRule="auto"/>
        <w:rPr>
          <w:lang w:val="uk-UA"/>
        </w:rPr>
      </w:pPr>
      <w:r>
        <w:rPr>
          <w:lang w:val="uk-UA"/>
        </w:rPr>
        <w:t xml:space="preserve">Де </w:t>
      </w:r>
      <w:r>
        <w:t xml:space="preserve">ε – </w:t>
      </w:r>
      <w:r>
        <w:rPr>
          <w:lang w:val="uk-UA"/>
        </w:rPr>
        <w:t>бажана похибка.</w:t>
      </w:r>
    </w:p>
    <w:p w:rsidR="00A9469B" w:rsidRDefault="00A9469B" w:rsidP="00A9469B">
      <w:pPr>
        <w:spacing w:line="360" w:lineRule="auto"/>
        <w:ind w:firstLine="708"/>
        <w:rPr>
          <w:lang w:val="uk-UA"/>
        </w:rPr>
      </w:pPr>
      <w:r>
        <w:rPr>
          <w:lang w:val="uk-UA"/>
        </w:rPr>
        <w:t>Для найбільш невдалого випадку, коли η дуже мале, отримаємо наступну нерівність:</w:t>
      </w:r>
    </w:p>
    <w:p w:rsidR="00A9469B" w:rsidRDefault="00A9469B" w:rsidP="00A9469B">
      <w:pPr>
        <w:spacing w:line="360" w:lineRule="auto"/>
        <w:ind w:firstLine="708"/>
        <w:jc w:val="center"/>
        <w:rPr>
          <w:lang w:val="uk-UA"/>
        </w:rPr>
      </w:pPr>
      <w:r>
        <w:rPr>
          <w:noProof/>
        </w:rPr>
        <w:drawing>
          <wp:inline distT="0" distB="0" distL="0" distR="0">
            <wp:extent cx="990600" cy="447675"/>
            <wp:effectExtent l="0" t="0" r="0" b="0"/>
            <wp:docPr id="22" name="Рисунок 22" descr="http://old.math.tsu.ru/EEResources/cm/text/5.files/image4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old.math.tsu.ru/EEResources/cm/text/5.files/image443.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0600" cy="447675"/>
                    </a:xfrm>
                    <a:prstGeom prst="rect">
                      <a:avLst/>
                    </a:prstGeom>
                    <a:noFill/>
                    <a:ln>
                      <a:noFill/>
                    </a:ln>
                  </pic:spPr>
                </pic:pic>
              </a:graphicData>
            </a:graphic>
          </wp:inline>
        </w:drawing>
      </w:r>
    </w:p>
    <w:p w:rsidR="00A9469B" w:rsidRDefault="004F4BAE" w:rsidP="004F4BAE">
      <w:pPr>
        <w:spacing w:line="360" w:lineRule="auto"/>
        <w:ind w:firstLine="708"/>
        <w:rPr>
          <w:lang w:val="uk-UA"/>
        </w:rPr>
      </w:pPr>
      <w:r>
        <w:rPr>
          <w:lang w:val="uk-UA"/>
        </w:rPr>
        <w:t xml:space="preserve">Одна з важливих задач тут правильне впорядкування параметрів, бо саме від них залежать збіжність методу. Розв’язок цієї задачі був </w:t>
      </w:r>
      <w:r>
        <w:rPr>
          <w:lang w:val="uk-UA"/>
        </w:rPr>
        <w:lastRenderedPageBreak/>
        <w:t>запропонований Самарським і є достатньо громіздким, опустивши їх можемо виписати конкретну формулу</w:t>
      </w:r>
    </w:p>
    <w:p w:rsidR="004F4BAE" w:rsidRDefault="004F4BAE" w:rsidP="004F4BAE">
      <w:pPr>
        <w:spacing w:line="360" w:lineRule="auto"/>
        <w:ind w:firstLine="708"/>
        <w:jc w:val="center"/>
        <w:rPr>
          <w:lang w:val="uk-UA"/>
        </w:rPr>
      </w:pPr>
      <w:r>
        <w:rPr>
          <w:noProof/>
        </w:rPr>
        <w:drawing>
          <wp:inline distT="0" distB="0" distL="0" distR="0">
            <wp:extent cx="4038600" cy="457200"/>
            <wp:effectExtent l="0" t="0" r="0" b="0"/>
            <wp:docPr id="23" name="Рисунок 23" descr="$ \tau_j = \left[{\frac{{L + l}}{2} + \frac{{L - l}}{2} \cos \frac{{{\pi}(2j - 1)}}{{2i}}}\right]^{- 1}, j = 1, 2, \ldots , 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tau_j = \left[{\frac{{L + l}}{2} + \frac{{L - l}}{2} \cos \frac{{{\pi}(2j - 1)}}{{2i}}}\right]^{- 1}, j = 1, 2, \ldots , i.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8600" cy="457200"/>
                    </a:xfrm>
                    <a:prstGeom prst="rect">
                      <a:avLst/>
                    </a:prstGeom>
                    <a:noFill/>
                    <a:ln>
                      <a:noFill/>
                    </a:ln>
                  </pic:spPr>
                </pic:pic>
              </a:graphicData>
            </a:graphic>
          </wp:inline>
        </w:drawing>
      </w:r>
    </w:p>
    <w:p w:rsidR="004F4BAE" w:rsidRDefault="004F4BAE" w:rsidP="004F4BAE">
      <w:pPr>
        <w:spacing w:line="360" w:lineRule="auto"/>
        <w:ind w:firstLine="708"/>
        <w:rPr>
          <w:lang w:val="uk-UA"/>
        </w:rPr>
      </w:pPr>
      <w:r>
        <w:rPr>
          <w:lang w:val="uk-UA"/>
        </w:rPr>
        <w:t xml:space="preserve">Де </w:t>
      </w:r>
      <w:r>
        <w:rPr>
          <w:lang w:val="en-US"/>
        </w:rPr>
        <w:t>L</w:t>
      </w:r>
      <w:r>
        <w:rPr>
          <w:lang w:val="uk-UA"/>
        </w:rPr>
        <w:t xml:space="preserve"> та </w:t>
      </w:r>
      <w:r>
        <w:rPr>
          <w:lang w:val="en-US"/>
        </w:rPr>
        <w:t>l</w:t>
      </w:r>
      <w:r w:rsidRPr="004F4BAE">
        <w:t xml:space="preserve"> </w:t>
      </w:r>
      <w:r>
        <w:rPr>
          <w:lang w:val="uk-UA"/>
        </w:rPr>
        <w:t>найбільше та найменше власне значення початкової матриці. Виходячи з таких обчислень отримаємо нову оцінку кількості кроків:</w:t>
      </w:r>
    </w:p>
    <w:p w:rsidR="00977B65" w:rsidRDefault="00977B65" w:rsidP="00977B65">
      <w:pPr>
        <w:spacing w:line="360" w:lineRule="auto"/>
        <w:ind w:firstLine="708"/>
        <w:jc w:val="center"/>
        <w:rPr>
          <w:lang w:val="uk-UA"/>
        </w:rPr>
      </w:pPr>
      <w:r>
        <w:rPr>
          <w:noProof/>
        </w:rPr>
        <w:drawing>
          <wp:inline distT="0" distB="0" distL="0" distR="0">
            <wp:extent cx="1847850" cy="409575"/>
            <wp:effectExtent l="0" t="0" r="0" b="0"/>
            <wp:docPr id="24" name="Рисунок 24" descr="$  i  \approx  \left[{\frac{{\sqrt {\mu} }}{2} \ln \cdot {\varepsilon}^{- 1}}\right] +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i  \approx  \left[{\frac{{\sqrt {\mu} }}{2} \ln \cdot {\varepsilon}^{- 1}}\right] + 1.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47850" cy="409575"/>
                    </a:xfrm>
                    <a:prstGeom prst="rect">
                      <a:avLst/>
                    </a:prstGeom>
                    <a:noFill/>
                    <a:ln>
                      <a:noFill/>
                    </a:ln>
                  </pic:spPr>
                </pic:pic>
              </a:graphicData>
            </a:graphic>
          </wp:inline>
        </w:drawing>
      </w:r>
    </w:p>
    <w:p w:rsidR="00977B65" w:rsidRDefault="00977B65" w:rsidP="00977B65">
      <w:pPr>
        <w:spacing w:line="360" w:lineRule="auto"/>
        <w:ind w:firstLine="708"/>
        <w:rPr>
          <w:lang w:val="uk-UA"/>
        </w:rPr>
      </w:pPr>
      <w:r>
        <w:rPr>
          <w:lang w:val="uk-UA"/>
        </w:rPr>
        <w:t>Програмна реалізація використання повного оптимального набору має свої додаткові аспекти, та описана у додатках.</w:t>
      </w:r>
    </w:p>
    <w:p w:rsidR="0053581A" w:rsidRDefault="0053581A" w:rsidP="00977B65">
      <w:pPr>
        <w:spacing w:line="360" w:lineRule="auto"/>
        <w:ind w:firstLine="708"/>
        <w:rPr>
          <w:lang w:val="uk-UA"/>
        </w:rPr>
      </w:pPr>
      <w:r>
        <w:rPr>
          <w:lang w:val="uk-UA"/>
        </w:rPr>
        <w:t xml:space="preserve">Таким чином обидва методи можуть бути використані, як досліджувані. Вони задовольняють нашим прописаним умовам, мають передумови для </w:t>
      </w:r>
      <w:proofErr w:type="spellStart"/>
      <w:r>
        <w:rPr>
          <w:lang w:val="uk-UA"/>
        </w:rPr>
        <w:t>паралелізма</w:t>
      </w:r>
      <w:proofErr w:type="spellEnd"/>
      <w:r>
        <w:rPr>
          <w:lang w:val="uk-UA"/>
        </w:rPr>
        <w:t>, тож можемо перейти до реалізації їх послідовних та паралельних алгоритмів.</w:t>
      </w:r>
    </w:p>
    <w:p w:rsidR="00977B65" w:rsidRDefault="00977B65" w:rsidP="00977B65">
      <w:pPr>
        <w:spacing w:line="360" w:lineRule="auto"/>
        <w:ind w:firstLine="708"/>
        <w:rPr>
          <w:lang w:val="uk-UA"/>
        </w:rPr>
      </w:pPr>
      <w:r>
        <w:rPr>
          <w:lang w:val="uk-UA"/>
        </w:rPr>
        <w:t>Послідовні алгоритми повністю відповідають формулам алгоритмів та ніяк не відрізняються від них, більшої уваги слід надати паралельним алгоритмам. Перед описом можливих алгоритмів та дослідження на їх</w:t>
      </w:r>
      <w:r w:rsidR="0053581A" w:rsidRPr="0053581A">
        <w:rPr>
          <w:lang w:val="uk-UA"/>
        </w:rPr>
        <w:t xml:space="preserve"> </w:t>
      </w:r>
      <w:r w:rsidR="0053581A">
        <w:rPr>
          <w:lang w:val="uk-UA"/>
        </w:rPr>
        <w:t xml:space="preserve">оптимальність під різні умови, потрібно надати аналізу існуючих можливостей паралельної технології </w:t>
      </w:r>
      <w:r w:rsidR="0053581A">
        <w:rPr>
          <w:lang w:val="en-US"/>
        </w:rPr>
        <w:t>CUDA</w:t>
      </w:r>
      <w:r w:rsidR="0053581A" w:rsidRPr="0053581A">
        <w:rPr>
          <w:lang w:val="uk-UA"/>
        </w:rPr>
        <w:t>.</w:t>
      </w:r>
    </w:p>
    <w:p w:rsidR="0053581A" w:rsidRDefault="0053581A" w:rsidP="00977B65">
      <w:pPr>
        <w:spacing w:line="360" w:lineRule="auto"/>
        <w:ind w:firstLine="708"/>
        <w:rPr>
          <w:lang w:val="en-US"/>
        </w:rPr>
      </w:pPr>
      <w:r>
        <w:rPr>
          <w:lang w:val="uk-UA"/>
        </w:rPr>
        <w:t xml:space="preserve">Що таке </w:t>
      </w:r>
      <w:r>
        <w:rPr>
          <w:lang w:val="en-US"/>
        </w:rPr>
        <w:t>CUDA?</w:t>
      </w:r>
    </w:p>
    <w:p w:rsidR="0053581A" w:rsidRPr="0053581A" w:rsidRDefault="0053581A" w:rsidP="0053581A">
      <w:pPr>
        <w:pStyle w:val="a7"/>
        <w:numPr>
          <w:ilvl w:val="0"/>
          <w:numId w:val="9"/>
        </w:numPr>
        <w:spacing w:line="360" w:lineRule="auto"/>
        <w:rPr>
          <w:lang w:val="en-US"/>
        </w:rPr>
      </w:pPr>
      <w:r>
        <w:rPr>
          <w:lang w:val="en-US"/>
        </w:rPr>
        <w:t xml:space="preserve">CUDA </w:t>
      </w:r>
      <w:r>
        <w:rPr>
          <w:lang w:val="uk-UA"/>
        </w:rPr>
        <w:t>архітектура</w:t>
      </w:r>
    </w:p>
    <w:p w:rsidR="0053581A" w:rsidRPr="0053581A" w:rsidRDefault="0053581A" w:rsidP="0053581A">
      <w:pPr>
        <w:pStyle w:val="a7"/>
        <w:numPr>
          <w:ilvl w:val="1"/>
          <w:numId w:val="9"/>
        </w:numPr>
        <w:spacing w:line="360" w:lineRule="auto"/>
      </w:pPr>
      <w:r>
        <w:rPr>
          <w:lang w:val="uk-UA"/>
        </w:rPr>
        <w:t xml:space="preserve">Використання </w:t>
      </w:r>
      <w:r>
        <w:rPr>
          <w:lang w:val="en-US"/>
        </w:rPr>
        <w:t>GPU</w:t>
      </w:r>
      <w:r w:rsidRPr="0053581A">
        <w:t xml:space="preserve"> </w:t>
      </w:r>
      <w:r>
        <w:rPr>
          <w:lang w:val="uk-UA"/>
        </w:rPr>
        <w:t>обчислень для звичайних цілей</w:t>
      </w:r>
    </w:p>
    <w:p w:rsidR="0053581A" w:rsidRPr="0053581A" w:rsidRDefault="0053581A" w:rsidP="0053581A">
      <w:pPr>
        <w:pStyle w:val="a7"/>
        <w:numPr>
          <w:ilvl w:val="1"/>
          <w:numId w:val="9"/>
        </w:numPr>
        <w:spacing w:line="360" w:lineRule="auto"/>
      </w:pPr>
      <w:r>
        <w:rPr>
          <w:lang w:val="uk-UA"/>
        </w:rPr>
        <w:t>Збереження продуктивності</w:t>
      </w:r>
    </w:p>
    <w:p w:rsidR="0053581A" w:rsidRDefault="0053581A" w:rsidP="0053581A">
      <w:pPr>
        <w:pStyle w:val="a7"/>
        <w:numPr>
          <w:ilvl w:val="0"/>
          <w:numId w:val="9"/>
        </w:numPr>
        <w:spacing w:line="360" w:lineRule="auto"/>
        <w:rPr>
          <w:lang w:val="en-US"/>
        </w:rPr>
      </w:pPr>
      <w:r>
        <w:rPr>
          <w:lang w:val="en-US"/>
        </w:rPr>
        <w:t>CUDA</w:t>
      </w:r>
      <w:r>
        <w:rPr>
          <w:lang w:val="uk-UA"/>
        </w:rPr>
        <w:t xml:space="preserve"> </w:t>
      </w:r>
      <w:r>
        <w:rPr>
          <w:lang w:val="en-US"/>
        </w:rPr>
        <w:t>C/C++</w:t>
      </w:r>
      <w:r w:rsidR="00707FC3">
        <w:rPr>
          <w:lang w:val="uk-UA"/>
        </w:rPr>
        <w:t xml:space="preserve"> мова</w:t>
      </w:r>
    </w:p>
    <w:p w:rsidR="0053581A" w:rsidRDefault="00707FC3" w:rsidP="0053581A">
      <w:pPr>
        <w:pStyle w:val="a7"/>
        <w:numPr>
          <w:ilvl w:val="1"/>
          <w:numId w:val="9"/>
        </w:numPr>
        <w:spacing w:line="360" w:lineRule="auto"/>
      </w:pPr>
      <w:r>
        <w:rPr>
          <w:lang w:val="uk-UA"/>
        </w:rPr>
        <w:t xml:space="preserve">Заснований на стандартизованому </w:t>
      </w:r>
      <w:r>
        <w:rPr>
          <w:lang w:val="en-US"/>
        </w:rPr>
        <w:t>C</w:t>
      </w:r>
      <w:r w:rsidRPr="00707FC3">
        <w:t>/</w:t>
      </w:r>
      <w:r>
        <w:rPr>
          <w:lang w:val="en-US"/>
        </w:rPr>
        <w:t>C</w:t>
      </w:r>
      <w:r w:rsidRPr="00707FC3">
        <w:t>++</w:t>
      </w:r>
    </w:p>
    <w:p w:rsidR="00707FC3" w:rsidRPr="00707FC3" w:rsidRDefault="00707FC3" w:rsidP="0053581A">
      <w:pPr>
        <w:pStyle w:val="a7"/>
        <w:numPr>
          <w:ilvl w:val="1"/>
          <w:numId w:val="9"/>
        </w:numPr>
        <w:spacing w:line="360" w:lineRule="auto"/>
      </w:pPr>
      <w:r>
        <w:rPr>
          <w:lang w:val="uk-UA"/>
        </w:rPr>
        <w:t>Малий набір доповнень для включення можливостей гетерогенного програмування</w:t>
      </w:r>
    </w:p>
    <w:p w:rsidR="00707FC3" w:rsidRPr="00707FC3" w:rsidRDefault="00707FC3" w:rsidP="0053581A">
      <w:pPr>
        <w:pStyle w:val="a7"/>
        <w:numPr>
          <w:ilvl w:val="1"/>
          <w:numId w:val="9"/>
        </w:numPr>
        <w:spacing w:line="360" w:lineRule="auto"/>
      </w:pPr>
      <w:r>
        <w:rPr>
          <w:lang w:val="uk-UA"/>
        </w:rPr>
        <w:t xml:space="preserve">Чітке </w:t>
      </w:r>
      <w:r>
        <w:rPr>
          <w:lang w:val="en-US"/>
        </w:rPr>
        <w:t>API</w:t>
      </w:r>
      <w:r w:rsidRPr="00707FC3">
        <w:t xml:space="preserve"> </w:t>
      </w:r>
      <w:r>
        <w:rPr>
          <w:lang w:val="uk-UA"/>
        </w:rPr>
        <w:t>для управління пристроями, пам’яттю.</w:t>
      </w:r>
    </w:p>
    <w:p w:rsidR="00707FC3" w:rsidRDefault="00707FC3" w:rsidP="00707FC3">
      <w:pPr>
        <w:spacing w:line="360" w:lineRule="auto"/>
        <w:ind w:firstLine="708"/>
        <w:rPr>
          <w:lang w:val="uk-UA"/>
        </w:rPr>
      </w:pPr>
      <w:r>
        <w:rPr>
          <w:lang w:val="uk-UA"/>
        </w:rPr>
        <w:t>Найбільшу увагу наддамо саме мові та її можливостям. У подальших викладках будемо використовувати наступні поняття:</w:t>
      </w:r>
    </w:p>
    <w:p w:rsidR="00707FC3" w:rsidRDefault="00707FC3" w:rsidP="00707FC3">
      <w:pPr>
        <w:pStyle w:val="a7"/>
        <w:numPr>
          <w:ilvl w:val="0"/>
          <w:numId w:val="10"/>
        </w:numPr>
        <w:spacing w:line="360" w:lineRule="auto"/>
        <w:rPr>
          <w:lang w:val="uk-UA"/>
        </w:rPr>
      </w:pPr>
      <w:r>
        <w:rPr>
          <w:lang w:val="en-US"/>
        </w:rPr>
        <w:lastRenderedPageBreak/>
        <w:t>Host</w:t>
      </w:r>
      <w:r>
        <w:rPr>
          <w:lang w:val="uk-UA"/>
        </w:rPr>
        <w:t xml:space="preserve"> (</w:t>
      </w:r>
      <w:proofErr w:type="spellStart"/>
      <w:r>
        <w:rPr>
          <w:lang w:val="uk-UA"/>
        </w:rPr>
        <w:t>хост</w:t>
      </w:r>
      <w:proofErr w:type="spellEnd"/>
      <w:r>
        <w:rPr>
          <w:lang w:val="uk-UA"/>
        </w:rPr>
        <w:t>)</w:t>
      </w:r>
      <w:r w:rsidRPr="00707FC3">
        <w:rPr>
          <w:lang w:val="uk-UA"/>
        </w:rPr>
        <w:t xml:space="preserve"> – </w:t>
      </w:r>
      <w:r>
        <w:rPr>
          <w:lang w:val="en-US"/>
        </w:rPr>
        <w:t>CPU</w:t>
      </w:r>
      <w:r w:rsidRPr="00707FC3">
        <w:rPr>
          <w:lang w:val="uk-UA"/>
        </w:rPr>
        <w:t xml:space="preserve"> </w:t>
      </w:r>
      <w:r>
        <w:rPr>
          <w:lang w:val="uk-UA"/>
        </w:rPr>
        <w:t>та його пам’ять</w:t>
      </w:r>
    </w:p>
    <w:p w:rsidR="00707FC3" w:rsidRDefault="00707FC3" w:rsidP="00707FC3">
      <w:pPr>
        <w:pStyle w:val="a7"/>
        <w:numPr>
          <w:ilvl w:val="0"/>
          <w:numId w:val="10"/>
        </w:numPr>
        <w:spacing w:line="360" w:lineRule="auto"/>
        <w:rPr>
          <w:lang w:val="uk-UA"/>
        </w:rPr>
      </w:pPr>
      <w:r>
        <w:rPr>
          <w:lang w:val="en-US"/>
        </w:rPr>
        <w:t>Device</w:t>
      </w:r>
      <w:r>
        <w:rPr>
          <w:lang w:val="uk-UA"/>
        </w:rPr>
        <w:t xml:space="preserve"> (пристрій)</w:t>
      </w:r>
      <w:r w:rsidRPr="00707FC3">
        <w:rPr>
          <w:lang w:val="uk-UA"/>
        </w:rPr>
        <w:t xml:space="preserve"> – </w:t>
      </w:r>
      <w:r>
        <w:rPr>
          <w:lang w:val="en-US"/>
        </w:rPr>
        <w:t>GPU</w:t>
      </w:r>
      <w:r w:rsidRPr="00707FC3">
        <w:rPr>
          <w:lang w:val="uk-UA"/>
        </w:rPr>
        <w:t xml:space="preserve"> </w:t>
      </w:r>
      <w:r>
        <w:rPr>
          <w:lang w:val="uk-UA"/>
        </w:rPr>
        <w:t>та його пам’ять</w:t>
      </w:r>
    </w:p>
    <w:p w:rsidR="00707FC3" w:rsidRDefault="00707FC3" w:rsidP="00707FC3">
      <w:pPr>
        <w:spacing w:line="360" w:lineRule="auto"/>
        <w:ind w:firstLine="708"/>
        <w:rPr>
          <w:lang w:val="uk-UA"/>
        </w:rPr>
      </w:pPr>
      <w:r>
        <w:rPr>
          <w:lang w:val="uk-UA"/>
        </w:rPr>
        <w:t xml:space="preserve">Гетерогенне програмування складається з двох частин коду котрі записані разом, але мають різний спосіб дії. Окремими функціями пишеться код для пристрою і </w:t>
      </w:r>
      <w:proofErr w:type="spellStart"/>
      <w:r>
        <w:rPr>
          <w:lang w:val="uk-UA"/>
        </w:rPr>
        <w:t>хоста</w:t>
      </w:r>
      <w:proofErr w:type="spellEnd"/>
      <w:r>
        <w:rPr>
          <w:lang w:val="uk-UA"/>
        </w:rPr>
        <w:t xml:space="preserve">, після початку дії </w:t>
      </w:r>
      <w:proofErr w:type="spellStart"/>
      <w:r>
        <w:rPr>
          <w:lang w:val="uk-UA"/>
        </w:rPr>
        <w:t>хоста</w:t>
      </w:r>
      <w:proofErr w:type="spellEnd"/>
      <w:r>
        <w:rPr>
          <w:lang w:val="uk-UA"/>
        </w:rPr>
        <w:t xml:space="preserve"> в деякий момент часу ми викликаємо функції пристрою.</w:t>
      </w:r>
    </w:p>
    <w:p w:rsidR="00707FC3" w:rsidRDefault="00707FC3" w:rsidP="00707FC3">
      <w:pPr>
        <w:spacing w:line="360" w:lineRule="auto"/>
        <w:ind w:firstLine="708"/>
        <w:rPr>
          <w:lang w:val="uk-UA"/>
        </w:rPr>
      </w:pPr>
      <w:r>
        <w:rPr>
          <w:lang w:val="uk-UA"/>
        </w:rPr>
        <w:t xml:space="preserve">Відмінностями від звичайного програмування мають наступний характер. Функції, змінні пристрою мають декілька специфікаторів які дозволяють бачити функцію чи змінні на </w:t>
      </w:r>
      <w:proofErr w:type="spellStart"/>
      <w:r>
        <w:rPr>
          <w:lang w:val="uk-UA"/>
        </w:rPr>
        <w:t>хості</w:t>
      </w:r>
      <w:proofErr w:type="spellEnd"/>
      <w:r>
        <w:rPr>
          <w:lang w:val="uk-UA"/>
        </w:rPr>
        <w:t xml:space="preserve"> та пристрою чи лише на пристрої. Викликання функцій пристрою</w:t>
      </w:r>
      <w:r w:rsidR="00111C0E">
        <w:rPr>
          <w:lang w:val="uk-UA"/>
        </w:rPr>
        <w:t xml:space="preserve"> дає нам додаткові змінні – кількість блоків та кількість потоків (ниток) у кожному блоці. Щоб передати аргументи потрібно скопіювати їх з пам’яті </w:t>
      </w:r>
      <w:proofErr w:type="spellStart"/>
      <w:r w:rsidR="00111C0E">
        <w:rPr>
          <w:lang w:val="uk-UA"/>
        </w:rPr>
        <w:t>хоста</w:t>
      </w:r>
      <w:proofErr w:type="spellEnd"/>
      <w:r w:rsidR="00111C0E">
        <w:rPr>
          <w:lang w:val="uk-UA"/>
        </w:rPr>
        <w:t xml:space="preserve"> у пам’ять пристрою та передати посилання на них у аргументах.</w:t>
      </w:r>
    </w:p>
    <w:p w:rsidR="00111C0E" w:rsidRDefault="00111C0E" w:rsidP="00707FC3">
      <w:pPr>
        <w:spacing w:line="360" w:lineRule="auto"/>
        <w:ind w:firstLine="708"/>
        <w:rPr>
          <w:lang w:val="uk-UA"/>
        </w:rPr>
      </w:pPr>
      <w:r>
        <w:rPr>
          <w:lang w:val="uk-UA"/>
        </w:rPr>
        <w:t>Дуже особливими означеннями тут є бл</w:t>
      </w:r>
      <w:bookmarkStart w:id="0" w:name="_GoBack"/>
      <w:bookmarkEnd w:id="0"/>
      <w:r>
        <w:rPr>
          <w:lang w:val="uk-UA"/>
        </w:rPr>
        <w:t xml:space="preserve">оки та потоки. Кожен блок може мати декілька потоків, кожен блок обчислюється паралельно з іншими блоками та не мають основних можливостей до синхронізації (існують способи синхронізації блоків як динамічне програмування, та вони настільки збільшують час виконання, що не має сенсу їх використовувати). Потоки навпаки мають вбудовані способи синхронізації за необхідністю. </w:t>
      </w:r>
    </w:p>
    <w:p w:rsidR="00111C0E" w:rsidRDefault="00111C0E" w:rsidP="00707FC3">
      <w:pPr>
        <w:spacing w:line="360" w:lineRule="auto"/>
        <w:ind w:firstLine="708"/>
        <w:rPr>
          <w:lang w:val="uk-UA"/>
        </w:rPr>
      </w:pPr>
      <w:r>
        <w:rPr>
          <w:lang w:val="uk-UA"/>
        </w:rPr>
        <w:t>//Продовження</w:t>
      </w:r>
    </w:p>
    <w:p w:rsidR="00111C0E" w:rsidRPr="00707FC3" w:rsidRDefault="00111C0E" w:rsidP="00707FC3">
      <w:pPr>
        <w:spacing w:line="360" w:lineRule="auto"/>
        <w:ind w:firstLine="708"/>
        <w:rPr>
          <w:lang w:val="uk-UA"/>
        </w:rPr>
      </w:pPr>
    </w:p>
    <w:p w:rsidR="001F37C5" w:rsidRDefault="001F37C5" w:rsidP="001F37C5">
      <w:pPr>
        <w:pStyle w:val="a7"/>
        <w:numPr>
          <w:ilvl w:val="0"/>
          <w:numId w:val="4"/>
        </w:numPr>
        <w:spacing w:line="360" w:lineRule="auto"/>
        <w:rPr>
          <w:lang w:val="uk-UA"/>
        </w:rPr>
      </w:pPr>
      <w:r>
        <w:rPr>
          <w:lang w:val="uk-UA"/>
        </w:rPr>
        <w:t>Підготовка та налаштування глобальних змінних</w:t>
      </w:r>
    </w:p>
    <w:p w:rsidR="001F37C5" w:rsidRDefault="001F37C5" w:rsidP="001F37C5">
      <w:pPr>
        <w:pStyle w:val="a7"/>
        <w:numPr>
          <w:ilvl w:val="1"/>
          <w:numId w:val="4"/>
        </w:numPr>
        <w:spacing w:line="360" w:lineRule="auto"/>
        <w:rPr>
          <w:lang w:val="uk-UA"/>
        </w:rPr>
      </w:pPr>
      <w:r>
        <w:rPr>
          <w:lang w:val="uk-UA"/>
        </w:rPr>
        <w:t>Кількість вузлів</w:t>
      </w:r>
    </w:p>
    <w:p w:rsidR="001F37C5" w:rsidRDefault="001F37C5" w:rsidP="001F37C5">
      <w:pPr>
        <w:pStyle w:val="a7"/>
        <w:numPr>
          <w:ilvl w:val="1"/>
          <w:numId w:val="4"/>
        </w:numPr>
        <w:spacing w:line="360" w:lineRule="auto"/>
        <w:rPr>
          <w:lang w:val="uk-UA"/>
        </w:rPr>
      </w:pPr>
      <w:r>
        <w:rPr>
          <w:lang w:val="uk-UA"/>
        </w:rPr>
        <w:t>Допустима похибка</w:t>
      </w:r>
    </w:p>
    <w:p w:rsidR="001F37C5" w:rsidRDefault="001F37C5" w:rsidP="001F37C5">
      <w:pPr>
        <w:pStyle w:val="a7"/>
        <w:numPr>
          <w:ilvl w:val="1"/>
          <w:numId w:val="4"/>
        </w:numPr>
        <w:spacing w:line="360" w:lineRule="auto"/>
        <w:rPr>
          <w:lang w:val="uk-UA"/>
        </w:rPr>
      </w:pPr>
      <w:r>
        <w:rPr>
          <w:lang w:val="uk-UA"/>
        </w:rPr>
        <w:t>Початок часу виконання</w:t>
      </w:r>
    </w:p>
    <w:p w:rsidR="001F37C5" w:rsidRDefault="001F37C5" w:rsidP="001F37C5">
      <w:pPr>
        <w:pStyle w:val="a7"/>
        <w:numPr>
          <w:ilvl w:val="1"/>
          <w:numId w:val="4"/>
        </w:numPr>
        <w:spacing w:line="360" w:lineRule="auto"/>
        <w:rPr>
          <w:lang w:val="uk-UA"/>
        </w:rPr>
      </w:pPr>
      <w:r>
        <w:rPr>
          <w:lang w:val="uk-UA"/>
        </w:rPr>
        <w:t>Налаштування різницевої матриці</w:t>
      </w:r>
    </w:p>
    <w:p w:rsidR="001F37C5" w:rsidRDefault="001F37C5" w:rsidP="001F37C5">
      <w:pPr>
        <w:pStyle w:val="a7"/>
        <w:numPr>
          <w:ilvl w:val="1"/>
          <w:numId w:val="4"/>
        </w:numPr>
        <w:spacing w:line="360" w:lineRule="auto"/>
        <w:rPr>
          <w:lang w:val="uk-UA"/>
        </w:rPr>
      </w:pPr>
      <w:r>
        <w:rPr>
          <w:lang w:val="uk-UA"/>
        </w:rPr>
        <w:t>Права частина на сітці</w:t>
      </w:r>
    </w:p>
    <w:p w:rsidR="001F37C5" w:rsidRDefault="001F37C5" w:rsidP="001F37C5">
      <w:pPr>
        <w:pStyle w:val="a7"/>
        <w:numPr>
          <w:ilvl w:val="1"/>
          <w:numId w:val="4"/>
        </w:numPr>
        <w:spacing w:line="360" w:lineRule="auto"/>
        <w:rPr>
          <w:lang w:val="uk-UA"/>
        </w:rPr>
      </w:pPr>
      <w:r>
        <w:rPr>
          <w:lang w:val="uk-UA"/>
        </w:rPr>
        <w:t>Перше наближення</w:t>
      </w:r>
    </w:p>
    <w:p w:rsidR="001F37C5" w:rsidRDefault="001F37C5" w:rsidP="001F37C5">
      <w:pPr>
        <w:pStyle w:val="a7"/>
        <w:numPr>
          <w:ilvl w:val="0"/>
          <w:numId w:val="4"/>
        </w:numPr>
        <w:spacing w:line="360" w:lineRule="auto"/>
        <w:rPr>
          <w:lang w:val="uk-UA"/>
        </w:rPr>
      </w:pPr>
      <w:r>
        <w:rPr>
          <w:lang w:val="uk-UA"/>
        </w:rPr>
        <w:t>Розрахунок додаткових змінних</w:t>
      </w:r>
    </w:p>
    <w:p w:rsidR="0016334F" w:rsidRDefault="0016334F" w:rsidP="0016334F">
      <w:pPr>
        <w:pStyle w:val="a7"/>
        <w:numPr>
          <w:ilvl w:val="1"/>
          <w:numId w:val="4"/>
        </w:numPr>
        <w:spacing w:line="360" w:lineRule="auto"/>
        <w:rPr>
          <w:lang w:val="uk-UA"/>
        </w:rPr>
      </w:pPr>
      <w:r>
        <w:rPr>
          <w:lang w:val="uk-UA"/>
        </w:rPr>
        <w:t>Розрахування спектру матриці</w:t>
      </w:r>
    </w:p>
    <w:p w:rsidR="001F37C5" w:rsidRDefault="0016334F" w:rsidP="001F37C5">
      <w:pPr>
        <w:pStyle w:val="a7"/>
        <w:numPr>
          <w:ilvl w:val="1"/>
          <w:numId w:val="4"/>
        </w:numPr>
        <w:spacing w:line="360" w:lineRule="auto"/>
        <w:rPr>
          <w:lang w:val="uk-UA"/>
        </w:rPr>
      </w:pPr>
      <w:r>
        <w:rPr>
          <w:lang w:val="uk-UA"/>
        </w:rPr>
        <w:lastRenderedPageBreak/>
        <w:t xml:space="preserve">Масив оптимального </w:t>
      </w:r>
      <w:proofErr w:type="spellStart"/>
      <w:r>
        <w:rPr>
          <w:lang w:val="uk-UA"/>
        </w:rPr>
        <w:t>чебишевського</w:t>
      </w:r>
      <w:proofErr w:type="spellEnd"/>
      <w:r>
        <w:rPr>
          <w:lang w:val="uk-UA"/>
        </w:rPr>
        <w:t xml:space="preserve"> набору кроків</w:t>
      </w:r>
    </w:p>
    <w:p w:rsidR="0016334F" w:rsidRDefault="0016334F" w:rsidP="001F37C5">
      <w:pPr>
        <w:pStyle w:val="a7"/>
        <w:numPr>
          <w:ilvl w:val="1"/>
          <w:numId w:val="4"/>
        </w:numPr>
        <w:spacing w:line="360" w:lineRule="auto"/>
        <w:rPr>
          <w:lang w:val="uk-UA"/>
        </w:rPr>
      </w:pPr>
      <w:r>
        <w:rPr>
          <w:lang w:val="uk-UA"/>
        </w:rPr>
        <w:t>Знаходження мінімальної потрібної кількості операцій</w:t>
      </w:r>
    </w:p>
    <w:p w:rsidR="0016334F" w:rsidRDefault="0016334F" w:rsidP="0016334F">
      <w:pPr>
        <w:pStyle w:val="a7"/>
        <w:numPr>
          <w:ilvl w:val="0"/>
          <w:numId w:val="4"/>
        </w:numPr>
        <w:spacing w:line="360" w:lineRule="auto"/>
        <w:rPr>
          <w:lang w:val="uk-UA"/>
        </w:rPr>
      </w:pPr>
      <w:r>
        <w:rPr>
          <w:lang w:val="uk-UA"/>
        </w:rPr>
        <w:t>Обробка головного циклу</w:t>
      </w:r>
    </w:p>
    <w:p w:rsidR="0016334F" w:rsidRDefault="0016334F" w:rsidP="0016334F">
      <w:pPr>
        <w:pStyle w:val="a7"/>
        <w:numPr>
          <w:ilvl w:val="1"/>
          <w:numId w:val="4"/>
        </w:numPr>
        <w:spacing w:line="360" w:lineRule="auto"/>
        <w:rPr>
          <w:lang w:val="uk-UA"/>
        </w:rPr>
      </w:pPr>
      <w:r>
        <w:rPr>
          <w:lang w:val="uk-UA"/>
        </w:rPr>
        <w:t>Проведення ітерацій по наближенню за формулами</w:t>
      </w:r>
    </w:p>
    <w:p w:rsidR="0016334F" w:rsidRDefault="0016334F" w:rsidP="0016334F">
      <w:pPr>
        <w:pStyle w:val="a7"/>
        <w:numPr>
          <w:ilvl w:val="0"/>
          <w:numId w:val="4"/>
        </w:numPr>
        <w:spacing w:line="360" w:lineRule="auto"/>
        <w:rPr>
          <w:lang w:val="uk-UA"/>
        </w:rPr>
      </w:pPr>
      <w:r>
        <w:rPr>
          <w:lang w:val="uk-UA"/>
        </w:rPr>
        <w:t>Вивід та аналіз результатів</w:t>
      </w:r>
    </w:p>
    <w:p w:rsidR="0016334F" w:rsidRPr="0016334F" w:rsidRDefault="0016334F" w:rsidP="005D19C4">
      <w:pPr>
        <w:spacing w:line="360" w:lineRule="auto"/>
        <w:ind w:firstLine="708"/>
      </w:pPr>
      <w:r>
        <w:rPr>
          <w:lang w:val="uk-UA"/>
        </w:rPr>
        <w:t xml:space="preserve">Аналогічний алгоритм використовується й для обробки програми на </w:t>
      </w:r>
      <w:r>
        <w:rPr>
          <w:lang w:val="en-US"/>
        </w:rPr>
        <w:t>CUDA</w:t>
      </w:r>
      <w:r>
        <w:t xml:space="preserve">. </w:t>
      </w:r>
      <w:r>
        <w:rPr>
          <w:lang w:val="uk-UA"/>
        </w:rPr>
        <w:t xml:space="preserve">Лише функція головного циклу оптимізується на </w:t>
      </w:r>
      <w:r>
        <w:rPr>
          <w:lang w:val="en-US"/>
        </w:rPr>
        <w:t>GPU</w:t>
      </w:r>
      <w:r w:rsidRPr="0016334F">
        <w:t>.</w:t>
      </w:r>
    </w:p>
    <w:p w:rsidR="0016334F" w:rsidRDefault="0016334F" w:rsidP="005D19C4">
      <w:pPr>
        <w:spacing w:line="360" w:lineRule="auto"/>
        <w:ind w:firstLine="708"/>
        <w:rPr>
          <w:lang w:val="uk-UA"/>
        </w:rPr>
      </w:pPr>
      <w:r>
        <w:rPr>
          <w:lang w:val="uk-UA"/>
        </w:rPr>
        <w:t xml:space="preserve">Отримані результати свідчать, що на маленьких системах використання </w:t>
      </w:r>
      <w:r>
        <w:rPr>
          <w:lang w:val="en-US"/>
        </w:rPr>
        <w:t>GPU</w:t>
      </w:r>
      <w:r w:rsidRPr="005D19C4">
        <w:rPr>
          <w:lang w:val="uk-UA"/>
        </w:rPr>
        <w:t xml:space="preserve"> </w:t>
      </w:r>
      <w:r>
        <w:rPr>
          <w:lang w:val="uk-UA"/>
        </w:rPr>
        <w:t>не є раціональною ідеєю, бо саме використання такого пристрою затрачує деякий час, але при зростанні кількості операцій, складності системи оптимізація проявляється і оптимізований алгоритм виконується в декілька разів швидше.</w:t>
      </w:r>
    </w:p>
    <w:tbl>
      <w:tblPr>
        <w:tblStyle w:val="a9"/>
        <w:tblW w:w="0" w:type="auto"/>
        <w:tblLook w:val="04A0" w:firstRow="1" w:lastRow="0" w:firstColumn="1" w:lastColumn="0" w:noHBand="0" w:noVBand="1"/>
      </w:tblPr>
      <w:tblGrid>
        <w:gridCol w:w="1914"/>
        <w:gridCol w:w="1914"/>
        <w:gridCol w:w="1914"/>
        <w:gridCol w:w="1914"/>
        <w:gridCol w:w="1915"/>
      </w:tblGrid>
      <w:tr w:rsidR="00A26E0A" w:rsidTr="00A26E0A">
        <w:tc>
          <w:tcPr>
            <w:tcW w:w="1914" w:type="dxa"/>
          </w:tcPr>
          <w:p w:rsidR="00A26E0A" w:rsidRPr="00A26E0A" w:rsidRDefault="00A26E0A" w:rsidP="0016334F">
            <w:pPr>
              <w:spacing w:line="360" w:lineRule="auto"/>
              <w:rPr>
                <w:lang w:val="uk-UA"/>
              </w:rPr>
            </w:pPr>
            <w:r>
              <w:rPr>
                <w:lang w:val="uk-UA"/>
              </w:rPr>
              <w:t>Розмір сітки</w:t>
            </w:r>
          </w:p>
        </w:tc>
        <w:tc>
          <w:tcPr>
            <w:tcW w:w="1914" w:type="dxa"/>
          </w:tcPr>
          <w:p w:rsidR="00A26E0A" w:rsidRPr="00A26E0A" w:rsidRDefault="00A26E0A" w:rsidP="0016334F">
            <w:pPr>
              <w:spacing w:line="360" w:lineRule="auto"/>
              <w:rPr>
                <w:lang w:val="en-US"/>
              </w:rPr>
            </w:pPr>
            <w:r>
              <w:rPr>
                <w:lang w:val="en-US"/>
              </w:rPr>
              <w:t>5</w:t>
            </w:r>
          </w:p>
        </w:tc>
        <w:tc>
          <w:tcPr>
            <w:tcW w:w="1914" w:type="dxa"/>
          </w:tcPr>
          <w:p w:rsidR="00A26E0A" w:rsidRPr="00A26E0A" w:rsidRDefault="00A26E0A" w:rsidP="0016334F">
            <w:pPr>
              <w:spacing w:line="360" w:lineRule="auto"/>
              <w:rPr>
                <w:lang w:val="uk-UA"/>
              </w:rPr>
            </w:pPr>
            <w:r>
              <w:rPr>
                <w:lang w:val="uk-UA"/>
              </w:rPr>
              <w:t>10</w:t>
            </w:r>
          </w:p>
        </w:tc>
        <w:tc>
          <w:tcPr>
            <w:tcW w:w="1914" w:type="dxa"/>
          </w:tcPr>
          <w:p w:rsidR="00A26E0A" w:rsidRPr="00A26E0A" w:rsidRDefault="00A26E0A" w:rsidP="0016334F">
            <w:pPr>
              <w:spacing w:line="360" w:lineRule="auto"/>
              <w:rPr>
                <w:lang w:val="uk-UA"/>
              </w:rPr>
            </w:pPr>
            <w:r>
              <w:rPr>
                <w:lang w:val="uk-UA"/>
              </w:rPr>
              <w:t>25</w:t>
            </w:r>
          </w:p>
        </w:tc>
        <w:tc>
          <w:tcPr>
            <w:tcW w:w="1915" w:type="dxa"/>
          </w:tcPr>
          <w:p w:rsidR="00A26E0A" w:rsidRPr="00A26E0A" w:rsidRDefault="00A26E0A" w:rsidP="0016334F">
            <w:pPr>
              <w:spacing w:line="360" w:lineRule="auto"/>
              <w:rPr>
                <w:lang w:val="uk-UA"/>
              </w:rPr>
            </w:pPr>
            <w:r>
              <w:rPr>
                <w:lang w:val="uk-UA"/>
              </w:rPr>
              <w:t>50</w:t>
            </w:r>
          </w:p>
        </w:tc>
      </w:tr>
      <w:tr w:rsidR="00A26E0A" w:rsidTr="00A26E0A">
        <w:tc>
          <w:tcPr>
            <w:tcW w:w="1914" w:type="dxa"/>
          </w:tcPr>
          <w:p w:rsidR="00A26E0A" w:rsidRPr="00A26E0A" w:rsidRDefault="00A26E0A" w:rsidP="0016334F">
            <w:pPr>
              <w:spacing w:line="360" w:lineRule="auto"/>
              <w:rPr>
                <w:lang w:val="uk-UA"/>
              </w:rPr>
            </w:pPr>
            <w:r>
              <w:rPr>
                <w:lang w:val="uk-UA"/>
              </w:rPr>
              <w:t>Ітерації</w:t>
            </w:r>
          </w:p>
        </w:tc>
        <w:tc>
          <w:tcPr>
            <w:tcW w:w="1914" w:type="dxa"/>
          </w:tcPr>
          <w:p w:rsidR="00A26E0A" w:rsidRPr="00A26E0A" w:rsidRDefault="00A26E0A" w:rsidP="0016334F">
            <w:pPr>
              <w:spacing w:line="360" w:lineRule="auto"/>
              <w:rPr>
                <w:lang w:val="en-US"/>
              </w:rPr>
            </w:pPr>
            <w:r>
              <w:rPr>
                <w:lang w:val="en-US"/>
              </w:rPr>
              <w:t>50</w:t>
            </w:r>
          </w:p>
        </w:tc>
        <w:tc>
          <w:tcPr>
            <w:tcW w:w="1914" w:type="dxa"/>
          </w:tcPr>
          <w:p w:rsidR="00A26E0A" w:rsidRPr="00A26E0A" w:rsidRDefault="00A26E0A" w:rsidP="0016334F">
            <w:pPr>
              <w:spacing w:line="360" w:lineRule="auto"/>
              <w:rPr>
                <w:lang w:val="uk-UA"/>
              </w:rPr>
            </w:pPr>
            <w:r>
              <w:rPr>
                <w:lang w:val="uk-UA"/>
              </w:rPr>
              <w:t>220</w:t>
            </w:r>
          </w:p>
        </w:tc>
        <w:tc>
          <w:tcPr>
            <w:tcW w:w="1914" w:type="dxa"/>
          </w:tcPr>
          <w:p w:rsidR="00A26E0A" w:rsidRPr="00A26E0A" w:rsidRDefault="00A26E0A" w:rsidP="0016334F">
            <w:pPr>
              <w:spacing w:line="360" w:lineRule="auto"/>
              <w:rPr>
                <w:lang w:val="uk-UA"/>
              </w:rPr>
            </w:pPr>
            <w:r>
              <w:rPr>
                <w:lang w:val="uk-UA"/>
              </w:rPr>
              <w:t>1375</w:t>
            </w:r>
          </w:p>
        </w:tc>
        <w:tc>
          <w:tcPr>
            <w:tcW w:w="1915" w:type="dxa"/>
          </w:tcPr>
          <w:p w:rsidR="00A26E0A" w:rsidRPr="00A26E0A" w:rsidRDefault="00A26E0A" w:rsidP="0016334F">
            <w:pPr>
              <w:spacing w:line="360" w:lineRule="auto"/>
              <w:rPr>
                <w:lang w:val="uk-UA"/>
              </w:rPr>
            </w:pPr>
            <w:r>
              <w:rPr>
                <w:lang w:val="uk-UA"/>
              </w:rPr>
              <w:t>5500</w:t>
            </w:r>
          </w:p>
        </w:tc>
      </w:tr>
      <w:tr w:rsidR="00A26E0A" w:rsidTr="00A26E0A">
        <w:tc>
          <w:tcPr>
            <w:tcW w:w="1914" w:type="dxa"/>
          </w:tcPr>
          <w:p w:rsidR="00A26E0A" w:rsidRPr="00A26E0A" w:rsidRDefault="00A26E0A" w:rsidP="0016334F">
            <w:pPr>
              <w:spacing w:line="360" w:lineRule="auto"/>
              <w:rPr>
                <w:lang w:val="en-US"/>
              </w:rPr>
            </w:pPr>
            <w:r>
              <w:rPr>
                <w:lang w:val="en-US"/>
              </w:rPr>
              <w:t>C++</w:t>
            </w:r>
            <w:r>
              <w:rPr>
                <w:lang w:val="uk-UA"/>
              </w:rPr>
              <w:t xml:space="preserve"> </w:t>
            </w:r>
            <w:r>
              <w:rPr>
                <w:lang w:val="en-US"/>
              </w:rPr>
              <w:t>(</w:t>
            </w:r>
            <w:proofErr w:type="spellStart"/>
            <w:r>
              <w:rPr>
                <w:lang w:val="uk-UA"/>
              </w:rPr>
              <w:t>сек</w:t>
            </w:r>
            <w:proofErr w:type="spellEnd"/>
            <w:r>
              <w:rPr>
                <w:lang w:val="uk-UA"/>
              </w:rPr>
              <w:t>.</w:t>
            </w:r>
            <w:r>
              <w:rPr>
                <w:lang w:val="en-US"/>
              </w:rPr>
              <w:t>)</w:t>
            </w:r>
          </w:p>
        </w:tc>
        <w:tc>
          <w:tcPr>
            <w:tcW w:w="1914" w:type="dxa"/>
          </w:tcPr>
          <w:p w:rsidR="00A26E0A" w:rsidRPr="00A26E0A" w:rsidRDefault="00A26E0A" w:rsidP="0016334F">
            <w:pPr>
              <w:spacing w:line="360" w:lineRule="auto"/>
              <w:rPr>
                <w:lang w:val="uk-UA"/>
              </w:rPr>
            </w:pPr>
            <w:r>
              <w:rPr>
                <w:lang w:val="en-US"/>
              </w:rPr>
              <w:t>0.</w:t>
            </w:r>
            <w:r>
              <w:rPr>
                <w:lang w:val="uk-UA"/>
              </w:rPr>
              <w:t>012</w:t>
            </w:r>
          </w:p>
        </w:tc>
        <w:tc>
          <w:tcPr>
            <w:tcW w:w="1914" w:type="dxa"/>
          </w:tcPr>
          <w:p w:rsidR="00A26E0A" w:rsidRPr="00A26E0A" w:rsidRDefault="00A26E0A" w:rsidP="0016334F">
            <w:pPr>
              <w:spacing w:line="360" w:lineRule="auto"/>
              <w:rPr>
                <w:lang w:val="uk-UA"/>
              </w:rPr>
            </w:pPr>
            <w:r>
              <w:rPr>
                <w:lang w:val="uk-UA"/>
              </w:rPr>
              <w:t>0.05</w:t>
            </w:r>
          </w:p>
        </w:tc>
        <w:tc>
          <w:tcPr>
            <w:tcW w:w="1914" w:type="dxa"/>
          </w:tcPr>
          <w:p w:rsidR="00A26E0A" w:rsidRPr="00A26E0A" w:rsidRDefault="00A26E0A" w:rsidP="0016334F">
            <w:pPr>
              <w:spacing w:line="360" w:lineRule="auto"/>
              <w:rPr>
                <w:lang w:val="uk-UA"/>
              </w:rPr>
            </w:pPr>
            <w:r>
              <w:rPr>
                <w:lang w:val="uk-UA"/>
              </w:rPr>
              <w:t>5.88</w:t>
            </w:r>
          </w:p>
        </w:tc>
        <w:tc>
          <w:tcPr>
            <w:tcW w:w="1915" w:type="dxa"/>
          </w:tcPr>
          <w:p w:rsidR="00A26E0A" w:rsidRPr="00A26E0A" w:rsidRDefault="00A26E0A" w:rsidP="0016334F">
            <w:pPr>
              <w:spacing w:line="360" w:lineRule="auto"/>
              <w:rPr>
                <w:lang w:val="uk-UA"/>
              </w:rPr>
            </w:pPr>
            <w:r>
              <w:rPr>
                <w:lang w:val="uk-UA"/>
              </w:rPr>
              <w:t>95</w:t>
            </w:r>
          </w:p>
        </w:tc>
      </w:tr>
      <w:tr w:rsidR="00A26E0A" w:rsidTr="00A26E0A">
        <w:tc>
          <w:tcPr>
            <w:tcW w:w="1914" w:type="dxa"/>
          </w:tcPr>
          <w:p w:rsidR="00A26E0A" w:rsidRPr="00A26E0A" w:rsidRDefault="00A26E0A" w:rsidP="0016334F">
            <w:pPr>
              <w:spacing w:line="360" w:lineRule="auto"/>
              <w:rPr>
                <w:lang w:val="uk-UA"/>
              </w:rPr>
            </w:pPr>
            <w:r>
              <w:rPr>
                <w:lang w:val="en-US"/>
              </w:rPr>
              <w:t>CUDA</w:t>
            </w:r>
            <w:r>
              <w:rPr>
                <w:lang w:val="uk-UA"/>
              </w:rPr>
              <w:t xml:space="preserve"> (</w:t>
            </w:r>
            <w:proofErr w:type="spellStart"/>
            <w:r>
              <w:rPr>
                <w:lang w:val="uk-UA"/>
              </w:rPr>
              <w:t>сек</w:t>
            </w:r>
            <w:proofErr w:type="spellEnd"/>
            <w:r>
              <w:rPr>
                <w:lang w:val="uk-UA"/>
              </w:rPr>
              <w:t>.)</w:t>
            </w:r>
          </w:p>
        </w:tc>
        <w:tc>
          <w:tcPr>
            <w:tcW w:w="1914" w:type="dxa"/>
          </w:tcPr>
          <w:p w:rsidR="00A26E0A" w:rsidRPr="00A26E0A" w:rsidRDefault="00A26E0A" w:rsidP="0016334F">
            <w:pPr>
              <w:spacing w:line="360" w:lineRule="auto"/>
              <w:rPr>
                <w:lang w:val="uk-UA"/>
              </w:rPr>
            </w:pPr>
            <w:r>
              <w:rPr>
                <w:lang w:val="uk-UA"/>
              </w:rPr>
              <w:t>2.27</w:t>
            </w:r>
          </w:p>
        </w:tc>
        <w:tc>
          <w:tcPr>
            <w:tcW w:w="1914" w:type="dxa"/>
          </w:tcPr>
          <w:p w:rsidR="00A26E0A" w:rsidRPr="00A26E0A" w:rsidRDefault="00A26E0A" w:rsidP="0016334F">
            <w:pPr>
              <w:spacing w:line="360" w:lineRule="auto"/>
              <w:rPr>
                <w:lang w:val="uk-UA"/>
              </w:rPr>
            </w:pPr>
            <w:r>
              <w:rPr>
                <w:lang w:val="uk-UA"/>
              </w:rPr>
              <w:t>2.28</w:t>
            </w:r>
          </w:p>
        </w:tc>
        <w:tc>
          <w:tcPr>
            <w:tcW w:w="1914" w:type="dxa"/>
          </w:tcPr>
          <w:p w:rsidR="00A26E0A" w:rsidRPr="00A26E0A" w:rsidRDefault="00A26E0A" w:rsidP="0016334F">
            <w:pPr>
              <w:spacing w:line="360" w:lineRule="auto"/>
              <w:rPr>
                <w:lang w:val="uk-UA"/>
              </w:rPr>
            </w:pPr>
            <w:r>
              <w:rPr>
                <w:lang w:val="uk-UA"/>
              </w:rPr>
              <w:t>4.77</w:t>
            </w:r>
          </w:p>
        </w:tc>
        <w:tc>
          <w:tcPr>
            <w:tcW w:w="1915" w:type="dxa"/>
          </w:tcPr>
          <w:p w:rsidR="00A26E0A" w:rsidRPr="00A26E0A" w:rsidRDefault="00A26E0A" w:rsidP="0016334F">
            <w:pPr>
              <w:spacing w:line="360" w:lineRule="auto"/>
              <w:rPr>
                <w:lang w:val="uk-UA"/>
              </w:rPr>
            </w:pPr>
            <w:r>
              <w:rPr>
                <w:lang w:val="uk-UA"/>
              </w:rPr>
              <w:t>40.5</w:t>
            </w:r>
          </w:p>
        </w:tc>
      </w:tr>
    </w:tbl>
    <w:p w:rsidR="00D50F48" w:rsidRPr="00A26E0A" w:rsidRDefault="00A26E0A" w:rsidP="005D19C4">
      <w:pPr>
        <w:spacing w:line="360" w:lineRule="auto"/>
        <w:ind w:firstLine="708"/>
        <w:rPr>
          <w:lang w:val="uk-UA"/>
        </w:rPr>
      </w:pPr>
      <w:r>
        <w:rPr>
          <w:lang w:val="uk-UA"/>
        </w:rPr>
        <w:t xml:space="preserve">Таким чином вже на цій стадії роботи можна відмітити пропорційність росту часу в одному та іншому випадках і сказати, що оптимізація при використанні гібридних </w:t>
      </w:r>
      <w:proofErr w:type="spellStart"/>
      <w:r>
        <w:rPr>
          <w:lang w:val="uk-UA"/>
        </w:rPr>
        <w:t>архітектур</w:t>
      </w:r>
      <w:proofErr w:type="spellEnd"/>
      <w:r>
        <w:rPr>
          <w:lang w:val="uk-UA"/>
        </w:rPr>
        <w:t xml:space="preserve"> помітна, і саме за такими обчисленнями може стати майбутнє обчислювальної математики.</w:t>
      </w:r>
    </w:p>
    <w:sectPr w:rsidR="00D50F48" w:rsidRPr="00A26E0A">
      <w:pgSz w:w="11906" w:h="16838"/>
      <w:pgMar w:top="1134" w:right="850" w:bottom="1134" w:left="1701" w:header="0" w:footer="0" w:gutter="0"/>
      <w:cols w:space="720"/>
      <w:formProt w:val="0"/>
      <w:docGrid w:linePitch="360" w:charSpace="-1433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TimesNewRoman">
    <w:altName w:val="Times New Roman"/>
    <w:charset w:val="01"/>
    <w:family w:val="roman"/>
    <w:pitch w:val="variable"/>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5205F"/>
    <w:multiLevelType w:val="hybridMultilevel"/>
    <w:tmpl w:val="0C8E1AF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34F11DD"/>
    <w:multiLevelType w:val="hybridMultilevel"/>
    <w:tmpl w:val="D9AAF3F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0B0C6EFF"/>
    <w:multiLevelType w:val="hybridMultilevel"/>
    <w:tmpl w:val="EE0CCE68"/>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3">
    <w:nsid w:val="0D1B68C0"/>
    <w:multiLevelType w:val="hybridMultilevel"/>
    <w:tmpl w:val="992C9D9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130A096F"/>
    <w:multiLevelType w:val="hybridMultilevel"/>
    <w:tmpl w:val="1F86DB52"/>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5">
    <w:nsid w:val="36DE3031"/>
    <w:multiLevelType w:val="hybridMultilevel"/>
    <w:tmpl w:val="E946E63A"/>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3A15732D"/>
    <w:multiLevelType w:val="hybridMultilevel"/>
    <w:tmpl w:val="A9607734"/>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nsid w:val="5061585F"/>
    <w:multiLevelType w:val="hybridMultilevel"/>
    <w:tmpl w:val="36CED3B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615C5223"/>
    <w:multiLevelType w:val="hybridMultilevel"/>
    <w:tmpl w:val="B96AA21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72A867B0"/>
    <w:multiLevelType w:val="hybridMultilevel"/>
    <w:tmpl w:val="0DBA0C1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7"/>
  </w:num>
  <w:num w:numId="2">
    <w:abstractNumId w:val="2"/>
  </w:num>
  <w:num w:numId="3">
    <w:abstractNumId w:val="3"/>
  </w:num>
  <w:num w:numId="4">
    <w:abstractNumId w:val="6"/>
  </w:num>
  <w:num w:numId="5">
    <w:abstractNumId w:val="0"/>
  </w:num>
  <w:num w:numId="6">
    <w:abstractNumId w:val="8"/>
  </w:num>
  <w:num w:numId="7">
    <w:abstractNumId w:val="1"/>
  </w:num>
  <w:num w:numId="8">
    <w:abstractNumId w:val="9"/>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2"/>
  </w:compat>
  <w:rsids>
    <w:rsidRoot w:val="00847D85"/>
    <w:rsid w:val="000C32D8"/>
    <w:rsid w:val="00111C0E"/>
    <w:rsid w:val="001135CD"/>
    <w:rsid w:val="0014174C"/>
    <w:rsid w:val="0016334F"/>
    <w:rsid w:val="001F37C5"/>
    <w:rsid w:val="001F3D6F"/>
    <w:rsid w:val="00217CE8"/>
    <w:rsid w:val="002351F0"/>
    <w:rsid w:val="002767CD"/>
    <w:rsid w:val="002972DA"/>
    <w:rsid w:val="002E60FF"/>
    <w:rsid w:val="00327BE1"/>
    <w:rsid w:val="00342F58"/>
    <w:rsid w:val="0040587C"/>
    <w:rsid w:val="0044012B"/>
    <w:rsid w:val="004944A0"/>
    <w:rsid w:val="004F4BAE"/>
    <w:rsid w:val="0053581A"/>
    <w:rsid w:val="005D19C4"/>
    <w:rsid w:val="006F46FE"/>
    <w:rsid w:val="00701A6B"/>
    <w:rsid w:val="00707FC3"/>
    <w:rsid w:val="007150AB"/>
    <w:rsid w:val="00776057"/>
    <w:rsid w:val="007B174E"/>
    <w:rsid w:val="00840FBE"/>
    <w:rsid w:val="00847D85"/>
    <w:rsid w:val="00925DF0"/>
    <w:rsid w:val="00977B65"/>
    <w:rsid w:val="009B075D"/>
    <w:rsid w:val="00A26E0A"/>
    <w:rsid w:val="00A55EC9"/>
    <w:rsid w:val="00A9469B"/>
    <w:rsid w:val="00AB499F"/>
    <w:rsid w:val="00AC109A"/>
    <w:rsid w:val="00B85F5F"/>
    <w:rsid w:val="00C44771"/>
    <w:rsid w:val="00CB53A3"/>
    <w:rsid w:val="00D50F48"/>
    <w:rsid w:val="00DF0A55"/>
    <w:rsid w:val="00DF3F71"/>
    <w:rsid w:val="00E739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C3AC65-4216-4A44-932B-10B8EE3F1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ru-RU"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7C55"/>
    <w:pPr>
      <w:suppressAutoHyphens/>
      <w:spacing w:line="240" w:lineRule="auto"/>
    </w:pPr>
    <w:rPr>
      <w:rFonts w:ascii="Times New Roman" w:eastAsia="Times New Roman" w:hAnsi="Times New Roman" w:cs="Times New Roman"/>
      <w:sz w:val="28"/>
      <w:szCs w:val="20"/>
      <w:lang w:eastAsia="ru-RU"/>
    </w:rPr>
  </w:style>
  <w:style w:type="paragraph" w:styleId="1">
    <w:name w:val="heading 1"/>
    <w:basedOn w:val="a"/>
    <w:qFormat/>
    <w:rsid w:val="00EA7C55"/>
    <w:pPr>
      <w:keepNext/>
      <w:jc w:val="center"/>
      <w:outlineLvl w:val="0"/>
    </w:pPr>
    <w:rPr>
      <w:lang w:val="uk-UA"/>
    </w:rPr>
  </w:style>
  <w:style w:type="paragraph" w:styleId="2">
    <w:name w:val="heading 2"/>
    <w:basedOn w:val="a"/>
    <w:qFormat/>
    <w:rsid w:val="00EA7C55"/>
    <w:pPr>
      <w:keepNext/>
      <w:spacing w:before="240" w:after="60"/>
      <w:outlineLvl w:val="1"/>
    </w:pPr>
    <w:rPr>
      <w:rFonts w:ascii="Arial" w:hAnsi="Arial" w:cs="Arial"/>
      <w:b/>
      <w:bCs/>
      <w:i/>
      <w:iCs/>
      <w:szCs w:val="28"/>
    </w:rPr>
  </w:style>
  <w:style w:type="paragraph" w:styleId="4">
    <w:name w:val="heading 4"/>
    <w:basedOn w:val="a"/>
    <w:qFormat/>
    <w:rsid w:val="00EA7C55"/>
    <w:pPr>
      <w:keepNext/>
      <w:spacing w:before="240" w:after="60"/>
      <w:outlineLvl w:val="3"/>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0"/>
    <w:rsid w:val="00EA7C55"/>
    <w:rPr>
      <w:rFonts w:ascii="Times New Roman" w:eastAsia="Times New Roman" w:hAnsi="Times New Roman" w:cs="Times New Roman"/>
      <w:sz w:val="28"/>
      <w:szCs w:val="20"/>
      <w:lang w:val="uk-UA" w:eastAsia="ru-RU"/>
    </w:rPr>
  </w:style>
  <w:style w:type="character" w:customStyle="1" w:styleId="20">
    <w:name w:val="Заголовок 2 Знак"/>
    <w:basedOn w:val="a0"/>
    <w:link w:val="20"/>
    <w:rsid w:val="00EA7C55"/>
    <w:rPr>
      <w:rFonts w:ascii="Arial" w:eastAsia="Times New Roman" w:hAnsi="Arial" w:cs="Arial"/>
      <w:b/>
      <w:bCs/>
      <w:i/>
      <w:iCs/>
      <w:sz w:val="28"/>
      <w:szCs w:val="28"/>
      <w:lang w:eastAsia="ru-RU"/>
    </w:rPr>
  </w:style>
  <w:style w:type="character" w:customStyle="1" w:styleId="40">
    <w:name w:val="Заголовок 4 Знак"/>
    <w:basedOn w:val="a0"/>
    <w:link w:val="40"/>
    <w:rsid w:val="00EA7C55"/>
    <w:rPr>
      <w:rFonts w:ascii="Times New Roman" w:eastAsia="Times New Roman" w:hAnsi="Times New Roman" w:cs="Times New Roman"/>
      <w:b/>
      <w:bCs/>
      <w:sz w:val="28"/>
      <w:szCs w:val="28"/>
      <w:lang w:eastAsia="ru-RU"/>
    </w:rPr>
  </w:style>
  <w:style w:type="character" w:customStyle="1" w:styleId="a3">
    <w:name w:val="Название Знак"/>
    <w:basedOn w:val="a0"/>
    <w:rsid w:val="00EA7C55"/>
    <w:rPr>
      <w:rFonts w:ascii="Times New Roman" w:eastAsia="Times New Roman" w:hAnsi="Times New Roman" w:cs="Times New Roman"/>
      <w:b/>
      <w:sz w:val="32"/>
      <w:szCs w:val="20"/>
      <w:lang w:val="uk-UA" w:eastAsia="ru-RU"/>
    </w:rPr>
  </w:style>
  <w:style w:type="character" w:customStyle="1" w:styleId="ListLabel1">
    <w:name w:val="ListLabel 1"/>
    <w:rPr>
      <w:rFonts w:cs="Courier New"/>
    </w:rPr>
  </w:style>
  <w:style w:type="paragraph" w:customStyle="1" w:styleId="Heading">
    <w:name w:val="Heading"/>
    <w:basedOn w:val="a"/>
    <w:next w:val="TextBody"/>
    <w:pPr>
      <w:keepNext/>
      <w:spacing w:before="240" w:after="120"/>
    </w:pPr>
    <w:rPr>
      <w:rFonts w:ascii="Liberation Sans" w:eastAsia="Droid Sans Fallback" w:hAnsi="Liberation Sans" w:cs="FreeSans"/>
      <w:szCs w:val="28"/>
    </w:rPr>
  </w:style>
  <w:style w:type="paragraph" w:customStyle="1" w:styleId="TextBody">
    <w:name w:val="Text Body"/>
    <w:basedOn w:val="a"/>
    <w:pPr>
      <w:spacing w:after="140" w:line="288" w:lineRule="auto"/>
    </w:pPr>
  </w:style>
  <w:style w:type="paragraph" w:styleId="a4">
    <w:name w:val="List"/>
    <w:basedOn w:val="TextBody"/>
    <w:rPr>
      <w:rFonts w:cs="FreeSans"/>
    </w:rPr>
  </w:style>
  <w:style w:type="paragraph" w:styleId="a5">
    <w:name w:val="caption"/>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styleId="a6">
    <w:name w:val="Title"/>
    <w:basedOn w:val="a"/>
    <w:qFormat/>
    <w:rsid w:val="00EA7C55"/>
    <w:pPr>
      <w:spacing w:line="360" w:lineRule="auto"/>
      <w:jc w:val="center"/>
    </w:pPr>
    <w:rPr>
      <w:b/>
      <w:sz w:val="32"/>
      <w:lang w:val="uk-UA"/>
    </w:rPr>
  </w:style>
  <w:style w:type="paragraph" w:styleId="a7">
    <w:name w:val="List Paragraph"/>
    <w:basedOn w:val="a"/>
    <w:uiPriority w:val="34"/>
    <w:qFormat/>
    <w:rsid w:val="00BB581B"/>
    <w:pPr>
      <w:ind w:left="720"/>
      <w:contextualSpacing/>
    </w:pPr>
  </w:style>
  <w:style w:type="character" w:styleId="a8">
    <w:name w:val="Placeholder Text"/>
    <w:basedOn w:val="a0"/>
    <w:uiPriority w:val="99"/>
    <w:semiHidden/>
    <w:rsid w:val="001135CD"/>
    <w:rPr>
      <w:color w:val="808080"/>
    </w:rPr>
  </w:style>
  <w:style w:type="table" w:styleId="a9">
    <w:name w:val="Table Grid"/>
    <w:basedOn w:val="a1"/>
    <w:uiPriority w:val="39"/>
    <w:rsid w:val="00A26E0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gi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gi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gif"/><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gif"/><Relationship Id="rId10" Type="http://schemas.openxmlformats.org/officeDocument/2006/relationships/image" Target="media/image6.png"/><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gif"/><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16</Pages>
  <Words>3131</Words>
  <Characters>17847</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20937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 Оленченко</dc:creator>
  <cp:lastModifiedBy>Илья Оленченко</cp:lastModifiedBy>
  <cp:revision>9</cp:revision>
  <dcterms:created xsi:type="dcterms:W3CDTF">2015-04-19T18:52:00Z</dcterms:created>
  <dcterms:modified xsi:type="dcterms:W3CDTF">2015-06-15T22:09:00Z</dcterms:modified>
  <dc:language>en-US</dc:language>
</cp:coreProperties>
</file>