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5.0" w:type="dxa"/>
        <w:jc w:val="center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66"/>
        <w:gridCol w:w="5119"/>
        <w:tblGridChange w:id="0">
          <w:tblGrid>
            <w:gridCol w:w="4966"/>
            <w:gridCol w:w="5119"/>
          </w:tblGrid>
        </w:tblGridChange>
      </w:tblGrid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color="ffffff" w:space="1" w:sz="4" w:val="single"/>
                <w:left w:color="ffffff" w:space="1" w:sz="4" w:val="single"/>
                <w:bottom w:color="ffffff" w:space="1" w:sz="4" w:val="single"/>
                <w:right w:color="ffffff" w:space="1" w:sz="4" w:val="single"/>
                <w:between w:color="ffffff" w:space="1" w:sz="4" w:val="singl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Assistência Técnica: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MORENO LTDA.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color="ffffff" w:space="1" w:sz="4" w:val="single"/>
                <w:left w:color="ffffff" w:space="1" w:sz="4" w:val="single"/>
                <w:bottom w:color="ffffff" w:space="1" w:sz="4" w:val="single"/>
                <w:right w:color="ffffff" w:space="1" w:sz="4" w:val="single"/>
                <w:between w:color="ffffff" w:space="1" w:sz="4" w:val="singl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CNPJ: 22.245.983/0041-69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color="ffffff" w:space="1" w:sz="4" w:val="single"/>
                <w:left w:color="ffffff" w:space="1" w:sz="4" w:val="single"/>
                <w:bottom w:color="ffffff" w:space="1" w:sz="4" w:val="single"/>
                <w:right w:color="ffffff" w:space="1" w:sz="4" w:val="single"/>
                <w:between w:color="ffffff" w:space="1" w:sz="4" w:val="singl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ENDEREÇO: Rua Miguel Estefano, 594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color="ffffff" w:space="1" w:sz="4" w:val="single"/>
                <w:left w:color="ffffff" w:space="1" w:sz="4" w:val="single"/>
                <w:bottom w:color="ffffff" w:space="1" w:sz="4" w:val="single"/>
                <w:right w:color="ffffff" w:space="1" w:sz="4" w:val="single"/>
                <w:between w:color="ffffff" w:space="1" w:sz="4" w:val="singl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CIDADE: São Paulo – SP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color="ffffff" w:space="1" w:sz="4" w:val="single"/>
                <w:left w:color="ffffff" w:space="1" w:sz="4" w:val="single"/>
                <w:bottom w:color="ffffff" w:space="1" w:sz="4" w:val="single"/>
                <w:right w:color="ffffff" w:space="1" w:sz="4" w:val="single"/>
                <w:between w:color="ffffff" w:space="1" w:sz="4" w:val="singl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CEP: 04301-000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jc w:val="right"/>
              <w:rPr>
                <w:rFonts w:ascii="Helvetica Neue" w:cs="Helvetica Neue" w:eastAsia="Helvetica Neue" w:hAnsi="Helvetica Neue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30"/>
                <w:szCs w:val="30"/>
                <w:rtl w:val="0"/>
              </w:rPr>
              <w:t xml:space="preserve">Sinistro: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8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222222"/>
                <w:sz w:val="38"/>
                <w:szCs w:val="38"/>
                <w:highlight w:val="white"/>
                <w:rtl w:val="0"/>
              </w:rPr>
              <w:t xml:space="preserve">$claim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80" w:right="0" w:firstLine="0"/>
              <w:jc w:val="center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Avaliação Técnica</w:t>
            </w:r>
          </w:p>
        </w:tc>
      </w:tr>
    </w:tbl>
    <w:p w:rsidR="00000000" w:rsidDel="00000000" w:rsidP="00000000" w:rsidRDefault="00000000" w:rsidRPr="00000000" w14:paraId="0000000B">
      <w:pPr>
        <w:ind w:left="1440" w:firstLine="720"/>
        <w:jc w:val="righ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São Paulo, $actual_date</w:t>
      </w:r>
    </w:p>
    <w:p w:rsidR="00000000" w:rsidDel="00000000" w:rsidP="00000000" w:rsidRDefault="00000000" w:rsidRPr="00000000" w14:paraId="0000000C">
      <w:pPr>
        <w:ind w:left="1440" w:firstLine="720"/>
        <w:jc w:val="righ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-450" w:right="-58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Segurado: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 $client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-450" w:right="-58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Marca: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$brand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-450" w:right="-58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Descrição: $summary</w:t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75"/>
        </w:tabs>
        <w:spacing w:after="160" w:before="0" w:line="240" w:lineRule="auto"/>
        <w:ind w:left="-450" w:right="-58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Técnico: $partner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-450" w:right="-58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-450" w:right="-585" w:firstLine="1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Prezados, informamos que o produto acima citado foi submetido à análise técnica na data de 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$target_date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Após procedimentos técnicos, foi constatado que: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40" w:lineRule="auto"/>
        <w:ind w:left="-450" w:right="-585" w:firstLine="1170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$content</w:t>
      </w:r>
    </w:p>
    <w:p w:rsidR="00000000" w:rsidDel="00000000" w:rsidP="00000000" w:rsidRDefault="00000000" w:rsidRPr="00000000" w14:paraId="00000014">
      <w:pPr>
        <w:spacing w:after="160" w:line="240" w:lineRule="auto"/>
        <w:ind w:left="-450" w:right="-585" w:firstLine="1170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$comments</w:t>
      </w:r>
    </w:p>
    <w:p w:rsidR="00000000" w:rsidDel="00000000" w:rsidP="00000000" w:rsidRDefault="00000000" w:rsidRPr="00000000" w14:paraId="00000015">
      <w:pPr>
        <w:spacing w:after="160" w:line="240" w:lineRule="auto"/>
        <w:ind w:left="-450" w:right="-585" w:firstLine="1170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$resolution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-450" w:right="-585" w:firstLine="1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6" w:type="default"/>
          <w:pgSz w:h="16834" w:w="11909" w:orient="portrait"/>
          <w:pgMar w:bottom="284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2770066" cy="11668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0066" cy="116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3990"/>
        </w:tabs>
        <w:rPr/>
      </w:pPr>
      <w:r w:rsidDel="00000000" w:rsidR="00000000" w:rsidRPr="00000000">
        <w:rPr>
          <w:rtl w:val="0"/>
        </w:rPr>
      </w:r>
    </w:p>
    <w:sectPr>
      <w:headerReference r:id="rId8" w:type="default"/>
      <w:type w:val="continuous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708" w:line="240" w:lineRule="auto"/>
      <w:ind w:left="0" w:right="-585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  <w:drawing>
        <wp:inline distB="0" distT="0" distL="0" distR="0">
          <wp:extent cx="2124372" cy="847843"/>
          <wp:effectExtent b="0" l="0" r="0" t="0"/>
          <wp:docPr descr="luiza.png" id="3" name="image2.png"/>
          <a:graphic>
            <a:graphicData uri="http://schemas.openxmlformats.org/drawingml/2006/picture">
              <pic:pic>
                <pic:nvPicPr>
                  <pic:cNvPr descr="luiza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24372" cy="84784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                                                                 Laudo </w:t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-585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Análise Técnica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708" w:line="240" w:lineRule="auto"/>
      <w:ind w:left="0" w:right="-585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Laudo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-428624</wp:posOffset>
          </wp:positionH>
          <wp:positionV relativeFrom="paragraph">
            <wp:posOffset>152400</wp:posOffset>
          </wp:positionV>
          <wp:extent cx="2705100" cy="561975"/>
          <wp:effectExtent b="0" l="0" r="0" t="0"/>
          <wp:wrapSquare wrapText="bothSides" distB="0" distT="0" distL="114300" distR="114300"/>
          <wp:docPr descr="https://www.assurantsolutions.com/assets/img/logo_thread.png" id="1" name="image3.gif"/>
          <a:graphic>
            <a:graphicData uri="http://schemas.openxmlformats.org/drawingml/2006/picture">
              <pic:pic>
                <pic:nvPicPr>
                  <pic:cNvPr descr="https://www.assurantsolutions.com/assets/img/logo_thread.png" id="0" name="image3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05100" cy="5619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-585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Análise Técnica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