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Actual LOC to date:</w:t>
      </w:r>
      <w:r>
        <w:rPr>
          <w:rFonts w:ascii="Arial" w:hAnsi="Arial" w:cs="Arial" w:eastAsia="Arial"/>
          <w:color w:val="000000"/>
          <w:spacing w:val="0"/>
          <w:position w:val="0"/>
          <w:sz w:val="22"/>
          <w:shd w:fill="auto" w:val="clear"/>
        </w:rPr>
        <w:t xml:space="preserve"> </w:t>
      </w:r>
      <w:r>
        <w:rPr>
          <w:rFonts w:ascii="Arial" w:hAnsi="Arial" w:cs="Arial" w:eastAsia="Arial"/>
          <w:b/>
          <w:color w:val="000000"/>
          <w:spacing w:val="0"/>
          <w:position w:val="0"/>
          <w:sz w:val="22"/>
          <w:shd w:fill="auto" w:val="clear"/>
        </w:rPr>
        <w:t xml:space="preserve">233</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Estimated LOC to completion: 250</w:t>
      </w: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Total effort to date: </w:t>
      </w: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ab/>
        <w:t xml:space="preserve">Riley Miyamoto: 02:30</w:t>
      </w: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ab/>
        <w:t xml:space="preserve">Egan Nakano: 02:00</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ab/>
        <w:t xml:space="preserve">Joseph Nasca:  03:00</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20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Hosting: </w:t>
      </w:r>
      <w:r>
        <w:rPr>
          <w:rFonts w:ascii="Arial" w:hAnsi="Arial" w:cs="Arial" w:eastAsia="Arial"/>
          <w:color w:val="000000"/>
          <w:spacing w:val="0"/>
          <w:position w:val="0"/>
          <w:sz w:val="22"/>
          <w:shd w:fill="auto" w:val="clear"/>
        </w:rPr>
        <w:t xml:space="preserve">We are hosting our documents and code on github.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https://github.com/ics414-dunbar/avionics</w:t>
        </w:r>
      </w:hyperlink>
    </w:p>
    <w:p>
      <w:pPr>
        <w:spacing w:before="0" w:after="20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Testing: </w:t>
      </w:r>
    </w:p>
    <w:p>
      <w:pPr>
        <w:spacing w:before="0" w:after="20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To test our VOR program we ustilized the code that Joseph provided, which was a redesign of the existing code with a GUI element. Our new version set the radial that the plane would be appraching the VOR station to a randomly generated heading. Initial testing was completed with the random values generated by our program, to test if our program had basic funcitonality. In our program the OBS settings are simulated by two buttons which incriment and decrement the OBS by  5 degrees. The results of these tests showed us that the program performed as we thought it should, altering the OBS reflected in the GUI moving the right amounts and the CDI needle showed the appropriate deflection to the left or right depending on how we set the OBS. </w:t>
      </w:r>
    </w:p>
    <w:p>
      <w:pPr>
        <w:spacing w:before="0" w:after="20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After our inital tests showed that this GUI version of our program functioned reasonably, we ran a number of test cases, wherein we changed the randomly generated heading to a series of fixed headings. </w:t>
      </w:r>
    </w:p>
    <w:p>
      <w:pPr>
        <w:spacing w:before="0" w:after="200" w:line="276"/>
        <w:ind w:right="0" w:left="0" w:firstLine="0"/>
        <w:jc w:val="left"/>
        <w:rPr>
          <w:rFonts w:ascii="Arial" w:hAnsi="Arial" w:cs="Arial" w:eastAsia="Arial"/>
          <w:color w:val="000000"/>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ics414-dunbar/avionics"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