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33205D" w:rsidRPr="0033205D" w:rsidRDefault="0033205D" w:rsidP="0033205D">
      <w:pPr>
        <w:numPr>
          <w:ilvl w:val="0"/>
          <w:numId w:val="1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É bem frequente um processo parar de responder adequadamente ou simplesmente travar, por isso, toda distribuição deve ser capaz de lidar com tal imprevisto. Em sistemas Unix, não é diferente: há uma série de ferramentas somente para o tratamento de processos em execução. Supomos que um programa travou e precisa ser extinto. Diante dessa situação-problema, o comando __________ se encarregará de matar o processo de PID 42.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Assinale a alternativa cujo comando completa corretamente a lacuna acima.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45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24" type="#_x0000_t75" style="width:18pt;height:16.35pt" o:ole="">
                  <v:imagedata r:id="rId5" o:title=""/>
                </v:shape>
                <w:control r:id="rId6" w:name="DefaultOcxName" w:shapeid="_x0000_i1524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terminate -e 42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3" type="#_x0000_t75" style="width:18pt;height:16.35pt" o:ole="">
                  <v:imagedata r:id="rId5" o:title=""/>
                </v:shape>
                <w:control r:id="rId7" w:name="DefaultOcxName1" w:shapeid="_x0000_i1523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exit -all 42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2" type="#_x0000_t75" style="width:18pt;height:16.35pt" o:ole="">
                  <v:imagedata r:id="rId5" o:title=""/>
                </v:shape>
                <w:control r:id="rId8" w:name="DefaultOcxName2" w:shapeid="_x0000_i152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close 42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1" type="#_x0000_t75" style="width:18pt;height:16.35pt" o:ole="">
                  <v:imagedata r:id="rId5" o:title=""/>
                </v:shape>
                <w:control r:id="rId9" w:name="DefaultOcxName3" w:shapeid="_x0000_i152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end -pid 42</w:t>
            </w:r>
          </w:p>
        </w:tc>
      </w:tr>
      <w:bookmarkStart w:id="0" w:name="_GoBack"/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4" type="#_x0000_t75" style="width:18pt;height:16.35pt" o:ole="">
                  <v:imagedata r:id="rId10" o:title=""/>
                </v:shape>
                <w:control r:id="rId11" w:name="DefaultOcxName4" w:shapeid="_x0000_i1534"/>
              </w:object>
            </w:r>
            <w:bookmarkEnd w:id="0"/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kill -9 42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33205D" w:rsidRPr="0033205D" w:rsidRDefault="0033205D" w:rsidP="0033205D">
      <w:pPr>
        <w:numPr>
          <w:ilvl w:val="0"/>
          <w:numId w:val="2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Ao se deparar com a necessidade de usar um comando no Linux, e não saber para que ele serve, o usuário, por meio do terminal Shell, deve utilizar o comando “whereis” e inserir o nome do comando cujas informações deseja saber. Esse comando vai permitir que o seja feita uma busca dentro dos arquivos de ajuda do sistema Linux e traga o descritivo do que o comando pesquisado faz.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Diante dessa situação, qual é o resultado para a execução do comando “whereis find”?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215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9" type="#_x0000_t75" style="width:18pt;height:16.35pt" o:ole="">
                  <v:imagedata r:id="rId5" o:title=""/>
                </v:shape>
                <w:control r:id="rId12" w:name="DefaultOcxName5" w:shapeid="_x0000_i1519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Find; /usr/bin/find /usr/share/man/man1/find.1.gz /usr/share/info/find.info.gz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3" type="#_x0000_t75" style="width:18pt;height:16.35pt" o:ole="">
                  <v:imagedata r:id="rId10" o:title=""/>
                </v:shape>
                <w:control r:id="rId13" w:name="DefaultOcxName6" w:shapeid="_x0000_i1533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Find: /usr/bin/find /usr/share/man/man1/find.1.gz /usr/share/info/find.info.gz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7" type="#_x0000_t75" style="width:18pt;height:16.35pt" o:ole="">
                  <v:imagedata r:id="rId5" o:title=""/>
                </v:shape>
                <w:control r:id="rId14" w:name="DefaultOcxName7" w:shapeid="_x0000_i151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-&gt; /usr/bin/find /usr/share/man/man1/find.1.gz /usr/share/info/find.info.gz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6" type="#_x0000_t75" style="width:18pt;height:16.35pt" o:ole="">
                  <v:imagedata r:id="rId5" o:title=""/>
                </v:shape>
                <w:control r:id="rId15" w:name="DefaultOcxName8" w:shapeid="_x0000_i1516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Find/usr/bin/find/usr/share/man/man1/find.1.gz/usr/share/info/find.info.gz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5" type="#_x0000_t75" style="width:18pt;height:16.35pt" o:ole="">
                  <v:imagedata r:id="rId5" o:title=""/>
                </v:shape>
                <w:control r:id="rId16" w:name="DefaultOcxName9" w:shapeid="_x0000_i151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/usr/bin/find /usr/share/man/man1/find.1.gz /usr/share/info/find.info.gz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33205D" w:rsidRPr="0033205D" w:rsidRDefault="0033205D" w:rsidP="0033205D">
      <w:pPr>
        <w:numPr>
          <w:ilvl w:val="0"/>
          <w:numId w:val="3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Em distribuições Linux, a instalação de pacotes se dá principalmente por meio de comandos, como o “apt-get install pacote” no caso do Debian e derivados, ou, ainda, o “yum install pacote” padrão no sistema Red Hat e subjacentes. Em alguns casos, contudo, é necessário compilar o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software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 a partir do código-fonte. Seja por uma atualização ainda não suportada pelo SO, ou por sua falta no repositório padrão, os arquivos de instalação se apresentam no formato *.tar.gz.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Após o código-fonte do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software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/programa desejado ter sido baixado e configurado, qual dos comandos abaixo permite sua correta instalação?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98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4" type="#_x0000_t75" style="width:18pt;height:16.35pt" o:ole="">
                  <v:imagedata r:id="rId5" o:title=""/>
                </v:shape>
                <w:control r:id="rId17" w:name="DefaultOcxName10" w:shapeid="_x0000_i1514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yum install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3" type="#_x0000_t75" style="width:18pt;height:16.35pt" o:ole="">
                  <v:imagedata r:id="rId5" o:title=""/>
                </v:shape>
                <w:control r:id="rId18" w:name="DefaultOcxName11" w:shapeid="_x0000_i1513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install make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12" type="#_x0000_t75" style="width:18pt;height:16.35pt" o:ole="">
                  <v:imagedata r:id="rId5" o:title=""/>
                </v:shape>
                <w:control r:id="rId19" w:name="DefaultOcxName12" w:shapeid="_x0000_i151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apt-get install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511" type="#_x0000_t75" style="width:18pt;height:16.35pt" o:ole="">
                  <v:imagedata r:id="rId5" o:title=""/>
                </v:shape>
                <w:control r:id="rId20" w:name="DefaultOcxName13" w:shapeid="_x0000_i151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install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2" type="#_x0000_t75" style="width:18pt;height:16.35pt" o:ole="">
                  <v:imagedata r:id="rId10" o:title=""/>
                </v:shape>
                <w:control r:id="rId21" w:name="DefaultOcxName14" w:shapeid="_x0000_i153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make install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33205D" w:rsidRPr="0033205D" w:rsidRDefault="0033205D" w:rsidP="0033205D">
      <w:pPr>
        <w:numPr>
          <w:ilvl w:val="0"/>
          <w:numId w:val="4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Saber navegar em um sistema que funcione primariamente sem uma interface gráfica é de extrema importância, pois, em caso de falhas na inicialização da interface, tudo que resta é o terminal. Por exemplo, ___________ é utilizado para acessar o diretório “Documentos” dentro de um sistema Linux, sabendo que o ponto atual é o /home.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33205D">
        <w:rPr>
          <w:rFonts w:ascii="Arial" w:eastAsia="Times New Roman" w:hAnsi="Arial" w:cs="Arial"/>
          <w:color w:val="000000"/>
          <w:sz w:val="24"/>
          <w:szCs w:val="24"/>
        </w:rPr>
        <w:t>Que alternativa completa corretamente a lacuna acima?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978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1" type="#_x0000_t75" style="width:18pt;height:16.35pt" o:ole="">
                  <v:imagedata r:id="rId10" o:title=""/>
                </v:shape>
                <w:control r:id="rId22" w:name="DefaultOcxName15" w:shapeid="_x0000_i153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cd /Documentos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8" type="#_x0000_t75" style="width:18pt;height:16.35pt" o:ole="">
                  <v:imagedata r:id="rId5" o:title=""/>
                </v:shape>
                <w:control r:id="rId23" w:name="DefaultOcxName16" w:shapeid="_x0000_i1508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open Documentos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7" type="#_x0000_t75" style="width:18pt;height:16.35pt" o:ole="">
                  <v:imagedata r:id="rId5" o:title=""/>
                </v:shape>
                <w:control r:id="rId24" w:name="DefaultOcxName17" w:shapeid="_x0000_i150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cd Documentos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6" type="#_x0000_t75" style="width:18pt;height:16.35pt" o:ole="">
                  <v:imagedata r:id="rId5" o:title=""/>
                </v:shape>
                <w:control r:id="rId25" w:name="DefaultOcxName18" w:shapeid="_x0000_i1506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ls /Documentos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5" type="#_x0000_t75" style="width:18pt;height:16.35pt" o:ole="">
                  <v:imagedata r:id="rId5" o:title=""/>
                </v:shape>
                <w:control r:id="rId26" w:name="DefaultOcxName19" w:shapeid="_x0000_i150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open /Documento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33205D" w:rsidRPr="0033205D" w:rsidRDefault="0033205D" w:rsidP="0033205D">
      <w:pPr>
        <w:numPr>
          <w:ilvl w:val="0"/>
          <w:numId w:val="5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Os pacotes no sistema operacional Linux são de extrema importância para o contexto de atualização e instalação de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softwares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. Eles funcionam como um controle de todas as modificações inseridas no sistema operacional. O “apt” ____________ é um gerenciador de pacotes presente no Ubuntu.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Quando o usuário for atualizar os pacotes nessa distribuição, qual comando poderá ser utilizado para completar a afirmativa?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391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4" type="#_x0000_t75" style="width:18pt;height:16.35pt" o:ole="">
                  <v:imagedata r:id="rId5" o:title=""/>
                </v:shape>
                <w:control r:id="rId27" w:name="DefaultOcxName20" w:shapeid="_x0000_i1504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apt-get up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0" type="#_x0000_t75" style="width:18pt;height:16.35pt" o:ole="">
                  <v:imagedata r:id="rId10" o:title=""/>
                </v:shape>
                <w:control r:id="rId28" w:name="DefaultOcxName21" w:shapeid="_x0000_i1530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update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2" type="#_x0000_t75" style="width:18pt;height:16.35pt" o:ole="">
                  <v:imagedata r:id="rId5" o:title=""/>
                </v:shape>
                <w:control r:id="rId29" w:name="DefaultOcxName22" w:shapeid="_x0000_i150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- -update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1" type="#_x0000_t75" style="width:18pt;height:16.35pt" o:ole="">
                  <v:imagedata r:id="rId5" o:title=""/>
                </v:shape>
                <w:control r:id="rId30" w:name="DefaultOcxName23" w:shapeid="_x0000_i150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-u -all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00" type="#_x0000_t75" style="width:18pt;height:16.35pt" o:ole="">
                  <v:imagedata r:id="rId5" o:title=""/>
                </v:shape>
                <w:control r:id="rId31" w:name="DefaultOcxName24" w:shapeid="_x0000_i1500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apt - -u - -a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33205D" w:rsidRPr="0033205D" w:rsidRDefault="0033205D" w:rsidP="0033205D">
      <w:pPr>
        <w:numPr>
          <w:ilvl w:val="0"/>
          <w:numId w:val="6"/>
        </w:numPr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Os sistemas operacionais Linux têm diversas distribuições, sendo que cada uma delas apresenta uma particularidade. Nas distribuições Debian e Ubuntu desse sistema operacional, o gerenciamento dos pacotes de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softwares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 </w:t>
      </w:r>
      <w:r w:rsidRPr="0033205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disponíveis para a instalação pode ser feito por meio do “apt-get”.</w:t>
      </w:r>
      <w:r w:rsidRPr="0033205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Para atualizar a lista de pacotes de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software</w:t>
      </w:r>
      <w:r w:rsidRPr="0033205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disponíveis nos repositórios, o “apt-get” deve ser executado com o parâmetro: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911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9" type="#_x0000_t75" style="width:18pt;height:16.35pt" o:ole="">
                  <v:imagedata r:id="rId5" o:title=""/>
                </v:shape>
                <w:control r:id="rId32" w:name="DefaultOcxName25" w:shapeid="_x0000_i1499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list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8" type="#_x0000_t75" style="width:18pt;height:16.35pt" o:ole="">
                  <v:imagedata r:id="rId5" o:title=""/>
                </v:shape>
                <w:control r:id="rId33" w:name="DefaultOcxName26" w:shapeid="_x0000_i1498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lockup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7" type="#_x0000_t75" style="width:18pt;height:16.35pt" o:ole="">
                  <v:imagedata r:id="rId5" o:title=""/>
                </v:shape>
                <w:control r:id="rId34" w:name="DefaultOcxName27" w:shapeid="_x0000_i149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newpkt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529" type="#_x0000_t75" style="width:18pt;height:16.35pt" o:ole="">
                  <v:imagedata r:id="rId10" o:title=""/>
                </v:shape>
                <w:control r:id="rId35" w:name="DefaultOcxName28" w:shapeid="_x0000_i1529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update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5" type="#_x0000_t75" style="width:18pt;height:16.35pt" o:ole="">
                  <v:imagedata r:id="rId5" o:title=""/>
                </v:shape>
                <w:control r:id="rId36" w:name="DefaultOcxName29" w:shapeid="_x0000_i149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upgrade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33205D" w:rsidRPr="0033205D" w:rsidRDefault="0033205D" w:rsidP="0033205D">
      <w:pPr>
        <w:numPr>
          <w:ilvl w:val="0"/>
          <w:numId w:val="7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Imagine a seguinte situação: na hora da apresentação, um aluno alega ter perdido seu arquivo denominado “teste_sis”, que continha seus códigos. O professor, ao ver sua aflição, pede que ele use o comando “find” na busca do arquivo, e pergunta o tamanho do arquivo de sua apresentação. O aluno responde que sua apresentação tem mais que 500k. Diante dessas informações, surge a opção de verificar no computador se o arquivo tem uma cópia nos temporários.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Você, como membro da equipe, percebe a aflição do colega e vai digitar o comando. </w:t>
      </w:r>
      <w:r w:rsidRPr="0033205D">
        <w:rPr>
          <w:rFonts w:ascii="Arial" w:eastAsia="Times New Roman" w:hAnsi="Arial" w:cs="Arial"/>
          <w:color w:val="000000"/>
          <w:sz w:val="24"/>
          <w:szCs w:val="24"/>
        </w:rPr>
        <w:t>Qual é a alternativa que corresponde à busca correta?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079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4" type="#_x0000_t75" style="width:18pt;height:16.35pt" o:ole="">
                  <v:imagedata r:id="rId5" o:title=""/>
                </v:shape>
                <w:control r:id="rId37" w:name="DefaultOcxName30" w:shapeid="_x0000_i1494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/tmp/ -name teste_sis -size +500k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8" type="#_x0000_t75" style="width:18pt;height:16.35pt" o:ole="">
                  <v:imagedata r:id="rId10" o:title=""/>
                </v:shape>
                <w:control r:id="rId38" w:name="DefaultOcxName31" w:shapeid="_x0000_i1528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tmp -name teste_sis -size +500k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2" type="#_x0000_t75" style="width:18pt;height:16.35pt" o:ole="">
                  <v:imagedata r:id="rId5" o:title=""/>
                </v:shape>
                <w:control r:id="rId39" w:name="DefaultOcxName32" w:shapeid="_x0000_i149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/tmp/ -nam teste_sis -size +500k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1" type="#_x0000_t75" style="width:18pt;height:16.35pt" o:ole="">
                  <v:imagedata r:id="rId5" o:title=""/>
                </v:shape>
                <w:control r:id="rId40" w:name="DefaultOcxName33" w:shapeid="_x0000_i149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/tmp/ -nam teste_sis -size 500k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90" type="#_x0000_t75" style="width:18pt;height:16.35pt" o:ole="">
                  <v:imagedata r:id="rId5" o:title=""/>
                </v:shape>
                <w:control r:id="rId41" w:name="DefaultOcxName34" w:shapeid="_x0000_i1490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find /tmp/ -name teste_sis -tam +500k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33205D" w:rsidRPr="0033205D" w:rsidRDefault="0033205D" w:rsidP="0033205D">
      <w:pPr>
        <w:numPr>
          <w:ilvl w:val="0"/>
          <w:numId w:val="8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Processos em sistemas Linux nada mais são do que programas e aplicações em execução, tendo sido eles iniciados pelo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root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usuário, ou pelo próprio sistema, automaticamente. Independentemente do meio no qual foram iniciadas, as distribuições GNU/Linux são munidas de várias ferramentas para gerenciar tais processos. O comando ___________________ faz parte do gerenciamento de processos em sistemas Linux.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Quais das proposições a seguir complementam corretamente a lacuna?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 kill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 psi -aux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 pstree -a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 process list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Agora, assinale a alternativa que traz apenas as proposições corretas.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1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9" type="#_x0000_t75" style="width:18pt;height:16.35pt" o:ole="">
                  <v:imagedata r:id="rId5" o:title=""/>
                </v:shape>
                <w:control r:id="rId42" w:name="DefaultOcxName35" w:shapeid="_x0000_i1489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II e III.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7" type="#_x0000_t75" style="width:18pt;height:16.35pt" o:ole="">
                  <v:imagedata r:id="rId10" o:title=""/>
                </v:shape>
                <w:control r:id="rId43" w:name="DefaultOcxName36" w:shapeid="_x0000_i152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I e III.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7" type="#_x0000_t75" style="width:18pt;height:16.35pt" o:ole="">
                  <v:imagedata r:id="rId5" o:title=""/>
                </v:shape>
                <w:control r:id="rId44" w:name="DefaultOcxName37" w:shapeid="_x0000_i148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II e IV.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6" type="#_x0000_t75" style="width:18pt;height:16.35pt" o:ole="">
                  <v:imagedata r:id="rId5" o:title=""/>
                </v:shape>
                <w:control r:id="rId45" w:name="DefaultOcxName38" w:shapeid="_x0000_i1486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I e IV.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5" type="#_x0000_t75" style="width:18pt;height:16.35pt" o:ole="">
                  <v:imagedata r:id="rId5" o:title=""/>
                </v:shape>
                <w:control r:id="rId46" w:name="DefaultOcxName39" w:shapeid="_x0000_i148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</w:rPr>
              <w:t>III e IV.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33205D" w:rsidRPr="0033205D" w:rsidRDefault="0033205D" w:rsidP="0033205D">
      <w:pPr>
        <w:numPr>
          <w:ilvl w:val="0"/>
          <w:numId w:val="9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Cada sistema operacional tem seu próprio modo de organizar e padronizar tanto diretórios quanto arquivos. Por exemplo, no Windows, a divisão se dá por meio de partições em que o “C:” fica encarregado de armazenar todo o “SO”, já no Linux, a divisão é feita por meio de hierarquia, em que temos o diretório raiz “/”, que guarda todos os componentes para o sistema iniciar.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Sobre os diretórios Linux, qual é a diferença entre “ </w:t>
      </w: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caminho absoluto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” e “ </w:t>
      </w: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caminho relativo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”?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5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5" type="#_x0000_t75" style="width:18pt;height:16.35pt" o:ole="">
                  <v:imagedata r:id="rId10" o:title=""/>
                </v:shape>
                <w:control r:id="rId47" w:name="DefaultOcxName40" w:shapeid="_x0000_i152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Absoluto é quando o caminho se dá pelo diretório raiz “/”, e relativo é o caminho a partir do ponto atual em que o usuário está.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3" type="#_x0000_t75" style="width:18pt;height:16.35pt" o:ole="">
                  <v:imagedata r:id="rId5" o:title=""/>
                </v:shape>
                <w:control r:id="rId48" w:name="DefaultOcxName41" w:shapeid="_x0000_i1483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Relativo é em relação ao sistema operacional, e absoluto é quando se está em um sistema Linux.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2" type="#_x0000_t75" style="width:18pt;height:16.35pt" o:ole="">
                  <v:imagedata r:id="rId5" o:title=""/>
                </v:shape>
                <w:control r:id="rId49" w:name="DefaultOcxName42" w:shapeid="_x0000_i1482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Absoluto é o caminho a partir do diretório /home, e relativo é a partir da pasta atual do usuário.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1" type="#_x0000_t75" style="width:18pt;height:16.35pt" o:ole="">
                  <v:imagedata r:id="rId5" o:title=""/>
                </v:shape>
                <w:control r:id="rId50" w:name="DefaultOcxName43" w:shapeid="_x0000_i1481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Relativo se refere à pasta que o usuário deseja acessar, e absoluto é o diretório atual do usuário.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0" type="#_x0000_t75" style="width:18pt;height:16.35pt" o:ole="">
                  <v:imagedata r:id="rId5" o:title=""/>
                </v:shape>
                <w:control r:id="rId51" w:name="DefaultOcxName44" w:shapeid="_x0000_i1480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Não existe diferença entre caminho absoluto e relativo.</w:t>
            </w:r>
          </w:p>
        </w:tc>
      </w:tr>
    </w:tbl>
    <w:p w:rsidR="0033205D" w:rsidRPr="0033205D" w:rsidRDefault="0033205D" w:rsidP="0033205D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33205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33205D" w:rsidRPr="0033205D" w:rsidRDefault="0033205D" w:rsidP="0033205D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3205D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33205D" w:rsidRPr="0033205D" w:rsidRDefault="0033205D" w:rsidP="0033205D">
      <w:pPr>
        <w:numPr>
          <w:ilvl w:val="0"/>
          <w:numId w:val="10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Joãzinho está com dois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backups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 do banco da empresa. Ao ver aquela situação, percebeu que o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software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 responsável por realizar essa tarefa dividiu o </w:t>
      </w:r>
      <w:r w:rsidRPr="0033205D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backup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t> em dois arquivos. Ao perceber isso, navegou nos diretórios por meio do comando _____________ até onde estava o arquivo. Ao chegar, ele precisou unir os arquivos em um só por meio do comando _____________.</w:t>
      </w:r>
      <w:r w:rsidRPr="0033205D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Diante dessa situação-problema, qual é a alternativa que completa as lacunas?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326"/>
      </w:tblGrid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79" type="#_x0000_t75" style="width:18pt;height:16.35pt" o:ole="">
                  <v:imagedata r:id="rId5" o:title=""/>
                </v:shape>
                <w:control r:id="rId52" w:name="DefaultOcxName45" w:shapeid="_x0000_i1479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Comando A = mkdir; comando B = rmdir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78" type="#_x0000_t75" style="width:18pt;height:16.35pt" o:ole="">
                  <v:imagedata r:id="rId5" o:title=""/>
                </v:shape>
                <w:control r:id="rId53" w:name="DefaultOcxName46" w:shapeid="_x0000_i1478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Comando A = cd; comando B = rmdir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77" type="#_x0000_t75" style="width:18pt;height:16.35pt" o:ole="">
                  <v:imagedata r:id="rId5" o:title=""/>
                </v:shape>
                <w:control r:id="rId54" w:name="DefaultOcxName47" w:shapeid="_x0000_i1477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Comando A = ln; comando B = file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6" type="#_x0000_t75" style="width:18pt;height:16.35pt" o:ole="">
                  <v:imagedata r:id="rId10" o:title=""/>
                </v:shape>
                <w:control r:id="rId55" w:name="DefaultOcxName48" w:shapeid="_x0000_i1526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Comando A = cd; comando B = cat</w:t>
            </w:r>
          </w:p>
        </w:tc>
      </w:tr>
      <w:tr w:rsidR="0033205D" w:rsidRPr="0033205D" w:rsidTr="0033205D"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3205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75" type="#_x0000_t75" style="width:18pt;height:16.35pt" o:ole="">
                  <v:imagedata r:id="rId5" o:title=""/>
                </v:shape>
                <w:control r:id="rId56" w:name="DefaultOcxName49" w:shapeid="_x0000_i1475"/>
              </w:object>
            </w: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3205D" w:rsidRPr="0033205D" w:rsidRDefault="0033205D" w:rsidP="003320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33205D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Comando A = cd; comando B = file</w:t>
            </w:r>
          </w:p>
        </w:tc>
      </w:tr>
    </w:tbl>
    <w:p w:rsidR="001541E3" w:rsidRPr="0033205D" w:rsidRDefault="001541E3">
      <w:pPr>
        <w:rPr>
          <w:lang w:val="pt-BR"/>
        </w:rPr>
      </w:pPr>
    </w:p>
    <w:sectPr w:rsidR="001541E3" w:rsidRPr="0033205D" w:rsidSect="006D3DB5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5CF6"/>
    <w:multiLevelType w:val="multilevel"/>
    <w:tmpl w:val="1076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3B5C"/>
    <w:multiLevelType w:val="multilevel"/>
    <w:tmpl w:val="1340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D009F"/>
    <w:multiLevelType w:val="multilevel"/>
    <w:tmpl w:val="1ECA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1838B7"/>
    <w:multiLevelType w:val="multilevel"/>
    <w:tmpl w:val="228C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70525"/>
    <w:multiLevelType w:val="multilevel"/>
    <w:tmpl w:val="FE44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A3D81"/>
    <w:multiLevelType w:val="multilevel"/>
    <w:tmpl w:val="5FE8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24425F"/>
    <w:multiLevelType w:val="multilevel"/>
    <w:tmpl w:val="D986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3F7E5D"/>
    <w:multiLevelType w:val="multilevel"/>
    <w:tmpl w:val="2A18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B0104F"/>
    <w:multiLevelType w:val="multilevel"/>
    <w:tmpl w:val="9B04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FF796F"/>
    <w:multiLevelType w:val="multilevel"/>
    <w:tmpl w:val="F8AC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5D"/>
    <w:rsid w:val="001541E3"/>
    <w:rsid w:val="0033205D"/>
    <w:rsid w:val="006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5E136-1144-4FCD-B6EE-C3048C9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2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20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33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30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7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9827280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88066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6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491018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5896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43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120409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0183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2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3199704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46646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4078457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593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00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4762217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2344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308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91234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88558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477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4096176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672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513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4355956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00766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219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6265003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87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3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5365528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660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25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2636891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8901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8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7306871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58118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8055886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31927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79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6659400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74162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3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3589217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8476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0437441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9495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39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129621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976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833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3989435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3929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64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5718441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2021-09-07T16:05:00Z</dcterms:created>
  <dcterms:modified xsi:type="dcterms:W3CDTF">2021-09-07T16:07:00Z</dcterms:modified>
</cp:coreProperties>
</file>