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437" w:rsidRPr="00AA5437" w:rsidRDefault="00AA5437" w:rsidP="00AA5437">
      <w:pPr>
        <w:rPr>
          <w:lang w:val="pt-BR"/>
        </w:rPr>
      </w:pPr>
      <w:r w:rsidRPr="00AA5437">
        <w:rPr>
          <w:lang w:val="pt-BR"/>
        </w:rPr>
        <w:t>ANALISANDO URLS E NOMES DNS</w:t>
      </w:r>
    </w:p>
    <w:p w:rsidR="00AA5437" w:rsidRPr="00AA5437" w:rsidRDefault="00AA5437" w:rsidP="00AA5437">
      <w:pPr>
        <w:rPr>
          <w:lang w:val="pt-BR"/>
        </w:rPr>
      </w:pPr>
      <w:r w:rsidRPr="00AA5437">
        <w:rPr>
          <w:lang w:val="pt-BR"/>
        </w:rPr>
        <w:t xml:space="preserve">Para se administrar com sucesso uma rede conectada à internet, é importante que se tenha um conhecimento básico de como funciona o DNS. Primeiro, vejamos a hierarquia dos nomes de host na internet. A última parte de um nome de host, </w:t>
      </w:r>
      <w:proofErr w:type="gramStart"/>
      <w:r w:rsidRPr="00AA5437">
        <w:rPr>
          <w:lang w:val="pt-BR"/>
        </w:rPr>
        <w:t>como .com</w:t>
      </w:r>
      <w:proofErr w:type="gramEnd"/>
      <w:r w:rsidRPr="00AA5437">
        <w:rPr>
          <w:lang w:val="pt-BR"/>
        </w:rPr>
        <w:t xml:space="preserve">, é o domínio de nível superior ao qual o host pertence. Existem sete domínios de nível superior originais atribuídos pelo Internet Network </w:t>
      </w:r>
      <w:proofErr w:type="spellStart"/>
      <w:r w:rsidRPr="00AA5437">
        <w:rPr>
          <w:lang w:val="pt-BR"/>
        </w:rPr>
        <w:t>Information</w:t>
      </w:r>
      <w:proofErr w:type="spellEnd"/>
      <w:r w:rsidRPr="00AA5437">
        <w:rPr>
          <w:lang w:val="pt-BR"/>
        </w:rPr>
        <w:t xml:space="preserve"> Center (</w:t>
      </w:r>
      <w:proofErr w:type="spellStart"/>
      <w:r w:rsidRPr="00AA5437">
        <w:rPr>
          <w:lang w:val="pt-BR"/>
        </w:rPr>
        <w:t>InterNIC</w:t>
      </w:r>
      <w:proofErr w:type="spellEnd"/>
      <w:r w:rsidRPr="00AA5437">
        <w:rPr>
          <w:lang w:val="pt-BR"/>
        </w:rPr>
        <w:t xml:space="preserve">), o órgão que coordena os serviços de nome da internet. O </w:t>
      </w:r>
      <w:proofErr w:type="spellStart"/>
      <w:r w:rsidRPr="00AA5437">
        <w:rPr>
          <w:lang w:val="pt-BR"/>
        </w:rPr>
        <w:t>InterNIC</w:t>
      </w:r>
      <w:proofErr w:type="spellEnd"/>
      <w:r w:rsidRPr="00AA5437">
        <w:rPr>
          <w:lang w:val="pt-BR"/>
        </w:rPr>
        <w:t xml:space="preserve"> foi formado em 1993 para tratar de registros de nome de domínio. Ele cria as regras, administra o processo de registro e mantém o banco de dados oficial de nomes de domínio registrados. Por exemplo, são dois domínios de nível superior originais:</w:t>
      </w:r>
    </w:p>
    <w:p w:rsidR="00AA5437" w:rsidRPr="00AA5437" w:rsidRDefault="00AA5437" w:rsidP="00AA5437">
      <w:pPr>
        <w:rPr>
          <w:lang w:val="pt-BR"/>
        </w:rPr>
      </w:pPr>
      <w:proofErr w:type="gramStart"/>
      <w:r w:rsidRPr="00AA5437">
        <w:rPr>
          <w:lang w:val="pt-BR"/>
        </w:rPr>
        <w:t>.com</w:t>
      </w:r>
      <w:proofErr w:type="gramEnd"/>
      <w:r w:rsidRPr="00AA5437">
        <w:rPr>
          <w:lang w:val="pt-BR"/>
        </w:rPr>
        <w:t>: introduzido em 1995, é irrestrito, mas voltado para registrados comerciais;</w:t>
      </w:r>
    </w:p>
    <w:p w:rsidR="00AA5437" w:rsidRPr="00AA5437" w:rsidRDefault="00AA5437" w:rsidP="00AA5437">
      <w:pPr>
        <w:rPr>
          <w:lang w:val="pt-BR"/>
        </w:rPr>
      </w:pPr>
      <w:proofErr w:type="gramStart"/>
      <w:r w:rsidRPr="00AA5437">
        <w:rPr>
          <w:lang w:val="pt-BR"/>
        </w:rPr>
        <w:t>.</w:t>
      </w:r>
      <w:proofErr w:type="spellStart"/>
      <w:r w:rsidRPr="00AA5437">
        <w:rPr>
          <w:lang w:val="pt-BR"/>
        </w:rPr>
        <w:t>edu</w:t>
      </w:r>
      <w:proofErr w:type="spellEnd"/>
      <w:proofErr w:type="gramEnd"/>
      <w:r w:rsidRPr="00AA5437">
        <w:rPr>
          <w:lang w:val="pt-BR"/>
        </w:rPr>
        <w:t>: introduzido em 1995 para uso por instituições educacionais.</w:t>
      </w:r>
    </w:p>
    <w:p w:rsidR="00AA5437" w:rsidRPr="00AA5437" w:rsidRDefault="00AA5437" w:rsidP="00AA5437">
      <w:pPr>
        <w:rPr>
          <w:lang w:val="pt-BR"/>
        </w:rPr>
      </w:pPr>
      <w:r w:rsidRPr="00AA5437">
        <w:rPr>
          <w:lang w:val="pt-BR"/>
        </w:rPr>
        <w:t xml:space="preserve">Domínios de nível superior com duas letras, </w:t>
      </w:r>
      <w:proofErr w:type="gramStart"/>
      <w:r w:rsidRPr="00AA5437">
        <w:rPr>
          <w:lang w:val="pt-BR"/>
        </w:rPr>
        <w:t>como .</w:t>
      </w:r>
      <w:proofErr w:type="spellStart"/>
      <w:r w:rsidRPr="00AA5437">
        <w:rPr>
          <w:lang w:val="pt-BR"/>
        </w:rPr>
        <w:t>br</w:t>
      </w:r>
      <w:proofErr w:type="spellEnd"/>
      <w:proofErr w:type="gramEnd"/>
      <w:r w:rsidRPr="00AA5437">
        <w:rPr>
          <w:lang w:val="pt-BR"/>
        </w:rPr>
        <w:t xml:space="preserve"> (Brasil), .</w:t>
      </w:r>
      <w:proofErr w:type="spellStart"/>
      <w:r w:rsidRPr="00AA5437">
        <w:rPr>
          <w:lang w:val="pt-BR"/>
        </w:rPr>
        <w:t>pt</w:t>
      </w:r>
      <w:proofErr w:type="spellEnd"/>
      <w:r w:rsidRPr="00AA5437">
        <w:rPr>
          <w:lang w:val="pt-BR"/>
        </w:rPr>
        <w:t xml:space="preserve"> (Portugal) e .</w:t>
      </w:r>
      <w:proofErr w:type="spellStart"/>
      <w:r w:rsidRPr="00AA5437">
        <w:rPr>
          <w:lang w:val="pt-BR"/>
        </w:rPr>
        <w:t>ca</w:t>
      </w:r>
      <w:proofErr w:type="spellEnd"/>
      <w:r w:rsidRPr="00AA5437">
        <w:rPr>
          <w:lang w:val="pt-BR"/>
        </w:rPr>
        <w:t xml:space="preserve"> (Canadá) foram estabelecidos para mais de 240 países e territórios externos. Esses são conhecidos como domínios de nível superior de código de país (Country-</w:t>
      </w:r>
      <w:proofErr w:type="spellStart"/>
      <w:r w:rsidRPr="00AA5437">
        <w:rPr>
          <w:lang w:val="pt-BR"/>
        </w:rPr>
        <w:t>Code</w:t>
      </w:r>
      <w:proofErr w:type="spellEnd"/>
      <w:r w:rsidRPr="00AA5437">
        <w:rPr>
          <w:lang w:val="pt-BR"/>
        </w:rPr>
        <w:t xml:space="preserve"> Top-</w:t>
      </w:r>
      <w:proofErr w:type="spellStart"/>
      <w:r w:rsidRPr="00AA5437">
        <w:rPr>
          <w:lang w:val="pt-BR"/>
        </w:rPr>
        <w:t>Level</w:t>
      </w:r>
      <w:proofErr w:type="spellEnd"/>
      <w:r w:rsidRPr="00AA5437">
        <w:rPr>
          <w:lang w:val="pt-BR"/>
        </w:rPr>
        <w:t xml:space="preserve"> </w:t>
      </w:r>
      <w:proofErr w:type="spellStart"/>
      <w:r w:rsidRPr="00AA5437">
        <w:rPr>
          <w:lang w:val="pt-BR"/>
        </w:rPr>
        <w:t>Domains</w:t>
      </w:r>
      <w:proofErr w:type="spellEnd"/>
      <w:r w:rsidRPr="00AA5437">
        <w:rPr>
          <w:lang w:val="pt-BR"/>
        </w:rPr>
        <w:t xml:space="preserve"> – </w:t>
      </w:r>
      <w:proofErr w:type="spellStart"/>
      <w:r w:rsidRPr="00AA5437">
        <w:rPr>
          <w:lang w:val="pt-BR"/>
        </w:rPr>
        <w:t>ccTLDs</w:t>
      </w:r>
      <w:proofErr w:type="spellEnd"/>
      <w:r w:rsidRPr="00AA5437">
        <w:rPr>
          <w:lang w:val="pt-BR"/>
        </w:rPr>
        <w:t xml:space="preserve">). O </w:t>
      </w:r>
      <w:proofErr w:type="gramStart"/>
      <w:r w:rsidRPr="00AA5437">
        <w:rPr>
          <w:lang w:val="pt-BR"/>
        </w:rPr>
        <w:t>domínio .com</w:t>
      </w:r>
      <w:proofErr w:type="gramEnd"/>
      <w:r w:rsidRPr="00AA5437">
        <w:rPr>
          <w:lang w:val="pt-BR"/>
        </w:rPr>
        <w:t>, .</w:t>
      </w:r>
      <w:proofErr w:type="spellStart"/>
      <w:r w:rsidRPr="00AA5437">
        <w:rPr>
          <w:lang w:val="pt-BR"/>
        </w:rPr>
        <w:t>edu</w:t>
      </w:r>
      <w:proofErr w:type="spellEnd"/>
      <w:r w:rsidRPr="00AA5437">
        <w:rPr>
          <w:lang w:val="pt-BR"/>
        </w:rPr>
        <w:t xml:space="preserve"> e outros de alto nível são chamados de </w:t>
      </w:r>
      <w:proofErr w:type="spellStart"/>
      <w:r w:rsidRPr="00AA5437">
        <w:rPr>
          <w:lang w:val="pt-BR"/>
        </w:rPr>
        <w:t>gTLDs</w:t>
      </w:r>
      <w:proofErr w:type="spellEnd"/>
      <w:r w:rsidRPr="00AA5437">
        <w:rPr>
          <w:lang w:val="pt-BR"/>
        </w:rPr>
        <w:t xml:space="preserve"> (</w:t>
      </w:r>
      <w:proofErr w:type="spellStart"/>
      <w:r w:rsidRPr="00AA5437">
        <w:rPr>
          <w:lang w:val="pt-BR"/>
        </w:rPr>
        <w:t>Generic</w:t>
      </w:r>
      <w:proofErr w:type="spellEnd"/>
      <w:r w:rsidRPr="00AA5437">
        <w:rPr>
          <w:lang w:val="pt-BR"/>
        </w:rPr>
        <w:t xml:space="preserve"> Top </w:t>
      </w:r>
      <w:proofErr w:type="spellStart"/>
      <w:r w:rsidRPr="00AA5437">
        <w:rPr>
          <w:lang w:val="pt-BR"/>
        </w:rPr>
        <w:t>Level</w:t>
      </w:r>
      <w:proofErr w:type="spellEnd"/>
      <w:r w:rsidRPr="00AA5437">
        <w:rPr>
          <w:lang w:val="pt-BR"/>
        </w:rPr>
        <w:t xml:space="preserve"> </w:t>
      </w:r>
      <w:proofErr w:type="spellStart"/>
      <w:r w:rsidRPr="00AA5437">
        <w:rPr>
          <w:lang w:val="pt-BR"/>
        </w:rPr>
        <w:t>Domains</w:t>
      </w:r>
      <w:proofErr w:type="spellEnd"/>
      <w:r w:rsidRPr="00AA5437">
        <w:rPr>
          <w:lang w:val="pt-BR"/>
        </w:rPr>
        <w:t>). Abaixo na hierarquia DNS ficam os domínios que escolhemos como nome único, os domínios que as pessoas podem registrar. A figura a seguir demonstra esses níveis.</w:t>
      </w:r>
    </w:p>
    <w:p w:rsidR="00AA5437" w:rsidRDefault="00AA5437" w:rsidP="00AA5437">
      <w:pPr>
        <w:rPr>
          <w:lang w:val="pt-BR"/>
        </w:rPr>
      </w:pPr>
      <w:r w:rsidRPr="00AA5437">
        <w:rPr>
          <w:lang w:val="pt-BR"/>
        </w:rPr>
        <w:t>Fonte: Elaborado pela autora, 2019.</w:t>
      </w:r>
    </w:p>
    <w:p w:rsidR="00AA5437" w:rsidRPr="00AA5437" w:rsidRDefault="00AA5437" w:rsidP="00AA5437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1896035" cy="1123239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idoresDNSraizpratic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513" cy="113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570" w:rsidRPr="00745570">
        <w:rPr>
          <w:lang w:val="pt-BR"/>
        </w:rPr>
        <w:t>https://www.youtube.com/watch?v=cvhQkEjB</w:t>
      </w:r>
      <w:r w:rsidR="00745570">
        <w:rPr>
          <w:lang w:val="pt-BR"/>
        </w:rPr>
        <w:t>—</w:t>
      </w:r>
      <w:r w:rsidR="00745570" w:rsidRPr="00745570">
        <w:rPr>
          <w:lang w:val="pt-BR"/>
        </w:rPr>
        <w:t>o</w:t>
      </w:r>
      <w:r w:rsidR="00745570">
        <w:rPr>
          <w:lang w:val="pt-BR"/>
        </w:rPr>
        <w:tab/>
      </w:r>
    </w:p>
    <w:p w:rsidR="00AA5437" w:rsidRPr="00AA5437" w:rsidRDefault="00AA5437" w:rsidP="00AA5437">
      <w:pPr>
        <w:rPr>
          <w:lang w:val="pt-BR"/>
        </w:rPr>
      </w:pPr>
      <w:r w:rsidRPr="00AA5437">
        <w:rPr>
          <w:lang w:val="pt-BR"/>
        </w:rPr>
        <w:t>Posteriormente, ainda outros nomes de domínios foram criados, embora não comumente utilizados no Brasil, são utilizados em outros países como Estados Unidos.</w:t>
      </w:r>
    </w:p>
    <w:p w:rsidR="00AA5437" w:rsidRPr="00AA5437" w:rsidRDefault="00AA5437" w:rsidP="00AA5437">
      <w:pPr>
        <w:rPr>
          <w:lang w:val="pt-BR"/>
        </w:rPr>
      </w:pPr>
      <w:r w:rsidRPr="00AA5437">
        <w:rPr>
          <w:lang w:val="pt-BR"/>
        </w:rPr>
        <w:t>Referências</w:t>
      </w:r>
    </w:p>
    <w:p w:rsidR="00AA5437" w:rsidRPr="00AA5437" w:rsidRDefault="00AA5437" w:rsidP="00AA5437">
      <w:pPr>
        <w:rPr>
          <w:lang w:val="pt-BR"/>
        </w:rPr>
      </w:pPr>
      <w:r w:rsidRPr="00AA5437">
        <w:rPr>
          <w:lang w:val="pt-BR"/>
        </w:rPr>
        <w:t>BARRETT, D. Redes de computadores. Rio de Janeiro: LTC. 2010.</w:t>
      </w:r>
    </w:p>
    <w:p w:rsidR="00AA5437" w:rsidRPr="005D480A" w:rsidRDefault="00AA5437" w:rsidP="00AA5437">
      <w:pPr>
        <w:rPr>
          <w:highlight w:val="yellow"/>
          <w:lang w:val="pt-BR"/>
        </w:rPr>
      </w:pPr>
      <w:r w:rsidRPr="005D480A">
        <w:rPr>
          <w:highlight w:val="yellow"/>
          <w:lang w:val="pt-BR"/>
        </w:rPr>
        <w:t>Vamos praticar</w:t>
      </w:r>
    </w:p>
    <w:p w:rsidR="00AA5437" w:rsidRPr="005D480A" w:rsidRDefault="00AA5437" w:rsidP="00AA5437">
      <w:pPr>
        <w:rPr>
          <w:highlight w:val="yellow"/>
          <w:lang w:val="pt-BR"/>
        </w:rPr>
      </w:pPr>
      <w:r w:rsidRPr="005D480A">
        <w:rPr>
          <w:highlight w:val="yellow"/>
          <w:lang w:val="pt-BR"/>
        </w:rPr>
        <w:t>Com certeza alguns nomes de domínio citados você ainda não conhecia, não é mesmo? É interessante conhecer as possibilidades para que um domínio seja escolhido quando houver a necessidade. Além disso, você deve saber o que cada item do nome significa. Pesquise diferentes nomes de domínio superior registrados e procure exemplos de aplicação.</w:t>
      </w:r>
    </w:p>
    <w:p w:rsidR="00AA5437" w:rsidRPr="005D480A" w:rsidRDefault="00AA5437" w:rsidP="00AA5437">
      <w:pPr>
        <w:rPr>
          <w:highlight w:val="yellow"/>
          <w:lang w:val="pt-BR"/>
        </w:rPr>
      </w:pPr>
      <w:r w:rsidRPr="005D480A">
        <w:rPr>
          <w:highlight w:val="yellow"/>
          <w:lang w:val="pt-BR"/>
        </w:rPr>
        <w:t>Por exemplo: https://www.receita.fazenda.gov.br/. Nessa URL, você encontra um nome de domínio (</w:t>
      </w:r>
      <w:proofErr w:type="spellStart"/>
      <w:r w:rsidRPr="005D480A">
        <w:rPr>
          <w:highlight w:val="yellow"/>
          <w:lang w:val="pt-BR"/>
        </w:rPr>
        <w:t>receita.federal</w:t>
      </w:r>
      <w:proofErr w:type="spellEnd"/>
      <w:r w:rsidRPr="005D480A">
        <w:rPr>
          <w:highlight w:val="yellow"/>
          <w:lang w:val="pt-BR"/>
        </w:rPr>
        <w:t>), um domínio superior</w:t>
      </w:r>
      <w:proofErr w:type="gramStart"/>
      <w:r w:rsidRPr="005D480A">
        <w:rPr>
          <w:highlight w:val="yellow"/>
          <w:lang w:val="pt-BR"/>
        </w:rPr>
        <w:t>, .</w:t>
      </w:r>
      <w:proofErr w:type="spellStart"/>
      <w:r w:rsidRPr="005D480A">
        <w:rPr>
          <w:highlight w:val="yellow"/>
          <w:lang w:val="pt-BR"/>
        </w:rPr>
        <w:t>gov</w:t>
      </w:r>
      <w:proofErr w:type="spellEnd"/>
      <w:proofErr w:type="gramEnd"/>
      <w:r w:rsidRPr="005D480A">
        <w:rPr>
          <w:highlight w:val="yellow"/>
          <w:lang w:val="pt-BR"/>
        </w:rPr>
        <w:t xml:space="preserve">, que significa que é um site de informações do governo, neste caso é brasileiro, porque tem o .br. Além disso, repare e descreva o HTTP utilizado, neste caso, o </w:t>
      </w:r>
      <w:proofErr w:type="spellStart"/>
      <w:r w:rsidRPr="005D480A">
        <w:rPr>
          <w:highlight w:val="yellow"/>
          <w:lang w:val="pt-BR"/>
        </w:rPr>
        <w:t>HTTPs</w:t>
      </w:r>
      <w:proofErr w:type="spellEnd"/>
      <w:r w:rsidRPr="005D480A">
        <w:rPr>
          <w:highlight w:val="yellow"/>
          <w:lang w:val="pt-BR"/>
        </w:rPr>
        <w:t xml:space="preserve"> descreva o porquê dele estar sendo utilizado como HTTP ou </w:t>
      </w:r>
      <w:proofErr w:type="spellStart"/>
      <w:r w:rsidRPr="005D480A">
        <w:rPr>
          <w:highlight w:val="yellow"/>
          <w:lang w:val="pt-BR"/>
        </w:rPr>
        <w:t>HTTPs</w:t>
      </w:r>
      <w:proofErr w:type="spellEnd"/>
      <w:r w:rsidRPr="005D480A">
        <w:rPr>
          <w:highlight w:val="yellow"/>
          <w:lang w:val="pt-BR"/>
        </w:rPr>
        <w:t>.</w:t>
      </w:r>
    </w:p>
    <w:p w:rsidR="00AA5437" w:rsidRDefault="00AA5437" w:rsidP="00AA5437">
      <w:pPr>
        <w:rPr>
          <w:lang w:val="pt-BR"/>
        </w:rPr>
      </w:pPr>
      <w:r w:rsidRPr="005D480A">
        <w:rPr>
          <w:highlight w:val="yellow"/>
          <w:lang w:val="pt-BR"/>
        </w:rPr>
        <w:lastRenderedPageBreak/>
        <w:t>Portanto, pesquise outros domínios e dê exemplos de sites com esses domínios, explicando cada item da URL. Ao final, disponibilize sua pesquisa no fórum da seção “Compartilhe”.</w:t>
      </w:r>
    </w:p>
    <w:p w:rsidR="007077F7" w:rsidRPr="007077F7" w:rsidRDefault="007077F7" w:rsidP="007077F7">
      <w:pPr>
        <w:rPr>
          <w:lang w:val="pt-BR"/>
        </w:rPr>
      </w:pPr>
      <w:r w:rsidRPr="007077F7">
        <w:rPr>
          <w:lang w:val="pt-BR"/>
        </w:rPr>
        <w:t>Alguns domínios de nível superior explicados.</w:t>
      </w:r>
    </w:p>
    <w:p w:rsidR="007077F7" w:rsidRPr="007077F7" w:rsidRDefault="007077F7" w:rsidP="007077F7">
      <w:pPr>
        <w:rPr>
          <w:lang w:val="pt-BR"/>
        </w:rPr>
      </w:pPr>
      <w:r w:rsidRPr="007077F7">
        <w:rPr>
          <w:lang w:val="pt-BR"/>
        </w:rPr>
        <w:t>Iuri de Carvalho Salgado</w:t>
      </w:r>
    </w:p>
    <w:p w:rsidR="007077F7" w:rsidRPr="007077F7" w:rsidRDefault="007077F7" w:rsidP="007077F7">
      <w:pPr>
        <w:rPr>
          <w:lang w:val="pt-BR"/>
        </w:rPr>
      </w:pPr>
      <w:r w:rsidRPr="007077F7">
        <w:rPr>
          <w:lang w:val="pt-BR"/>
        </w:rPr>
        <w:t>A seguir segue uma pequena relação de sites com diferentes domínios de nível superior (</w:t>
      </w:r>
      <w:proofErr w:type="spellStart"/>
      <w:r w:rsidRPr="007077F7">
        <w:rPr>
          <w:lang w:val="pt-BR"/>
        </w:rPr>
        <w:t>TDLs</w:t>
      </w:r>
      <w:proofErr w:type="spellEnd"/>
      <w:r w:rsidRPr="007077F7">
        <w:rPr>
          <w:lang w:val="pt-BR"/>
        </w:rPr>
        <w:t xml:space="preserve">) e um explicativo de cada parte da URL, algumas destas partes se repetem em vários domínios. Existem inúmeros sites e </w:t>
      </w:r>
      <w:proofErr w:type="spellStart"/>
      <w:r w:rsidRPr="007077F7">
        <w:rPr>
          <w:lang w:val="pt-BR"/>
        </w:rPr>
        <w:t>TDLs</w:t>
      </w:r>
      <w:proofErr w:type="spellEnd"/>
      <w:r w:rsidRPr="007077F7">
        <w:rPr>
          <w:lang w:val="pt-BR"/>
        </w:rPr>
        <w:t xml:space="preserve"> que podem ser consultados na internet, vide referências no final deste artigo.</w:t>
      </w:r>
    </w:p>
    <w:p w:rsidR="007077F7" w:rsidRPr="007077F7" w:rsidRDefault="007077F7" w:rsidP="007077F7">
      <w:pPr>
        <w:rPr>
          <w:lang w:val="pt-BR"/>
        </w:rPr>
      </w:pPr>
      <w:r w:rsidRPr="007077F7">
        <w:rPr>
          <w:lang w:val="pt-BR"/>
        </w:rPr>
        <w:t>•</w:t>
      </w:r>
      <w:r w:rsidRPr="007077F7">
        <w:rPr>
          <w:lang w:val="pt-BR"/>
        </w:rPr>
        <w:tab/>
        <w:t>https://www.harvard.edu/</w:t>
      </w:r>
    </w:p>
    <w:p w:rsidR="007077F7" w:rsidRPr="007077F7" w:rsidRDefault="007077F7" w:rsidP="007077F7">
      <w:pPr>
        <w:rPr>
          <w:lang w:val="pt-BR"/>
        </w:rPr>
      </w:pPr>
      <w:r w:rsidRPr="007077F7">
        <w:rPr>
          <w:lang w:val="pt-BR"/>
        </w:rPr>
        <w:t>Site da Universidade Norte Americana de Harvard</w:t>
      </w:r>
    </w:p>
    <w:p w:rsidR="007077F7" w:rsidRPr="007077F7" w:rsidRDefault="007077F7" w:rsidP="007077F7">
      <w:pPr>
        <w:rPr>
          <w:lang w:val="pt-BR"/>
        </w:rPr>
      </w:pPr>
      <w:r w:rsidRPr="007077F7">
        <w:rPr>
          <w:lang w:val="pt-BR"/>
        </w:rPr>
        <w:tab/>
      </w:r>
      <w:proofErr w:type="spellStart"/>
      <w:proofErr w:type="gramStart"/>
      <w:r w:rsidRPr="007077F7">
        <w:rPr>
          <w:lang w:val="pt-BR"/>
        </w:rPr>
        <w:t>https</w:t>
      </w:r>
      <w:proofErr w:type="spellEnd"/>
      <w:proofErr w:type="gramEnd"/>
      <w:r w:rsidRPr="007077F7">
        <w:rPr>
          <w:lang w:val="pt-BR"/>
        </w:rPr>
        <w:t xml:space="preserve"> &gt; </w:t>
      </w:r>
      <w:proofErr w:type="spellStart"/>
      <w:r w:rsidRPr="007077F7">
        <w:rPr>
          <w:lang w:val="pt-BR"/>
        </w:rPr>
        <w:t>Hyper</w:t>
      </w:r>
      <w:proofErr w:type="spellEnd"/>
      <w:r w:rsidRPr="007077F7">
        <w:rPr>
          <w:lang w:val="pt-BR"/>
        </w:rPr>
        <w:t xml:space="preserve"> </w:t>
      </w:r>
      <w:proofErr w:type="spellStart"/>
      <w:r w:rsidRPr="007077F7">
        <w:rPr>
          <w:lang w:val="pt-BR"/>
        </w:rPr>
        <w:t>Text</w:t>
      </w:r>
      <w:proofErr w:type="spellEnd"/>
      <w:r w:rsidRPr="007077F7">
        <w:rPr>
          <w:lang w:val="pt-BR"/>
        </w:rPr>
        <w:t xml:space="preserve"> </w:t>
      </w:r>
      <w:proofErr w:type="spellStart"/>
      <w:r w:rsidRPr="007077F7">
        <w:rPr>
          <w:lang w:val="pt-BR"/>
        </w:rPr>
        <w:t>Transfer</w:t>
      </w:r>
      <w:proofErr w:type="spellEnd"/>
      <w:r w:rsidRPr="007077F7">
        <w:rPr>
          <w:lang w:val="pt-BR"/>
        </w:rPr>
        <w:t xml:space="preserve"> </w:t>
      </w:r>
      <w:proofErr w:type="spellStart"/>
      <w:r w:rsidRPr="007077F7">
        <w:rPr>
          <w:lang w:val="pt-BR"/>
        </w:rPr>
        <w:t>Protocol</w:t>
      </w:r>
      <w:proofErr w:type="spellEnd"/>
      <w:r w:rsidRPr="007077F7">
        <w:rPr>
          <w:lang w:val="pt-BR"/>
        </w:rPr>
        <w:t xml:space="preserve"> </w:t>
      </w:r>
      <w:proofErr w:type="spellStart"/>
      <w:r w:rsidRPr="007077F7">
        <w:rPr>
          <w:lang w:val="pt-BR"/>
        </w:rPr>
        <w:t>Secure</w:t>
      </w:r>
      <w:proofErr w:type="spellEnd"/>
      <w:r w:rsidRPr="007077F7">
        <w:rPr>
          <w:lang w:val="pt-BR"/>
        </w:rPr>
        <w:t xml:space="preserve">. Esta camada de segurança adicional do protocolo </w:t>
      </w:r>
      <w:proofErr w:type="spellStart"/>
      <w:r w:rsidRPr="007077F7">
        <w:rPr>
          <w:lang w:val="pt-BR"/>
        </w:rPr>
        <w:t>http</w:t>
      </w:r>
      <w:proofErr w:type="spellEnd"/>
      <w:r w:rsidRPr="007077F7">
        <w:rPr>
          <w:lang w:val="pt-BR"/>
        </w:rPr>
        <w:t xml:space="preserve"> permite que os dados sejam transmitidos por meio de uma conexão criptografada, utilizando o protocolo SSL/TLS</w:t>
      </w:r>
    </w:p>
    <w:p w:rsidR="007077F7" w:rsidRPr="007077F7" w:rsidRDefault="007077F7" w:rsidP="007077F7">
      <w:pPr>
        <w:rPr>
          <w:lang w:val="pt-BR"/>
        </w:rPr>
      </w:pPr>
      <w:r w:rsidRPr="007077F7">
        <w:rPr>
          <w:lang w:val="pt-BR"/>
        </w:rPr>
        <w:tab/>
      </w:r>
      <w:proofErr w:type="spellStart"/>
      <w:proofErr w:type="gramStart"/>
      <w:r w:rsidRPr="007077F7">
        <w:rPr>
          <w:lang w:val="pt-BR"/>
        </w:rPr>
        <w:t>www</w:t>
      </w:r>
      <w:proofErr w:type="spellEnd"/>
      <w:proofErr w:type="gramEnd"/>
      <w:r w:rsidRPr="007077F7">
        <w:rPr>
          <w:lang w:val="pt-BR"/>
        </w:rPr>
        <w:t xml:space="preserve"> &gt; World </w:t>
      </w:r>
      <w:proofErr w:type="spellStart"/>
      <w:r w:rsidRPr="007077F7">
        <w:rPr>
          <w:lang w:val="pt-BR"/>
        </w:rPr>
        <w:t>Wide</w:t>
      </w:r>
      <w:proofErr w:type="spellEnd"/>
      <w:r w:rsidRPr="007077F7">
        <w:rPr>
          <w:lang w:val="pt-BR"/>
        </w:rPr>
        <w:t xml:space="preserve"> Web. É um sistema de interligado de arquivos e informações executados na internet, representa o poder de conectar o planeta e transmitir informações para qualquer lugar.</w:t>
      </w:r>
    </w:p>
    <w:p w:rsidR="007077F7" w:rsidRPr="007077F7" w:rsidRDefault="007077F7" w:rsidP="007077F7">
      <w:pPr>
        <w:rPr>
          <w:lang w:val="pt-BR"/>
        </w:rPr>
      </w:pPr>
      <w:r w:rsidRPr="007077F7">
        <w:rPr>
          <w:lang w:val="pt-BR"/>
        </w:rPr>
        <w:tab/>
      </w:r>
      <w:proofErr w:type="gramStart"/>
      <w:r w:rsidRPr="007077F7">
        <w:rPr>
          <w:lang w:val="pt-BR"/>
        </w:rPr>
        <w:t>.</w:t>
      </w:r>
      <w:proofErr w:type="spellStart"/>
      <w:r w:rsidRPr="007077F7">
        <w:rPr>
          <w:lang w:val="pt-BR"/>
        </w:rPr>
        <w:t>edu</w:t>
      </w:r>
      <w:proofErr w:type="spellEnd"/>
      <w:proofErr w:type="gramEnd"/>
      <w:r w:rsidRPr="007077F7">
        <w:rPr>
          <w:lang w:val="pt-BR"/>
        </w:rPr>
        <w:t xml:space="preserve"> &gt; Domínio de topo patrocinado utilizado por sites de instituições de educação reconhecidas por agências Norte Americana.</w:t>
      </w:r>
    </w:p>
    <w:p w:rsidR="007077F7" w:rsidRPr="007077F7" w:rsidRDefault="007077F7" w:rsidP="007077F7">
      <w:pPr>
        <w:rPr>
          <w:lang w:val="pt-BR"/>
        </w:rPr>
      </w:pPr>
      <w:r w:rsidRPr="007077F7">
        <w:rPr>
          <w:lang w:val="pt-BR"/>
        </w:rPr>
        <w:t>•</w:t>
      </w:r>
      <w:r w:rsidRPr="007077F7">
        <w:rPr>
          <w:lang w:val="pt-BR"/>
        </w:rPr>
        <w:tab/>
        <w:t>https://www.eb.mil.br/</w:t>
      </w:r>
    </w:p>
    <w:p w:rsidR="007077F7" w:rsidRPr="007077F7" w:rsidRDefault="007077F7" w:rsidP="007077F7">
      <w:pPr>
        <w:rPr>
          <w:lang w:val="pt-BR"/>
        </w:rPr>
      </w:pPr>
      <w:r w:rsidRPr="007077F7">
        <w:rPr>
          <w:lang w:val="pt-BR"/>
        </w:rPr>
        <w:t>Site das Forças Armadas do Exército Brasileiro</w:t>
      </w:r>
    </w:p>
    <w:p w:rsidR="007077F7" w:rsidRPr="007077F7" w:rsidRDefault="007077F7" w:rsidP="007077F7">
      <w:pPr>
        <w:rPr>
          <w:lang w:val="pt-BR"/>
        </w:rPr>
      </w:pPr>
      <w:r w:rsidRPr="007077F7">
        <w:rPr>
          <w:lang w:val="pt-BR"/>
        </w:rPr>
        <w:tab/>
      </w:r>
      <w:proofErr w:type="gramStart"/>
      <w:r w:rsidRPr="007077F7">
        <w:rPr>
          <w:lang w:val="pt-BR"/>
        </w:rPr>
        <w:t>.mil</w:t>
      </w:r>
      <w:proofErr w:type="gramEnd"/>
      <w:r w:rsidRPr="007077F7">
        <w:rPr>
          <w:lang w:val="pt-BR"/>
        </w:rPr>
        <w:t xml:space="preserve"> &gt; Domínio deriva de militar, é o domínio de responsabilidade do Ministério da Defesa.</w:t>
      </w:r>
    </w:p>
    <w:p w:rsidR="007077F7" w:rsidRPr="007077F7" w:rsidRDefault="007077F7" w:rsidP="007077F7">
      <w:pPr>
        <w:rPr>
          <w:lang w:val="pt-BR"/>
        </w:rPr>
      </w:pPr>
      <w:r w:rsidRPr="007077F7">
        <w:rPr>
          <w:lang w:val="pt-BR"/>
        </w:rPr>
        <w:tab/>
      </w:r>
      <w:proofErr w:type="gramStart"/>
      <w:r w:rsidRPr="007077F7">
        <w:rPr>
          <w:lang w:val="pt-BR"/>
        </w:rPr>
        <w:t>.</w:t>
      </w:r>
      <w:proofErr w:type="spellStart"/>
      <w:r w:rsidRPr="007077F7">
        <w:rPr>
          <w:lang w:val="pt-BR"/>
        </w:rPr>
        <w:t>br</w:t>
      </w:r>
      <w:proofErr w:type="spellEnd"/>
      <w:proofErr w:type="gramEnd"/>
      <w:r w:rsidRPr="007077F7">
        <w:rPr>
          <w:lang w:val="pt-BR"/>
        </w:rPr>
        <w:t xml:space="preserve"> &gt; TDL que identifica que o site é brasileiro. Forças Armadas de outros países como os EUA também utilizam o </w:t>
      </w:r>
      <w:proofErr w:type="gramStart"/>
      <w:r w:rsidRPr="007077F7">
        <w:rPr>
          <w:lang w:val="pt-BR"/>
        </w:rPr>
        <w:t>domínio .</w:t>
      </w:r>
      <w:proofErr w:type="gramEnd"/>
      <w:r w:rsidRPr="007077F7">
        <w:rPr>
          <w:lang w:val="pt-BR"/>
        </w:rPr>
        <w:t>mil.</w:t>
      </w:r>
    </w:p>
    <w:p w:rsidR="007077F7" w:rsidRPr="007077F7" w:rsidRDefault="007077F7" w:rsidP="007077F7">
      <w:pPr>
        <w:rPr>
          <w:lang w:val="pt-BR"/>
        </w:rPr>
      </w:pPr>
      <w:r w:rsidRPr="007077F7">
        <w:rPr>
          <w:lang w:val="pt-BR"/>
        </w:rPr>
        <w:t>•</w:t>
      </w:r>
      <w:r w:rsidRPr="007077F7">
        <w:rPr>
          <w:lang w:val="pt-BR"/>
        </w:rPr>
        <w:tab/>
        <w:t>https://www.bsb.aero/br/</w:t>
      </w:r>
    </w:p>
    <w:p w:rsidR="007077F7" w:rsidRPr="007077F7" w:rsidRDefault="007077F7" w:rsidP="007077F7">
      <w:pPr>
        <w:rPr>
          <w:lang w:val="pt-BR"/>
        </w:rPr>
      </w:pPr>
      <w:r w:rsidRPr="007077F7">
        <w:rPr>
          <w:lang w:val="pt-BR"/>
        </w:rPr>
        <w:t xml:space="preserve">Site do Aeroporto Internacional de </w:t>
      </w:r>
      <w:proofErr w:type="spellStart"/>
      <w:r w:rsidRPr="007077F7">
        <w:rPr>
          <w:lang w:val="pt-BR"/>
        </w:rPr>
        <w:t>Brasilia</w:t>
      </w:r>
      <w:proofErr w:type="spellEnd"/>
      <w:r w:rsidRPr="007077F7">
        <w:rPr>
          <w:lang w:val="pt-BR"/>
        </w:rPr>
        <w:t>.</w:t>
      </w:r>
    </w:p>
    <w:p w:rsidR="007077F7" w:rsidRPr="007077F7" w:rsidRDefault="007077F7" w:rsidP="007077F7">
      <w:pPr>
        <w:rPr>
          <w:lang w:val="pt-BR"/>
        </w:rPr>
      </w:pPr>
      <w:r w:rsidRPr="007077F7">
        <w:rPr>
          <w:lang w:val="pt-BR"/>
        </w:rPr>
        <w:tab/>
        <w:t>.aero &gt; Destinado a Aviação, está reservado para empresas, organizações, associações, órgãos governamentais e indivíduos em áreas relacionadas com a aviação.</w:t>
      </w:r>
      <w:bookmarkStart w:id="0" w:name="_GoBack"/>
      <w:bookmarkEnd w:id="0"/>
    </w:p>
    <w:p w:rsidR="007077F7" w:rsidRPr="007077F7" w:rsidRDefault="007077F7" w:rsidP="007077F7">
      <w:pPr>
        <w:rPr>
          <w:lang w:val="pt-BR"/>
        </w:rPr>
      </w:pPr>
      <w:r w:rsidRPr="007077F7">
        <w:rPr>
          <w:lang w:val="pt-BR"/>
        </w:rPr>
        <w:t>Referência:</w:t>
      </w:r>
    </w:p>
    <w:p w:rsidR="007077F7" w:rsidRPr="00AA5437" w:rsidRDefault="007077F7" w:rsidP="007077F7">
      <w:pPr>
        <w:rPr>
          <w:lang w:val="pt-BR"/>
        </w:rPr>
      </w:pPr>
      <w:r w:rsidRPr="007077F7">
        <w:rPr>
          <w:lang w:val="pt-BR"/>
        </w:rPr>
        <w:t xml:space="preserve">Lista de </w:t>
      </w:r>
      <w:proofErr w:type="spellStart"/>
      <w:r w:rsidRPr="007077F7">
        <w:rPr>
          <w:lang w:val="pt-BR"/>
        </w:rPr>
        <w:t>TDLs</w:t>
      </w:r>
      <w:proofErr w:type="spellEnd"/>
      <w:r w:rsidRPr="007077F7">
        <w:rPr>
          <w:lang w:val="pt-BR"/>
        </w:rPr>
        <w:t>. Wikipédia. Disponível em: https://pt.wikipedia.org/wiki/Lista_de_TLDs. Acessado em 14/09/2021.</w:t>
      </w:r>
    </w:p>
    <w:sectPr w:rsidR="007077F7" w:rsidRPr="00AA5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C74"/>
    <w:rsid w:val="00004726"/>
    <w:rsid w:val="000B50A7"/>
    <w:rsid w:val="001D20CA"/>
    <w:rsid w:val="002C7BFE"/>
    <w:rsid w:val="00316455"/>
    <w:rsid w:val="00340766"/>
    <w:rsid w:val="005D480A"/>
    <w:rsid w:val="00610C74"/>
    <w:rsid w:val="006952B2"/>
    <w:rsid w:val="007077F7"/>
    <w:rsid w:val="00745570"/>
    <w:rsid w:val="00766373"/>
    <w:rsid w:val="00A840FF"/>
    <w:rsid w:val="00AA5437"/>
    <w:rsid w:val="00AF0F68"/>
    <w:rsid w:val="00C119BD"/>
    <w:rsid w:val="00D31B39"/>
    <w:rsid w:val="00ED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87CA5-BD8D-41BF-B4E5-8D12BC39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0C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D20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5</cp:revision>
  <dcterms:created xsi:type="dcterms:W3CDTF">2021-08-23T22:42:00Z</dcterms:created>
  <dcterms:modified xsi:type="dcterms:W3CDTF">2021-09-14T13:58:00Z</dcterms:modified>
</cp:coreProperties>
</file>