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38" w:rsidRPr="00386738" w:rsidRDefault="00386738" w:rsidP="00386738">
      <w:pPr>
        <w:spacing w:line="360" w:lineRule="auto"/>
        <w:rPr>
          <w:rFonts w:ascii="Arial" w:hAnsi="Arial" w:cs="Arial"/>
          <w:sz w:val="24"/>
        </w:rPr>
      </w:pPr>
      <w:r w:rsidRPr="00386738">
        <w:rPr>
          <w:rFonts w:ascii="Arial" w:hAnsi="Arial" w:cs="Arial"/>
          <w:sz w:val="24"/>
        </w:rPr>
        <w:t>INTEGRAÇÃO - MODERNIDADE LÍQUIDA NO BRASIL</w:t>
      </w:r>
    </w:p>
    <w:p w:rsidR="00386738" w:rsidRPr="00386738" w:rsidRDefault="00386738" w:rsidP="00386738">
      <w:pPr>
        <w:spacing w:line="360" w:lineRule="auto"/>
        <w:rPr>
          <w:rFonts w:ascii="Arial" w:hAnsi="Arial" w:cs="Arial"/>
          <w:sz w:val="24"/>
        </w:rPr>
      </w:pPr>
      <w:r w:rsidRPr="00386738">
        <w:rPr>
          <w:rFonts w:ascii="Arial" w:hAnsi="Arial" w:cs="Arial"/>
          <w:sz w:val="24"/>
        </w:rPr>
        <w:t>Vivemos um mundo de mudanças. As transformações na área da informática modificaram, também, a forma como nos relacionamos.</w:t>
      </w:r>
    </w:p>
    <w:p w:rsidR="00386738" w:rsidRPr="00386738" w:rsidRDefault="00386738" w:rsidP="00386738">
      <w:pPr>
        <w:spacing w:line="360" w:lineRule="auto"/>
        <w:rPr>
          <w:rFonts w:ascii="Arial" w:hAnsi="Arial" w:cs="Arial"/>
          <w:sz w:val="24"/>
        </w:rPr>
      </w:pPr>
      <w:r w:rsidRPr="00386738">
        <w:rPr>
          <w:rFonts w:ascii="Arial" w:hAnsi="Arial" w:cs="Arial"/>
          <w:sz w:val="24"/>
        </w:rPr>
        <w:t>Os sites de relacionamento possuem bilhões de usuários em todo o mundo. É preciso compartilhar, curtir, comentar. Temos perfis virtuais e neles, diferente de em nossas vidas off-line, podemos performar diferentes identidades. Aplicativos de relacionamento nos trouxeram a possibilidade de marcar encontros, inclusive com pessoas desconhecidas até então, com apenas alguns clicks.</w:t>
      </w:r>
    </w:p>
    <w:p w:rsidR="00386738" w:rsidRPr="00386738" w:rsidRDefault="00386738" w:rsidP="00386738">
      <w:pPr>
        <w:spacing w:line="360" w:lineRule="auto"/>
        <w:rPr>
          <w:rFonts w:ascii="Arial" w:hAnsi="Arial" w:cs="Arial"/>
          <w:sz w:val="24"/>
        </w:rPr>
      </w:pPr>
      <w:r w:rsidRPr="00386738">
        <w:rPr>
          <w:rFonts w:ascii="Arial" w:hAnsi="Arial" w:cs="Arial"/>
          <w:sz w:val="24"/>
        </w:rPr>
        <w:t>Trocamos mensagens, fotos e vídeos de forma instantânea. Podemos informar, para pessoas com as quais nunca nem conversamos, o que comemos no almoço, onde fazemos nossas caminhadas, quem são nossas amigas etc. Conseguimos fazer chamadas de vídeo para pessoas que estão do outro lado do mundo e ver o que elas estão fazendo naquele exato momento.</w:t>
      </w:r>
    </w:p>
    <w:p w:rsidR="00386738" w:rsidRPr="00386738" w:rsidRDefault="00386738" w:rsidP="00386738">
      <w:pPr>
        <w:spacing w:line="360" w:lineRule="auto"/>
        <w:rPr>
          <w:rFonts w:ascii="Arial" w:hAnsi="Arial" w:cs="Arial"/>
          <w:sz w:val="24"/>
        </w:rPr>
      </w:pPr>
      <w:r w:rsidRPr="00386738">
        <w:rPr>
          <w:rFonts w:ascii="Arial" w:hAnsi="Arial" w:cs="Arial"/>
          <w:sz w:val="24"/>
        </w:rPr>
        <w:t>O filme “Her” (Ela), dirigido por Spike Jonze, é intrigante para refletirmos sobre as relações na contemporaneidade. Theodore (interpretado pelo ator Joaquin Phoenix) é um escritor solitário que compra um novo sistema operacional e se apaixona pela voz do programa, Samantha (interpretada pela atriz Scarlett Johansson). Retratando a solidão em tempos de hiperconectividade, o filme nos faz pensar sobre o que são relacionamentos na contemporaneidade e como os estabelecemos. O que é real ou virtual? O virtual é, também, real? Se, ao primeiro olhar, o filme parece uma ficção científica improvável, logo, quando começamos a assisti-lo, o vemos muito próximo de nossas realidades.</w:t>
      </w:r>
    </w:p>
    <w:p w:rsidR="00386738" w:rsidRPr="00386738" w:rsidRDefault="00386738" w:rsidP="00386738">
      <w:pPr>
        <w:spacing w:line="360" w:lineRule="auto"/>
        <w:rPr>
          <w:rFonts w:ascii="Arial" w:hAnsi="Arial" w:cs="Arial"/>
          <w:sz w:val="24"/>
          <w:highlight w:val="yellow"/>
        </w:rPr>
      </w:pPr>
      <w:r w:rsidRPr="00386738">
        <w:rPr>
          <w:rFonts w:ascii="Arial" w:hAnsi="Arial" w:cs="Arial"/>
          <w:sz w:val="24"/>
          <w:highlight w:val="yellow"/>
        </w:rPr>
        <w:t>Vamos Praticar</w:t>
      </w:r>
    </w:p>
    <w:p w:rsidR="00386738" w:rsidRPr="00386738" w:rsidRDefault="00386738" w:rsidP="00386738">
      <w:pPr>
        <w:spacing w:line="360" w:lineRule="auto"/>
        <w:rPr>
          <w:rFonts w:ascii="Arial" w:hAnsi="Arial" w:cs="Arial"/>
          <w:sz w:val="24"/>
          <w:highlight w:val="yellow"/>
        </w:rPr>
      </w:pPr>
      <w:r w:rsidRPr="00386738">
        <w:rPr>
          <w:rFonts w:ascii="Arial" w:hAnsi="Arial" w:cs="Arial"/>
          <w:sz w:val="24"/>
          <w:highlight w:val="yellow"/>
        </w:rPr>
        <w:t>Agora é com você! Produza um breve texto estabelecendo como as pessoas com mais idade da família veem o uso da internet e quais relações são possíveis estabelecer com a visão da internet para adolescentes.</w:t>
      </w:r>
    </w:p>
    <w:p w:rsidR="000C7E51" w:rsidRDefault="00386738" w:rsidP="00386738">
      <w:pPr>
        <w:spacing w:line="360" w:lineRule="auto"/>
        <w:rPr>
          <w:rFonts w:ascii="Arial" w:hAnsi="Arial" w:cs="Arial"/>
          <w:sz w:val="24"/>
        </w:rPr>
      </w:pPr>
      <w:r w:rsidRPr="00386738">
        <w:rPr>
          <w:rFonts w:ascii="Arial" w:hAnsi="Arial" w:cs="Arial"/>
          <w:sz w:val="24"/>
          <w:highlight w:val="yellow"/>
        </w:rPr>
        <w:t>Para isso, você poderá, também, utilizar a contribuição de músicas, livros, filmes e séries. Ao final, disponibilize sua pesquisa no fórum da seção “Compartilhe”.</w:t>
      </w:r>
    </w:p>
    <w:p w:rsidR="00386738" w:rsidRDefault="00386738" w:rsidP="0038673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Pessoas com mais idade, que vivenciaram outras formas de disseminação da informação e meios de comunicação podem estranhar a extrema necessidade de conexão atual. Em outras épocas era comum a leitura diária de um jornal ou as vezes mais de um, de revistas com tendências de entretenimento e informatívos impressos, a sociedade viveu essa dependência pelo consumo de informação também neste período. Ainda neste contexto, acompanhar novas músicas, programas de rádio, noticias e rádio novelas também faziam parte do cotidiano, mais tarde, com o amplo acesso a televisores, gerações foram criadas à sua frente, consumindo, aprendendo, se informando e se divertindo.</w:t>
      </w:r>
    </w:p>
    <w:p w:rsidR="00386738" w:rsidRDefault="00386738" w:rsidP="0038673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nova forma de atendender esta demanda está ao alcance das mãos, e nunca foi tão facil sabe ro que está acontecendo do outra lado do mundo. </w:t>
      </w:r>
      <w:r w:rsidR="00D34C01">
        <w:rPr>
          <w:rFonts w:ascii="Arial" w:hAnsi="Arial" w:cs="Arial"/>
          <w:sz w:val="24"/>
        </w:rPr>
        <w:t>Esse processo de mudança e o alcance da tecnologia evoluiu muito rápido e é preciso se adaptar. Apesar disso, apenas a forma de comunicação mudou, a necessidade do saber ainda faz parte de nós e é dever dos mais novos, que dominam os novos meios, inserir aqueles que também precisam se atualizar e consumir as mais modernas fontes de informação.</w:t>
      </w:r>
      <w:r>
        <w:rPr>
          <w:rFonts w:ascii="Arial" w:hAnsi="Arial" w:cs="Arial"/>
          <w:sz w:val="24"/>
        </w:rPr>
        <w:t xml:space="preserve"> </w:t>
      </w:r>
    </w:p>
    <w:p w:rsidR="00D1389D" w:rsidRPr="00D1389D" w:rsidRDefault="00D1389D" w:rsidP="00386738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1389D">
        <w:rPr>
          <w:rFonts w:ascii="Arial" w:hAnsi="Arial" w:cs="Arial"/>
          <w:sz w:val="24"/>
          <w:szCs w:val="24"/>
          <w:highlight w:val="yellow"/>
        </w:rPr>
        <w:t>Feedback</w:t>
      </w:r>
    </w:p>
    <w:p w:rsidR="00D1389D" w:rsidRPr="00D1389D" w:rsidRDefault="00D1389D" w:rsidP="003867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389D">
        <w:rPr>
          <w:rFonts w:ascii="Arial" w:hAnsi="Arial" w:cs="Arial"/>
          <w:color w:val="000000"/>
          <w:sz w:val="24"/>
          <w:szCs w:val="24"/>
          <w:highlight w:val="yellow"/>
        </w:rPr>
        <w:t>Você poderá fazer uma relação entre o uso da internet e o conteúdo abordado na unidade e neste breve texto. Use exemplos do uso de redes sociais, como Facebook, Instagram e WhatsApp, citando as diferenças que elas produzem nas relações humanas, como conversas com pessoas de lugares distantes e pessoas que não conhecemos pessoalmente, acesso</w:t>
      </w:r>
      <w:bookmarkStart w:id="0" w:name="_GoBack"/>
      <w:bookmarkEnd w:id="0"/>
      <w:r w:rsidRPr="00D1389D">
        <w:rPr>
          <w:rFonts w:ascii="Arial" w:hAnsi="Arial" w:cs="Arial"/>
          <w:color w:val="000000"/>
          <w:sz w:val="24"/>
          <w:szCs w:val="24"/>
          <w:highlight w:val="yellow"/>
        </w:rPr>
        <w:t xml:space="preserve"> à vida das outras pessoas por meio de fotos postadas, as curtidas/likes possíveis nesse universo virtual etc. O uso de algum filme, alguma série ou alguma música é apenas uma sugestão que pode enriquecer o debate, mas não é algo obrigatório.</w:t>
      </w:r>
    </w:p>
    <w:sectPr w:rsidR="00D1389D" w:rsidRPr="00D1389D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38"/>
    <w:rsid w:val="000C7E51"/>
    <w:rsid w:val="00386738"/>
    <w:rsid w:val="00D1389D"/>
    <w:rsid w:val="00D235D6"/>
    <w:rsid w:val="00D34C01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C6D3A-C58E-4830-B4D7-35F5DF5B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2</cp:revision>
  <dcterms:created xsi:type="dcterms:W3CDTF">2021-11-30T16:26:00Z</dcterms:created>
  <dcterms:modified xsi:type="dcterms:W3CDTF">2021-11-30T17:00:00Z</dcterms:modified>
</cp:coreProperties>
</file>