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E03" w:rsidRPr="00D06E03" w:rsidRDefault="00D06E03" w:rsidP="00D06E03">
      <w:pPr>
        <w:spacing w:after="90" w:line="240" w:lineRule="auto"/>
        <w:outlineLvl w:val="2"/>
        <w:rPr>
          <w:rFonts w:ascii="Arial" w:eastAsia="Times New Roman" w:hAnsi="Arial" w:cs="Arial"/>
          <w:b/>
          <w:bCs/>
          <w:color w:val="000000"/>
          <w:sz w:val="27"/>
          <w:szCs w:val="27"/>
        </w:rPr>
      </w:pPr>
      <w:hyperlink r:id="rId5" w:tooltip="Ocultar" w:history="1">
        <w:r w:rsidRPr="00D06E03">
          <w:rPr>
            <w:rFonts w:ascii="Arial" w:eastAsia="Times New Roman" w:hAnsi="Arial" w:cs="Arial"/>
            <w:b/>
            <w:bCs/>
            <w:color w:val="0000FF"/>
            <w:sz w:val="27"/>
            <w:szCs w:val="27"/>
            <w:bdr w:val="none" w:sz="0" w:space="0" w:color="auto" w:frame="1"/>
          </w:rPr>
          <w:t>Informações do teste</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737"/>
        <w:gridCol w:w="5129"/>
      </w:tblGrid>
      <w:tr w:rsidR="00D06E03" w:rsidRPr="00D06E03" w:rsidTr="00D06E03">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color w:val="555555"/>
                <w:sz w:val="24"/>
                <w:szCs w:val="24"/>
              </w:rPr>
            </w:pPr>
            <w:r w:rsidRPr="00D06E03">
              <w:rPr>
                <w:rFonts w:ascii="inherit" w:eastAsia="Times New Roman" w:hAnsi="inherit" w:cs="Times New Roman"/>
                <w:color w:val="555555"/>
                <w:sz w:val="24"/>
                <w:szCs w:val="24"/>
                <w:bdr w:val="none" w:sz="0" w:space="0" w:color="auto" w:frame="1"/>
              </w:rPr>
              <w:t>Descrição</w:t>
            </w:r>
          </w:p>
        </w:tc>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color w:val="555555"/>
                <w:sz w:val="24"/>
                <w:szCs w:val="24"/>
              </w:rPr>
            </w:pPr>
          </w:p>
        </w:tc>
      </w:tr>
      <w:tr w:rsidR="00D06E03" w:rsidRPr="00D06E03" w:rsidTr="00D06E03">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color w:val="555555"/>
                <w:sz w:val="24"/>
                <w:szCs w:val="24"/>
              </w:rPr>
            </w:pPr>
            <w:r w:rsidRPr="00D06E03">
              <w:rPr>
                <w:rFonts w:ascii="inherit" w:eastAsia="Times New Roman" w:hAnsi="inherit" w:cs="Times New Roman"/>
                <w:color w:val="555555"/>
                <w:sz w:val="24"/>
                <w:szCs w:val="24"/>
                <w:bdr w:val="none" w:sz="0" w:space="0" w:color="auto" w:frame="1"/>
              </w:rPr>
              <w:t>Instruções</w:t>
            </w:r>
          </w:p>
        </w:tc>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color w:val="555555"/>
                <w:sz w:val="24"/>
                <w:szCs w:val="24"/>
              </w:rPr>
            </w:pPr>
          </w:p>
        </w:tc>
      </w:tr>
      <w:tr w:rsidR="00D06E03" w:rsidRPr="00D06E03" w:rsidTr="00D06E03">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color w:val="555555"/>
                <w:sz w:val="24"/>
                <w:szCs w:val="24"/>
              </w:rPr>
            </w:pPr>
            <w:r w:rsidRPr="00D06E03">
              <w:rPr>
                <w:rFonts w:ascii="inherit" w:eastAsia="Times New Roman" w:hAnsi="inherit" w:cs="Times New Roman"/>
                <w:color w:val="555555"/>
                <w:sz w:val="24"/>
                <w:szCs w:val="24"/>
                <w:bdr w:val="none" w:sz="0" w:space="0" w:color="auto" w:frame="1"/>
              </w:rPr>
              <w:t>Várias tentativas</w:t>
            </w:r>
          </w:p>
        </w:tc>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t>Não permitido. Este teste só pode ser feito uma vez.</w:t>
            </w:r>
          </w:p>
        </w:tc>
      </w:tr>
      <w:tr w:rsidR="00D06E03" w:rsidRPr="00D06E03" w:rsidTr="00D06E03">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color w:val="555555"/>
                <w:sz w:val="24"/>
                <w:szCs w:val="24"/>
              </w:rPr>
            </w:pPr>
            <w:r w:rsidRPr="00D06E03">
              <w:rPr>
                <w:rFonts w:ascii="inherit" w:eastAsia="Times New Roman" w:hAnsi="inherit" w:cs="Times New Roman"/>
                <w:color w:val="555555"/>
                <w:sz w:val="24"/>
                <w:szCs w:val="24"/>
                <w:bdr w:val="none" w:sz="0" w:space="0" w:color="auto" w:frame="1"/>
              </w:rPr>
              <w:t>Forçar conclusão</w:t>
            </w:r>
          </w:p>
        </w:tc>
        <w:tc>
          <w:tcPr>
            <w:tcW w:w="0" w:type="auto"/>
            <w:tcMar>
              <w:top w:w="30" w:type="dxa"/>
              <w:left w:w="0" w:type="dxa"/>
              <w:bottom w:w="30" w:type="dxa"/>
              <w:right w:w="90" w:type="dxa"/>
            </w:tcMa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t>Este teste pode ser salvo e retomado posteriormente.</w:t>
            </w:r>
          </w:p>
        </w:tc>
      </w:tr>
    </w:tbl>
    <w:p w:rsidR="00D06E03" w:rsidRPr="00D06E03" w:rsidRDefault="00D06E03" w:rsidP="00D06E03">
      <w:pPr>
        <w:shd w:val="clear" w:color="auto" w:fill="F8F8F8"/>
        <w:spacing w:after="75" w:line="240" w:lineRule="auto"/>
        <w:outlineLvl w:val="2"/>
        <w:rPr>
          <w:rFonts w:ascii="Arial" w:eastAsia="Times New Roman" w:hAnsi="Arial" w:cs="Arial"/>
          <w:color w:val="597298"/>
          <w:sz w:val="38"/>
          <w:szCs w:val="38"/>
        </w:rPr>
      </w:pPr>
      <w:r w:rsidRPr="00D06E03">
        <w:rPr>
          <w:rFonts w:ascii="Arial" w:eastAsia="Times New Roman" w:hAnsi="Arial" w:cs="Arial"/>
          <w:noProof/>
          <w:color w:val="597298"/>
          <w:sz w:val="38"/>
          <w:szCs w:val="38"/>
        </w:rPr>
        <w:drawing>
          <wp:inline distT="0" distB="0" distL="0" distR="0">
            <wp:extent cx="82550" cy="82550"/>
            <wp:effectExtent l="0" t="0" r="0" b="0"/>
            <wp:docPr id="1" name="Imagem 1" descr="Exp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D06E03">
        <w:rPr>
          <w:rFonts w:ascii="Arial" w:eastAsia="Times New Roman" w:hAnsi="Arial" w:cs="Arial"/>
          <w:color w:val="597298"/>
          <w:sz w:val="38"/>
          <w:szCs w:val="38"/>
        </w:rPr>
        <w:t> Estado de Conclusão da Pergunta:</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1</w:t>
      </w:r>
    </w:p>
    <w:p w:rsidR="00D06E03" w:rsidRPr="00D06E03" w:rsidRDefault="00D06E03" w:rsidP="00D06E03">
      <w:pPr>
        <w:numPr>
          <w:ilvl w:val="0"/>
          <w:numId w:val="1"/>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Qualquer processo que o Sistema Operacional execute tem uma finalidade nas tarefas requisitadas por usuários, demais aplicativos e </w:t>
      </w:r>
      <w:r w:rsidRPr="00D06E03">
        <w:rPr>
          <w:rFonts w:ascii="Arial" w:eastAsia="Times New Roman" w:hAnsi="Arial" w:cs="Arial"/>
          <w:i/>
          <w:iCs/>
          <w:color w:val="000000"/>
          <w:sz w:val="24"/>
          <w:szCs w:val="24"/>
        </w:rPr>
        <w:t>hardwares</w:t>
      </w:r>
      <w:r w:rsidRPr="00D06E03">
        <w:rPr>
          <w:rFonts w:ascii="Arial" w:eastAsia="Times New Roman" w:hAnsi="Arial" w:cs="Arial"/>
          <w:color w:val="000000"/>
          <w:sz w:val="24"/>
          <w:szCs w:val="24"/>
        </w:rPr>
        <w:br/>
        <w:t>presentes no sistema computacional. Assim, a execução e/ou suspensão desse processo precisa ser sincronizada para correta retomada.</w:t>
      </w:r>
      <w:r w:rsidRPr="00D06E03">
        <w:rPr>
          <w:rFonts w:ascii="Arial" w:eastAsia="Times New Roman" w:hAnsi="Arial" w:cs="Arial"/>
          <w:color w:val="000000"/>
          <w:sz w:val="24"/>
          <w:szCs w:val="24"/>
        </w:rPr>
        <w:br/>
        <w:t>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Na ocorrência do evento de troca de contexto de um processo, existe a ação de atualização do PCB.</w:t>
      </w:r>
      <w:r w:rsidRPr="00D06E03">
        <w:rPr>
          <w:rFonts w:ascii="Arial" w:eastAsia="Times New Roman" w:hAnsi="Arial" w:cs="Arial"/>
          <w:color w:val="000000"/>
          <w:sz w:val="24"/>
          <w:szCs w:val="24"/>
        </w:rPr>
        <w:br/>
        <w:t>PORQUE</w:t>
      </w:r>
      <w:r w:rsidRPr="00D06E03">
        <w:rPr>
          <w:rFonts w:ascii="Arial" w:eastAsia="Times New Roman" w:hAnsi="Arial" w:cs="Arial"/>
          <w:color w:val="000000"/>
          <w:sz w:val="24"/>
          <w:szCs w:val="24"/>
        </w:rPr>
        <w:br/>
        <w:t>É necessário atualizar os valores dos registradores, do ponteiro contador do programa e das informações de entrada e saída do processo em curso.</w:t>
      </w:r>
      <w:r w:rsidRPr="00D06E03">
        <w:rPr>
          <w:rFonts w:ascii="Arial" w:eastAsia="Times New Roman" w:hAnsi="Arial" w:cs="Arial"/>
          <w:color w:val="000000"/>
          <w:sz w:val="24"/>
          <w:szCs w:val="24"/>
        </w:rPr>
        <w:br/>
        <w:t>Analisando as afirmações acima, conclui-se que: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901"/>
      </w:tblGrid>
      <w:tr w:rsidR="00D06E03" w:rsidRPr="00D06E03" w:rsidTr="00D06E03">
        <w:tc>
          <w:tcPr>
            <w:tcW w:w="0" w:type="auto"/>
            <w:vAlign w:val="center"/>
            <w:hideMark/>
          </w:tcPr>
          <w:bookmarkStart w:id="0" w:name="_GoBack"/>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8pt;height:16pt" o:ole="">
                  <v:imagedata r:id="rId7" o:title=""/>
                </v:shape>
                <w:control r:id="rId8" w:name="DefaultOcxName" w:shapeid="_x0000_i1186"/>
              </w:object>
            </w:r>
            <w:bookmarkEnd w:id="0"/>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duas afirmações são verdadeiras, e a segunda justifica a primeira.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5" type="#_x0000_t75" style="width:18pt;height:16pt" o:ole="">
                  <v:imagedata r:id="rId9" o:title=""/>
                </v:shape>
                <w:control r:id="rId10" w:name="DefaultOcxName1" w:shapeid="_x0000_i1175"/>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duas afirmações são verdadeiras, e a segunda não justifica a primeira.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4" type="#_x0000_t75" style="width:18pt;height:16pt" o:ole="">
                  <v:imagedata r:id="rId9" o:title=""/>
                </v:shape>
                <w:control r:id="rId11" w:name="DefaultOcxName2" w:shapeid="_x0000_i1174"/>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 primeira afirmação é verdadeira, e a segunda é falsa.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3" type="#_x0000_t75" style="width:18pt;height:16pt" o:ole="">
                  <v:imagedata r:id="rId9" o:title=""/>
                </v:shape>
                <w:control r:id="rId12" w:name="DefaultOcxName3" w:shapeid="_x0000_i1173"/>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 primeira afirmação é falsa, e a segunda é verdadeira.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2" type="#_x0000_t75" style="width:18pt;height:16pt" o:ole="">
                  <v:imagedata r:id="rId9" o:title=""/>
                </v:shape>
                <w:control r:id="rId13" w:name="DefaultOcxName4" w:shapeid="_x0000_i1172"/>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duas afirmações são falsas.</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2</w:t>
      </w:r>
    </w:p>
    <w:p w:rsidR="00D06E03" w:rsidRPr="00D06E03" w:rsidRDefault="00D06E03" w:rsidP="00D06E03">
      <w:pPr>
        <w:numPr>
          <w:ilvl w:val="0"/>
          <w:numId w:val="2"/>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Por vezes, o usuário inicia a execução de um aplicativo que se desdobra em vários processos na memória e estes realizam, cada um deles, uma parte do que o usuário precisa, ou então ocorre a situação na qual dois ou mais processos precisam utilizar o mesmo recurso. Nessa situação, pode ocorrer de um determinado processo necessitar esperar que outro processo conclua algum processamento. Surge, então, a necessidade de coordenar e sincronizar esses processos. Diversas abordagens são utilizadas para controlar situações como essa.</w:t>
      </w:r>
      <w:r w:rsidRPr="00D06E03">
        <w:rPr>
          <w:rFonts w:ascii="Arial" w:eastAsia="Times New Roman" w:hAnsi="Arial" w:cs="Arial"/>
          <w:color w:val="000000"/>
          <w:sz w:val="24"/>
          <w:szCs w:val="24"/>
        </w:rPr>
        <w:br/>
        <w:t>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Qual alternativa é uma abordagem válida de acordo com o que foi visto no texto?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1" type="#_x0000_t75" style="width:18pt;height:16pt" o:ole="">
                  <v:imagedata r:id="rId9" o:title=""/>
                </v:shape>
                <w:control r:id="rId14" w:name="DefaultOcxName5" w:shapeid="_x0000_i1171"/>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Nunca instalar mais de um aplicativo que utilize o mesmo tipo de recurso.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0" type="#_x0000_t75" style="width:18pt;height:16pt" o:ole="">
                  <v:imagedata r:id="rId9" o:title=""/>
                </v:shape>
                <w:control r:id="rId15" w:name="DefaultOcxName6" w:shapeid="_x0000_i1170"/>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Limitar o número de aplicativos instalados para não permitir a ocorrência disso.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85" type="#_x0000_t75" style="width:18pt;height:16pt" o:ole="">
                  <v:imagedata r:id="rId7" o:title=""/>
                </v:shape>
                <w:control r:id="rId16" w:name="DefaultOcxName7" w:shapeid="_x0000_i1185"/>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Utilizar algum mecanismo de controle de regiões críticas.</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lastRenderedPageBreak/>
              <w:object w:dxaOrig="1440" w:dyaOrig="1440">
                <v:shape id="_x0000_i1168" type="#_x0000_t75" style="width:18pt;height:16pt" o:ole="">
                  <v:imagedata r:id="rId9" o:title=""/>
                </v:shape>
                <w:control r:id="rId17" w:name="DefaultOcxName8" w:shapeid="_x0000_i1168"/>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Preferir um Sistema Operacional moderno que não permite que esse tipo de situação ocorra.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67" type="#_x0000_t75" style="width:18pt;height:16pt" o:ole="">
                  <v:imagedata r:id="rId9" o:title=""/>
                </v:shape>
                <w:control r:id="rId18" w:name="DefaultOcxName9" w:shapeid="_x0000_i1167"/>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Executar apenas um aplicativo por vez, impedindo, assim, que isso ocorra.</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3</w:t>
      </w:r>
    </w:p>
    <w:p w:rsidR="00D06E03" w:rsidRPr="00D06E03" w:rsidRDefault="00D06E03" w:rsidP="00D06E03">
      <w:pPr>
        <w:numPr>
          <w:ilvl w:val="0"/>
          <w:numId w:val="3"/>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Considerando que em um microcomputador podem ser executados vários aplicativos por vez e que esses aplicativos resultam em vários processos na memória, o Sistema Operacional tem que lidar com as solicitações de recursos realizadas pelos processos. Assim, torna-se necessário que tais processos comuniquem quando, como e quais recursos ele precisa para realizar a tarefa.</w:t>
      </w:r>
      <w:r w:rsidRPr="00D06E03">
        <w:rPr>
          <w:rFonts w:ascii="Arial" w:eastAsia="Times New Roman" w:hAnsi="Arial" w:cs="Arial"/>
          <w:color w:val="000000"/>
          <w:sz w:val="24"/>
          <w:szCs w:val="24"/>
        </w:rPr>
        <w:br/>
        <w:t>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Surge, então, a necessidade de estabelecimento de um mecanismo para isso. Qual é ele?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66" type="#_x0000_t75" style="width:18pt;height:16pt" o:ole="">
                  <v:imagedata r:id="rId9" o:title=""/>
                </v:shape>
                <w:control r:id="rId19" w:name="DefaultOcxName10" w:shapeid="_x0000_i1166"/>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Toda necessidade de recursos deve ser prevista antes da instalação do aplicativo no microcomputador, pois, do contrário, pode-se obter o erro de “recurso negado”.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84" type="#_x0000_t75" style="width:18pt;height:16pt" o:ole="">
                  <v:imagedata r:id="rId7" o:title=""/>
                </v:shape>
                <w:control r:id="rId20" w:name="DefaultOcxName11" w:shapeid="_x0000_i1184"/>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Estabelecer uma maneira pela qual os processos se comuniquem com o Sistema Operacional ou outros processos, no sentido de solicitar recursos e serviços.</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64" type="#_x0000_t75" style="width:18pt;height:16pt" o:ole="">
                  <v:imagedata r:id="rId9" o:title=""/>
                </v:shape>
                <w:control r:id="rId21" w:name="DefaultOcxName12" w:shapeid="_x0000_i1164"/>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 comunicação de processos consiste em uma relação de erros que foram informados pelos aplicativos, os quais serão tratados como processos pelo usuário.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63" type="#_x0000_t75" style="width:18pt;height:16pt" o:ole="">
                  <v:imagedata r:id="rId9" o:title=""/>
                </v:shape>
                <w:control r:id="rId22" w:name="DefaultOcxName13" w:shapeid="_x0000_i1163"/>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Um processo somente pode realizar uma única mensagem de comunicação durante todo o seu ciclo de execução.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62" type="#_x0000_t75" style="width:18pt;height:16pt" o:ole="">
                  <v:imagedata r:id="rId9" o:title=""/>
                </v:shape>
                <w:control r:id="rId23" w:name="DefaultOcxName14" w:shapeid="_x0000_i1162"/>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É uma forma pela qual o usuário comunica ao usuário, por meio do teclado, quais opções ele deseja que sejam realizadas diretamente pelo microcomputador.</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4</w:t>
      </w:r>
    </w:p>
    <w:p w:rsidR="00D06E03" w:rsidRPr="00D06E03" w:rsidRDefault="00D06E03" w:rsidP="00D06E03">
      <w:pPr>
        <w:numPr>
          <w:ilvl w:val="0"/>
          <w:numId w:val="4"/>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Na questão de estabelecer prioridades sobre um processo, quando realizado por usuário é preciso certas reservas, pois qualquer alteração errada pode prejudicar o funcionamento completo do SO. Assim como é permitido que alguns processos sejam interrompidos, outros não possuem essas características para evitar uma falha completa do SO em uso.</w:t>
      </w:r>
      <w:r w:rsidRPr="00D06E03">
        <w:rPr>
          <w:rFonts w:ascii="Arial" w:eastAsia="Times New Roman" w:hAnsi="Arial" w:cs="Arial"/>
          <w:color w:val="000000"/>
          <w:sz w:val="24"/>
          <w:szCs w:val="24"/>
        </w:rPr>
        <w:br/>
        <w:t>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Em ações de escalonamento, o termo preempção tem uma ação importante.</w:t>
      </w:r>
      <w:r w:rsidRPr="00D06E03">
        <w:rPr>
          <w:rFonts w:ascii="Arial" w:eastAsia="Times New Roman" w:hAnsi="Arial" w:cs="Arial"/>
          <w:color w:val="000000"/>
          <w:sz w:val="24"/>
          <w:szCs w:val="24"/>
        </w:rPr>
        <w:br/>
        <w:t>PORQUE</w:t>
      </w:r>
      <w:r w:rsidRPr="00D06E03">
        <w:rPr>
          <w:rFonts w:ascii="Arial" w:eastAsia="Times New Roman" w:hAnsi="Arial" w:cs="Arial"/>
          <w:color w:val="000000"/>
          <w:sz w:val="24"/>
          <w:szCs w:val="24"/>
        </w:rPr>
        <w:br/>
        <w:t>Impede que tenha interrupção de sua ação e assim é executado até o fim.</w:t>
      </w:r>
      <w:r w:rsidRPr="00D06E03">
        <w:rPr>
          <w:rFonts w:ascii="Arial" w:eastAsia="Times New Roman" w:hAnsi="Arial" w:cs="Arial"/>
          <w:color w:val="000000"/>
          <w:sz w:val="24"/>
          <w:szCs w:val="24"/>
        </w:rPr>
        <w:br/>
        <w:t>Analisando as afirmações acima, conclui-se que: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901"/>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61" type="#_x0000_t75" style="width:18pt;height:16pt" o:ole="">
                  <v:imagedata r:id="rId9" o:title=""/>
                </v:shape>
                <w:control r:id="rId24" w:name="DefaultOcxName15" w:shapeid="_x0000_i1161"/>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duas afirmações são verdadeiras, e a segunda justifica a primeira.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60" type="#_x0000_t75" style="width:18pt;height:16pt" o:ole="">
                  <v:imagedata r:id="rId9" o:title=""/>
                </v:shape>
                <w:control r:id="rId25" w:name="DefaultOcxName16" w:shapeid="_x0000_i1160"/>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duas afirmações são verdadeiras, e a segunda não justifica a primeira.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83" type="#_x0000_t75" style="width:18pt;height:16pt" o:ole="">
                  <v:imagedata r:id="rId7" o:title=""/>
                </v:shape>
                <w:control r:id="rId26" w:name="DefaultOcxName17" w:shapeid="_x0000_i1183"/>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 primeira afirmação é verdadeira, e a segunda é falsa.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58" type="#_x0000_t75" style="width:18pt;height:16pt" o:ole="">
                  <v:imagedata r:id="rId9" o:title=""/>
                </v:shape>
                <w:control r:id="rId27" w:name="DefaultOcxName18" w:shapeid="_x0000_i1158"/>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 primeira afirmação é falsa, e a segunda é verdadeira.</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lastRenderedPageBreak/>
              <w:object w:dxaOrig="1440" w:dyaOrig="1440">
                <v:shape id="_x0000_i1157" type="#_x0000_t75" style="width:18pt;height:16pt" o:ole="">
                  <v:imagedata r:id="rId9" o:title=""/>
                </v:shape>
                <w:control r:id="rId28" w:name="DefaultOcxName19" w:shapeid="_x0000_i1157"/>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duas afirmações são falsas.</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5</w:t>
      </w:r>
    </w:p>
    <w:p w:rsidR="00D06E03" w:rsidRPr="00D06E03" w:rsidRDefault="00D06E03" w:rsidP="00D06E03">
      <w:pPr>
        <w:numPr>
          <w:ilvl w:val="0"/>
          <w:numId w:val="5"/>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Para que uma fila de prioridade seja aplicada em um Sistema Operacional, é importante que esteja adequada aos processos que o Sistema Operacional dispõe. No entanto, como existem Sistemas Operacionais com características diferentes, é natural que as formas de estabelecer prioridades na fila de execução de processos também sejam diferentes.</w:t>
      </w:r>
      <w:r w:rsidRPr="00D06E03">
        <w:rPr>
          <w:rFonts w:ascii="Arial" w:eastAsia="Times New Roman" w:hAnsi="Arial" w:cs="Arial"/>
          <w:color w:val="000000"/>
          <w:sz w:val="24"/>
          <w:szCs w:val="24"/>
        </w:rPr>
        <w:br/>
        <w:t>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Considerando os tipos de algoritmos de escalonamento, avalie as afirmações a seguir.</w:t>
      </w:r>
      <w:r w:rsidRPr="00D06E03">
        <w:rPr>
          <w:rFonts w:ascii="Arial" w:eastAsia="Times New Roman" w:hAnsi="Arial" w:cs="Arial"/>
          <w:color w:val="000000"/>
          <w:sz w:val="24"/>
          <w:szCs w:val="24"/>
        </w:rPr>
        <w:br/>
        <w:t>I. O tipo FCFS tem com o objetivo executar logo o processo que chegar por último.</w:t>
      </w:r>
      <w:r w:rsidRPr="00D06E03">
        <w:rPr>
          <w:rFonts w:ascii="Arial" w:eastAsia="Times New Roman" w:hAnsi="Arial" w:cs="Arial"/>
          <w:color w:val="000000"/>
          <w:sz w:val="24"/>
          <w:szCs w:val="24"/>
        </w:rPr>
        <w:br/>
        <w:t>II. O tipo SJF não preemptivo tem a ação de executar em primeiro o menor trabalho.</w:t>
      </w:r>
      <w:r w:rsidRPr="00D06E03">
        <w:rPr>
          <w:rFonts w:ascii="Arial" w:eastAsia="Times New Roman" w:hAnsi="Arial" w:cs="Arial"/>
          <w:color w:val="000000"/>
          <w:sz w:val="24"/>
          <w:szCs w:val="24"/>
        </w:rPr>
        <w:br/>
        <w:t>III. O tipo SJF preemptivo tem prioridade o de menor trabalho, que pode ser suspenso.</w:t>
      </w:r>
      <w:r w:rsidRPr="00D06E03">
        <w:rPr>
          <w:rFonts w:ascii="Arial" w:eastAsia="Times New Roman" w:hAnsi="Arial" w:cs="Arial"/>
          <w:color w:val="000000"/>
          <w:sz w:val="24"/>
          <w:szCs w:val="24"/>
        </w:rPr>
        <w:br/>
        <w:t>IV. O tipo prioridade preemptivo recebe uma prioridade após o estado de pronto.</w:t>
      </w:r>
      <w:r w:rsidRPr="00D06E03">
        <w:rPr>
          <w:rFonts w:ascii="Arial" w:eastAsia="Times New Roman" w:hAnsi="Arial" w:cs="Arial"/>
          <w:color w:val="000000"/>
          <w:sz w:val="24"/>
          <w:szCs w:val="24"/>
        </w:rPr>
        <w:br/>
        <w:t>V. O tipo Round Robin oferta igual fatia de tempo de atendimento aos processos.</w:t>
      </w:r>
      <w:r w:rsidRPr="00D06E03">
        <w:rPr>
          <w:rFonts w:ascii="Arial" w:eastAsia="Times New Roman" w:hAnsi="Arial" w:cs="Arial"/>
          <w:color w:val="000000"/>
          <w:sz w:val="24"/>
          <w:szCs w:val="24"/>
        </w:rPr>
        <w:br/>
        <w:t>Agora, assinale a alternativa que apresente informações corretas sobre a forma de inclusão da ação de prioridade por meio de interrupção.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084"/>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56" type="#_x0000_t75" style="width:18pt;height:16pt" o:ole="">
                  <v:imagedata r:id="rId9" o:title=""/>
                </v:shape>
                <w:control r:id="rId29" w:name="DefaultOcxName20" w:shapeid="_x0000_i1156"/>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 III e IV.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55" type="#_x0000_t75" style="width:18pt;height:16pt" o:ole="">
                  <v:imagedata r:id="rId9" o:title=""/>
                </v:shape>
                <w:control r:id="rId30" w:name="DefaultOcxName21" w:shapeid="_x0000_i1155"/>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 IV e 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82" type="#_x0000_t75" style="width:18pt;height:16pt" o:ole="">
                  <v:imagedata r:id="rId7" o:title=""/>
                </v:shape>
                <w:control r:id="rId31" w:name="DefaultOcxName22" w:shapeid="_x0000_i1182"/>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III, IV e 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53" type="#_x0000_t75" style="width:18pt;height:16pt" o:ole="">
                  <v:imagedata r:id="rId9" o:title=""/>
                </v:shape>
                <w:control r:id="rId32" w:name="DefaultOcxName23" w:shapeid="_x0000_i1153"/>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II, IV e 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52" type="#_x0000_t75" style="width:18pt;height:16pt" o:ole="">
                  <v:imagedata r:id="rId9" o:title=""/>
                </v:shape>
                <w:control r:id="rId33" w:name="DefaultOcxName24" w:shapeid="_x0000_i1152"/>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 II e III.</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6</w:t>
      </w:r>
    </w:p>
    <w:p w:rsidR="00D06E03" w:rsidRPr="00D06E03" w:rsidRDefault="00D06E03" w:rsidP="00D06E03">
      <w:pPr>
        <w:numPr>
          <w:ilvl w:val="0"/>
          <w:numId w:val="6"/>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Em um Sistema Operacional, entre suas várias tarefas em promover a melhor interface entre o </w:t>
      </w:r>
      <w:r w:rsidRPr="00D06E03">
        <w:rPr>
          <w:rFonts w:ascii="Arial" w:eastAsia="Times New Roman" w:hAnsi="Arial" w:cs="Arial"/>
          <w:i/>
          <w:iCs/>
          <w:color w:val="000000"/>
          <w:sz w:val="24"/>
          <w:szCs w:val="24"/>
        </w:rPr>
        <w:t>hardware</w:t>
      </w:r>
      <w:r w:rsidRPr="00D06E03">
        <w:rPr>
          <w:rFonts w:ascii="Arial" w:eastAsia="Times New Roman" w:hAnsi="Arial" w:cs="Arial"/>
          <w:color w:val="000000"/>
          <w:sz w:val="24"/>
          <w:szCs w:val="24"/>
        </w:rPr>
        <w:t> e os demais utilitários fornecidos para o usuário, está em definir que tipo de tarefas precisam ser realizada primeiro em relação às demais que estão em curso, por meio dos processos existentes. Assim, existem vários tipos de escolhas disponíveis para serem aplicadas aos SO atuais.</w:t>
      </w:r>
      <w:r w:rsidRPr="00D06E03">
        <w:rPr>
          <w:rFonts w:ascii="Arial" w:eastAsia="Times New Roman" w:hAnsi="Arial" w:cs="Arial"/>
          <w:color w:val="000000"/>
          <w:sz w:val="24"/>
          <w:szCs w:val="24"/>
        </w:rPr>
        <w:br/>
        <w:t>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Informe a assertiva correta da ação do algoritmo de escalonamento em lote.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51" type="#_x0000_t75" style="width:18pt;height:16pt" o:ole="">
                  <v:imagedata r:id="rId9" o:title=""/>
                </v:shape>
                <w:control r:id="rId34" w:name="DefaultOcxName25" w:shapeid="_x0000_i1151"/>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É aplicado com um conjunto infinito de processos e no uso de interação.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50" type="#_x0000_t75" style="width:18pt;height:16pt" o:ole="">
                  <v:imagedata r:id="rId9" o:title=""/>
                </v:shape>
                <w:control r:id="rId35" w:name="DefaultOcxName26" w:shapeid="_x0000_i1150"/>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É aplicado em um conjunto finito de processos e no uso de interação.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81" type="#_x0000_t75" style="width:18pt;height:16pt" o:ole="">
                  <v:imagedata r:id="rId7" o:title=""/>
                </v:shape>
                <w:control r:id="rId36" w:name="DefaultOcxName27" w:shapeid="_x0000_i1181"/>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É aplicado em um conjunto finito de processos sem a necessidade de interação.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48" type="#_x0000_t75" style="width:18pt;height:16pt" o:ole="">
                  <v:imagedata r:id="rId9" o:title=""/>
                </v:shape>
                <w:control r:id="rId37" w:name="DefaultOcxName28" w:shapeid="_x0000_i1148"/>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É aplicado em um conjunto de até cinco processos, sem a preocupação com interação.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47" type="#_x0000_t75" style="width:18pt;height:16pt" o:ole="">
                  <v:imagedata r:id="rId9" o:title=""/>
                </v:shape>
                <w:control r:id="rId38" w:name="DefaultOcxName29" w:shapeid="_x0000_i1147"/>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É aplicado em um conjunto infinito de processos, com ou sem interação externa ao lote.</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lastRenderedPageBreak/>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7</w:t>
      </w:r>
    </w:p>
    <w:p w:rsidR="00D06E03" w:rsidRPr="00D06E03" w:rsidRDefault="00D06E03" w:rsidP="00D06E03">
      <w:pPr>
        <w:numPr>
          <w:ilvl w:val="0"/>
          <w:numId w:val="7"/>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Em uma estrutura de Sistema Operacional mais atual, é importante que existam várias formas de promover uma maior agilidade aos processos em curso, desde que toda a administração dos dados e informações associadas estejam corretas, do início ao fim da execução do processo.</w:t>
      </w:r>
      <w:r w:rsidRPr="00D06E03">
        <w:rPr>
          <w:rFonts w:ascii="Arial" w:eastAsia="Times New Roman" w:hAnsi="Arial" w:cs="Arial"/>
          <w:color w:val="000000"/>
          <w:sz w:val="24"/>
          <w:szCs w:val="24"/>
        </w:rPr>
        <w:br/>
        <w:t>TANENBAUM, A. S.; BOS, H. Sistemas operacionais modernos. 4. ed. São Paulo: Pearson Education do Brasil, 2016.</w:t>
      </w:r>
      <w:r w:rsidRPr="00D06E03">
        <w:rPr>
          <w:rFonts w:ascii="Arial" w:eastAsia="Times New Roman" w:hAnsi="Arial" w:cs="Arial"/>
          <w:color w:val="000000"/>
          <w:sz w:val="24"/>
          <w:szCs w:val="24"/>
        </w:rPr>
        <w:br/>
        <w:t>Informe a assertiva correta sobre o bloco de controle denominado PCB.</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80" type="#_x0000_t75" style="width:18pt;height:16pt" o:ole="">
                  <v:imagedata r:id="rId7" o:title=""/>
                </v:shape>
                <w:control r:id="rId39" w:name="DefaultOcxName30" w:shapeid="_x0000_i1180"/>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 CPU sabe que a próxima instrução a ser executada está no ponteiro contador do programa, e que não é atualizado em uma troca de contexto.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45" type="#_x0000_t75" style="width:18pt;height:16pt" o:ole="">
                  <v:imagedata r:id="rId9" o:title=""/>
                </v:shape>
                <w:control r:id="rId40" w:name="DefaultOcxName31" w:shapeid="_x0000_i1145"/>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Na ocorrência do evento de troca de contexto, o conteúdo dos registradores é trocado a cada três processos consecutivos.</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44" type="#_x0000_t75" style="width:18pt;height:16pt" o:ole="">
                  <v:imagedata r:id="rId9" o:title=""/>
                </v:shape>
                <w:control r:id="rId41" w:name="DefaultOcxName32" w:shapeid="_x0000_i1144"/>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 CPU sabe, por meio do registrador de base de memória, em que parte dela estão os dados do processo.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43" type="#_x0000_t75" style="width:18pt;height:16pt" o:ole="">
                  <v:imagedata r:id="rId9" o:title=""/>
                </v:shape>
                <w:control r:id="rId42" w:name="DefaultOcxName33" w:shapeid="_x0000_i1143"/>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informações sobre entrada e saída relacionadas ao processo em que está em uso não estão disponíveis neste contexto.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42" type="#_x0000_t75" style="width:18pt;height:16pt" o:ole="">
                  <v:imagedata r:id="rId9" o:title=""/>
                </v:shape>
                <w:control r:id="rId43" w:name="DefaultOcxName34" w:shapeid="_x0000_i1142"/>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As informações sobre quais arquivos estão abertos para esse processo que está em uso não estão disponíveis nesse contexto.</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8</w:t>
      </w:r>
    </w:p>
    <w:p w:rsidR="00D06E03" w:rsidRPr="00D06E03" w:rsidRDefault="00D06E03" w:rsidP="00D06E03">
      <w:pPr>
        <w:numPr>
          <w:ilvl w:val="0"/>
          <w:numId w:val="8"/>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Na execução de processos em um microcomputador moderno, o Sistema Operacional permite que o usuário escolha qual aplicativo deseja executar, podendo o usuário, inclusive, executar mais de um processo por vez. Isso significa que o sistema operacional precisará gerenciar e lidar com questões de prioridade de execução dos processos. Essa tarefa de gerenciamento cabe ao gerenciador de processos e, mais especificamente, no uso de algum algoritmo de escalonamento.</w:t>
      </w:r>
      <w:r w:rsidRPr="00D06E03">
        <w:rPr>
          <w:rFonts w:ascii="Arial" w:eastAsia="Times New Roman" w:hAnsi="Arial" w:cs="Arial"/>
          <w:color w:val="000000"/>
          <w:sz w:val="24"/>
          <w:szCs w:val="24"/>
        </w:rPr>
        <w:br/>
        <w:t>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Sobre isso, o algoritmo de escalonamento do tipo FIFO funciona de que maneira?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9" type="#_x0000_t75" style="width:18pt;height:16pt" o:ole="">
                  <v:imagedata r:id="rId7" o:title=""/>
                </v:shape>
                <w:control r:id="rId44" w:name="DefaultOcxName35" w:shapeid="_x0000_i1179"/>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FIFO refere-se a um algoritmo no qual o processo que foi criado primeiro (ou posto na fila primeiro) será o primeiro a ser executado.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40" type="#_x0000_t75" style="width:18pt;height:16pt" o:ole="">
                  <v:imagedata r:id="rId9" o:title=""/>
                </v:shape>
                <w:control r:id="rId45" w:name="DefaultOcxName36" w:shapeid="_x0000_i1140"/>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Usando o algoritmo FIFO, o processo que foi criado primeiro será o último a ser executado, por ser o processo mais velho.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9" type="#_x0000_t75" style="width:18pt;height:16pt" o:ole="">
                  <v:imagedata r:id="rId9" o:title=""/>
                </v:shape>
                <w:control r:id="rId46" w:name="DefaultOcxName37" w:shapeid="_x0000_i1139"/>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FIFO foi um tipo de algoritmo usado nas versões antigas de sistema operacional, não sendo usado em nenhuma parte dos modernos sistemas operacionais.</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8" type="#_x0000_t75" style="width:18pt;height:16pt" o:ole="">
                  <v:imagedata r:id="rId9" o:title=""/>
                </v:shape>
                <w:control r:id="rId47" w:name="DefaultOcxName38" w:shapeid="_x0000_i1138"/>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Considerando-se que exista um recurso a ser compartilhado, o uso de FIFO garante que nenhum processo poderá fazer uso desses recursos.</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7" type="#_x0000_t75" style="width:18pt;height:16pt" o:ole="">
                  <v:imagedata r:id="rId9" o:title=""/>
                </v:shape>
                <w:control r:id="rId48" w:name="DefaultOcxName39" w:shapeid="_x0000_i1137"/>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FIFO é uma estratégia de gerenciamento de processos extremamente eficaz, sendo basicamente a única adotada em Sistemas Operacionais modernos gráficos.</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lastRenderedPageBreak/>
        <w:t>PERGUNTA 9</w:t>
      </w:r>
    </w:p>
    <w:p w:rsidR="00D06E03" w:rsidRPr="00D06E03" w:rsidRDefault="00D06E03" w:rsidP="00D06E03">
      <w:pPr>
        <w:numPr>
          <w:ilvl w:val="0"/>
          <w:numId w:val="9"/>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O Sistema Operacional dos computadores atuais têm uma tarefa muito importante no gerenciamento dos processos, que precisam ser executados em virtude das mais diversas ações e recursos disponíveis aos usuários, e ainda a alta exigência de cada vez mais velocidades de realização do que é requisitado. Assim, o SO precisa ter formas de determinar que os processos que chegam para serem feitos e, assim, aconteçam. 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Informe a assertiva correta sobre a ação do algoritmo de escalonamento do tipo FIFO.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6" type="#_x0000_t75" style="width:18pt;height:16pt" o:ole="">
                  <v:imagedata r:id="rId9" o:title=""/>
                </v:shape>
                <w:control r:id="rId49" w:name="DefaultOcxName40" w:shapeid="_x0000_i1136"/>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Nos equipamentos atuais, o FIFO é importante porque executa o processo do início ao fim, dando mais velocidade a execução dos processos.</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5" type="#_x0000_t75" style="width:18pt;height:16pt" o:ole="">
                  <v:imagedata r:id="rId9" o:title=""/>
                </v:shape>
                <w:control r:id="rId50" w:name="DefaultOcxName41" w:shapeid="_x0000_i1135"/>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Para os computadores atuais, ao usar o FIFO não tem interrupção dos processos, o que faz ocorrer perda de desempenho.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4" type="#_x0000_t75" style="width:18pt;height:16pt" o:ole="">
                  <v:imagedata r:id="rId9" o:title=""/>
                </v:shape>
                <w:control r:id="rId51" w:name="DefaultOcxName42" w:shapeid="_x0000_i1134"/>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O FIFO, se aplicado nos equipamentos atuais, tem a interrupção feita apenas quando o usuário faz o pedido.</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8" type="#_x0000_t75" style="width:18pt;height:16pt" o:ole="">
                  <v:imagedata r:id="rId7" o:title=""/>
                </v:shape>
                <w:control r:id="rId52" w:name="DefaultOcxName43" w:shapeid="_x0000_i1178"/>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Com o uso do FIFO nos processos dos equipamentos atuais, eles podem ser suspensos por meio do recurso de IRQ.</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2" type="#_x0000_t75" style="width:18pt;height:16pt" o:ole="">
                  <v:imagedata r:id="rId9" o:title=""/>
                </v:shape>
                <w:control r:id="rId53" w:name="DefaultOcxName44" w:shapeid="_x0000_i1132"/>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O FIFO é aplicado em todos os equipamentos atuais, por ofertar uma prioridade justa, mesmo no custo de velocidade.</w:t>
            </w:r>
          </w:p>
        </w:tc>
      </w:tr>
    </w:tbl>
    <w:p w:rsidR="00D06E03" w:rsidRPr="00D06E03" w:rsidRDefault="00D06E03" w:rsidP="00D06E03">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D06E03">
        <w:rPr>
          <w:rFonts w:ascii="Arial" w:eastAsia="Times New Roman" w:hAnsi="Arial" w:cs="Arial"/>
          <w:b/>
          <w:bCs/>
          <w:color w:val="000000"/>
          <w:sz w:val="24"/>
          <w:szCs w:val="24"/>
          <w:bdr w:val="single" w:sz="2" w:space="2" w:color="CCCCCC" w:frame="1"/>
          <w:shd w:val="clear" w:color="auto" w:fill="F0F0F0"/>
        </w:rPr>
        <w:t>1 pontos   </w:t>
      </w:r>
    </w:p>
    <w:p w:rsidR="00D06E03" w:rsidRPr="00D06E03" w:rsidRDefault="00D06E03" w:rsidP="00D06E03">
      <w:pPr>
        <w:spacing w:after="0" w:line="240" w:lineRule="auto"/>
        <w:outlineLvl w:val="2"/>
        <w:rPr>
          <w:rFonts w:ascii="Arial" w:eastAsia="Times New Roman" w:hAnsi="Arial" w:cs="Arial"/>
          <w:b/>
          <w:bCs/>
          <w:caps/>
          <w:color w:val="000000"/>
          <w:spacing w:val="26"/>
          <w:sz w:val="38"/>
          <w:szCs w:val="38"/>
        </w:rPr>
      </w:pPr>
      <w:r w:rsidRPr="00D06E03">
        <w:rPr>
          <w:rFonts w:ascii="Arial" w:eastAsia="Times New Roman" w:hAnsi="Arial" w:cs="Arial"/>
          <w:b/>
          <w:bCs/>
          <w:caps/>
          <w:color w:val="000000"/>
          <w:spacing w:val="26"/>
          <w:sz w:val="38"/>
          <w:szCs w:val="38"/>
        </w:rPr>
        <w:t>PERGUNTA 10</w:t>
      </w:r>
    </w:p>
    <w:p w:rsidR="00D06E03" w:rsidRPr="00D06E03" w:rsidRDefault="00D06E03" w:rsidP="00D06E03">
      <w:pPr>
        <w:numPr>
          <w:ilvl w:val="0"/>
          <w:numId w:val="10"/>
        </w:numPr>
        <w:spacing w:after="90" w:line="240" w:lineRule="auto"/>
        <w:ind w:left="150"/>
        <w:rPr>
          <w:rFonts w:ascii="Arial" w:eastAsia="Times New Roman" w:hAnsi="Arial" w:cs="Arial"/>
          <w:color w:val="000000"/>
          <w:sz w:val="24"/>
          <w:szCs w:val="24"/>
        </w:rPr>
      </w:pPr>
      <w:r w:rsidRPr="00D06E03">
        <w:rPr>
          <w:rFonts w:ascii="Arial" w:eastAsia="Times New Roman" w:hAnsi="Arial" w:cs="Arial"/>
          <w:color w:val="000000"/>
          <w:sz w:val="24"/>
          <w:szCs w:val="24"/>
        </w:rPr>
        <w:t>A suspensão de um processo é algo permitido em um Sistema Operacional para permitir que alguns processos menos urgentes sejam executados. No entanto, o usuário do sistema computacional não é o único com permissão de alteração na execução dos processos em curso. O próprio SO pode fazer, por meio de diversas formas, como uma tarefa mais importante que aparece no evento com o uso de uma interrupção. TANENBAUM, A. S.; BOS, H. </w:t>
      </w:r>
      <w:r w:rsidRPr="00D06E03">
        <w:rPr>
          <w:rFonts w:ascii="Arial" w:eastAsia="Times New Roman" w:hAnsi="Arial" w:cs="Arial"/>
          <w:b/>
          <w:bCs/>
          <w:color w:val="000000"/>
          <w:sz w:val="24"/>
          <w:szCs w:val="24"/>
        </w:rPr>
        <w:t>Sistemas operacionais modernos</w:t>
      </w:r>
      <w:r w:rsidRPr="00D06E03">
        <w:rPr>
          <w:rFonts w:ascii="Arial" w:eastAsia="Times New Roman" w:hAnsi="Arial" w:cs="Arial"/>
          <w:color w:val="000000"/>
          <w:sz w:val="24"/>
          <w:szCs w:val="24"/>
        </w:rPr>
        <w:t>. 4. ed. São Paulo: Pearson Education do Brasil, 2016.</w:t>
      </w:r>
      <w:r w:rsidRPr="00D06E03">
        <w:rPr>
          <w:rFonts w:ascii="Arial" w:eastAsia="Times New Roman" w:hAnsi="Arial" w:cs="Arial"/>
          <w:color w:val="000000"/>
          <w:sz w:val="24"/>
          <w:szCs w:val="24"/>
        </w:rPr>
        <w:br/>
        <w:t>Considerando um processo que está em execução e que precisa ser suspenso por interrupção, avalie as afirmações a seguir.</w:t>
      </w:r>
      <w:r w:rsidRPr="00D06E03">
        <w:rPr>
          <w:rFonts w:ascii="Arial" w:eastAsia="Times New Roman" w:hAnsi="Arial" w:cs="Arial"/>
          <w:color w:val="000000"/>
          <w:sz w:val="24"/>
          <w:szCs w:val="24"/>
        </w:rPr>
        <w:br/>
        <w:t>I. Quando a interrupção é sinalizada, o processo em execução tem a ação de suspensão.</w:t>
      </w:r>
      <w:r w:rsidRPr="00D06E03">
        <w:rPr>
          <w:rFonts w:ascii="Arial" w:eastAsia="Times New Roman" w:hAnsi="Arial" w:cs="Arial"/>
          <w:color w:val="000000"/>
          <w:sz w:val="24"/>
          <w:szCs w:val="24"/>
        </w:rPr>
        <w:br/>
        <w:t>II. Após a suspensão do processo devido à interrupção, a CPU executa o trecho sem dar a devida prioridade.</w:t>
      </w:r>
      <w:r w:rsidRPr="00D06E03">
        <w:rPr>
          <w:rFonts w:ascii="Arial" w:eastAsia="Times New Roman" w:hAnsi="Arial" w:cs="Arial"/>
          <w:color w:val="000000"/>
          <w:sz w:val="24"/>
          <w:szCs w:val="24"/>
        </w:rPr>
        <w:br/>
        <w:t>III. Apesar de o trecho de código gerado pela interrupção ser enviado para o núcleo pelo SO, não pertence ao SO.</w:t>
      </w:r>
      <w:r w:rsidRPr="00D06E03">
        <w:rPr>
          <w:rFonts w:ascii="Arial" w:eastAsia="Times New Roman" w:hAnsi="Arial" w:cs="Arial"/>
          <w:color w:val="000000"/>
          <w:sz w:val="24"/>
          <w:szCs w:val="24"/>
        </w:rPr>
        <w:br/>
        <w:t>IV. Após a conclusão do trecho de código gerado pela interrupção ser concluído, a execução suspensa é retomada.</w:t>
      </w:r>
      <w:r w:rsidRPr="00D06E03">
        <w:rPr>
          <w:rFonts w:ascii="Arial" w:eastAsia="Times New Roman" w:hAnsi="Arial" w:cs="Arial"/>
          <w:color w:val="000000"/>
          <w:sz w:val="24"/>
          <w:szCs w:val="24"/>
        </w:rPr>
        <w:br/>
        <w:t>V. A interrupção é uma forma de suspender um determinado processo do SO e dar prioridade a outro com mais prioridade.</w:t>
      </w:r>
      <w:r w:rsidRPr="00D06E03">
        <w:rPr>
          <w:rFonts w:ascii="Arial" w:eastAsia="Times New Roman" w:hAnsi="Arial" w:cs="Arial"/>
          <w:color w:val="000000"/>
          <w:sz w:val="24"/>
          <w:szCs w:val="24"/>
        </w:rPr>
        <w:br/>
        <w:t>Agora, assinale a alternativa que apresente informações corretas sobre a forma de inclusão da ação de prioridade por meio de interrupção.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084"/>
      </w:tblGrid>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31" type="#_x0000_t75" style="width:18pt;height:16pt" o:ole="">
                  <v:imagedata r:id="rId9" o:title=""/>
                </v:shape>
                <w:control r:id="rId54" w:name="DefaultOcxName45" w:shapeid="_x0000_i1131"/>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 III e IV.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lastRenderedPageBreak/>
              <w:object w:dxaOrig="1440" w:dyaOrig="1440">
                <v:shape id="_x0000_i1130" type="#_x0000_t75" style="width:18pt;height:16pt" o:ole="">
                  <v:imagedata r:id="rId9" o:title=""/>
                </v:shape>
                <w:control r:id="rId55" w:name="DefaultOcxName46" w:shapeid="_x0000_i1130"/>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 IV e 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77" type="#_x0000_t75" style="width:18pt;height:16pt" o:ole="">
                  <v:imagedata r:id="rId7" o:title=""/>
                </v:shape>
                <w:control r:id="rId56" w:name="DefaultOcxName47" w:shapeid="_x0000_i1177"/>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III, IV e 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28" type="#_x0000_t75" style="width:18pt;height:16pt" o:ole="">
                  <v:imagedata r:id="rId9" o:title=""/>
                </v:shape>
                <w:control r:id="rId57" w:name="DefaultOcxName48" w:shapeid="_x0000_i1128"/>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II, IV e V.</w:t>
            </w:r>
          </w:p>
        </w:tc>
      </w:tr>
      <w:tr w:rsidR="00D06E03" w:rsidRPr="00D06E03" w:rsidTr="00D06E03">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r w:rsidRPr="00D06E03">
              <w:rPr>
                <w:rFonts w:ascii="inherit" w:eastAsia="Times New Roman" w:hAnsi="inherit" w:cs="Times New Roman"/>
                <w:sz w:val="24"/>
                <w:szCs w:val="24"/>
              </w:rPr>
              <w:object w:dxaOrig="1440" w:dyaOrig="1440">
                <v:shape id="_x0000_i1127" type="#_x0000_t75" style="width:18pt;height:16pt" o:ole="">
                  <v:imagedata r:id="rId9" o:title=""/>
                </v:shape>
                <w:control r:id="rId58" w:name="DefaultOcxName49" w:shapeid="_x0000_i1127"/>
              </w:object>
            </w:r>
          </w:p>
        </w:tc>
        <w:tc>
          <w:tcPr>
            <w:tcW w:w="0" w:type="auto"/>
            <w:vAlign w:val="center"/>
            <w:hideMark/>
          </w:tcPr>
          <w:p w:rsidR="00D06E03" w:rsidRPr="00D06E03" w:rsidRDefault="00D06E03" w:rsidP="00D06E03">
            <w:pPr>
              <w:spacing w:after="0" w:line="240" w:lineRule="auto"/>
              <w:rPr>
                <w:rFonts w:ascii="inherit" w:eastAsia="Times New Roman" w:hAnsi="inherit" w:cs="Times New Roman"/>
                <w:sz w:val="24"/>
                <w:szCs w:val="24"/>
              </w:rPr>
            </w:pPr>
          </w:p>
        </w:tc>
        <w:tc>
          <w:tcPr>
            <w:tcW w:w="0" w:type="auto"/>
            <w:vAlign w:val="center"/>
            <w:hideMark/>
          </w:tcPr>
          <w:p w:rsidR="00D06E03" w:rsidRPr="00D06E03" w:rsidRDefault="00D06E03" w:rsidP="00D06E03">
            <w:pPr>
              <w:spacing w:after="0" w:line="240" w:lineRule="auto"/>
              <w:rPr>
                <w:rFonts w:ascii="Arial" w:eastAsia="Times New Roman" w:hAnsi="Arial" w:cs="Arial"/>
                <w:sz w:val="24"/>
                <w:szCs w:val="24"/>
              </w:rPr>
            </w:pPr>
            <w:r w:rsidRPr="00D06E03">
              <w:rPr>
                <w:rFonts w:ascii="Arial" w:eastAsia="Times New Roman" w:hAnsi="Arial" w:cs="Arial"/>
                <w:sz w:val="24"/>
                <w:szCs w:val="24"/>
              </w:rPr>
              <w:t>I, II e III.</w:t>
            </w:r>
          </w:p>
        </w:tc>
      </w:tr>
    </w:tbl>
    <w:p w:rsidR="000C7E51" w:rsidRDefault="000C7E51"/>
    <w:sectPr w:rsidR="000C7E51"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B003F"/>
    <w:multiLevelType w:val="multilevel"/>
    <w:tmpl w:val="27F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C4D5F"/>
    <w:multiLevelType w:val="multilevel"/>
    <w:tmpl w:val="E0D6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5B6B87"/>
    <w:multiLevelType w:val="multilevel"/>
    <w:tmpl w:val="BE80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A41AE5"/>
    <w:multiLevelType w:val="multilevel"/>
    <w:tmpl w:val="E876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44471A"/>
    <w:multiLevelType w:val="multilevel"/>
    <w:tmpl w:val="FC86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B4E87"/>
    <w:multiLevelType w:val="multilevel"/>
    <w:tmpl w:val="8D8A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6B47FF"/>
    <w:multiLevelType w:val="multilevel"/>
    <w:tmpl w:val="944E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9E621A"/>
    <w:multiLevelType w:val="multilevel"/>
    <w:tmpl w:val="7296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DA31F9"/>
    <w:multiLevelType w:val="multilevel"/>
    <w:tmpl w:val="A0C6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51290D"/>
    <w:multiLevelType w:val="multilevel"/>
    <w:tmpl w:val="1E5C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4"/>
  </w:num>
  <w:num w:numId="5">
    <w:abstractNumId w:val="5"/>
  </w:num>
  <w:num w:numId="6">
    <w:abstractNumId w:val="2"/>
  </w:num>
  <w:num w:numId="7">
    <w:abstractNumId w:val="9"/>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03"/>
    <w:rsid w:val="000C7E51"/>
    <w:rsid w:val="00D06E03"/>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B0995-F087-4CEE-A94A-07754E2D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D06E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06E03"/>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D06E03"/>
    <w:rPr>
      <w:color w:val="0000FF"/>
      <w:u w:val="single"/>
    </w:rPr>
  </w:style>
  <w:style w:type="character" w:customStyle="1" w:styleId="label">
    <w:name w:val="label"/>
    <w:basedOn w:val="Fontepargpadro"/>
    <w:rsid w:val="00D06E03"/>
  </w:style>
  <w:style w:type="paragraph" w:customStyle="1" w:styleId="taskbuttondiv">
    <w:name w:val="taskbuttondiv"/>
    <w:basedOn w:val="Normal"/>
    <w:rsid w:val="00D06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93672">
      <w:bodyDiv w:val="1"/>
      <w:marLeft w:val="0"/>
      <w:marRight w:val="0"/>
      <w:marTop w:val="0"/>
      <w:marBottom w:val="0"/>
      <w:divBdr>
        <w:top w:val="none" w:sz="0" w:space="0" w:color="auto"/>
        <w:left w:val="none" w:sz="0" w:space="0" w:color="auto"/>
        <w:bottom w:val="none" w:sz="0" w:space="0" w:color="auto"/>
        <w:right w:val="none" w:sz="0" w:space="0" w:color="auto"/>
      </w:divBdr>
      <w:divsChild>
        <w:div w:id="1761831616">
          <w:marLeft w:val="0"/>
          <w:marRight w:val="0"/>
          <w:marTop w:val="0"/>
          <w:marBottom w:val="90"/>
          <w:divBdr>
            <w:top w:val="single" w:sz="6" w:space="5" w:color="EEEEEE"/>
            <w:left w:val="single" w:sz="6" w:space="5" w:color="EEEEEE"/>
            <w:bottom w:val="single" w:sz="6" w:space="5" w:color="EEEEEE"/>
            <w:right w:val="single" w:sz="6" w:space="5" w:color="EEEEEE"/>
          </w:divBdr>
          <w:divsChild>
            <w:div w:id="271136488">
              <w:marLeft w:val="0"/>
              <w:marRight w:val="0"/>
              <w:marTop w:val="0"/>
              <w:marBottom w:val="0"/>
              <w:divBdr>
                <w:top w:val="none" w:sz="0" w:space="0" w:color="auto"/>
                <w:left w:val="none" w:sz="0" w:space="0" w:color="auto"/>
                <w:bottom w:val="none" w:sz="0" w:space="0" w:color="auto"/>
                <w:right w:val="none" w:sz="0" w:space="0" w:color="auto"/>
              </w:divBdr>
            </w:div>
          </w:divsChild>
        </w:div>
        <w:div w:id="1164474534">
          <w:marLeft w:val="0"/>
          <w:marRight w:val="0"/>
          <w:marTop w:val="0"/>
          <w:marBottom w:val="0"/>
          <w:divBdr>
            <w:top w:val="none" w:sz="0" w:space="0" w:color="auto"/>
            <w:left w:val="none" w:sz="0" w:space="0" w:color="auto"/>
            <w:bottom w:val="none" w:sz="0" w:space="0" w:color="auto"/>
            <w:right w:val="none" w:sz="0" w:space="0" w:color="auto"/>
          </w:divBdr>
          <w:divsChild>
            <w:div w:id="1494107549">
              <w:marLeft w:val="0"/>
              <w:marRight w:val="0"/>
              <w:marTop w:val="0"/>
              <w:marBottom w:val="75"/>
              <w:divBdr>
                <w:top w:val="single" w:sz="6" w:space="5" w:color="888888"/>
                <w:left w:val="single" w:sz="6" w:space="5" w:color="888888"/>
                <w:bottom w:val="single" w:sz="6" w:space="7" w:color="888888"/>
                <w:right w:val="single" w:sz="6" w:space="5" w:color="888888"/>
              </w:divBdr>
              <w:divsChild>
                <w:div w:id="18915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6721">
          <w:marLeft w:val="150"/>
          <w:marRight w:val="150"/>
          <w:marTop w:val="0"/>
          <w:marBottom w:val="0"/>
          <w:divBdr>
            <w:top w:val="none" w:sz="0" w:space="0" w:color="auto"/>
            <w:left w:val="none" w:sz="0" w:space="0" w:color="auto"/>
            <w:bottom w:val="none" w:sz="0" w:space="0" w:color="auto"/>
            <w:right w:val="none" w:sz="0" w:space="0" w:color="auto"/>
          </w:divBdr>
          <w:divsChild>
            <w:div w:id="1025786998">
              <w:marLeft w:val="0"/>
              <w:marRight w:val="0"/>
              <w:marTop w:val="0"/>
              <w:marBottom w:val="0"/>
              <w:divBdr>
                <w:top w:val="single" w:sz="6" w:space="15" w:color="CCCCCC"/>
                <w:left w:val="none" w:sz="0" w:space="0" w:color="auto"/>
                <w:bottom w:val="none" w:sz="0" w:space="0" w:color="auto"/>
                <w:right w:val="none" w:sz="0" w:space="0" w:color="auto"/>
              </w:divBdr>
              <w:divsChild>
                <w:div w:id="1980963416">
                  <w:marLeft w:val="0"/>
                  <w:marRight w:val="0"/>
                  <w:marTop w:val="0"/>
                  <w:marBottom w:val="0"/>
                  <w:divBdr>
                    <w:top w:val="none" w:sz="0" w:space="0" w:color="auto"/>
                    <w:left w:val="none" w:sz="0" w:space="0" w:color="auto"/>
                    <w:bottom w:val="single" w:sz="6" w:space="0" w:color="CDCDCD"/>
                    <w:right w:val="none" w:sz="0" w:space="0" w:color="auto"/>
                  </w:divBdr>
                  <w:divsChild>
                    <w:div w:id="2020767395">
                      <w:marLeft w:val="0"/>
                      <w:marRight w:val="0"/>
                      <w:marTop w:val="0"/>
                      <w:marBottom w:val="45"/>
                      <w:divBdr>
                        <w:top w:val="none" w:sz="0" w:space="0" w:color="auto"/>
                        <w:left w:val="none" w:sz="0" w:space="0" w:color="auto"/>
                        <w:bottom w:val="none" w:sz="0" w:space="0" w:color="auto"/>
                        <w:right w:val="none" w:sz="0" w:space="0" w:color="auto"/>
                      </w:divBdr>
                      <w:divsChild>
                        <w:div w:id="50929415">
                          <w:marLeft w:val="0"/>
                          <w:marRight w:val="0"/>
                          <w:marTop w:val="0"/>
                          <w:marBottom w:val="0"/>
                          <w:divBdr>
                            <w:top w:val="none" w:sz="0" w:space="0" w:color="auto"/>
                            <w:left w:val="none" w:sz="0" w:space="0" w:color="auto"/>
                            <w:bottom w:val="none" w:sz="0" w:space="0" w:color="auto"/>
                            <w:right w:val="none" w:sz="0" w:space="0" w:color="auto"/>
                          </w:divBdr>
                        </w:div>
                        <w:div w:id="1354771072">
                          <w:marLeft w:val="0"/>
                          <w:marRight w:val="0"/>
                          <w:marTop w:val="0"/>
                          <w:marBottom w:val="0"/>
                          <w:divBdr>
                            <w:top w:val="none" w:sz="0" w:space="0" w:color="auto"/>
                            <w:left w:val="none" w:sz="0" w:space="0" w:color="auto"/>
                            <w:bottom w:val="none" w:sz="0" w:space="0" w:color="auto"/>
                            <w:right w:val="none" w:sz="0" w:space="0" w:color="auto"/>
                          </w:divBdr>
                        </w:div>
                        <w:div w:id="59862646">
                          <w:marLeft w:val="0"/>
                          <w:marRight w:val="0"/>
                          <w:marTop w:val="0"/>
                          <w:marBottom w:val="0"/>
                          <w:divBdr>
                            <w:top w:val="none" w:sz="0" w:space="0" w:color="auto"/>
                            <w:left w:val="none" w:sz="0" w:space="0" w:color="auto"/>
                            <w:bottom w:val="none" w:sz="0" w:space="0" w:color="auto"/>
                            <w:right w:val="none" w:sz="0" w:space="0" w:color="auto"/>
                          </w:divBdr>
                        </w:div>
                        <w:div w:id="1615597842">
                          <w:marLeft w:val="0"/>
                          <w:marRight w:val="0"/>
                          <w:marTop w:val="0"/>
                          <w:marBottom w:val="0"/>
                          <w:divBdr>
                            <w:top w:val="none" w:sz="0" w:space="0" w:color="auto"/>
                            <w:left w:val="none" w:sz="0" w:space="0" w:color="auto"/>
                            <w:bottom w:val="none" w:sz="0" w:space="0" w:color="auto"/>
                            <w:right w:val="none" w:sz="0" w:space="0" w:color="auto"/>
                          </w:divBdr>
                        </w:div>
                        <w:div w:id="1860580725">
                          <w:marLeft w:val="0"/>
                          <w:marRight w:val="0"/>
                          <w:marTop w:val="0"/>
                          <w:marBottom w:val="0"/>
                          <w:divBdr>
                            <w:top w:val="none" w:sz="0" w:space="0" w:color="auto"/>
                            <w:left w:val="none" w:sz="0" w:space="0" w:color="auto"/>
                            <w:bottom w:val="none" w:sz="0" w:space="0" w:color="auto"/>
                            <w:right w:val="none" w:sz="0" w:space="0" w:color="auto"/>
                          </w:divBdr>
                        </w:div>
                        <w:div w:id="1766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9591">
              <w:marLeft w:val="0"/>
              <w:marRight w:val="0"/>
              <w:marTop w:val="0"/>
              <w:marBottom w:val="0"/>
              <w:divBdr>
                <w:top w:val="single" w:sz="6" w:space="15" w:color="CCCCCC"/>
                <w:left w:val="none" w:sz="0" w:space="0" w:color="auto"/>
                <w:bottom w:val="none" w:sz="0" w:space="0" w:color="auto"/>
                <w:right w:val="none" w:sz="0" w:space="0" w:color="auto"/>
              </w:divBdr>
              <w:divsChild>
                <w:div w:id="1440687279">
                  <w:marLeft w:val="0"/>
                  <w:marRight w:val="0"/>
                  <w:marTop w:val="0"/>
                  <w:marBottom w:val="0"/>
                  <w:divBdr>
                    <w:top w:val="none" w:sz="0" w:space="0" w:color="auto"/>
                    <w:left w:val="none" w:sz="0" w:space="0" w:color="auto"/>
                    <w:bottom w:val="single" w:sz="6" w:space="0" w:color="CDCDCD"/>
                    <w:right w:val="none" w:sz="0" w:space="0" w:color="auto"/>
                  </w:divBdr>
                  <w:divsChild>
                    <w:div w:id="480272893">
                      <w:marLeft w:val="0"/>
                      <w:marRight w:val="0"/>
                      <w:marTop w:val="0"/>
                      <w:marBottom w:val="45"/>
                      <w:divBdr>
                        <w:top w:val="none" w:sz="0" w:space="0" w:color="auto"/>
                        <w:left w:val="none" w:sz="0" w:space="0" w:color="auto"/>
                        <w:bottom w:val="none" w:sz="0" w:space="0" w:color="auto"/>
                        <w:right w:val="none" w:sz="0" w:space="0" w:color="auto"/>
                      </w:divBdr>
                      <w:divsChild>
                        <w:div w:id="1161773897">
                          <w:marLeft w:val="0"/>
                          <w:marRight w:val="0"/>
                          <w:marTop w:val="0"/>
                          <w:marBottom w:val="0"/>
                          <w:divBdr>
                            <w:top w:val="none" w:sz="0" w:space="0" w:color="auto"/>
                            <w:left w:val="none" w:sz="0" w:space="0" w:color="auto"/>
                            <w:bottom w:val="none" w:sz="0" w:space="0" w:color="auto"/>
                            <w:right w:val="none" w:sz="0" w:space="0" w:color="auto"/>
                          </w:divBdr>
                        </w:div>
                        <w:div w:id="1987120737">
                          <w:marLeft w:val="0"/>
                          <w:marRight w:val="0"/>
                          <w:marTop w:val="0"/>
                          <w:marBottom w:val="0"/>
                          <w:divBdr>
                            <w:top w:val="none" w:sz="0" w:space="0" w:color="auto"/>
                            <w:left w:val="none" w:sz="0" w:space="0" w:color="auto"/>
                            <w:bottom w:val="none" w:sz="0" w:space="0" w:color="auto"/>
                            <w:right w:val="none" w:sz="0" w:space="0" w:color="auto"/>
                          </w:divBdr>
                        </w:div>
                        <w:div w:id="496924625">
                          <w:marLeft w:val="0"/>
                          <w:marRight w:val="0"/>
                          <w:marTop w:val="0"/>
                          <w:marBottom w:val="0"/>
                          <w:divBdr>
                            <w:top w:val="none" w:sz="0" w:space="0" w:color="auto"/>
                            <w:left w:val="none" w:sz="0" w:space="0" w:color="auto"/>
                            <w:bottom w:val="none" w:sz="0" w:space="0" w:color="auto"/>
                            <w:right w:val="none" w:sz="0" w:space="0" w:color="auto"/>
                          </w:divBdr>
                        </w:div>
                        <w:div w:id="1116144288">
                          <w:marLeft w:val="0"/>
                          <w:marRight w:val="0"/>
                          <w:marTop w:val="0"/>
                          <w:marBottom w:val="0"/>
                          <w:divBdr>
                            <w:top w:val="none" w:sz="0" w:space="0" w:color="auto"/>
                            <w:left w:val="none" w:sz="0" w:space="0" w:color="auto"/>
                            <w:bottom w:val="none" w:sz="0" w:space="0" w:color="auto"/>
                            <w:right w:val="none" w:sz="0" w:space="0" w:color="auto"/>
                          </w:divBdr>
                        </w:div>
                        <w:div w:id="1006252254">
                          <w:marLeft w:val="0"/>
                          <w:marRight w:val="0"/>
                          <w:marTop w:val="0"/>
                          <w:marBottom w:val="0"/>
                          <w:divBdr>
                            <w:top w:val="none" w:sz="0" w:space="0" w:color="auto"/>
                            <w:left w:val="none" w:sz="0" w:space="0" w:color="auto"/>
                            <w:bottom w:val="none" w:sz="0" w:space="0" w:color="auto"/>
                            <w:right w:val="none" w:sz="0" w:space="0" w:color="auto"/>
                          </w:divBdr>
                        </w:div>
                        <w:div w:id="10767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8167">
              <w:marLeft w:val="0"/>
              <w:marRight w:val="0"/>
              <w:marTop w:val="0"/>
              <w:marBottom w:val="0"/>
              <w:divBdr>
                <w:top w:val="single" w:sz="6" w:space="15" w:color="CCCCCC"/>
                <w:left w:val="none" w:sz="0" w:space="0" w:color="auto"/>
                <w:bottom w:val="none" w:sz="0" w:space="0" w:color="auto"/>
                <w:right w:val="none" w:sz="0" w:space="0" w:color="auto"/>
              </w:divBdr>
              <w:divsChild>
                <w:div w:id="1888754399">
                  <w:marLeft w:val="0"/>
                  <w:marRight w:val="0"/>
                  <w:marTop w:val="0"/>
                  <w:marBottom w:val="0"/>
                  <w:divBdr>
                    <w:top w:val="none" w:sz="0" w:space="0" w:color="auto"/>
                    <w:left w:val="none" w:sz="0" w:space="0" w:color="auto"/>
                    <w:bottom w:val="single" w:sz="6" w:space="0" w:color="CDCDCD"/>
                    <w:right w:val="none" w:sz="0" w:space="0" w:color="auto"/>
                  </w:divBdr>
                  <w:divsChild>
                    <w:div w:id="858740688">
                      <w:marLeft w:val="0"/>
                      <w:marRight w:val="0"/>
                      <w:marTop w:val="0"/>
                      <w:marBottom w:val="45"/>
                      <w:divBdr>
                        <w:top w:val="none" w:sz="0" w:space="0" w:color="auto"/>
                        <w:left w:val="none" w:sz="0" w:space="0" w:color="auto"/>
                        <w:bottom w:val="none" w:sz="0" w:space="0" w:color="auto"/>
                        <w:right w:val="none" w:sz="0" w:space="0" w:color="auto"/>
                      </w:divBdr>
                      <w:divsChild>
                        <w:div w:id="1803956045">
                          <w:marLeft w:val="0"/>
                          <w:marRight w:val="0"/>
                          <w:marTop w:val="0"/>
                          <w:marBottom w:val="0"/>
                          <w:divBdr>
                            <w:top w:val="none" w:sz="0" w:space="0" w:color="auto"/>
                            <w:left w:val="none" w:sz="0" w:space="0" w:color="auto"/>
                            <w:bottom w:val="none" w:sz="0" w:space="0" w:color="auto"/>
                            <w:right w:val="none" w:sz="0" w:space="0" w:color="auto"/>
                          </w:divBdr>
                        </w:div>
                        <w:div w:id="968895316">
                          <w:marLeft w:val="0"/>
                          <w:marRight w:val="0"/>
                          <w:marTop w:val="0"/>
                          <w:marBottom w:val="0"/>
                          <w:divBdr>
                            <w:top w:val="none" w:sz="0" w:space="0" w:color="auto"/>
                            <w:left w:val="none" w:sz="0" w:space="0" w:color="auto"/>
                            <w:bottom w:val="none" w:sz="0" w:space="0" w:color="auto"/>
                            <w:right w:val="none" w:sz="0" w:space="0" w:color="auto"/>
                          </w:divBdr>
                        </w:div>
                        <w:div w:id="1515342386">
                          <w:marLeft w:val="0"/>
                          <w:marRight w:val="0"/>
                          <w:marTop w:val="0"/>
                          <w:marBottom w:val="0"/>
                          <w:divBdr>
                            <w:top w:val="none" w:sz="0" w:space="0" w:color="auto"/>
                            <w:left w:val="none" w:sz="0" w:space="0" w:color="auto"/>
                            <w:bottom w:val="none" w:sz="0" w:space="0" w:color="auto"/>
                            <w:right w:val="none" w:sz="0" w:space="0" w:color="auto"/>
                          </w:divBdr>
                        </w:div>
                        <w:div w:id="1901165644">
                          <w:marLeft w:val="0"/>
                          <w:marRight w:val="0"/>
                          <w:marTop w:val="0"/>
                          <w:marBottom w:val="0"/>
                          <w:divBdr>
                            <w:top w:val="none" w:sz="0" w:space="0" w:color="auto"/>
                            <w:left w:val="none" w:sz="0" w:space="0" w:color="auto"/>
                            <w:bottom w:val="none" w:sz="0" w:space="0" w:color="auto"/>
                            <w:right w:val="none" w:sz="0" w:space="0" w:color="auto"/>
                          </w:divBdr>
                        </w:div>
                        <w:div w:id="235823362">
                          <w:marLeft w:val="0"/>
                          <w:marRight w:val="0"/>
                          <w:marTop w:val="0"/>
                          <w:marBottom w:val="0"/>
                          <w:divBdr>
                            <w:top w:val="none" w:sz="0" w:space="0" w:color="auto"/>
                            <w:left w:val="none" w:sz="0" w:space="0" w:color="auto"/>
                            <w:bottom w:val="none" w:sz="0" w:space="0" w:color="auto"/>
                            <w:right w:val="none" w:sz="0" w:space="0" w:color="auto"/>
                          </w:divBdr>
                        </w:div>
                        <w:div w:id="7420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2826">
              <w:marLeft w:val="0"/>
              <w:marRight w:val="0"/>
              <w:marTop w:val="0"/>
              <w:marBottom w:val="0"/>
              <w:divBdr>
                <w:top w:val="single" w:sz="6" w:space="15" w:color="CCCCCC"/>
                <w:left w:val="none" w:sz="0" w:space="0" w:color="auto"/>
                <w:bottom w:val="none" w:sz="0" w:space="0" w:color="auto"/>
                <w:right w:val="none" w:sz="0" w:space="0" w:color="auto"/>
              </w:divBdr>
              <w:divsChild>
                <w:div w:id="1136414251">
                  <w:marLeft w:val="0"/>
                  <w:marRight w:val="0"/>
                  <w:marTop w:val="0"/>
                  <w:marBottom w:val="0"/>
                  <w:divBdr>
                    <w:top w:val="none" w:sz="0" w:space="0" w:color="auto"/>
                    <w:left w:val="none" w:sz="0" w:space="0" w:color="auto"/>
                    <w:bottom w:val="single" w:sz="6" w:space="0" w:color="CDCDCD"/>
                    <w:right w:val="none" w:sz="0" w:space="0" w:color="auto"/>
                  </w:divBdr>
                  <w:divsChild>
                    <w:div w:id="282885451">
                      <w:marLeft w:val="0"/>
                      <w:marRight w:val="0"/>
                      <w:marTop w:val="0"/>
                      <w:marBottom w:val="45"/>
                      <w:divBdr>
                        <w:top w:val="none" w:sz="0" w:space="0" w:color="auto"/>
                        <w:left w:val="none" w:sz="0" w:space="0" w:color="auto"/>
                        <w:bottom w:val="none" w:sz="0" w:space="0" w:color="auto"/>
                        <w:right w:val="none" w:sz="0" w:space="0" w:color="auto"/>
                      </w:divBdr>
                      <w:divsChild>
                        <w:div w:id="490411523">
                          <w:marLeft w:val="0"/>
                          <w:marRight w:val="0"/>
                          <w:marTop w:val="0"/>
                          <w:marBottom w:val="0"/>
                          <w:divBdr>
                            <w:top w:val="none" w:sz="0" w:space="0" w:color="auto"/>
                            <w:left w:val="none" w:sz="0" w:space="0" w:color="auto"/>
                            <w:bottom w:val="none" w:sz="0" w:space="0" w:color="auto"/>
                            <w:right w:val="none" w:sz="0" w:space="0" w:color="auto"/>
                          </w:divBdr>
                        </w:div>
                        <w:div w:id="273901389">
                          <w:marLeft w:val="0"/>
                          <w:marRight w:val="0"/>
                          <w:marTop w:val="0"/>
                          <w:marBottom w:val="0"/>
                          <w:divBdr>
                            <w:top w:val="none" w:sz="0" w:space="0" w:color="auto"/>
                            <w:left w:val="none" w:sz="0" w:space="0" w:color="auto"/>
                            <w:bottom w:val="none" w:sz="0" w:space="0" w:color="auto"/>
                            <w:right w:val="none" w:sz="0" w:space="0" w:color="auto"/>
                          </w:divBdr>
                        </w:div>
                        <w:div w:id="769201463">
                          <w:marLeft w:val="0"/>
                          <w:marRight w:val="0"/>
                          <w:marTop w:val="0"/>
                          <w:marBottom w:val="0"/>
                          <w:divBdr>
                            <w:top w:val="none" w:sz="0" w:space="0" w:color="auto"/>
                            <w:left w:val="none" w:sz="0" w:space="0" w:color="auto"/>
                            <w:bottom w:val="none" w:sz="0" w:space="0" w:color="auto"/>
                            <w:right w:val="none" w:sz="0" w:space="0" w:color="auto"/>
                          </w:divBdr>
                        </w:div>
                        <w:div w:id="1637955950">
                          <w:marLeft w:val="0"/>
                          <w:marRight w:val="0"/>
                          <w:marTop w:val="0"/>
                          <w:marBottom w:val="0"/>
                          <w:divBdr>
                            <w:top w:val="none" w:sz="0" w:space="0" w:color="auto"/>
                            <w:left w:val="none" w:sz="0" w:space="0" w:color="auto"/>
                            <w:bottom w:val="none" w:sz="0" w:space="0" w:color="auto"/>
                            <w:right w:val="none" w:sz="0" w:space="0" w:color="auto"/>
                          </w:divBdr>
                        </w:div>
                        <w:div w:id="1105423077">
                          <w:marLeft w:val="0"/>
                          <w:marRight w:val="0"/>
                          <w:marTop w:val="0"/>
                          <w:marBottom w:val="0"/>
                          <w:divBdr>
                            <w:top w:val="none" w:sz="0" w:space="0" w:color="auto"/>
                            <w:left w:val="none" w:sz="0" w:space="0" w:color="auto"/>
                            <w:bottom w:val="none" w:sz="0" w:space="0" w:color="auto"/>
                            <w:right w:val="none" w:sz="0" w:space="0" w:color="auto"/>
                          </w:divBdr>
                        </w:div>
                        <w:div w:id="2207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89761">
              <w:marLeft w:val="0"/>
              <w:marRight w:val="0"/>
              <w:marTop w:val="0"/>
              <w:marBottom w:val="0"/>
              <w:divBdr>
                <w:top w:val="single" w:sz="6" w:space="15" w:color="CCCCCC"/>
                <w:left w:val="none" w:sz="0" w:space="0" w:color="auto"/>
                <w:bottom w:val="none" w:sz="0" w:space="0" w:color="auto"/>
                <w:right w:val="none" w:sz="0" w:space="0" w:color="auto"/>
              </w:divBdr>
              <w:divsChild>
                <w:div w:id="1049458585">
                  <w:marLeft w:val="0"/>
                  <w:marRight w:val="0"/>
                  <w:marTop w:val="0"/>
                  <w:marBottom w:val="0"/>
                  <w:divBdr>
                    <w:top w:val="none" w:sz="0" w:space="0" w:color="auto"/>
                    <w:left w:val="none" w:sz="0" w:space="0" w:color="auto"/>
                    <w:bottom w:val="single" w:sz="6" w:space="0" w:color="CDCDCD"/>
                    <w:right w:val="none" w:sz="0" w:space="0" w:color="auto"/>
                  </w:divBdr>
                  <w:divsChild>
                    <w:div w:id="1388332389">
                      <w:marLeft w:val="0"/>
                      <w:marRight w:val="0"/>
                      <w:marTop w:val="0"/>
                      <w:marBottom w:val="45"/>
                      <w:divBdr>
                        <w:top w:val="none" w:sz="0" w:space="0" w:color="auto"/>
                        <w:left w:val="none" w:sz="0" w:space="0" w:color="auto"/>
                        <w:bottom w:val="none" w:sz="0" w:space="0" w:color="auto"/>
                        <w:right w:val="none" w:sz="0" w:space="0" w:color="auto"/>
                      </w:divBdr>
                      <w:divsChild>
                        <w:div w:id="1520049658">
                          <w:marLeft w:val="0"/>
                          <w:marRight w:val="0"/>
                          <w:marTop w:val="0"/>
                          <w:marBottom w:val="0"/>
                          <w:divBdr>
                            <w:top w:val="none" w:sz="0" w:space="0" w:color="auto"/>
                            <w:left w:val="none" w:sz="0" w:space="0" w:color="auto"/>
                            <w:bottom w:val="none" w:sz="0" w:space="0" w:color="auto"/>
                            <w:right w:val="none" w:sz="0" w:space="0" w:color="auto"/>
                          </w:divBdr>
                        </w:div>
                        <w:div w:id="318851126">
                          <w:marLeft w:val="0"/>
                          <w:marRight w:val="0"/>
                          <w:marTop w:val="0"/>
                          <w:marBottom w:val="0"/>
                          <w:divBdr>
                            <w:top w:val="none" w:sz="0" w:space="0" w:color="auto"/>
                            <w:left w:val="none" w:sz="0" w:space="0" w:color="auto"/>
                            <w:bottom w:val="none" w:sz="0" w:space="0" w:color="auto"/>
                            <w:right w:val="none" w:sz="0" w:space="0" w:color="auto"/>
                          </w:divBdr>
                        </w:div>
                        <w:div w:id="1416129334">
                          <w:marLeft w:val="0"/>
                          <w:marRight w:val="0"/>
                          <w:marTop w:val="0"/>
                          <w:marBottom w:val="0"/>
                          <w:divBdr>
                            <w:top w:val="none" w:sz="0" w:space="0" w:color="auto"/>
                            <w:left w:val="none" w:sz="0" w:space="0" w:color="auto"/>
                            <w:bottom w:val="none" w:sz="0" w:space="0" w:color="auto"/>
                            <w:right w:val="none" w:sz="0" w:space="0" w:color="auto"/>
                          </w:divBdr>
                        </w:div>
                        <w:div w:id="416634076">
                          <w:marLeft w:val="0"/>
                          <w:marRight w:val="0"/>
                          <w:marTop w:val="0"/>
                          <w:marBottom w:val="0"/>
                          <w:divBdr>
                            <w:top w:val="none" w:sz="0" w:space="0" w:color="auto"/>
                            <w:left w:val="none" w:sz="0" w:space="0" w:color="auto"/>
                            <w:bottom w:val="none" w:sz="0" w:space="0" w:color="auto"/>
                            <w:right w:val="none" w:sz="0" w:space="0" w:color="auto"/>
                          </w:divBdr>
                        </w:div>
                        <w:div w:id="468203262">
                          <w:marLeft w:val="0"/>
                          <w:marRight w:val="0"/>
                          <w:marTop w:val="0"/>
                          <w:marBottom w:val="0"/>
                          <w:divBdr>
                            <w:top w:val="none" w:sz="0" w:space="0" w:color="auto"/>
                            <w:left w:val="none" w:sz="0" w:space="0" w:color="auto"/>
                            <w:bottom w:val="none" w:sz="0" w:space="0" w:color="auto"/>
                            <w:right w:val="none" w:sz="0" w:space="0" w:color="auto"/>
                          </w:divBdr>
                        </w:div>
                        <w:div w:id="14979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4215">
              <w:marLeft w:val="0"/>
              <w:marRight w:val="0"/>
              <w:marTop w:val="0"/>
              <w:marBottom w:val="0"/>
              <w:divBdr>
                <w:top w:val="single" w:sz="6" w:space="15" w:color="CCCCCC"/>
                <w:left w:val="none" w:sz="0" w:space="0" w:color="auto"/>
                <w:bottom w:val="none" w:sz="0" w:space="0" w:color="auto"/>
                <w:right w:val="none" w:sz="0" w:space="0" w:color="auto"/>
              </w:divBdr>
              <w:divsChild>
                <w:div w:id="804348884">
                  <w:marLeft w:val="0"/>
                  <w:marRight w:val="0"/>
                  <w:marTop w:val="0"/>
                  <w:marBottom w:val="0"/>
                  <w:divBdr>
                    <w:top w:val="none" w:sz="0" w:space="0" w:color="auto"/>
                    <w:left w:val="none" w:sz="0" w:space="0" w:color="auto"/>
                    <w:bottom w:val="single" w:sz="6" w:space="0" w:color="CDCDCD"/>
                    <w:right w:val="none" w:sz="0" w:space="0" w:color="auto"/>
                  </w:divBdr>
                  <w:divsChild>
                    <w:div w:id="909651555">
                      <w:marLeft w:val="0"/>
                      <w:marRight w:val="0"/>
                      <w:marTop w:val="0"/>
                      <w:marBottom w:val="45"/>
                      <w:divBdr>
                        <w:top w:val="none" w:sz="0" w:space="0" w:color="auto"/>
                        <w:left w:val="none" w:sz="0" w:space="0" w:color="auto"/>
                        <w:bottom w:val="none" w:sz="0" w:space="0" w:color="auto"/>
                        <w:right w:val="none" w:sz="0" w:space="0" w:color="auto"/>
                      </w:divBdr>
                      <w:divsChild>
                        <w:div w:id="590282879">
                          <w:marLeft w:val="0"/>
                          <w:marRight w:val="0"/>
                          <w:marTop w:val="0"/>
                          <w:marBottom w:val="0"/>
                          <w:divBdr>
                            <w:top w:val="none" w:sz="0" w:space="0" w:color="auto"/>
                            <w:left w:val="none" w:sz="0" w:space="0" w:color="auto"/>
                            <w:bottom w:val="none" w:sz="0" w:space="0" w:color="auto"/>
                            <w:right w:val="none" w:sz="0" w:space="0" w:color="auto"/>
                          </w:divBdr>
                        </w:div>
                        <w:div w:id="326323827">
                          <w:marLeft w:val="0"/>
                          <w:marRight w:val="0"/>
                          <w:marTop w:val="0"/>
                          <w:marBottom w:val="0"/>
                          <w:divBdr>
                            <w:top w:val="none" w:sz="0" w:space="0" w:color="auto"/>
                            <w:left w:val="none" w:sz="0" w:space="0" w:color="auto"/>
                            <w:bottom w:val="none" w:sz="0" w:space="0" w:color="auto"/>
                            <w:right w:val="none" w:sz="0" w:space="0" w:color="auto"/>
                          </w:divBdr>
                        </w:div>
                        <w:div w:id="1090009734">
                          <w:marLeft w:val="0"/>
                          <w:marRight w:val="0"/>
                          <w:marTop w:val="0"/>
                          <w:marBottom w:val="0"/>
                          <w:divBdr>
                            <w:top w:val="none" w:sz="0" w:space="0" w:color="auto"/>
                            <w:left w:val="none" w:sz="0" w:space="0" w:color="auto"/>
                            <w:bottom w:val="none" w:sz="0" w:space="0" w:color="auto"/>
                            <w:right w:val="none" w:sz="0" w:space="0" w:color="auto"/>
                          </w:divBdr>
                        </w:div>
                        <w:div w:id="888373207">
                          <w:marLeft w:val="0"/>
                          <w:marRight w:val="0"/>
                          <w:marTop w:val="0"/>
                          <w:marBottom w:val="0"/>
                          <w:divBdr>
                            <w:top w:val="none" w:sz="0" w:space="0" w:color="auto"/>
                            <w:left w:val="none" w:sz="0" w:space="0" w:color="auto"/>
                            <w:bottom w:val="none" w:sz="0" w:space="0" w:color="auto"/>
                            <w:right w:val="none" w:sz="0" w:space="0" w:color="auto"/>
                          </w:divBdr>
                        </w:div>
                        <w:div w:id="32266140">
                          <w:marLeft w:val="0"/>
                          <w:marRight w:val="0"/>
                          <w:marTop w:val="0"/>
                          <w:marBottom w:val="0"/>
                          <w:divBdr>
                            <w:top w:val="none" w:sz="0" w:space="0" w:color="auto"/>
                            <w:left w:val="none" w:sz="0" w:space="0" w:color="auto"/>
                            <w:bottom w:val="none" w:sz="0" w:space="0" w:color="auto"/>
                            <w:right w:val="none" w:sz="0" w:space="0" w:color="auto"/>
                          </w:divBdr>
                        </w:div>
                        <w:div w:id="2739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4679">
              <w:marLeft w:val="0"/>
              <w:marRight w:val="0"/>
              <w:marTop w:val="0"/>
              <w:marBottom w:val="0"/>
              <w:divBdr>
                <w:top w:val="single" w:sz="6" w:space="15" w:color="CCCCCC"/>
                <w:left w:val="none" w:sz="0" w:space="0" w:color="auto"/>
                <w:bottom w:val="none" w:sz="0" w:space="0" w:color="auto"/>
                <w:right w:val="none" w:sz="0" w:space="0" w:color="auto"/>
              </w:divBdr>
              <w:divsChild>
                <w:div w:id="460003599">
                  <w:marLeft w:val="0"/>
                  <w:marRight w:val="0"/>
                  <w:marTop w:val="0"/>
                  <w:marBottom w:val="0"/>
                  <w:divBdr>
                    <w:top w:val="none" w:sz="0" w:space="0" w:color="auto"/>
                    <w:left w:val="none" w:sz="0" w:space="0" w:color="auto"/>
                    <w:bottom w:val="single" w:sz="6" w:space="0" w:color="CDCDCD"/>
                    <w:right w:val="none" w:sz="0" w:space="0" w:color="auto"/>
                  </w:divBdr>
                  <w:divsChild>
                    <w:div w:id="2023044247">
                      <w:marLeft w:val="0"/>
                      <w:marRight w:val="0"/>
                      <w:marTop w:val="0"/>
                      <w:marBottom w:val="45"/>
                      <w:divBdr>
                        <w:top w:val="none" w:sz="0" w:space="0" w:color="auto"/>
                        <w:left w:val="none" w:sz="0" w:space="0" w:color="auto"/>
                        <w:bottom w:val="none" w:sz="0" w:space="0" w:color="auto"/>
                        <w:right w:val="none" w:sz="0" w:space="0" w:color="auto"/>
                      </w:divBdr>
                      <w:divsChild>
                        <w:div w:id="1840340745">
                          <w:marLeft w:val="0"/>
                          <w:marRight w:val="0"/>
                          <w:marTop w:val="0"/>
                          <w:marBottom w:val="0"/>
                          <w:divBdr>
                            <w:top w:val="none" w:sz="0" w:space="0" w:color="auto"/>
                            <w:left w:val="none" w:sz="0" w:space="0" w:color="auto"/>
                            <w:bottom w:val="none" w:sz="0" w:space="0" w:color="auto"/>
                            <w:right w:val="none" w:sz="0" w:space="0" w:color="auto"/>
                          </w:divBdr>
                        </w:div>
                        <w:div w:id="133524752">
                          <w:marLeft w:val="0"/>
                          <w:marRight w:val="0"/>
                          <w:marTop w:val="0"/>
                          <w:marBottom w:val="0"/>
                          <w:divBdr>
                            <w:top w:val="none" w:sz="0" w:space="0" w:color="auto"/>
                            <w:left w:val="none" w:sz="0" w:space="0" w:color="auto"/>
                            <w:bottom w:val="none" w:sz="0" w:space="0" w:color="auto"/>
                            <w:right w:val="none" w:sz="0" w:space="0" w:color="auto"/>
                          </w:divBdr>
                        </w:div>
                        <w:div w:id="677541712">
                          <w:marLeft w:val="0"/>
                          <w:marRight w:val="0"/>
                          <w:marTop w:val="0"/>
                          <w:marBottom w:val="0"/>
                          <w:divBdr>
                            <w:top w:val="none" w:sz="0" w:space="0" w:color="auto"/>
                            <w:left w:val="none" w:sz="0" w:space="0" w:color="auto"/>
                            <w:bottom w:val="none" w:sz="0" w:space="0" w:color="auto"/>
                            <w:right w:val="none" w:sz="0" w:space="0" w:color="auto"/>
                          </w:divBdr>
                        </w:div>
                        <w:div w:id="1837845005">
                          <w:marLeft w:val="0"/>
                          <w:marRight w:val="0"/>
                          <w:marTop w:val="0"/>
                          <w:marBottom w:val="0"/>
                          <w:divBdr>
                            <w:top w:val="none" w:sz="0" w:space="0" w:color="auto"/>
                            <w:left w:val="none" w:sz="0" w:space="0" w:color="auto"/>
                            <w:bottom w:val="none" w:sz="0" w:space="0" w:color="auto"/>
                            <w:right w:val="none" w:sz="0" w:space="0" w:color="auto"/>
                          </w:divBdr>
                        </w:div>
                        <w:div w:id="1847204817">
                          <w:marLeft w:val="0"/>
                          <w:marRight w:val="0"/>
                          <w:marTop w:val="0"/>
                          <w:marBottom w:val="0"/>
                          <w:divBdr>
                            <w:top w:val="none" w:sz="0" w:space="0" w:color="auto"/>
                            <w:left w:val="none" w:sz="0" w:space="0" w:color="auto"/>
                            <w:bottom w:val="none" w:sz="0" w:space="0" w:color="auto"/>
                            <w:right w:val="none" w:sz="0" w:space="0" w:color="auto"/>
                          </w:divBdr>
                        </w:div>
                        <w:div w:id="7873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2402">
              <w:marLeft w:val="0"/>
              <w:marRight w:val="0"/>
              <w:marTop w:val="0"/>
              <w:marBottom w:val="0"/>
              <w:divBdr>
                <w:top w:val="single" w:sz="6" w:space="15" w:color="CCCCCC"/>
                <w:left w:val="none" w:sz="0" w:space="0" w:color="auto"/>
                <w:bottom w:val="none" w:sz="0" w:space="0" w:color="auto"/>
                <w:right w:val="none" w:sz="0" w:space="0" w:color="auto"/>
              </w:divBdr>
              <w:divsChild>
                <w:div w:id="1443453420">
                  <w:marLeft w:val="0"/>
                  <w:marRight w:val="0"/>
                  <w:marTop w:val="0"/>
                  <w:marBottom w:val="0"/>
                  <w:divBdr>
                    <w:top w:val="none" w:sz="0" w:space="0" w:color="auto"/>
                    <w:left w:val="none" w:sz="0" w:space="0" w:color="auto"/>
                    <w:bottom w:val="single" w:sz="6" w:space="0" w:color="CDCDCD"/>
                    <w:right w:val="none" w:sz="0" w:space="0" w:color="auto"/>
                  </w:divBdr>
                  <w:divsChild>
                    <w:div w:id="82070545">
                      <w:marLeft w:val="0"/>
                      <w:marRight w:val="0"/>
                      <w:marTop w:val="0"/>
                      <w:marBottom w:val="45"/>
                      <w:divBdr>
                        <w:top w:val="none" w:sz="0" w:space="0" w:color="auto"/>
                        <w:left w:val="none" w:sz="0" w:space="0" w:color="auto"/>
                        <w:bottom w:val="none" w:sz="0" w:space="0" w:color="auto"/>
                        <w:right w:val="none" w:sz="0" w:space="0" w:color="auto"/>
                      </w:divBdr>
                      <w:divsChild>
                        <w:div w:id="43531798">
                          <w:marLeft w:val="0"/>
                          <w:marRight w:val="0"/>
                          <w:marTop w:val="0"/>
                          <w:marBottom w:val="0"/>
                          <w:divBdr>
                            <w:top w:val="none" w:sz="0" w:space="0" w:color="auto"/>
                            <w:left w:val="none" w:sz="0" w:space="0" w:color="auto"/>
                            <w:bottom w:val="none" w:sz="0" w:space="0" w:color="auto"/>
                            <w:right w:val="none" w:sz="0" w:space="0" w:color="auto"/>
                          </w:divBdr>
                        </w:div>
                        <w:div w:id="2133862467">
                          <w:marLeft w:val="0"/>
                          <w:marRight w:val="0"/>
                          <w:marTop w:val="0"/>
                          <w:marBottom w:val="0"/>
                          <w:divBdr>
                            <w:top w:val="none" w:sz="0" w:space="0" w:color="auto"/>
                            <w:left w:val="none" w:sz="0" w:space="0" w:color="auto"/>
                            <w:bottom w:val="none" w:sz="0" w:space="0" w:color="auto"/>
                            <w:right w:val="none" w:sz="0" w:space="0" w:color="auto"/>
                          </w:divBdr>
                        </w:div>
                        <w:div w:id="536429967">
                          <w:marLeft w:val="0"/>
                          <w:marRight w:val="0"/>
                          <w:marTop w:val="0"/>
                          <w:marBottom w:val="0"/>
                          <w:divBdr>
                            <w:top w:val="none" w:sz="0" w:space="0" w:color="auto"/>
                            <w:left w:val="none" w:sz="0" w:space="0" w:color="auto"/>
                            <w:bottom w:val="none" w:sz="0" w:space="0" w:color="auto"/>
                            <w:right w:val="none" w:sz="0" w:space="0" w:color="auto"/>
                          </w:divBdr>
                        </w:div>
                        <w:div w:id="352345397">
                          <w:marLeft w:val="0"/>
                          <w:marRight w:val="0"/>
                          <w:marTop w:val="0"/>
                          <w:marBottom w:val="0"/>
                          <w:divBdr>
                            <w:top w:val="none" w:sz="0" w:space="0" w:color="auto"/>
                            <w:left w:val="none" w:sz="0" w:space="0" w:color="auto"/>
                            <w:bottom w:val="none" w:sz="0" w:space="0" w:color="auto"/>
                            <w:right w:val="none" w:sz="0" w:space="0" w:color="auto"/>
                          </w:divBdr>
                        </w:div>
                        <w:div w:id="1846282399">
                          <w:marLeft w:val="0"/>
                          <w:marRight w:val="0"/>
                          <w:marTop w:val="0"/>
                          <w:marBottom w:val="0"/>
                          <w:divBdr>
                            <w:top w:val="none" w:sz="0" w:space="0" w:color="auto"/>
                            <w:left w:val="none" w:sz="0" w:space="0" w:color="auto"/>
                            <w:bottom w:val="none" w:sz="0" w:space="0" w:color="auto"/>
                            <w:right w:val="none" w:sz="0" w:space="0" w:color="auto"/>
                          </w:divBdr>
                        </w:div>
                        <w:div w:id="9509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3771">
              <w:marLeft w:val="0"/>
              <w:marRight w:val="0"/>
              <w:marTop w:val="0"/>
              <w:marBottom w:val="0"/>
              <w:divBdr>
                <w:top w:val="single" w:sz="6" w:space="15" w:color="CCCCCC"/>
                <w:left w:val="none" w:sz="0" w:space="0" w:color="auto"/>
                <w:bottom w:val="none" w:sz="0" w:space="0" w:color="auto"/>
                <w:right w:val="none" w:sz="0" w:space="0" w:color="auto"/>
              </w:divBdr>
              <w:divsChild>
                <w:div w:id="147984859">
                  <w:marLeft w:val="0"/>
                  <w:marRight w:val="0"/>
                  <w:marTop w:val="0"/>
                  <w:marBottom w:val="0"/>
                  <w:divBdr>
                    <w:top w:val="none" w:sz="0" w:space="0" w:color="auto"/>
                    <w:left w:val="none" w:sz="0" w:space="0" w:color="auto"/>
                    <w:bottom w:val="single" w:sz="6" w:space="0" w:color="CDCDCD"/>
                    <w:right w:val="none" w:sz="0" w:space="0" w:color="auto"/>
                  </w:divBdr>
                  <w:divsChild>
                    <w:div w:id="1013654254">
                      <w:marLeft w:val="0"/>
                      <w:marRight w:val="0"/>
                      <w:marTop w:val="0"/>
                      <w:marBottom w:val="45"/>
                      <w:divBdr>
                        <w:top w:val="none" w:sz="0" w:space="0" w:color="auto"/>
                        <w:left w:val="none" w:sz="0" w:space="0" w:color="auto"/>
                        <w:bottom w:val="none" w:sz="0" w:space="0" w:color="auto"/>
                        <w:right w:val="none" w:sz="0" w:space="0" w:color="auto"/>
                      </w:divBdr>
                      <w:divsChild>
                        <w:div w:id="1946693253">
                          <w:marLeft w:val="0"/>
                          <w:marRight w:val="0"/>
                          <w:marTop w:val="0"/>
                          <w:marBottom w:val="0"/>
                          <w:divBdr>
                            <w:top w:val="none" w:sz="0" w:space="0" w:color="auto"/>
                            <w:left w:val="none" w:sz="0" w:space="0" w:color="auto"/>
                            <w:bottom w:val="none" w:sz="0" w:space="0" w:color="auto"/>
                            <w:right w:val="none" w:sz="0" w:space="0" w:color="auto"/>
                          </w:divBdr>
                        </w:div>
                        <w:div w:id="1219240206">
                          <w:marLeft w:val="0"/>
                          <w:marRight w:val="0"/>
                          <w:marTop w:val="0"/>
                          <w:marBottom w:val="0"/>
                          <w:divBdr>
                            <w:top w:val="none" w:sz="0" w:space="0" w:color="auto"/>
                            <w:left w:val="none" w:sz="0" w:space="0" w:color="auto"/>
                            <w:bottom w:val="none" w:sz="0" w:space="0" w:color="auto"/>
                            <w:right w:val="none" w:sz="0" w:space="0" w:color="auto"/>
                          </w:divBdr>
                        </w:div>
                        <w:div w:id="813986205">
                          <w:marLeft w:val="0"/>
                          <w:marRight w:val="0"/>
                          <w:marTop w:val="0"/>
                          <w:marBottom w:val="0"/>
                          <w:divBdr>
                            <w:top w:val="none" w:sz="0" w:space="0" w:color="auto"/>
                            <w:left w:val="none" w:sz="0" w:space="0" w:color="auto"/>
                            <w:bottom w:val="none" w:sz="0" w:space="0" w:color="auto"/>
                            <w:right w:val="none" w:sz="0" w:space="0" w:color="auto"/>
                          </w:divBdr>
                        </w:div>
                        <w:div w:id="898706358">
                          <w:marLeft w:val="0"/>
                          <w:marRight w:val="0"/>
                          <w:marTop w:val="0"/>
                          <w:marBottom w:val="0"/>
                          <w:divBdr>
                            <w:top w:val="none" w:sz="0" w:space="0" w:color="auto"/>
                            <w:left w:val="none" w:sz="0" w:space="0" w:color="auto"/>
                            <w:bottom w:val="none" w:sz="0" w:space="0" w:color="auto"/>
                            <w:right w:val="none" w:sz="0" w:space="0" w:color="auto"/>
                          </w:divBdr>
                        </w:div>
                        <w:div w:id="1823886046">
                          <w:marLeft w:val="0"/>
                          <w:marRight w:val="0"/>
                          <w:marTop w:val="0"/>
                          <w:marBottom w:val="0"/>
                          <w:divBdr>
                            <w:top w:val="none" w:sz="0" w:space="0" w:color="auto"/>
                            <w:left w:val="none" w:sz="0" w:space="0" w:color="auto"/>
                            <w:bottom w:val="none" w:sz="0" w:space="0" w:color="auto"/>
                            <w:right w:val="none" w:sz="0" w:space="0" w:color="auto"/>
                          </w:divBdr>
                        </w:div>
                        <w:div w:id="11758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8432">
              <w:marLeft w:val="0"/>
              <w:marRight w:val="0"/>
              <w:marTop w:val="0"/>
              <w:marBottom w:val="0"/>
              <w:divBdr>
                <w:top w:val="single" w:sz="6" w:space="15" w:color="CCCCCC"/>
                <w:left w:val="none" w:sz="0" w:space="0" w:color="auto"/>
                <w:bottom w:val="none" w:sz="0" w:space="0" w:color="auto"/>
                <w:right w:val="none" w:sz="0" w:space="0" w:color="auto"/>
              </w:divBdr>
              <w:divsChild>
                <w:div w:id="624697285">
                  <w:marLeft w:val="0"/>
                  <w:marRight w:val="0"/>
                  <w:marTop w:val="0"/>
                  <w:marBottom w:val="0"/>
                  <w:divBdr>
                    <w:top w:val="none" w:sz="0" w:space="0" w:color="auto"/>
                    <w:left w:val="none" w:sz="0" w:space="0" w:color="auto"/>
                    <w:bottom w:val="single" w:sz="6" w:space="0" w:color="CDCDCD"/>
                    <w:right w:val="none" w:sz="0" w:space="0" w:color="auto"/>
                  </w:divBdr>
                  <w:divsChild>
                    <w:div w:id="1280448578">
                      <w:marLeft w:val="0"/>
                      <w:marRight w:val="0"/>
                      <w:marTop w:val="0"/>
                      <w:marBottom w:val="45"/>
                      <w:divBdr>
                        <w:top w:val="none" w:sz="0" w:space="0" w:color="auto"/>
                        <w:left w:val="none" w:sz="0" w:space="0" w:color="auto"/>
                        <w:bottom w:val="none" w:sz="0" w:space="0" w:color="auto"/>
                        <w:right w:val="none" w:sz="0" w:space="0" w:color="auto"/>
                      </w:divBdr>
                      <w:divsChild>
                        <w:div w:id="1134761249">
                          <w:marLeft w:val="0"/>
                          <w:marRight w:val="0"/>
                          <w:marTop w:val="0"/>
                          <w:marBottom w:val="0"/>
                          <w:divBdr>
                            <w:top w:val="none" w:sz="0" w:space="0" w:color="auto"/>
                            <w:left w:val="none" w:sz="0" w:space="0" w:color="auto"/>
                            <w:bottom w:val="none" w:sz="0" w:space="0" w:color="auto"/>
                            <w:right w:val="none" w:sz="0" w:space="0" w:color="auto"/>
                          </w:divBdr>
                        </w:div>
                        <w:div w:id="597064424">
                          <w:marLeft w:val="0"/>
                          <w:marRight w:val="0"/>
                          <w:marTop w:val="0"/>
                          <w:marBottom w:val="0"/>
                          <w:divBdr>
                            <w:top w:val="none" w:sz="0" w:space="0" w:color="auto"/>
                            <w:left w:val="none" w:sz="0" w:space="0" w:color="auto"/>
                            <w:bottom w:val="none" w:sz="0" w:space="0" w:color="auto"/>
                            <w:right w:val="none" w:sz="0" w:space="0" w:color="auto"/>
                          </w:divBdr>
                        </w:div>
                        <w:div w:id="1014498587">
                          <w:marLeft w:val="0"/>
                          <w:marRight w:val="0"/>
                          <w:marTop w:val="0"/>
                          <w:marBottom w:val="0"/>
                          <w:divBdr>
                            <w:top w:val="none" w:sz="0" w:space="0" w:color="auto"/>
                            <w:left w:val="none" w:sz="0" w:space="0" w:color="auto"/>
                            <w:bottom w:val="none" w:sz="0" w:space="0" w:color="auto"/>
                            <w:right w:val="none" w:sz="0" w:space="0" w:color="auto"/>
                          </w:divBdr>
                        </w:div>
                        <w:div w:id="2010937702">
                          <w:marLeft w:val="0"/>
                          <w:marRight w:val="0"/>
                          <w:marTop w:val="0"/>
                          <w:marBottom w:val="0"/>
                          <w:divBdr>
                            <w:top w:val="none" w:sz="0" w:space="0" w:color="auto"/>
                            <w:left w:val="none" w:sz="0" w:space="0" w:color="auto"/>
                            <w:bottom w:val="none" w:sz="0" w:space="0" w:color="auto"/>
                            <w:right w:val="none" w:sz="0" w:space="0" w:color="auto"/>
                          </w:divBdr>
                        </w:div>
                        <w:div w:id="1838576551">
                          <w:marLeft w:val="0"/>
                          <w:marRight w:val="0"/>
                          <w:marTop w:val="0"/>
                          <w:marBottom w:val="0"/>
                          <w:divBdr>
                            <w:top w:val="none" w:sz="0" w:space="0" w:color="auto"/>
                            <w:left w:val="none" w:sz="0" w:space="0" w:color="auto"/>
                            <w:bottom w:val="none" w:sz="0" w:space="0" w:color="auto"/>
                            <w:right w:val="none" w:sz="0" w:space="0" w:color="auto"/>
                          </w:divBdr>
                        </w:div>
                        <w:div w:id="22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5" Type="http://schemas.openxmlformats.org/officeDocument/2006/relationships/hyperlink" Target="https://uniritter.blackboard.com/webapps/assessment/take/launch.jsp?course_assessment_id=_3043199_1&amp;course_id=_732500_1&amp;content_id=_19672578_1&amp;step=null" TargetMode="Externa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2089</Words>
  <Characters>11912</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2021-11-27T14:56:00Z</dcterms:created>
  <dcterms:modified xsi:type="dcterms:W3CDTF">2021-11-27T14:58:00Z</dcterms:modified>
</cp:coreProperties>
</file>