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FEEDBACK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AVALIATIVO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Tabelacomgrade"/>
        <w:tblW w:w="76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10"/>
        <w:gridCol w:w="4004"/>
      </w:tblGrid>
      <w:tr>
        <w:trPr/>
        <w:tc>
          <w:tcPr>
            <w:tcW w:w="36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PROJETO</w:t>
            </w:r>
          </w:p>
        </w:tc>
        <w:tc>
          <w:tcPr>
            <w:tcW w:w="400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AVALIADORES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Monitoria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Tiago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Maria Franciele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Elias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Gustavo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Banco de Materiais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Eduarda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Hugo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Eduardo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Maria Franciele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Calculo de SubredeC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Eduarda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Hugo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Gabriel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Elias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Gustavo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Calorias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Eduarda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Rayana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Gabriel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Luísa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Quiz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Renata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Tiago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Maria Franciele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Vagner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Cronograma Capilar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Eduardo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Tiago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Gustavo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Vagner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Urna Eletrônica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Renata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Rayana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Hugo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Iuri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Controle de Pressão Arterial e Glicemia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Rayana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Gabriel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Eduardo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pt-BR" w:eastAsia="pt-BR" w:bidi="ar-SA"/>
              </w:rPr>
            </w:pPr>
            <w:r>
              <w:rPr>
                <w:kern w:val="0"/>
                <w:lang w:val="pt-BR" w:eastAsia="pt-BR" w:bidi="ar-SA"/>
              </w:rPr>
              <w:t>Renata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Aluguel de Ferramentas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Luísa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Iuri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Vagner</w:t>
            </w:r>
          </w:p>
        </w:tc>
      </w:tr>
      <w:tr>
        <w:trPr/>
        <w:tc>
          <w:tcPr>
            <w:tcW w:w="3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Tabela Periódica</w:t>
            </w:r>
          </w:p>
        </w:tc>
        <w:tc>
          <w:tcPr>
            <w:tcW w:w="4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Luísa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highlight w:val="none"/>
                <w:shd w:fill="FFFF00" w:val="clear"/>
                <w:lang w:val="pt-BR" w:eastAsia="pt-BR" w:bidi="ar-SA"/>
              </w:rPr>
            </w:pPr>
            <w:r>
              <w:rPr>
                <w:kern w:val="0"/>
                <w:shd w:fill="FFFF00" w:val="clear"/>
                <w:lang w:val="pt-BR" w:eastAsia="pt-BR" w:bidi="ar-SA"/>
              </w:rPr>
              <w:t>Iuri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1</Pages>
  <Words>69</Words>
  <Characters>434</Characters>
  <CharactersWithSpaces>452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2022-10-15T23:08:00Z</dcterms:created>
  <dc:creator>Familia</dc:creator>
  <dc:description/>
  <dc:language>pt-BR</dc:language>
  <cp:lastModifiedBy/>
  <dcterms:modified xsi:type="dcterms:W3CDTF">2022-10-17T03:02:22Z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1046-...</vt:lpwstr>
  </property>
</Properties>
</file>