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tbl>
      <w:tblPr>
        <w:tblStyle w:val="Table1"/>
        <w:tblW w:w="104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Arial" w:cs="Arial" w:eastAsia="Arial" w:hAnsi="Arial"/>
                <w:sz w:val="18"/>
                <w:szCs w:val="18"/>
              </w:rPr>
            </w:pPr>
            <w:r w:rsidDel="00000000" w:rsidR="00000000" w:rsidRPr="00000000">
              <w:rPr>
                <w:rtl w:val="0"/>
              </w:rPr>
            </w:r>
          </w:p>
          <w:tbl>
            <w:tblPr>
              <w:tblStyle w:val="Table2"/>
              <w:tblW w:w="10215.0" w:type="dxa"/>
              <w:jc w:val="left"/>
              <w:tblInd w:w="-5.0" w:type="dxa"/>
              <w:tblLayout w:type="fixed"/>
              <w:tblLook w:val="0000"/>
            </w:tblPr>
            <w:tblGrid>
              <w:gridCol w:w="3345"/>
              <w:gridCol w:w="3525"/>
              <w:gridCol w:w="3345"/>
              <w:tblGridChange w:id="0">
                <w:tblGrid>
                  <w:gridCol w:w="3345"/>
                  <w:gridCol w:w="3525"/>
                  <w:gridCol w:w="3345"/>
                </w:tblGrid>
              </w:tblGridChange>
            </w:tblGrid>
            <w:tr>
              <w:trPr>
                <w:cantSplit w:val="0"/>
                <w:trHeight w:val="51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widowControl w:val="0"/>
                    <w:jc w:val="center"/>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04">
                  <w:pPr>
                    <w:widowControl w:val="0"/>
                    <w:jc w:val="center"/>
                    <w:rPr>
                      <w:sz w:val="18"/>
                      <w:szCs w:val="18"/>
                    </w:rPr>
                  </w:pPr>
                  <w:r w:rsidDel="00000000" w:rsidR="00000000" w:rsidRPr="00000000">
                    <w:rPr>
                      <w:rFonts w:ascii="Calibri" w:cs="Calibri" w:eastAsia="Calibri" w:hAnsi="Calibri"/>
                      <w:b w:val="1"/>
                      <w:sz w:val="18"/>
                      <w:szCs w:val="18"/>
                      <w:rtl w:val="0"/>
                    </w:rPr>
                    <w:t xml:space="preserve">{{Company.Logo128}}</w:t>
                  </w:r>
                  <w:r w:rsidDel="00000000" w:rsidR="00000000" w:rsidRPr="00000000">
                    <w:rPr>
                      <w:rtl w:val="0"/>
                    </w:rPr>
                  </w:r>
                </w:p>
                <w:p w:rsidR="00000000" w:rsidDel="00000000" w:rsidP="00000000" w:rsidRDefault="00000000" w:rsidRPr="00000000" w14:paraId="00000005">
                  <w:pPr>
                    <w:widowControl w:val="0"/>
                    <w:jc w:val="center"/>
                    <w:rPr>
                      <w:rFonts w:ascii="Calibri" w:cs="Calibri" w:eastAsia="Calibri" w:hAnsi="Calibri"/>
                      <w:b w:val="1"/>
                      <w:sz w:val="18"/>
                      <w:szCs w:val="18"/>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tcBorders>
                </w:tcPr>
                <w:p w:rsidR="00000000" w:rsidDel="00000000" w:rsidP="00000000" w:rsidRDefault="00000000" w:rsidRPr="00000000" w14:paraId="00000008">
                  <w:pPr>
                    <w:widowControl w:val="0"/>
                    <w:spacing w:after="57" w:before="57" w:lineRule="auto"/>
                    <w:rPr>
                      <w:sz w:val="18"/>
                      <w:szCs w:val="18"/>
                    </w:rPr>
                  </w:pPr>
                  <w:r w:rsidDel="00000000" w:rsidR="00000000" w:rsidRPr="00000000">
                    <w:rPr>
                      <w:rFonts w:ascii="Calibri" w:cs="Calibri" w:eastAsia="Calibri" w:hAnsi="Calibri"/>
                      <w:b w:val="1"/>
                      <w:sz w:val="18"/>
                      <w:szCs w:val="18"/>
                      <w:rtl w:val="0"/>
                    </w:rPr>
                    <w:t xml:space="preserve">Shipper:</w:t>
                  </w:r>
                  <w:r w:rsidDel="00000000" w:rsidR="00000000" w:rsidRPr="00000000">
                    <w:rPr>
                      <w:rtl w:val="0"/>
                    </w:rPr>
                  </w:r>
                </w:p>
                <w:p w:rsidR="00000000" w:rsidDel="00000000" w:rsidP="00000000" w:rsidRDefault="00000000" w:rsidRPr="00000000" w14:paraId="00000009">
                  <w:pPr>
                    <w:widowControl w:val="0"/>
                    <w:spacing w:after="57" w:before="57" w:lineRule="auto"/>
                    <w:rPr>
                      <w:sz w:val="18"/>
                      <w:szCs w:val="18"/>
                    </w:rPr>
                  </w:pPr>
                  <w:r w:rsidDel="00000000" w:rsidR="00000000" w:rsidRPr="00000000">
                    <w:rPr>
                      <w:rFonts w:ascii="Calibri" w:cs="Calibri" w:eastAsia="Calibri" w:hAnsi="Calibri"/>
                      <w:sz w:val="18"/>
                      <w:szCs w:val="18"/>
                      <w:rtl w:val="0"/>
                    </w:rPr>
                    <w:t xml:space="preserve">{{Shipper.Name}}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widowControl w:val="0"/>
                    <w:spacing w:after="57" w:before="57" w:line="192"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Booking Ref / Nomination No:</w:t>
                  </w:r>
                  <w:r w:rsidDel="00000000" w:rsidR="00000000" w:rsidRPr="00000000">
                    <w:rPr>
                      <w:rFonts w:ascii="Calibri" w:cs="Calibri" w:eastAsia="Calibri" w:hAnsi="Calibri"/>
                      <w:sz w:val="18"/>
                      <w:szCs w:val="18"/>
                      <w:rtl w:val="0"/>
                    </w:rPr>
                    <w:t xml:space="preserve"> {{Name}}</w:t>
                  </w:r>
                </w:p>
              </w:tc>
            </w:tr>
            <w:tr>
              <w:trPr>
                <w:cantSplit w:val="0"/>
                <w:tblHeader w:val="0"/>
              </w:trPr>
              <w:tc>
                <w:tcPr>
                  <w:vMerge w:val="continue"/>
                  <w:tcBorders>
                    <w:top w:color="000000" w:space="0" w:sz="4" w:val="single"/>
                    <w:left w:color="000000" w:space="0" w:sz="4" w:val="single"/>
                    <w:bottom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spacing w:after="57" w:before="57" w:lineRule="auto"/>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House BL No</w:t>
                  </w:r>
                  <w:r w:rsidDel="00000000" w:rsidR="00000000" w:rsidRPr="00000000">
                    <w:rPr>
                      <w:rFonts w:ascii="Calibri" w:cs="Calibri" w:eastAsia="Calibri" w:hAnsi="Calibri"/>
                      <w:sz w:val="18"/>
                      <w:szCs w:val="18"/>
                      <w:rtl w:val="0"/>
                    </w:rPr>
                    <w:t xml:space="preserve">: {% if ShipmentType.Code == ‘IMP’ %} {{ HblNumber }}{% else %}{{BookingNominationNo}}{% endif %}</w:t>
                  </w:r>
                </w:p>
              </w:tc>
            </w:tr>
            <w:tr>
              <w:trPr>
                <w:cantSplit w:val="0"/>
                <w:trHeight w:val="134" w:hRule="atLeast"/>
                <w:tblHeader w:val="0"/>
              </w:trPr>
              <w:tc>
                <w:tcPr>
                  <w:tcBorders>
                    <w:left w:color="000000" w:space="0" w:sz="4" w:val="single"/>
                    <w:bottom w:color="000000" w:space="0" w:sz="4" w:val="single"/>
                  </w:tcBorders>
                </w:tcPr>
                <w:p w:rsidR="00000000" w:rsidDel="00000000" w:rsidP="00000000" w:rsidRDefault="00000000" w:rsidRPr="00000000" w14:paraId="0000000F">
                  <w:pPr>
                    <w:widowControl w:val="0"/>
                    <w:spacing w:after="57" w:before="57" w:lineRule="auto"/>
                    <w:rPr>
                      <w:sz w:val="18"/>
                      <w:szCs w:val="18"/>
                    </w:rPr>
                  </w:pPr>
                  <w:r w:rsidDel="00000000" w:rsidR="00000000" w:rsidRPr="00000000">
                    <w:rPr>
                      <w:rFonts w:ascii="Calibri" w:cs="Calibri" w:eastAsia="Calibri" w:hAnsi="Calibri"/>
                      <w:b w:val="1"/>
                      <w:sz w:val="18"/>
                      <w:szCs w:val="18"/>
                      <w:rtl w:val="0"/>
                    </w:rPr>
                    <w:t xml:space="preserve">Consignee:</w:t>
                  </w:r>
                  <w:r w:rsidDel="00000000" w:rsidR="00000000" w:rsidRPr="00000000">
                    <w:rPr>
                      <w:rtl w:val="0"/>
                    </w:rPr>
                  </w:r>
                </w:p>
                <w:p w:rsidR="00000000" w:rsidDel="00000000" w:rsidP="00000000" w:rsidRDefault="00000000" w:rsidRPr="00000000" w14:paraId="00000010">
                  <w:pPr>
                    <w:widowControl w:val="0"/>
                    <w:spacing w:after="57" w:before="57" w:lineRule="auto"/>
                    <w:rPr>
                      <w:sz w:val="18"/>
                      <w:szCs w:val="18"/>
                    </w:rPr>
                  </w:pPr>
                  <w:r w:rsidDel="00000000" w:rsidR="00000000" w:rsidRPr="00000000">
                    <w:rPr>
                      <w:rFonts w:ascii="Calibri" w:cs="Calibri" w:eastAsia="Calibri" w:hAnsi="Calibri"/>
                      <w:sz w:val="18"/>
                      <w:szCs w:val="18"/>
                      <w:rtl w:val="0"/>
                    </w:rPr>
                    <w:t xml:space="preserve">{{Consignee.Name}}</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spacing w:after="114" w:before="114" w:lineRule="auto"/>
                    <w:jc w:val="center"/>
                    <w:rPr/>
                  </w:pPr>
                  <w:r w:rsidDel="00000000" w:rsidR="00000000" w:rsidRPr="00000000">
                    <w:rPr>
                      <w:rFonts w:ascii="Calibri" w:cs="Calibri" w:eastAsia="Calibri" w:hAnsi="Calibri"/>
                      <w:b w:val="1"/>
                      <w:rtl w:val="0"/>
                    </w:rPr>
                    <w:t xml:space="preserve">DRAFT HOUSE BILL</w:t>
                  </w:r>
                  <w:r w:rsidDel="00000000" w:rsidR="00000000" w:rsidRPr="00000000">
                    <w:rPr>
                      <w:rtl w:val="0"/>
                    </w:rPr>
                  </w:r>
                </w:p>
              </w:tc>
            </w:tr>
            <w:tr>
              <w:trPr>
                <w:cantSplit w:val="0"/>
                <w:trHeight w:val="71" w:hRule="atLeast"/>
                <w:tblHeader w:val="0"/>
              </w:trPr>
              <w:tc>
                <w:tcPr>
                  <w:tcBorders>
                    <w:left w:color="000000" w:space="0" w:sz="4" w:val="single"/>
                    <w:bottom w:color="000000" w:space="0" w:sz="4" w:val="single"/>
                  </w:tcBorders>
                </w:tcPr>
                <w:p w:rsidR="00000000" w:rsidDel="00000000" w:rsidP="00000000" w:rsidRDefault="00000000" w:rsidRPr="00000000" w14:paraId="00000013">
                  <w:pPr>
                    <w:widowControl w:val="0"/>
                    <w:spacing w:after="57" w:before="57" w:line="276" w:lineRule="auto"/>
                    <w:rPr>
                      <w:sz w:val="18"/>
                      <w:szCs w:val="18"/>
                    </w:rPr>
                  </w:pPr>
                  <w:r w:rsidDel="00000000" w:rsidR="00000000" w:rsidRPr="00000000">
                    <w:rPr>
                      <w:rFonts w:ascii="Calibri" w:cs="Calibri" w:eastAsia="Calibri" w:hAnsi="Calibri"/>
                      <w:b w:val="1"/>
                      <w:sz w:val="18"/>
                      <w:szCs w:val="18"/>
                      <w:rtl w:val="0"/>
                    </w:rPr>
                    <w:t xml:space="preserve">Notify Party1:</w:t>
                  </w:r>
                  <w:r w:rsidDel="00000000" w:rsidR="00000000" w:rsidRPr="00000000">
                    <w:rPr>
                      <w:rFonts w:ascii="Calibri" w:cs="Calibri" w:eastAsia="Calibri" w:hAnsi="Calibri"/>
                      <w:sz w:val="18"/>
                      <w:szCs w:val="18"/>
                      <w:rtl w:val="0"/>
                    </w:rPr>
                    <w:t xml:space="preserve"> {{PartyNotifyParty1}}</w:t>
                  </w:r>
                  <w:r w:rsidDel="00000000" w:rsidR="00000000" w:rsidRPr="00000000">
                    <w:rPr>
                      <w:rtl w:val="0"/>
                    </w:rPr>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after="57" w:before="57" w:line="276" w:lineRule="auto"/>
                    <w:rPr>
                      <w:sz w:val="18"/>
                      <w:szCs w:val="18"/>
                    </w:rPr>
                  </w:pPr>
                  <w:r w:rsidDel="00000000" w:rsidR="00000000" w:rsidRPr="00000000">
                    <w:rPr>
                      <w:rFonts w:ascii="Calibri" w:cs="Calibri" w:eastAsia="Calibri" w:hAnsi="Calibri"/>
                      <w:b w:val="1"/>
                      <w:sz w:val="18"/>
                      <w:szCs w:val="18"/>
                      <w:rtl w:val="0"/>
                    </w:rPr>
                    <w:t xml:space="preserve">Notify Party2:</w:t>
                  </w:r>
                  <w:r w:rsidDel="00000000" w:rsidR="00000000" w:rsidRPr="00000000">
                    <w:rPr>
                      <w:rFonts w:ascii="Calibri" w:cs="Calibri" w:eastAsia="Calibri" w:hAnsi="Calibri"/>
                      <w:sz w:val="18"/>
                      <w:szCs w:val="18"/>
                      <w:rtl w:val="0"/>
                    </w:rPr>
                    <w:t xml:space="preserve"> {{PartyNotifyParty2}}</w:t>
                  </w:r>
                  <w:r w:rsidDel="00000000" w:rsidR="00000000" w:rsidRPr="00000000">
                    <w:rPr>
                      <w:rtl w:val="0"/>
                    </w:rPr>
                  </w:r>
                </w:p>
              </w:tc>
            </w:tr>
            <w:tr>
              <w:trPr>
                <w:cantSplit w:val="0"/>
                <w:tblHeader w:val="0"/>
              </w:trPr>
              <w:tc>
                <w:tcPr>
                  <w:vMerge w:val="restart"/>
                  <w:tcBorders>
                    <w:left w:color="000000" w:space="0" w:sz="4" w:val="single"/>
                    <w:bottom w:color="000000" w:space="0" w:sz="4" w:val="single"/>
                  </w:tcBorders>
                </w:tcPr>
                <w:p w:rsidR="00000000" w:rsidDel="00000000" w:rsidP="00000000" w:rsidRDefault="00000000" w:rsidRPr="00000000" w14:paraId="00000016">
                  <w:pPr>
                    <w:widowControl w:val="0"/>
                    <w:rPr>
                      <w:sz w:val="18"/>
                      <w:szCs w:val="18"/>
                    </w:rPr>
                  </w:pPr>
                  <w:r w:rsidDel="00000000" w:rsidR="00000000" w:rsidRPr="00000000">
                    <w:rPr>
                      <w:rFonts w:ascii="Calibri" w:cs="Calibri" w:eastAsia="Calibri" w:hAnsi="Calibri"/>
                      <w:b w:val="1"/>
                      <w:sz w:val="18"/>
                      <w:szCs w:val="18"/>
                      <w:rtl w:val="0"/>
                    </w:rPr>
                    <w:t xml:space="preserve">For delivery of the goods contact:</w:t>
                    <w:br w:type="textWrapping"/>
                  </w:r>
                  <w:r w:rsidDel="00000000" w:rsidR="00000000" w:rsidRPr="00000000">
                    <w:rPr>
                      <w:rFonts w:ascii="Calibri" w:cs="Calibri" w:eastAsia="Calibri" w:hAnsi="Calibri"/>
                      <w:sz w:val="18"/>
                      <w:szCs w:val="18"/>
                      <w:rtl w:val="0"/>
                    </w:rPr>
                    <w:t xml:space="preserve">{{Shipper.Name}}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17">
                  <w:pPr>
                    <w:widowControl w:val="0"/>
                    <w:spacing w:line="276" w:lineRule="auto"/>
                    <w:rPr>
                      <w:sz w:val="18"/>
                      <w:szCs w:val="18"/>
                    </w:rPr>
                  </w:pPr>
                  <w:r w:rsidDel="00000000" w:rsidR="00000000" w:rsidRPr="00000000">
                    <w:rPr>
                      <w:rFonts w:ascii="Calibri" w:cs="Calibri" w:eastAsia="Calibri" w:hAnsi="Calibri"/>
                      <w:b w:val="1"/>
                      <w:sz w:val="18"/>
                      <w:szCs w:val="18"/>
                      <w:rtl w:val="0"/>
                    </w:rPr>
                    <w:t xml:space="preserve">Place of Supply:</w:t>
                  </w:r>
                  <w:r w:rsidDel="00000000" w:rsidR="00000000" w:rsidRPr="00000000">
                    <w:rPr>
                      <w:sz w:val="18"/>
                      <w:szCs w:val="18"/>
                      <w:rtl w:val="0"/>
                    </w:rPr>
                    <w:t xml:space="preserve"> </w:t>
                  </w:r>
                  <w:r w:rsidDel="00000000" w:rsidR="00000000" w:rsidRPr="00000000">
                    <w:rPr>
                      <w:rFonts w:ascii="Calibri" w:cs="Calibri" w:eastAsia="Calibri" w:hAnsi="Calibri"/>
                      <w:sz w:val="18"/>
                      <w:szCs w:val="18"/>
                      <w:rtl w:val="0"/>
                    </w:rPr>
                    <w:t xml:space="preserve">{{PlaceOfSupply.Name}}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spacing w:line="276" w:lineRule="auto"/>
                    <w:rPr>
                      <w:sz w:val="18"/>
                      <w:szCs w:val="18"/>
                    </w:rPr>
                  </w:pPr>
                  <w:r w:rsidDel="00000000" w:rsidR="00000000" w:rsidRPr="00000000">
                    <w:rPr>
                      <w:rFonts w:ascii="Calibri" w:cs="Calibri" w:eastAsia="Calibri" w:hAnsi="Calibri"/>
                      <w:b w:val="1"/>
                      <w:sz w:val="18"/>
                      <w:szCs w:val="18"/>
                      <w:rtl w:val="0"/>
                    </w:rPr>
                    <w:t xml:space="preserve">Place of Issue:</w:t>
                  </w:r>
                  <w:r w:rsidDel="00000000" w:rsidR="00000000" w:rsidRPr="00000000">
                    <w:rPr>
                      <w:sz w:val="18"/>
                      <w:szCs w:val="18"/>
                      <w:rtl w:val="0"/>
                    </w:rPr>
                    <w:t xml:space="preserve"> </w:t>
                  </w:r>
                  <w:r w:rsidDel="00000000" w:rsidR="00000000" w:rsidRPr="00000000">
                    <w:rPr>
                      <w:rFonts w:ascii="Calibri" w:cs="Calibri" w:eastAsia="Calibri" w:hAnsi="Calibri"/>
                      <w:sz w:val="18"/>
                      <w:szCs w:val="18"/>
                      <w:rtl w:val="0"/>
                    </w:rPr>
                    <w:t xml:space="preserve">{{PlaceOfIssue.Name}}</w:t>
                  </w:r>
                  <w:r w:rsidDel="00000000" w:rsidR="00000000" w:rsidRPr="00000000">
                    <w:rPr>
                      <w:rtl w:val="0"/>
                    </w:rPr>
                  </w:r>
                </w:p>
              </w:tc>
            </w:tr>
            <w:tr>
              <w:trPr>
                <w:cantSplit w:val="0"/>
                <w:tblHeader w:val="0"/>
              </w:trPr>
              <w:tc>
                <w:tcPr>
                  <w:vMerge w:val="continue"/>
                  <w:tcBorders>
                    <w:left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rPr>
                      <w:sz w:val="18"/>
                      <w:szCs w:val="18"/>
                    </w:rPr>
                  </w:pPr>
                  <w:r w:rsidDel="00000000" w:rsidR="00000000" w:rsidRPr="00000000">
                    <w:rPr>
                      <w:rFonts w:ascii="Calibri" w:cs="Calibri" w:eastAsia="Calibri" w:hAnsi="Calibri"/>
                      <w:b w:val="1"/>
                      <w:sz w:val="18"/>
                      <w:szCs w:val="18"/>
                      <w:rtl w:val="0"/>
                    </w:rPr>
                    <w:t xml:space="preserve">{% if ModeType == ‘air’ %}Origin Airport{% else %}Origin Port{% endif %}:</w:t>
                  </w:r>
                  <w:r w:rsidDel="00000000" w:rsidR="00000000" w:rsidRPr="00000000">
                    <w:rPr>
                      <w:rFonts w:ascii="Calibri" w:cs="Calibri" w:eastAsia="Calibri" w:hAnsi="Calibri"/>
                      <w:sz w:val="18"/>
                      <w:szCs w:val="18"/>
                      <w:rtl w:val="0"/>
                    </w:rPr>
                    <w:t xml:space="preserve">{{OriginPortUnLocation.Name}}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rPr>
                      <w:sz w:val="18"/>
                      <w:szCs w:val="18"/>
                    </w:rPr>
                  </w:pPr>
                  <w:r w:rsidDel="00000000" w:rsidR="00000000" w:rsidRPr="00000000">
                    <w:rPr>
                      <w:rFonts w:ascii="Calibri" w:cs="Calibri" w:eastAsia="Calibri" w:hAnsi="Calibri"/>
                      <w:b w:val="1"/>
                      <w:sz w:val="18"/>
                      <w:szCs w:val="18"/>
                      <w:rtl w:val="0"/>
                    </w:rPr>
                    <w:t xml:space="preserve">{% if ModeType == ‘air’ %}Destination Airport{% else %}Destination Port{% endif %}: </w:t>
                  </w:r>
                  <w:r w:rsidDel="00000000" w:rsidR="00000000" w:rsidRPr="00000000">
                    <w:rPr>
                      <w:rFonts w:ascii="Calibri" w:cs="Calibri" w:eastAsia="Calibri" w:hAnsi="Calibri"/>
                      <w:sz w:val="18"/>
                      <w:szCs w:val="18"/>
                      <w:rtl w:val="0"/>
                    </w:rPr>
                    <w:t xml:space="preserve">{{DestinationPortUnLocation.Name}}</w:t>
                  </w:r>
                  <w:r w:rsidDel="00000000" w:rsidR="00000000" w:rsidRPr="00000000">
                    <w:rPr>
                      <w:rtl w:val="0"/>
                    </w:rPr>
                  </w:r>
                </w:p>
              </w:tc>
            </w:tr>
            <w:tr>
              <w:trPr>
                <w:cantSplit w:val="0"/>
                <w:tblHeader w:val="0"/>
              </w:trPr>
              <w:tc>
                <w:tcPr>
                  <w:vMerge w:val="continue"/>
                  <w:tcBorders>
                    <w:left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rPr>
                      <w:sz w:val="18"/>
                      <w:szCs w:val="18"/>
                    </w:rPr>
                  </w:pPr>
                  <w:r w:rsidDel="00000000" w:rsidR="00000000" w:rsidRPr="00000000">
                    <w:rPr>
                      <w:rFonts w:ascii="Calibri" w:cs="Calibri" w:eastAsia="Calibri" w:hAnsi="Calibri"/>
                      <w:b w:val="1"/>
                      <w:sz w:val="18"/>
                      <w:szCs w:val="18"/>
                      <w:rtl w:val="0"/>
                    </w:rPr>
                    <w:t xml:space="preserve">{% if ModeType == ‘air’ and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b w:val="1"/>
                      <w:sz w:val="18"/>
                      <w:szCs w:val="18"/>
                      <w:rtl w:val="0"/>
                    </w:rPr>
                    <w:t xml:space="preserve">AircraftType %} AircraftType : </w:t>
                  </w:r>
                  <w:r w:rsidDel="00000000" w:rsidR="00000000" w:rsidRPr="00000000">
                    <w:rPr>
                      <w:rFonts w:ascii="Calibri" w:cs="Calibri" w:eastAsia="Calibri" w:hAnsi="Calibri"/>
                      <w:sz w:val="18"/>
                      <w:szCs w:val="18"/>
                      <w:rtl w:val="0"/>
                    </w:rPr>
                    <w:t xml:space="preserve">{{Parent.AircraftType}}{% else  %}</w:t>
                  </w:r>
                  <w:r w:rsidDel="00000000" w:rsidR="00000000" w:rsidRPr="00000000">
                    <w:rPr>
                      <w:rFonts w:ascii="Calibri" w:cs="Calibri" w:eastAsia="Calibri" w:hAnsi="Calibri"/>
                      <w:b w:val="1"/>
                      <w:sz w:val="18"/>
                      <w:szCs w:val="18"/>
                      <w:rtl w:val="0"/>
                    </w:rPr>
                    <w:t xml:space="preserve">Vessel &amp; Voyage No:</w:t>
                  </w:r>
                  <w:r w:rsidDel="00000000" w:rsidR="00000000" w:rsidRPr="00000000">
                    <w:rPr>
                      <w:rFonts w:ascii="Calibri" w:cs="Calibri" w:eastAsia="Calibri" w:hAnsi="Calibri"/>
                      <w:sz w:val="18"/>
                      <w:szCs w:val="18"/>
                      <w:rtl w:val="0"/>
                    </w:rPr>
                    <w:t xml:space="preserve"> {{VoyageNumber}}{% if VoyageNumber and Vessel.Name %}/{% endif %}{{Vessel.Name}}{%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Shipment Date: </w:t>
                  </w:r>
                  <w:r w:rsidDel="00000000" w:rsidR="00000000" w:rsidRPr="00000000">
                    <w:rPr>
                      <w:rFonts w:ascii="Calibri" w:cs="Calibri" w:eastAsia="Calibri" w:hAnsi="Calibri"/>
                      <w:sz w:val="18"/>
                      <w:szCs w:val="18"/>
                      <w:rtl w:val="0"/>
                    </w:rPr>
                    <w:t xml:space="preserve">{{ShipmentDate}}</w:t>
                  </w:r>
                </w:p>
              </w:tc>
            </w:tr>
          </w:tbl>
          <w:p w:rsidR="00000000" w:rsidDel="00000000" w:rsidP="00000000" w:rsidRDefault="00000000" w:rsidRPr="00000000" w14:paraId="0000001F">
            <w:pPr>
              <w:widowControl w:val="0"/>
              <w:spacing w:after="57" w:before="57" w:lineRule="auto"/>
              <w:rPr>
                <w:sz w:val="18"/>
                <w:szCs w:val="18"/>
              </w:rPr>
            </w:pPr>
            <w:r w:rsidDel="00000000" w:rsidR="00000000" w:rsidRPr="00000000">
              <w:rPr>
                <w:rFonts w:ascii="Calibri" w:cs="Calibri" w:eastAsia="Calibri" w:hAnsi="Calibri"/>
                <w:b w:val="1"/>
                <w:sz w:val="18"/>
                <w:szCs w:val="18"/>
                <w:rtl w:val="0"/>
              </w:rPr>
              <w:t xml:space="preserve">Particulars as Declared by Merchant- CARRIER NOT RESPONSIBLE  {% if PackagingMode == ‘Package’ %}</w:t>
            </w:r>
            <w:r w:rsidDel="00000000" w:rsidR="00000000" w:rsidRPr="00000000">
              <w:rPr>
                <w:rtl w:val="0"/>
              </w:rPr>
            </w:r>
          </w:p>
          <w:tbl>
            <w:tblPr>
              <w:tblStyle w:val="Table3"/>
              <w:tblW w:w="10230.0" w:type="dxa"/>
              <w:jc w:val="left"/>
              <w:tblInd w:w="-5.0" w:type="dxa"/>
              <w:tblLayout w:type="fixed"/>
              <w:tblLook w:val="0000"/>
            </w:tblPr>
            <w:tblGrid>
              <w:gridCol w:w="1890"/>
              <w:gridCol w:w="2295"/>
              <w:gridCol w:w="1440"/>
              <w:gridCol w:w="1800"/>
              <w:gridCol w:w="2805"/>
              <w:tblGridChange w:id="0">
                <w:tblGrid>
                  <w:gridCol w:w="1890"/>
                  <w:gridCol w:w="2295"/>
                  <w:gridCol w:w="1440"/>
                  <w:gridCol w:w="1800"/>
                  <w:gridCol w:w="2805"/>
                </w:tblGrid>
              </w:tblGridChange>
            </w:tblGrid>
            <w:tr>
              <w:trPr>
                <w:cantSplit w:val="0"/>
                <w:trHeight w:val="58"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0">
                  <w:pPr>
                    <w:widowControl w:val="0"/>
                    <w:rPr>
                      <w:sz w:val="18"/>
                      <w:szCs w:val="18"/>
                    </w:rPr>
                  </w:pPr>
                  <w:r w:rsidDel="00000000" w:rsidR="00000000" w:rsidRPr="00000000">
                    <w:rPr>
                      <w:rFonts w:ascii="Calibri" w:cs="Calibri" w:eastAsia="Calibri" w:hAnsi="Calibri"/>
                      <w:b w:val="1"/>
                      <w:sz w:val="18"/>
                      <w:szCs w:val="18"/>
                      <w:rtl w:val="0"/>
                    </w:rPr>
                    <w:t xml:space="preserve">Marks’nNum</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1">
                  <w:pPr>
                    <w:widowControl w:val="0"/>
                    <w:rPr>
                      <w:sz w:val="18"/>
                      <w:szCs w:val="18"/>
                    </w:rPr>
                  </w:pPr>
                  <w:r w:rsidDel="00000000" w:rsidR="00000000" w:rsidRPr="00000000">
                    <w:rPr>
                      <w:rFonts w:ascii="Calibri" w:cs="Calibri" w:eastAsia="Calibri" w:hAnsi="Calibri"/>
                      <w:b w:val="1"/>
                      <w:sz w:val="18"/>
                      <w:szCs w:val="18"/>
                      <w:rtl w:val="0"/>
                    </w:rPr>
                    <w:t xml:space="preserve">Package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22">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Pack Count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3">
                  <w:pPr>
                    <w:widowControl w:val="0"/>
                    <w:rPr>
                      <w:sz w:val="18"/>
                      <w:szCs w:val="18"/>
                    </w:rPr>
                  </w:pPr>
                  <w:r w:rsidDel="00000000" w:rsidR="00000000" w:rsidRPr="00000000">
                    <w:rPr>
                      <w:rFonts w:ascii="Calibri" w:cs="Calibri" w:eastAsia="Calibri" w:hAnsi="Calibri"/>
                      <w:b w:val="1"/>
                      <w:sz w:val="18"/>
                      <w:szCs w:val="18"/>
                      <w:rtl w:val="0"/>
                    </w:rPr>
                    <w:t xml:space="preserve">General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4">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Dimensions</w:t>
                  </w:r>
                </w:p>
              </w:tc>
            </w:tr>
            <w:tr>
              <w:trPr>
                <w:cantSplit w:val="0"/>
                <w:trHeight w:val="58" w:hRule="atLeast"/>
                <w:tblHeader w:val="0"/>
              </w:trPr>
              <w:tc>
                <w:tcPr>
                  <w:tcBorders>
                    <w:left w:color="000000" w:space="0" w:sz="4" w:val="single"/>
                    <w:bottom w:color="000000" w:space="0" w:sz="4" w:val="single"/>
                  </w:tcBorders>
                </w:tcPr>
                <w:p w:rsidR="00000000" w:rsidDel="00000000" w:rsidP="00000000" w:rsidRDefault="00000000" w:rsidRPr="00000000" w14:paraId="00000025">
                  <w:pPr>
                    <w:widowControl w:val="0"/>
                    <w:rPr>
                      <w:sz w:val="18"/>
                      <w:szCs w:val="18"/>
                    </w:rPr>
                  </w:pPr>
                  <w:r w:rsidDel="00000000" w:rsidR="00000000" w:rsidRPr="00000000">
                    <w:rPr>
                      <w:sz w:val="18"/>
                      <w:szCs w:val="18"/>
                      <w:rtl w:val="0"/>
                    </w:rPr>
                    <w:t xml:space="preserve">{%tr for pack in Packages %}</w:t>
                  </w:r>
                </w:p>
              </w:tc>
              <w:tc>
                <w:tcPr>
                  <w:tcBorders>
                    <w:left w:color="000000" w:space="0" w:sz="4" w:val="single"/>
                    <w:bottom w:color="000000" w:space="0" w:sz="4" w:val="single"/>
                  </w:tcBorders>
                </w:tcPr>
                <w:p w:rsidR="00000000" w:rsidDel="00000000" w:rsidP="00000000" w:rsidRDefault="00000000" w:rsidRPr="00000000" w14:paraId="00000026">
                  <w:pPr>
                    <w:widowControl w:val="0"/>
                    <w:rPr>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8">
                  <w:pPr>
                    <w:widowControl w:val="0"/>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9">
                  <w:pPr>
                    <w:widowControl w:val="0"/>
                    <w:rPr>
                      <w:sz w:val="18"/>
                      <w:szCs w:val="18"/>
                    </w:rPr>
                  </w:pPr>
                  <w:r w:rsidDel="00000000" w:rsidR="00000000" w:rsidRPr="00000000">
                    <w:rPr>
                      <w:rtl w:val="0"/>
                    </w:rPr>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2A">
                  <w:pPr>
                    <w:widowControl w:val="0"/>
                    <w:rPr>
                      <w:sz w:val="18"/>
                      <w:szCs w:val="18"/>
                    </w:rPr>
                  </w:pPr>
                  <w:r w:rsidDel="00000000" w:rsidR="00000000" w:rsidRPr="00000000">
                    <w:rPr>
                      <w:rFonts w:ascii="Calibri" w:cs="Calibri" w:eastAsia="Calibri" w:hAnsi="Calibri"/>
                      <w:sz w:val="18"/>
                      <w:szCs w:val="18"/>
                      <w:rtl w:val="0"/>
                    </w:rPr>
                    <w:t xml:space="preserve">{{pack.Marksnnums}}</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B">
                  <w:pPr>
                    <w:widowControl w:val="0"/>
                    <w:rPr>
                      <w:sz w:val="18"/>
                      <w:szCs w:val="18"/>
                    </w:rPr>
                  </w:pPr>
                  <w:r w:rsidDel="00000000" w:rsidR="00000000" w:rsidRPr="00000000">
                    <w:rPr>
                      <w:rFonts w:ascii="Calibri" w:cs="Calibri" w:eastAsia="Calibri" w:hAnsi="Calibri"/>
                      <w:sz w:val="18"/>
                      <w:szCs w:val="18"/>
                      <w:rtl w:val="0"/>
                    </w:rPr>
                    <w:t xml:space="preserve">{{pack.PackageType.Name}}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C">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{{pack.Quantity}}</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D">
                  <w:pPr>
                    <w:widowControl w:val="0"/>
                    <w:rPr>
                      <w:sz w:val="18"/>
                      <w:szCs w:val="18"/>
                    </w:rPr>
                  </w:pPr>
                  <w:r w:rsidDel="00000000" w:rsidR="00000000" w:rsidRPr="00000000">
                    <w:rPr>
                      <w:rFonts w:ascii="Calibri" w:cs="Calibri" w:eastAsia="Calibri" w:hAnsi="Calibri"/>
                      <w:sz w:val="18"/>
                      <w:szCs w:val="18"/>
                      <w:rtl w:val="0"/>
                    </w:rPr>
                    <w:t xml:space="preserve">{{pack .Description}}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E">
                  <w:pPr>
                    <w:widowControl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if pack.Length %}{{pack.Length}} {% else %} NA {% endif %} * {% if pack.Width %}{{pack.Width}} {% else %} NA {% endif %} * {% if pack.Height %}{{pack.Height}} {% else %} NA {% endif %} {% if pack.Length or pack.Width or pack.Height %}{{pack.DimensionUom.Name}}{% endif %}</w:t>
                  </w:r>
                </w:p>
              </w:tc>
            </w:tr>
            <w:tr>
              <w:trPr>
                <w:cantSplit w:val="0"/>
                <w:trHeight w:val="54" w:hRule="atLeast"/>
                <w:tblHeader w:val="0"/>
              </w:trPr>
              <w:tc>
                <w:tcPr>
                  <w:tcBorders>
                    <w:left w:color="000000" w:space="0" w:sz="4" w:val="single"/>
                    <w:bottom w:color="000000" w:space="0" w:sz="4" w:val="single"/>
                  </w:tcBorders>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{%tr endfor %}</w:t>
                  </w:r>
                </w:p>
              </w:tc>
              <w:tc>
                <w:tcPr>
                  <w:tcBorders>
                    <w:left w:color="000000" w:space="0" w:sz="4" w:val="single"/>
                    <w:bottom w:color="000000" w:space="0" w:sz="4" w:val="single"/>
                  </w:tcBorders>
                </w:tcPr>
                <w:p w:rsidR="00000000" w:rsidDel="00000000" w:rsidP="00000000" w:rsidRDefault="00000000" w:rsidRPr="00000000" w14:paraId="00000030">
                  <w:pPr>
                    <w:widowControl w:val="0"/>
                    <w:rPr>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1">
                  <w:pPr>
                    <w:widowControl w:val="0"/>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rPr>
                      <w:sz w:val="18"/>
                      <w:szCs w:val="18"/>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rPr>
                      <w:sz w:val="18"/>
                      <w:szCs w:val="18"/>
                    </w:rPr>
                  </w:pPr>
                  <w:r w:rsidDel="00000000" w:rsidR="00000000" w:rsidRPr="00000000">
                    <w:rPr>
                      <w:rtl w:val="0"/>
                    </w:rPr>
                  </w:r>
                </w:p>
              </w:tc>
            </w:tr>
          </w:tbl>
          <w:p w:rsidR="00000000" w:rsidDel="00000000" w:rsidP="00000000" w:rsidRDefault="00000000" w:rsidRPr="00000000" w14:paraId="00000034">
            <w:pPr>
              <w:spacing w:line="276" w:lineRule="auto"/>
              <w:ind w:right="-5726"/>
              <w:rPr>
                <w:rFonts w:ascii="Calibri" w:cs="Calibri" w:eastAsia="Calibri" w:hAnsi="Calibri"/>
                <w:sz w:val="18"/>
                <w:szCs w:val="18"/>
              </w:rPr>
            </w:pPr>
            <w:r w:rsidDel="00000000" w:rsidR="00000000" w:rsidRPr="00000000">
              <w:rPr>
                <w:rtl w:val="0"/>
              </w:rPr>
            </w:r>
          </w:p>
          <w:tbl>
            <w:tblPr>
              <w:tblStyle w:val="Table4"/>
              <w:tblW w:w="10207.0" w:type="dxa"/>
              <w:jc w:val="left"/>
              <w:tblInd w:w="-5.0" w:type="dxa"/>
              <w:tblLayout w:type="fixed"/>
              <w:tblLook w:val="0000"/>
            </w:tblPr>
            <w:tblGrid>
              <w:gridCol w:w="1695"/>
              <w:gridCol w:w="2433"/>
              <w:gridCol w:w="3043"/>
              <w:gridCol w:w="3036"/>
              <w:tblGridChange w:id="0">
                <w:tblGrid>
                  <w:gridCol w:w="1695"/>
                  <w:gridCol w:w="2433"/>
                  <w:gridCol w:w="3043"/>
                  <w:gridCol w:w="3036"/>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5">
                  <w:pPr>
                    <w:widowControl w:val="0"/>
                    <w:rPr>
                      <w:sz w:val="18"/>
                      <w:szCs w:val="18"/>
                    </w:rPr>
                  </w:pPr>
                  <w:r w:rsidDel="00000000" w:rsidR="00000000" w:rsidRPr="00000000">
                    <w:rPr>
                      <w:rFonts w:ascii="Calibri" w:cs="Calibri" w:eastAsia="Calibri" w:hAnsi="Calibri"/>
                      <w:b w:val="1"/>
                      <w:sz w:val="18"/>
                      <w:szCs w:val="18"/>
                      <w:rtl w:val="0"/>
                    </w:rPr>
                    <w:t xml:space="preserve">Total Packages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6">
                  <w:pPr>
                    <w:widowControl w:val="0"/>
                    <w:rPr>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7">
                  <w:pPr>
                    <w:widowControl w:val="0"/>
                    <w:rPr>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Charge</w:t>
                  </w:r>
                  <w:r w:rsidDel="00000000" w:rsidR="00000000" w:rsidRPr="00000000">
                    <w:rPr>
                      <w:rFonts w:ascii="Calibri" w:cs="Calibri" w:eastAsia="Calibri" w:hAnsi="Calibri"/>
                      <w:b w:val="1"/>
                      <w:sz w:val="18"/>
                      <w:szCs w:val="18"/>
                      <w:rtl w:val="0"/>
                    </w:rPr>
                    <w:t xml:space="preserve">a</w:t>
                  </w:r>
                  <w:r w:rsidDel="00000000" w:rsidR="00000000" w:rsidRPr="00000000">
                    <w:rPr>
                      <w:b w:val="1"/>
                      <w:sz w:val="18"/>
                      <w:szCs w:val="18"/>
                      <w:rtl w:val="0"/>
                    </w:rPr>
                    <w:t xml:space="preserve">ble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9">
                  <w:pPr>
                    <w:widowControl w:val="0"/>
                    <w:rPr>
                      <w:sz w:val="18"/>
                      <w:szCs w:val="18"/>
                    </w:rPr>
                  </w:pPr>
                  <w:r w:rsidDel="00000000" w:rsidR="00000000" w:rsidRPr="00000000">
                    <w:rPr>
                      <w:rFonts w:ascii="Calibri" w:cs="Calibri" w:eastAsia="Calibri" w:hAnsi="Calibri"/>
                      <w:sz w:val="18"/>
                      <w:szCs w:val="18"/>
                      <w:rtl w:val="0"/>
                    </w:rPr>
                    <w:t xml:space="preserve">{{PackagesCount}}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A">
                  <w:pPr>
                    <w:widowControl w:val="0"/>
                    <w:rPr>
                      <w:sz w:val="18"/>
                      <w:szCs w:val="18"/>
                    </w:rPr>
                  </w:pPr>
                  <w:r w:rsidDel="00000000" w:rsidR="00000000" w:rsidRPr="00000000">
                    <w:rPr>
                      <w:rFonts w:ascii="Calibri" w:cs="Calibri" w:eastAsia="Calibri" w:hAnsi="Calibri"/>
                      <w:sz w:val="18"/>
                      <w:szCs w:val="18"/>
                      <w:rtl w:val="0"/>
                    </w:rPr>
                    <w:t xml:space="preserve">{% if GrossWeightUnit %} {{GrossWeightUnit}} {{GrossWeightUnitUom.Name}}{% endif %}</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3B">
                  <w:pPr>
                    <w:widowControl w:val="0"/>
                    <w:rPr>
                      <w:sz w:val="18"/>
                      <w:szCs w:val="18"/>
                    </w:rPr>
                  </w:pPr>
                  <w:r w:rsidDel="00000000" w:rsidR="00000000" w:rsidRPr="00000000">
                    <w:rPr>
                      <w:rFonts w:ascii="Calibri" w:cs="Calibri" w:eastAsia="Calibri" w:hAnsi="Calibri"/>
                      <w:sz w:val="18"/>
                      <w:szCs w:val="18"/>
                      <w:rtl w:val="0"/>
                    </w:rPr>
                    <w:t xml:space="preserve">{% if VolumeUnit %}{{ VolumeUnit}} {{VolumeUnitUom.Name}}{%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rPr>
                      <w:sz w:val="18"/>
                      <w:szCs w:val="18"/>
                    </w:rPr>
                  </w:pPr>
                  <w:r w:rsidDel="00000000" w:rsidR="00000000" w:rsidRPr="00000000">
                    <w:rPr>
                      <w:rFonts w:ascii="Calibri" w:cs="Calibri" w:eastAsia="Calibri" w:hAnsi="Calibri"/>
                      <w:sz w:val="18"/>
                      <w:szCs w:val="18"/>
                      <w:rtl w:val="0"/>
                    </w:rPr>
                    <w:t xml:space="preserve">{{ChargeableKg}} {{ChargeableUom.Name}}</w:t>
                  </w:r>
                  <w:r w:rsidDel="00000000" w:rsidR="00000000" w:rsidRPr="00000000">
                    <w:rPr>
                      <w:rtl w:val="0"/>
                    </w:rPr>
                  </w:r>
                </w:p>
              </w:tc>
            </w:tr>
          </w:tbl>
          <w:p w:rsidR="00000000" w:rsidDel="00000000" w:rsidP="00000000" w:rsidRDefault="00000000" w:rsidRPr="00000000" w14:paraId="0000003D">
            <w:pPr>
              <w:spacing w:line="276" w:lineRule="auto"/>
              <w:rPr>
                <w:sz w:val="18"/>
                <w:szCs w:val="18"/>
              </w:rPr>
            </w:pPr>
            <w:r w:rsidDel="00000000" w:rsidR="00000000" w:rsidRPr="00000000">
              <w:rPr>
                <w:rFonts w:ascii="Calibri" w:cs="Calibri" w:eastAsia="Calibri" w:hAnsi="Calibri"/>
                <w:sz w:val="18"/>
                <w:szCs w:val="18"/>
                <w:rtl w:val="0"/>
              </w:rPr>
              <w:t xml:space="preserve">{% endif %}{% if PackagingMode == ‘Container’ %}</w:t>
            </w:r>
            <w:r w:rsidDel="00000000" w:rsidR="00000000" w:rsidRPr="00000000">
              <w:rPr>
                <w:rtl w:val="0"/>
              </w:rPr>
            </w:r>
          </w:p>
          <w:tbl>
            <w:tblPr>
              <w:tblStyle w:val="Table5"/>
              <w:tblW w:w="10207.0" w:type="dxa"/>
              <w:jc w:val="left"/>
              <w:tblInd w:w="-5.0" w:type="dxa"/>
              <w:tblLayout w:type="fixed"/>
              <w:tblLook w:val="0000"/>
            </w:tblPr>
            <w:tblGrid>
              <w:gridCol w:w="679"/>
              <w:gridCol w:w="1988"/>
              <w:gridCol w:w="1122"/>
              <w:gridCol w:w="1589"/>
              <w:gridCol w:w="1649"/>
              <w:gridCol w:w="1637"/>
              <w:gridCol w:w="1543"/>
              <w:tblGridChange w:id="0">
                <w:tblGrid>
                  <w:gridCol w:w="679"/>
                  <w:gridCol w:w="1988"/>
                  <w:gridCol w:w="1122"/>
                  <w:gridCol w:w="1589"/>
                  <w:gridCol w:w="1649"/>
                  <w:gridCol w:w="1637"/>
                  <w:gridCol w:w="1543"/>
                </w:tblGrid>
              </w:tblGridChange>
            </w:tblGrid>
            <w:tr>
              <w:trPr>
                <w:cantSplit w:val="0"/>
                <w:trHeight w:val="276"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E">
                  <w:pPr>
                    <w:widowControl w:val="0"/>
                    <w:rPr>
                      <w:sz w:val="18"/>
                      <w:szCs w:val="18"/>
                    </w:rPr>
                  </w:pPr>
                  <w:r w:rsidDel="00000000" w:rsidR="00000000" w:rsidRPr="00000000">
                    <w:rPr>
                      <w:rFonts w:ascii="Calibri" w:cs="Calibri" w:eastAsia="Calibri" w:hAnsi="Calibri"/>
                      <w:b w:val="1"/>
                      <w:sz w:val="18"/>
                      <w:szCs w:val="18"/>
                      <w:rtl w:val="0"/>
                    </w:rPr>
                    <w:t xml:space="preserve">Seq.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3F">
                  <w:pPr>
                    <w:widowControl w:val="0"/>
                    <w:rPr>
                      <w:sz w:val="18"/>
                      <w:szCs w:val="18"/>
                    </w:rPr>
                  </w:pPr>
                  <w:r w:rsidDel="00000000" w:rsidR="00000000" w:rsidRPr="00000000">
                    <w:rPr>
                      <w:rFonts w:ascii="Calibri" w:cs="Calibri" w:eastAsia="Calibri" w:hAnsi="Calibri"/>
                      <w:b w:val="1"/>
                      <w:sz w:val="18"/>
                      <w:szCs w:val="18"/>
                      <w:rtl w:val="0"/>
                    </w:rPr>
                    <w:t xml:space="preserve">Cont.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0">
                  <w:pPr>
                    <w:widowControl w:val="0"/>
                    <w:rPr>
                      <w:sz w:val="18"/>
                      <w:szCs w:val="18"/>
                    </w:rPr>
                  </w:pPr>
                  <w:r w:rsidDel="00000000" w:rsidR="00000000" w:rsidRPr="00000000">
                    <w:rPr>
                      <w:rFonts w:ascii="Calibri" w:cs="Calibri" w:eastAsia="Calibri" w:hAnsi="Calibri"/>
                      <w:b w:val="1"/>
                      <w:sz w:val="18"/>
                      <w:szCs w:val="18"/>
                      <w:rtl w:val="0"/>
                    </w:rPr>
                    <w:t xml:space="preserve">Seal No</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1">
                  <w:pPr>
                    <w:widowControl w:val="0"/>
                    <w:rPr>
                      <w:sz w:val="18"/>
                      <w:szCs w:val="18"/>
                    </w:rPr>
                  </w:pPr>
                  <w:r w:rsidDel="00000000" w:rsidR="00000000" w:rsidRPr="00000000">
                    <w:rPr>
                      <w:rFonts w:ascii="Calibri" w:cs="Calibri" w:eastAsia="Calibri" w:hAnsi="Calibri"/>
                      <w:b w:val="1"/>
                      <w:sz w:val="18"/>
                      <w:szCs w:val="18"/>
                      <w:rtl w:val="0"/>
                    </w:rPr>
                    <w:t xml:space="preserve">Container Count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2">
                  <w:pPr>
                    <w:widowControl w:val="0"/>
                    <w:rPr>
                      <w:sz w:val="18"/>
                      <w:szCs w:val="18"/>
                    </w:rPr>
                  </w:pPr>
                  <w:r w:rsidDel="00000000" w:rsidR="00000000" w:rsidRPr="00000000">
                    <w:rPr>
                      <w:rFonts w:ascii="Calibri" w:cs="Calibri" w:eastAsia="Calibri" w:hAnsi="Calibri"/>
                      <w:b w:val="1"/>
                      <w:sz w:val="18"/>
                      <w:szCs w:val="18"/>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43">
                  <w:pPr>
                    <w:widowControl w:val="0"/>
                    <w:rPr>
                      <w:sz w:val="18"/>
                      <w:szCs w:val="18"/>
                    </w:rPr>
                  </w:pPr>
                  <w:r w:rsidDel="00000000" w:rsidR="00000000" w:rsidRPr="00000000">
                    <w:rPr>
                      <w:rFonts w:ascii="Calibri" w:cs="Calibri" w:eastAsia="Calibri" w:hAnsi="Calibri"/>
                      <w:b w:val="1"/>
                      <w:sz w:val="18"/>
                      <w:szCs w:val="18"/>
                      <w:rtl w:val="0"/>
                    </w:rPr>
                    <w:t xml:space="preserve"> Weight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4">
                  <w:pPr>
                    <w:widowControl w:val="0"/>
                    <w:rPr>
                      <w:sz w:val="18"/>
                      <w:szCs w:val="18"/>
                    </w:rPr>
                  </w:pPr>
                  <w:r w:rsidDel="00000000" w:rsidR="00000000" w:rsidRPr="00000000">
                    <w:rPr>
                      <w:rFonts w:ascii="Calibri" w:cs="Calibri" w:eastAsia="Calibri" w:hAnsi="Calibri"/>
                      <w:b w:val="1"/>
                      <w:sz w:val="18"/>
                      <w:szCs w:val="18"/>
                      <w:rtl w:val="0"/>
                    </w:rPr>
                    <w:t xml:space="preserve">Volume</w:t>
                  </w:r>
                  <w:r w:rsidDel="00000000" w:rsidR="00000000" w:rsidRPr="00000000">
                    <w:rPr>
                      <w:rtl w:val="0"/>
                    </w:rPr>
                  </w:r>
                </w:p>
              </w:tc>
            </w:tr>
            <w:tr>
              <w:trPr>
                <w:cantSplit w:val="0"/>
                <w:trHeight w:val="68" w:hRule="atLeast"/>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rPr>
                      <w:sz w:val="18"/>
                      <w:szCs w:val="18"/>
                    </w:rPr>
                  </w:pPr>
                  <w:r w:rsidDel="00000000" w:rsidR="00000000" w:rsidRPr="00000000">
                    <w:rPr>
                      <w:rFonts w:ascii="Calibri" w:cs="Calibri" w:eastAsia="Calibri" w:hAnsi="Calibri"/>
                      <w:sz w:val="18"/>
                      <w:szCs w:val="18"/>
                      <w:rtl w:val="0"/>
                    </w:rPr>
                    <w:t xml:space="preserve">{%tr for container in Containers%}</w:t>
                  </w:r>
                  <w:r w:rsidDel="00000000" w:rsidR="00000000" w:rsidRPr="00000000">
                    <w:rPr>
                      <w:rtl w:val="0"/>
                    </w:rPr>
                  </w:r>
                </w:p>
              </w:tc>
            </w:tr>
            <w:tr>
              <w:trPr>
                <w:cantSplit w:val="0"/>
                <w:trHeight w:val="169.99999999999972" w:hRule="atLeast"/>
                <w:tblHeader w:val="0"/>
              </w:trPr>
              <w:tc>
                <w:tcPr>
                  <w:tcBorders>
                    <w:left w:color="000000" w:space="0" w:sz="4" w:val="single"/>
                    <w:bottom w:color="000000" w:space="0" w:sz="4" w:val="single"/>
                  </w:tcBorders>
                </w:tcPr>
                <w:p w:rsidR="00000000" w:rsidDel="00000000" w:rsidP="00000000" w:rsidRDefault="00000000" w:rsidRPr="00000000" w14:paraId="0000004C">
                  <w:pPr>
                    <w:widowControl w:val="0"/>
                    <w:rPr>
                      <w:sz w:val="18"/>
                      <w:szCs w:val="18"/>
                    </w:rPr>
                  </w:pPr>
                  <w:r w:rsidDel="00000000" w:rsidR="00000000" w:rsidRPr="00000000">
                    <w:rPr>
                      <w:rFonts w:ascii="Calibri" w:cs="Calibri" w:eastAsia="Calibri" w:hAnsi="Calibri"/>
                      <w:sz w:val="18"/>
                      <w:szCs w:val="18"/>
                      <w:rtl w:val="0"/>
                    </w:rPr>
                    <w:t xml:space="preserve">{{loop.index}}</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D">
                  <w:pPr>
                    <w:widowControl w:val="0"/>
                    <w:rPr>
                      <w:sz w:val="18"/>
                      <w:szCs w:val="18"/>
                    </w:rPr>
                  </w:pPr>
                  <w:r w:rsidDel="00000000" w:rsidR="00000000" w:rsidRPr="00000000">
                    <w:rPr>
                      <w:rFonts w:ascii="Calibri" w:cs="Calibri" w:eastAsia="Calibri" w:hAnsi="Calibri"/>
                      <w:sz w:val="18"/>
                      <w:szCs w:val="18"/>
                      <w:rtl w:val="0"/>
                    </w:rPr>
                    <w:t xml:space="preserve">{{container.ContainerNumber.DisplayName}}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E">
                  <w:pPr>
                    <w:widowControl w:val="0"/>
                    <w:rPr>
                      <w:sz w:val="18"/>
                      <w:szCs w:val="18"/>
                    </w:rPr>
                  </w:pPr>
                  <w:r w:rsidDel="00000000" w:rsidR="00000000" w:rsidRPr="00000000">
                    <w:rPr>
                      <w:rFonts w:ascii="Calibri" w:cs="Calibri" w:eastAsia="Calibri" w:hAnsi="Calibri"/>
                      <w:sz w:val="18"/>
                      <w:szCs w:val="18"/>
                      <w:rtl w:val="0"/>
                    </w:rPr>
                    <w:t xml:space="preserve">{{container.SealNumber}}</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F">
                  <w:pPr>
                    <w:widowControl w:val="0"/>
                    <w:rPr>
                      <w:sz w:val="18"/>
                      <w:szCs w:val="18"/>
                    </w:rPr>
                  </w:pPr>
                  <w:r w:rsidDel="00000000" w:rsidR="00000000" w:rsidRPr="00000000">
                    <w:rPr>
                      <w:rFonts w:ascii="Calibri" w:cs="Calibri" w:eastAsia="Calibri" w:hAnsi="Calibri"/>
                      <w:sz w:val="18"/>
                      <w:szCs w:val="18"/>
                      <w:rtl w:val="0"/>
                    </w:rPr>
                    <w:t xml:space="preserve">{{container.Quantity}}</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0">
                  <w:pPr>
                    <w:widowControl w:val="0"/>
                    <w:rPr>
                      <w:sz w:val="18"/>
                      <w:szCs w:val="18"/>
                    </w:rPr>
                  </w:pPr>
                  <w:r w:rsidDel="00000000" w:rsidR="00000000" w:rsidRPr="00000000">
                    <w:rPr>
                      <w:rFonts w:ascii="Calibri" w:cs="Calibri" w:eastAsia="Calibri" w:hAnsi="Calibri"/>
                      <w:sz w:val="18"/>
                      <w:szCs w:val="18"/>
                      <w:rtl w:val="0"/>
                    </w:rPr>
                    <w:t xml:space="preserve">{{container.Description}}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1">
                  <w:pPr>
                    <w:widowControl w:val="0"/>
                    <w:rPr>
                      <w:sz w:val="18"/>
                      <w:szCs w:val="18"/>
                    </w:rPr>
                  </w:pPr>
                  <w:r w:rsidDel="00000000" w:rsidR="00000000" w:rsidRPr="00000000">
                    <w:rPr>
                      <w:rFonts w:ascii="Calibri" w:cs="Calibri" w:eastAsia="Calibri" w:hAnsi="Calibri"/>
                      <w:sz w:val="18"/>
                      <w:szCs w:val="18"/>
                      <w:rtl w:val="0"/>
                    </w:rPr>
                    <w:t xml:space="preserve">{% if container.WeightUnit%} {{container.WeightUnit}} {{container.WeightUnitUom.Name}}{%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rPr>
                      <w:sz w:val="18"/>
                      <w:szCs w:val="18"/>
                    </w:rPr>
                  </w:pPr>
                  <w:r w:rsidDel="00000000" w:rsidR="00000000" w:rsidRPr="00000000">
                    <w:rPr>
                      <w:rFonts w:ascii="Calibri" w:cs="Calibri" w:eastAsia="Calibri" w:hAnsi="Calibri"/>
                      <w:sz w:val="18"/>
                      <w:szCs w:val="18"/>
                      <w:rtl w:val="0"/>
                    </w:rPr>
                    <w:t xml:space="preserve">{% if container.VolumeUnit%}{{container.VolumeUnit}} {{container.VolumeUnitUom.Name}}{% endif %}</w:t>
                  </w:r>
                  <w:r w:rsidDel="00000000" w:rsidR="00000000" w:rsidRPr="00000000">
                    <w:rPr>
                      <w:rtl w:val="0"/>
                    </w:rPr>
                  </w:r>
                </w:p>
              </w:tc>
            </w:tr>
            <w:tr>
              <w:trPr>
                <w:cantSplit w:val="0"/>
                <w:trHeight w:val="176" w:hRule="atLeast"/>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rPr>
                      <w:sz w:val="18"/>
                      <w:szCs w:val="18"/>
                    </w:rPr>
                  </w:pPr>
                  <w:r w:rsidDel="00000000" w:rsidR="00000000" w:rsidRPr="00000000">
                    <w:rPr>
                      <w:rFonts w:ascii="Calibri" w:cs="Calibri" w:eastAsia="Calibri" w:hAnsi="Calibri"/>
                      <w:sz w:val="18"/>
                      <w:szCs w:val="18"/>
                      <w:rtl w:val="0"/>
                    </w:rPr>
                    <w:t xml:space="preserve">{%tr endfor %}</w:t>
                  </w:r>
                  <w:r w:rsidDel="00000000" w:rsidR="00000000" w:rsidRPr="00000000">
                    <w:rPr>
                      <w:rtl w:val="0"/>
                    </w:rPr>
                  </w:r>
                </w:p>
              </w:tc>
            </w:tr>
          </w:tbl>
          <w:p w:rsidR="00000000" w:rsidDel="00000000" w:rsidP="00000000" w:rsidRDefault="00000000" w:rsidRPr="00000000" w14:paraId="0000005A">
            <w:pPr>
              <w:spacing w:line="276" w:lineRule="auto"/>
              <w:ind w:right="-5726"/>
              <w:rPr>
                <w:rFonts w:ascii="Calibri" w:cs="Calibri" w:eastAsia="Calibri" w:hAnsi="Calibri"/>
                <w:sz w:val="18"/>
                <w:szCs w:val="18"/>
              </w:rPr>
            </w:pPr>
            <w:r w:rsidDel="00000000" w:rsidR="00000000" w:rsidRPr="00000000">
              <w:rPr>
                <w:rtl w:val="0"/>
              </w:rPr>
            </w:r>
          </w:p>
          <w:tbl>
            <w:tblPr>
              <w:tblStyle w:val="Table6"/>
              <w:tblW w:w="10207.0" w:type="dxa"/>
              <w:jc w:val="left"/>
              <w:tblInd w:w="-5.0" w:type="dxa"/>
              <w:tblLayout w:type="fixed"/>
              <w:tblLook w:val="0000"/>
            </w:tblPr>
            <w:tblGrid>
              <w:gridCol w:w="1700"/>
              <w:gridCol w:w="2664"/>
              <w:gridCol w:w="2923"/>
              <w:gridCol w:w="2920"/>
              <w:tblGridChange w:id="0">
                <w:tblGrid>
                  <w:gridCol w:w="1700"/>
                  <w:gridCol w:w="2664"/>
                  <w:gridCol w:w="2923"/>
                  <w:gridCol w:w="2920"/>
                </w:tblGrid>
              </w:tblGridChange>
            </w:tblGrid>
            <w:tr>
              <w:trPr>
                <w:cantSplit w:val="0"/>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B">
                  <w:pPr>
                    <w:widowControl w:val="0"/>
                    <w:rPr>
                      <w:sz w:val="18"/>
                      <w:szCs w:val="18"/>
                    </w:rPr>
                  </w:pPr>
                  <w:r w:rsidDel="00000000" w:rsidR="00000000" w:rsidRPr="00000000">
                    <w:rPr>
                      <w:rFonts w:ascii="Calibri" w:cs="Calibri" w:eastAsia="Calibri" w:hAnsi="Calibri"/>
                      <w:b w:val="1"/>
                      <w:sz w:val="18"/>
                      <w:szCs w:val="18"/>
                      <w:rtl w:val="0"/>
                    </w:rPr>
                    <w:t xml:space="preserve">Total No of Containers</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C">
                  <w:pPr>
                    <w:widowControl w:val="0"/>
                    <w:rPr>
                      <w:sz w:val="18"/>
                      <w:szCs w:val="18"/>
                    </w:rPr>
                  </w:pPr>
                  <w:r w:rsidDel="00000000" w:rsidR="00000000" w:rsidRPr="00000000">
                    <w:rPr>
                      <w:rFonts w:ascii="Calibri" w:cs="Calibri" w:eastAsia="Calibri" w:hAnsi="Calibri"/>
                      <w:b w:val="1"/>
                      <w:sz w:val="18"/>
                      <w:szCs w:val="18"/>
                      <w:rtl w:val="0"/>
                    </w:rPr>
                    <w:t xml:space="preserve">Total Weight</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5D">
                  <w:pPr>
                    <w:widowControl w:val="0"/>
                    <w:rPr>
                      <w:sz w:val="18"/>
                      <w:szCs w:val="18"/>
                    </w:rPr>
                  </w:pPr>
                  <w:r w:rsidDel="00000000" w:rsidR="00000000" w:rsidRPr="00000000">
                    <w:rPr>
                      <w:rFonts w:ascii="Calibri" w:cs="Calibri" w:eastAsia="Calibri" w:hAnsi="Calibri"/>
                      <w:b w:val="1"/>
                      <w:sz w:val="18"/>
                      <w:szCs w:val="18"/>
                      <w:rtl w:val="0"/>
                    </w:rPr>
                    <w:t xml:space="preserve">Total Volume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E">
                  <w:pPr>
                    <w:widowControl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Chargeable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F">
                  <w:pPr>
                    <w:widowControl w:val="0"/>
                    <w:rPr>
                      <w:sz w:val="18"/>
                      <w:szCs w:val="18"/>
                    </w:rPr>
                  </w:pPr>
                  <w:r w:rsidDel="00000000" w:rsidR="00000000" w:rsidRPr="00000000">
                    <w:rPr>
                      <w:rFonts w:ascii="Calibri" w:cs="Calibri" w:eastAsia="Calibri" w:hAnsi="Calibri"/>
                      <w:sz w:val="18"/>
                      <w:szCs w:val="18"/>
                      <w:rtl w:val="0"/>
                    </w:rPr>
                    <w:t xml:space="preserve">{{ContainersCount}}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0">
                  <w:pPr>
                    <w:widowControl w:val="0"/>
                    <w:rPr>
                      <w:sz w:val="18"/>
                      <w:szCs w:val="18"/>
                    </w:rPr>
                  </w:pPr>
                  <w:r w:rsidDel="00000000" w:rsidR="00000000" w:rsidRPr="00000000">
                    <w:rPr>
                      <w:rFonts w:ascii="Calibri" w:cs="Calibri" w:eastAsia="Calibri" w:hAnsi="Calibri"/>
                      <w:sz w:val="18"/>
                      <w:szCs w:val="18"/>
                      <w:rtl w:val="0"/>
                    </w:rPr>
                    <w:t xml:space="preserve">{% if GrossWeightUnit %}{{GrossWeightUnit}} {{GrossWeightUnitUom.Name}}{% endif %}</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1">
                  <w:pPr>
                    <w:widowControl w:val="0"/>
                    <w:rPr>
                      <w:sz w:val="18"/>
                      <w:szCs w:val="18"/>
                    </w:rPr>
                  </w:pPr>
                  <w:r w:rsidDel="00000000" w:rsidR="00000000" w:rsidRPr="00000000">
                    <w:rPr>
                      <w:rFonts w:ascii="Calibri" w:cs="Calibri" w:eastAsia="Calibri" w:hAnsi="Calibri"/>
                      <w:sz w:val="18"/>
                      <w:szCs w:val="18"/>
                      <w:rtl w:val="0"/>
                    </w:rPr>
                    <w:t xml:space="preserve">{% if VolumeUnit %}{{VolumeUnit}} {{VolumeUnitUom.Name}}{% endif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rPr>
                      <w:sz w:val="18"/>
                      <w:szCs w:val="18"/>
                    </w:rPr>
                  </w:pPr>
                  <w:r w:rsidDel="00000000" w:rsidR="00000000" w:rsidRPr="00000000">
                    <w:rPr>
                      <w:rFonts w:ascii="Calibri" w:cs="Calibri" w:eastAsia="Calibri" w:hAnsi="Calibri"/>
                      <w:sz w:val="18"/>
                      <w:szCs w:val="18"/>
                      <w:rtl w:val="0"/>
                    </w:rPr>
                    <w:t xml:space="preserve">{{ChargeableKg}} {{ChargeableUom.Name}}</w:t>
                  </w:r>
                  <w:r w:rsidDel="00000000" w:rsidR="00000000" w:rsidRPr="00000000">
                    <w:rPr>
                      <w:rtl w:val="0"/>
                    </w:rPr>
                  </w:r>
                </w:p>
              </w:tc>
            </w:tr>
          </w:tbl>
          <w:p w:rsidR="00000000" w:rsidDel="00000000" w:rsidP="00000000" w:rsidRDefault="00000000" w:rsidRPr="00000000" w14:paraId="00000063">
            <w:pPr>
              <w:spacing w:line="276" w:lineRule="auto"/>
              <w:ind w:right="-5726"/>
              <w:rPr>
                <w:sz w:val="18"/>
                <w:szCs w:val="18"/>
              </w:rPr>
            </w:pPr>
            <w:r w:rsidDel="00000000" w:rsidR="00000000" w:rsidRPr="00000000">
              <w:rPr>
                <w:rFonts w:ascii="Calibri" w:cs="Calibri" w:eastAsia="Calibri" w:hAnsi="Calibri"/>
                <w:sz w:val="18"/>
                <w:szCs w:val="18"/>
                <w:rtl w:val="0"/>
              </w:rPr>
              <w:t xml:space="preserve">{% endif %}</w:t>
            </w:r>
            <w:r w:rsidDel="00000000" w:rsidR="00000000" w:rsidRPr="00000000">
              <w:rPr>
                <w:rtl w:val="0"/>
              </w:rPr>
            </w:r>
          </w:p>
          <w:tbl>
            <w:tblPr>
              <w:tblStyle w:val="Table7"/>
              <w:tblW w:w="10207.0" w:type="dxa"/>
              <w:jc w:val="left"/>
              <w:tblInd w:w="-5.0" w:type="dxa"/>
              <w:tblLayout w:type="fixed"/>
              <w:tblLook w:val="0000"/>
            </w:tblPr>
            <w:tblGrid>
              <w:gridCol w:w="5099"/>
              <w:gridCol w:w="5108"/>
              <w:tblGridChange w:id="0">
                <w:tblGrid>
                  <w:gridCol w:w="5099"/>
                  <w:gridCol w:w="5108"/>
                </w:tblGrid>
              </w:tblGridChange>
            </w:tblGrid>
            <w:tr>
              <w:trPr>
                <w:cantSplit w:val="0"/>
                <w:trHeight w:val="2029"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64">
                  <w:pPr>
                    <w:widowControl w:val="0"/>
                    <w:spacing w:before="56" w:line="276" w:lineRule="auto"/>
                    <w:rPr>
                      <w:sz w:val="18"/>
                      <w:szCs w:val="18"/>
                    </w:rPr>
                  </w:pPr>
                  <w:r w:rsidDel="00000000" w:rsidR="00000000" w:rsidRPr="00000000">
                    <w:rPr>
                      <w:rFonts w:ascii="Calibri" w:cs="Calibri" w:eastAsia="Calibri" w:hAnsi="Calibri"/>
                      <w:b w:val="1"/>
                      <w:sz w:val="18"/>
                      <w:szCs w:val="18"/>
                      <w:rtl w:val="0"/>
                    </w:rPr>
                    <w:t xml:space="preserve">Freight and Charges</w:t>
                  </w:r>
                  <w:r w:rsidDel="00000000" w:rsidR="00000000" w:rsidRPr="00000000">
                    <w:rPr>
                      <w:rtl w:val="0"/>
                    </w:rPr>
                  </w:r>
                </w:p>
                <w:tbl>
                  <w:tblPr>
                    <w:tblStyle w:val="Table8"/>
                    <w:tblW w:w="4815.0" w:type="dxa"/>
                    <w:jc w:val="left"/>
                    <w:tblInd w:w="15.0" w:type="dxa"/>
                    <w:tblLayout w:type="fixed"/>
                    <w:tblLook w:val="0000"/>
                  </w:tblPr>
                  <w:tblGrid>
                    <w:gridCol w:w="1965"/>
                    <w:gridCol w:w="900"/>
                    <w:gridCol w:w="1950"/>
                    <w:tblGridChange w:id="0">
                      <w:tblGrid>
                        <w:gridCol w:w="1965"/>
                        <w:gridCol w:w="900"/>
                        <w:gridCol w:w="1950"/>
                      </w:tblGrid>
                    </w:tblGridChange>
                  </w:tblGrid>
                  <w:tr>
                    <w:trPr>
                      <w:cantSplit w:val="0"/>
                      <w:trHeight w:val="117" w:hRule="atLeast"/>
                      <w:tblHeader w:val="0"/>
                    </w:trPr>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5">
                        <w:pPr>
                          <w:widowControl w:val="0"/>
                          <w:rPr>
                            <w:sz w:val="18"/>
                            <w:szCs w:val="18"/>
                          </w:rPr>
                        </w:pPr>
                        <w:r w:rsidDel="00000000" w:rsidR="00000000" w:rsidRPr="00000000">
                          <w:rPr>
                            <w:rFonts w:ascii="Calibri" w:cs="Calibri" w:eastAsia="Calibri" w:hAnsi="Calibri"/>
                            <w:b w:val="1"/>
                            <w:sz w:val="18"/>
                            <w:szCs w:val="18"/>
                            <w:rtl w:val="0"/>
                          </w:rPr>
                          <w:t xml:space="preserve">Charge Type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tcPr>
                      <w:p w:rsidR="00000000" w:rsidDel="00000000" w:rsidP="00000000" w:rsidRDefault="00000000" w:rsidRPr="00000000" w14:paraId="00000066">
                        <w:pPr>
                          <w:widowControl w:val="0"/>
                          <w:rPr>
                            <w:sz w:val="18"/>
                            <w:szCs w:val="18"/>
                          </w:rPr>
                        </w:pPr>
                        <w:r w:rsidDel="00000000" w:rsidR="00000000" w:rsidRPr="00000000">
                          <w:rPr>
                            <w:rFonts w:ascii="Calibri" w:cs="Calibri" w:eastAsia="Calibri" w:hAnsi="Calibri"/>
                            <w:b w:val="1"/>
                            <w:sz w:val="18"/>
                            <w:szCs w:val="18"/>
                            <w:rtl w:val="0"/>
                          </w:rPr>
                          <w:t xml:space="preserve">Currency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7">
                        <w:pPr>
                          <w:widowControl w:val="0"/>
                          <w:rPr>
                            <w:sz w:val="18"/>
                            <w:szCs w:val="18"/>
                          </w:rPr>
                        </w:pPr>
                        <w:r w:rsidDel="00000000" w:rsidR="00000000" w:rsidRPr="00000000">
                          <w:rPr>
                            <w:rFonts w:ascii="Calibri" w:cs="Calibri" w:eastAsia="Calibri" w:hAnsi="Calibri"/>
                            <w:b w:val="1"/>
                            <w:sz w:val="18"/>
                            <w:szCs w:val="18"/>
                            <w:rtl w:val="0"/>
                          </w:rPr>
                          <w:t xml:space="preserve">Total Amount</w:t>
                        </w:r>
                        <w:r w:rsidDel="00000000" w:rsidR="00000000" w:rsidRPr="00000000">
                          <w:rPr>
                            <w:rtl w:val="0"/>
                          </w:rPr>
                        </w:r>
                      </w:p>
                    </w:tc>
                  </w:tr>
                  <w:tr>
                    <w:trPr>
                      <w:cantSplit w:val="0"/>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68">
                        <w:pPr>
                          <w:widowControl w:val="0"/>
                          <w:rPr>
                            <w:sz w:val="18"/>
                            <w:szCs w:val="18"/>
                          </w:rPr>
                        </w:pPr>
                        <w:r w:rsidDel="00000000" w:rsidR="00000000" w:rsidRPr="00000000">
                          <w:rPr>
                            <w:rFonts w:ascii="Calibri" w:cs="Calibri" w:eastAsia="Calibri" w:hAnsi="Calibri"/>
                            <w:sz w:val="18"/>
                            <w:szCs w:val="18"/>
                            <w:rtl w:val="0"/>
                          </w:rPr>
                          <w:t xml:space="preserve">{%tr for charge in RevenueCharges%}</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B">
                        <w:pPr>
                          <w:widowControl w:val="0"/>
                          <w:jc w:val="both"/>
                          <w:rPr>
                            <w:sz w:val="18"/>
                            <w:szCs w:val="18"/>
                          </w:rPr>
                        </w:pPr>
                        <w:r w:rsidDel="00000000" w:rsidR="00000000" w:rsidRPr="00000000">
                          <w:rPr>
                            <w:rFonts w:ascii="Calibri" w:cs="Calibri" w:eastAsia="Calibri" w:hAnsi="Calibri"/>
                            <w:sz w:val="18"/>
                            <w:szCs w:val="18"/>
                            <w:rtl w:val="0"/>
                          </w:rPr>
                          <w:t xml:space="preserve">{{charge.DisplayName}}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C">
                        <w:pPr>
                          <w:widowControl w:val="0"/>
                          <w:jc w:val="both"/>
                          <w:rPr>
                            <w:sz w:val="18"/>
                            <w:szCs w:val="18"/>
                          </w:rPr>
                        </w:pPr>
                        <w:r w:rsidDel="00000000" w:rsidR="00000000" w:rsidRPr="00000000">
                          <w:rPr>
                            <w:rFonts w:ascii="Calibri" w:cs="Calibri" w:eastAsia="Calibri" w:hAnsi="Calibri"/>
                            <w:sz w:val="18"/>
                            <w:szCs w:val="18"/>
                            <w:rtl w:val="0"/>
                          </w:rPr>
                          <w:t xml:space="preserve">{{charge.Currency.Name}}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D">
                        <w:pPr>
                          <w:widowControl w:val="0"/>
                          <w:jc w:val="both"/>
                          <w:rPr>
                            <w:sz w:val="18"/>
                            <w:szCs w:val="18"/>
                          </w:rPr>
                        </w:pPr>
                        <w:r w:rsidDel="00000000" w:rsidR="00000000" w:rsidRPr="00000000">
                          <w:rPr>
                            <w:rFonts w:ascii="Calibri" w:cs="Calibri" w:eastAsia="Calibri" w:hAnsi="Calibri"/>
                            <w:sz w:val="18"/>
                            <w:szCs w:val="18"/>
                            <w:rtl w:val="0"/>
                          </w:rPr>
                          <w:t xml:space="preserve">{{charge.TotalCurrencyAmount}}</w:t>
                        </w:r>
                        <w:r w:rsidDel="00000000" w:rsidR="00000000" w:rsidRPr="00000000">
                          <w:rPr>
                            <w:rtl w:val="0"/>
                          </w:rPr>
                        </w:r>
                      </w:p>
                    </w:tc>
                  </w:tr>
                  <w:tr>
                    <w:trPr>
                      <w:cantSplit w:val="0"/>
                      <w:trHeight w:val="51" w:hRule="atLeast"/>
                      <w:tblHeader w:val="0"/>
                    </w:trPr>
                    <w:tc>
                      <w:tcPr>
                        <w:gridSpan w:val="3"/>
                        <w:tcBorders>
                          <w:left w:color="000000" w:space="0" w:sz="4" w:val="single"/>
                          <w:bottom w:color="000000" w:space="0" w:sz="4" w:val="single"/>
                          <w:right w:color="000000" w:space="0" w:sz="4" w:val="single"/>
                        </w:tcBorders>
                      </w:tcPr>
                      <w:p w:rsidR="00000000" w:rsidDel="00000000" w:rsidP="00000000" w:rsidRDefault="00000000" w:rsidRPr="00000000" w14:paraId="0000006E">
                        <w:pPr>
                          <w:widowControl w:val="0"/>
                          <w:rPr>
                            <w:sz w:val="18"/>
                            <w:szCs w:val="18"/>
                          </w:rPr>
                        </w:pPr>
                        <w:r w:rsidDel="00000000" w:rsidR="00000000" w:rsidRPr="00000000">
                          <w:rPr>
                            <w:rFonts w:ascii="Calibri" w:cs="Calibri" w:eastAsia="Calibri" w:hAnsi="Calibri"/>
                            <w:sz w:val="18"/>
                            <w:szCs w:val="18"/>
                            <w:rtl w:val="0"/>
                          </w:rPr>
                          <w:t xml:space="preserve">{%tr endfor %}</w:t>
                        </w:r>
                        <w:r w:rsidDel="00000000" w:rsidR="00000000" w:rsidRPr="00000000">
                          <w:rPr>
                            <w:rtl w:val="0"/>
                          </w:rPr>
                        </w:r>
                      </w:p>
                    </w:tc>
                  </w:tr>
                  <w:tr>
                    <w:trPr>
                      <w:cantSplit w:val="0"/>
                      <w:trHeight w:val="206" w:hRule="atLeast"/>
                      <w:tblHeader w:val="0"/>
                    </w:trPr>
                    <w:tc>
                      <w:tcPr>
                        <w:tcBorders>
                          <w:left w:color="000000" w:space="0" w:sz="4" w:val="single"/>
                          <w:bottom w:color="000000" w:space="0" w:sz="4" w:val="single"/>
                        </w:tcBorders>
                      </w:tcPr>
                      <w:p w:rsidR="00000000" w:rsidDel="00000000" w:rsidP="00000000" w:rsidRDefault="00000000" w:rsidRPr="00000000" w14:paraId="00000071">
                        <w:pPr>
                          <w:widowControl w:val="0"/>
                          <w:rPr>
                            <w:rFonts w:ascii="Calibri" w:cs="Calibri" w:eastAsia="Calibri" w:hAnsi="Calibri"/>
                            <w:sz w:val="18"/>
                            <w:szCs w:val="18"/>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2">
                        <w:pPr>
                          <w:widowControl w:val="0"/>
                          <w:jc w:val="both"/>
                          <w:rPr>
                            <w:sz w:val="18"/>
                            <w:szCs w:val="18"/>
                          </w:rPr>
                        </w:pPr>
                        <w:r w:rsidDel="00000000" w:rsidR="00000000" w:rsidRPr="00000000">
                          <w:rPr>
                            <w:rFonts w:ascii="Calibri" w:cs="Calibri" w:eastAsia="Calibri" w:hAnsi="Calibri"/>
                            <w:b w:val="1"/>
                            <w:sz w:val="18"/>
                            <w:szCs w:val="18"/>
                            <w:rtl w:val="0"/>
                          </w:rPr>
                          <w:t xml:space="preserve">Total:</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3">
                        <w:pPr>
                          <w:widowControl w:val="0"/>
                          <w:rPr>
                            <w:sz w:val="18"/>
                            <w:szCs w:val="18"/>
                          </w:rPr>
                        </w:pPr>
                        <w:r w:rsidDel="00000000" w:rsidR="00000000" w:rsidRPr="00000000">
                          <w:rPr>
                            <w:rFonts w:ascii="Calibri" w:cs="Calibri" w:eastAsia="Calibri" w:hAnsi="Calibri"/>
                            <w:sz w:val="18"/>
                            <w:szCs w:val="18"/>
                            <w:rtl w:val="0"/>
                          </w:rPr>
                          <w:t xml:space="preserve">{{EstimatedRevenue}}</w:t>
                        </w:r>
                        <w:r w:rsidDel="00000000" w:rsidR="00000000" w:rsidRPr="00000000">
                          <w:rPr>
                            <w:rtl w:val="0"/>
                          </w:rPr>
                        </w:r>
                      </w:p>
                    </w:tc>
                  </w:tr>
                </w:tbl>
                <w:p w:rsidR="00000000" w:rsidDel="00000000" w:rsidP="00000000" w:rsidRDefault="00000000" w:rsidRPr="00000000" w14:paraId="00000074">
                  <w:pPr>
                    <w:widowControl w:val="0"/>
                    <w:spacing w:before="56" w:lineRule="auto"/>
                    <w:ind w:left="110" w:firstLine="0"/>
                    <w:rPr>
                      <w:rFonts w:ascii="Calibri" w:cs="Calibri" w:eastAsia="Calibri" w:hAnsi="Calibri"/>
                      <w:sz w:val="18"/>
                      <w:szCs w:val="18"/>
                    </w:rPr>
                  </w:pPr>
                  <w:r w:rsidDel="00000000" w:rsidR="00000000" w:rsidRPr="00000000">
                    <w:rPr>
                      <w:rtl w:val="0"/>
                    </w:rPr>
                  </w:r>
                </w:p>
                <w:tbl>
                  <w:tblPr>
                    <w:tblStyle w:val="Table9"/>
                    <w:tblW w:w="4816.0" w:type="dxa"/>
                    <w:jc w:val="left"/>
                    <w:tblInd w:w="15.0" w:type="dxa"/>
                    <w:tblLayout w:type="fixed"/>
                    <w:tblLook w:val="0000"/>
                  </w:tblPr>
                  <w:tblGrid>
                    <w:gridCol w:w="2474"/>
                    <w:gridCol w:w="2342"/>
                    <w:tblGridChange w:id="0">
                      <w:tblGrid>
                        <w:gridCol w:w="2474"/>
                        <w:gridCol w:w="2342"/>
                      </w:tblGrid>
                    </w:tblGridChange>
                  </w:tblGrid>
                  <w:tr>
                    <w:trPr>
                      <w:cantSplit w:val="0"/>
                      <w:trHeight w:val="288.726562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widowControl w:val="0"/>
                          <w:spacing w:after="57" w:before="57" w:lineRule="auto"/>
                          <w:rPr>
                            <w:sz w:val="18"/>
                            <w:szCs w:val="18"/>
                          </w:rPr>
                        </w:pPr>
                        <w:r w:rsidDel="00000000" w:rsidR="00000000" w:rsidRPr="00000000">
                          <w:rPr>
                            <w:rFonts w:ascii="Calibri" w:cs="Calibri" w:eastAsia="Calibri" w:hAnsi="Calibri"/>
                            <w:b w:val="1"/>
                            <w:sz w:val="18"/>
                            <w:szCs w:val="18"/>
                            <w:rtl w:val="0"/>
                          </w:rPr>
                          <w:t xml:space="preserve">Declared Value from Merchant : </w:t>
                        </w:r>
                        <w:r w:rsidDel="00000000" w:rsidR="00000000" w:rsidRPr="00000000">
                          <w:rPr>
                            <w:rFonts w:ascii="Calibri" w:cs="Calibri" w:eastAsia="Calibri" w:hAnsi="Calibri"/>
                            <w:sz w:val="18"/>
                            <w:szCs w:val="18"/>
                            <w:rtl w:val="0"/>
                          </w:rPr>
                          <w:t xml:space="preserve">{{GoodsValueAmount}}</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rPr>
                            <w:sz w:val="18"/>
                            <w:szCs w:val="18"/>
                          </w:rPr>
                        </w:pPr>
                        <w:r w:rsidDel="00000000" w:rsidR="00000000" w:rsidRPr="00000000">
                          <w:rPr>
                            <w:rFonts w:ascii="Calibri" w:cs="Calibri" w:eastAsia="Calibri" w:hAnsi="Calibri"/>
                            <w:b w:val="1"/>
                            <w:sz w:val="18"/>
                            <w:szCs w:val="18"/>
                            <w:rtl w:val="0"/>
                          </w:rPr>
                          <w:t xml:space="preserve">Payable at   </w:t>
                        </w:r>
                        <w:r w:rsidDel="00000000" w:rsidR="00000000" w:rsidRPr="00000000">
                          <w:rPr>
                            <w:rFonts w:ascii="Calibri" w:cs="Calibri" w:eastAsia="Calibri" w:hAnsi="Calibri"/>
                            <w:sz w:val="18"/>
                            <w:szCs w:val="18"/>
                            <w:rtl w:val="0"/>
                          </w:rPr>
                          <w:t xml:space="preserve">{{ShipperAddress.Name}}</w:t>
                        </w:r>
                        <w:r w:rsidDel="00000000" w:rsidR="00000000" w:rsidRPr="00000000">
                          <w:rPr>
                            <w:rFonts w:ascii="Calibri" w:cs="Calibri" w:eastAsia="Calibri" w:hAnsi="Calibri"/>
                            <w:b w:val="1"/>
                            <w:sz w:val="18"/>
                            <w:szCs w:val="18"/>
                            <w:rtl w:val="0"/>
                          </w:rPr>
                          <w:t xml:space="preserve"> </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9">
                        <w:pPr>
                          <w:widowControl w:val="0"/>
                          <w:spacing w:after="57" w:before="57" w:lineRule="auto"/>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highlight w:val="white"/>
                            <w:rtl w:val="0"/>
                          </w:rPr>
                          <w:t xml:space="preserve">Place &amp; Date of Issue </w:t>
                        </w:r>
                        <w:r w:rsidDel="00000000" w:rsidR="00000000" w:rsidRPr="00000000">
                          <w:rPr>
                            <w:rFonts w:ascii="Calibri" w:cs="Calibri" w:eastAsia="Calibri" w:hAnsi="Calibri"/>
                            <w:sz w:val="18"/>
                            <w:szCs w:val="18"/>
                            <w:highlight w:val="white"/>
                            <w:rtl w:val="0"/>
                          </w:rPr>
                          <w:br w:type="textWrapping"/>
                          <w:t xml:space="preserve">{{PlaceOfIssue.Name}}</w:t>
                        </w:r>
                      </w:p>
                      <w:p w:rsidR="00000000" w:rsidDel="00000000" w:rsidP="00000000" w:rsidRDefault="00000000" w:rsidRPr="00000000" w14:paraId="0000007A">
                        <w:pPr>
                          <w:widowControl w:val="0"/>
                          <w:spacing w:after="57" w:before="57" w:lineRule="auto"/>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{{IssueDate}}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B">
                        <w:pPr>
                          <w:widowControl w:val="0"/>
                          <w:rPr>
                            <w:sz w:val="18"/>
                            <w:szCs w:val="18"/>
                          </w:rPr>
                        </w:pPr>
                        <w:r w:rsidDel="00000000" w:rsidR="00000000" w:rsidRPr="00000000">
                          <w:rPr>
                            <w:rFonts w:ascii="Calibri" w:cs="Calibri" w:eastAsia="Calibri" w:hAnsi="Calibri"/>
                            <w:sz w:val="18"/>
                            <w:szCs w:val="18"/>
                            <w:highlight w:val="white"/>
                            <w:rtl w:val="0"/>
                          </w:rPr>
                          <w:t xml:space="preserve">{% if StateHouse</w:t>
                        </w:r>
                        <w:r w:rsidDel="00000000" w:rsidR="00000000" w:rsidRPr="00000000">
                          <w:rPr>
                            <w:rtl w:val="0"/>
                          </w:rPr>
                        </w:r>
                      </w:p>
                      <w:p w:rsidR="00000000" w:rsidDel="00000000" w:rsidP="00000000" w:rsidRDefault="00000000" w:rsidRPr="00000000" w14:paraId="0000007C">
                        <w:pPr>
                          <w:widowControl w:val="0"/>
                          <w:rPr>
                            <w:sz w:val="18"/>
                            <w:szCs w:val="18"/>
                          </w:rPr>
                        </w:pPr>
                        <w:r w:rsidDel="00000000" w:rsidR="00000000" w:rsidRPr="00000000">
                          <w:rPr>
                            <w:rFonts w:ascii="Calibri" w:cs="Calibri" w:eastAsia="Calibri" w:hAnsi="Calibri"/>
                            <w:sz w:val="18"/>
                            <w:szCs w:val="18"/>
                            <w:highlight w:val="white"/>
                            <w:rtl w:val="0"/>
                          </w:rPr>
                          <w:t xml:space="preserve"> == ‘completed’ or StateHouse == ‘in_transit’ %}</w:t>
                        </w:r>
                        <w:r w:rsidDel="00000000" w:rsidR="00000000" w:rsidRPr="00000000">
                          <w:rPr>
                            <w:rtl w:val="0"/>
                          </w:rPr>
                        </w:r>
                      </w:p>
                      <w:p w:rsidR="00000000" w:rsidDel="00000000" w:rsidP="00000000" w:rsidRDefault="00000000" w:rsidRPr="00000000" w14:paraId="0000007D">
                        <w:pPr>
                          <w:widowControl w:val="0"/>
                          <w:rPr>
                            <w:sz w:val="18"/>
                            <w:szCs w:val="18"/>
                          </w:rPr>
                        </w:pPr>
                        <w:r w:rsidDel="00000000" w:rsidR="00000000" w:rsidRPr="00000000">
                          <w:rPr>
                            <w:rFonts w:ascii="Calibri" w:cs="Calibri" w:eastAsia="Calibri" w:hAnsi="Calibri"/>
                            <w:sz w:val="18"/>
                            <w:szCs w:val="18"/>
                            <w:highlight w:val="white"/>
                            <w:rtl w:val="0"/>
                          </w:rPr>
                          <w:t xml:space="preserve">{% for event in Events %}</w:t>
                        </w:r>
                        <w:r w:rsidDel="00000000" w:rsidR="00000000" w:rsidRPr="00000000">
                          <w:rPr>
                            <w:rFonts w:ascii="Calibri" w:cs="Calibri" w:eastAsia="Calibri" w:hAnsi="Calibri"/>
                            <w:color w:val="212529"/>
                            <w:sz w:val="18"/>
                            <w:szCs w:val="18"/>
                            <w:highlight w:val="white"/>
                            <w:rtl w:val="0"/>
                          </w:rPr>
                          <w:t xml:space="preserve">{% if event.EventType.Code == ‘LODVS’ %}</w:t>
                        </w:r>
                        <w:r w:rsidDel="00000000" w:rsidR="00000000" w:rsidRPr="00000000">
                          <w:rPr>
                            <w:rtl w:val="0"/>
                          </w:rPr>
                        </w:r>
                      </w:p>
                      <w:p w:rsidR="00000000" w:rsidDel="00000000" w:rsidP="00000000" w:rsidRDefault="00000000" w:rsidRPr="00000000" w14:paraId="0000007E">
                        <w:pPr>
                          <w:widowControl w:val="0"/>
                          <w:rPr>
                            <w:sz w:val="18"/>
                            <w:szCs w:val="18"/>
                          </w:rPr>
                        </w:pPr>
                        <w:r w:rsidDel="00000000" w:rsidR="00000000" w:rsidRPr="00000000">
                          <w:rPr>
                            <w:rFonts w:ascii="Calibri" w:cs="Calibri" w:eastAsia="Calibri" w:hAnsi="Calibri"/>
                            <w:b w:val="1"/>
                            <w:sz w:val="18"/>
                            <w:szCs w:val="18"/>
                            <w:highlight w:val="white"/>
                            <w:rtl w:val="0"/>
                          </w:rPr>
                          <w:t xml:space="preserve">Shipped on board</w:t>
                        </w:r>
                        <w:r w:rsidDel="00000000" w:rsidR="00000000" w:rsidRPr="00000000">
                          <w:rPr>
                            <w:rtl w:val="0"/>
                          </w:rPr>
                        </w:r>
                      </w:p>
                      <w:p w:rsidR="00000000" w:rsidDel="00000000" w:rsidP="00000000" w:rsidRDefault="00000000" w:rsidRPr="00000000" w14:paraId="0000007F">
                        <w:pPr>
                          <w:widowControl w:val="0"/>
                          <w:rPr>
                            <w:sz w:val="18"/>
                            <w:szCs w:val="18"/>
                          </w:rPr>
                        </w:pPr>
                        <w:r w:rsidDel="00000000" w:rsidR="00000000" w:rsidRPr="00000000">
                          <w:rPr>
                            <w:rFonts w:ascii="Calibri" w:cs="Calibri" w:eastAsia="Calibri" w:hAnsi="Calibri"/>
                            <w:sz w:val="18"/>
                            <w:szCs w:val="18"/>
                            <w:highlight w:val="white"/>
                            <w:rtl w:val="0"/>
                          </w:rPr>
                          <w:t xml:space="preserve">{{event.EstimatedDatetime}}{% endif %}{% endfor %}{% endif %}</w:t>
                        </w:r>
                        <w:r w:rsidDel="00000000" w:rsidR="00000000" w:rsidRPr="00000000">
                          <w:rPr>
                            <w:rtl w:val="0"/>
                          </w:rPr>
                        </w:r>
                      </w:p>
                      <w:p w:rsidR="00000000" w:rsidDel="00000000" w:rsidP="00000000" w:rsidRDefault="00000000" w:rsidRPr="00000000" w14:paraId="00000080">
                        <w:pPr>
                          <w:widowControl w:val="0"/>
                          <w:rPr>
                            <w:rFonts w:ascii="Calibri" w:cs="Calibri" w:eastAsia="Calibri" w:hAnsi="Calibri"/>
                            <w:sz w:val="18"/>
                            <w:szCs w:val="18"/>
                            <w:highlight w:val="white"/>
                          </w:rPr>
                        </w:pPr>
                        <w:r w:rsidDel="00000000" w:rsidR="00000000" w:rsidRPr="00000000">
                          <w:rPr>
                            <w:rtl w:val="0"/>
                          </w:rPr>
                        </w:r>
                      </w:p>
                    </w:tc>
                  </w:tr>
                </w:tbl>
                <w:p w:rsidR="00000000" w:rsidDel="00000000" w:rsidP="00000000" w:rsidRDefault="00000000" w:rsidRPr="00000000" w14:paraId="00000081">
                  <w:pPr>
                    <w:widowControl w:val="0"/>
                    <w:spacing w:before="56" w:lineRule="auto"/>
                    <w:ind w:left="110" w:firstLine="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widowControl w:val="0"/>
                    <w:jc w:val="both"/>
                    <w:rPr>
                      <w:sz w:val="18"/>
                      <w:szCs w:val="18"/>
                    </w:rPr>
                  </w:pPr>
                  <w:r w:rsidDel="00000000" w:rsidR="00000000" w:rsidRPr="00000000">
                    <w:rPr>
                      <w:rFonts w:ascii="Calibri" w:cs="Calibri" w:eastAsia="Calibri" w:hAnsi="Calibri"/>
                      <w:sz w:val="18"/>
                      <w:szCs w:val="18"/>
                      <w:rtl w:val="0"/>
                    </w:rPr>
                    <w:t xml:space="preserve">Received by the Carrier, as far as ascertained by reasonable means of checking, in apparent good order and condition unless otherwise herein stated, the total number or quantity of Containers or other packages or units indicated in the box entitled "Number of Packages" for carriage from the port of loading (or the place of receipt, if mentioned above) to the port of discharge (or the place of delivery, if mentioned above), such carriage being always subject to the terms, rights, defences, provisions, conditions, exceptions, limitations, and liberties hereof (INCLUDING ALL THOSE TERMS AND CONDITIONS ON THE REVERSE HEREOF NUMBERED 1-21 AND THOSE TERMS AND CONDITIONS CONTAINED IN THE CARRIER'S APPLICABLE TARIFF) and the Merchant's attention is drawn in particular to the Carrier's liberties in respect of on deck stowage (see clause 9) and the carrying vessel (see clause 10). The Particulars set out above are provided by the Shipper, are unknown to the Carrier, and the Carrier has no responsibility for their accuracy or sufficiency. The Merchant is obliged to surrender one original bill of lading, duly endorsed, in exchange for the Goods. The Carrier accepts a duty of reasonable care to check that any such document which the Merchant surrenders as a bill of lading is genuine and original. If the Carrier complies with this duty, it will be entitled to deliver the Goods against what it reasonably believes to be a genuine and original bill of lading, such delivery discharging the Carrier's delivery obligations. In accepting this bill of lading, any local customs or privileges to the contrary notwithstanding, the Merchant agrees to be bound by all Terms and Conditions stated herein whether written, printed, stamped or incorporated on the face or reverse side hereof, as fully as if they were all signed by the Merchant.</w:t>
                  </w:r>
                  <w:r w:rsidDel="00000000" w:rsidR="00000000" w:rsidRPr="00000000">
                    <w:rPr>
                      <w:rtl w:val="0"/>
                    </w:rPr>
                  </w:r>
                </w:p>
                <w:p w:rsidR="00000000" w:rsidDel="00000000" w:rsidP="00000000" w:rsidRDefault="00000000" w:rsidRPr="00000000" w14:paraId="00000083">
                  <w:pPr>
                    <w:widowControl w:val="0"/>
                    <w:jc w:val="both"/>
                    <w:rPr>
                      <w:sz w:val="18"/>
                      <w:szCs w:val="18"/>
                    </w:rPr>
                  </w:pPr>
                  <w:r w:rsidDel="00000000" w:rsidR="00000000" w:rsidRPr="00000000">
                    <w:rPr>
                      <w:rFonts w:ascii="Calibri" w:cs="Calibri" w:eastAsia="Calibri" w:hAnsi="Calibri"/>
                      <w:sz w:val="18"/>
                      <w:szCs w:val="18"/>
                      <w:rtl w:val="0"/>
                    </w:rPr>
                    <w:t xml:space="preserve">IN WITNESS WHEREOF the Carrier by its agents has signed three (3) original Bills of Lading all of this tenor and date and as soon as at least one original is surrendered the others shall be void. </w:t>
                  </w:r>
                  <w:r w:rsidDel="00000000" w:rsidR="00000000" w:rsidRPr="00000000">
                    <w:rPr>
                      <w:rtl w:val="0"/>
                    </w:rPr>
                  </w:r>
                </w:p>
                <w:p w:rsidR="00000000" w:rsidDel="00000000" w:rsidP="00000000" w:rsidRDefault="00000000" w:rsidRPr="00000000" w14:paraId="00000084">
                  <w:pPr>
                    <w:widowControl w:val="0"/>
                    <w:jc w:val="both"/>
                    <w:rPr>
                      <w:sz w:val="18"/>
                      <w:szCs w:val="18"/>
                    </w:rPr>
                  </w:pPr>
                  <w:r w:rsidDel="00000000" w:rsidR="00000000" w:rsidRPr="00000000">
                    <w:rPr>
                      <w:rFonts w:ascii="Calibri" w:cs="Calibri" w:eastAsia="Calibri" w:hAnsi="Calibri"/>
                      <w:sz w:val="18"/>
                      <w:szCs w:val="18"/>
                      <w:rtl w:val="0"/>
                    </w:rPr>
                    <w:t xml:space="preserve">“These items are controlled by the U.S. Government and authorized for export only to the country of ultimate destination for use by the ultimate consignee or end-user(s) herein identified. They may not be resold, transferred, or otherwise disposed of, to any other country or to any person other than the authorized ultimate consignee or end-user(s), either in their original form or after being incorporated into other items, without first obtaining approval from the U.S. government or as otherwise authorized by U.S. law and regulations.”</w:t>
                  </w:r>
                  <w:r w:rsidDel="00000000" w:rsidR="00000000" w:rsidRPr="00000000">
                    <w:rPr>
                      <w:rtl w:val="0"/>
                    </w:rPr>
                  </w:r>
                </w:p>
              </w:tc>
            </w:tr>
          </w:tbl>
          <w:p w:rsidR="00000000" w:rsidDel="00000000" w:rsidP="00000000" w:rsidRDefault="00000000" w:rsidRPr="00000000" w14:paraId="00000085">
            <w:pPr>
              <w:widowControl w:val="0"/>
              <w:spacing w:before="56" w:lineRule="auto"/>
              <w:ind w:left="0" w:firstLine="0"/>
              <w:rPr>
                <w:rFonts w:ascii="Calibri" w:cs="Calibri" w:eastAsia="Calibri" w:hAnsi="Calibri"/>
                <w:sz w:val="18"/>
                <w:szCs w:val="18"/>
              </w:rPr>
            </w:pPr>
            <w:r w:rsidDel="00000000" w:rsidR="00000000" w:rsidRPr="00000000">
              <w:rPr>
                <w:rtl w:val="0"/>
              </w:rPr>
            </w:r>
          </w:p>
          <w:tbl>
            <w:tblPr>
              <w:tblStyle w:val="Table10"/>
              <w:tblW w:w="10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0"/>
              <w:tblGridChange w:id="0">
                <w:tblGrid>
                  <w:gridCol w:w="102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{{TermsAndConditions}}</w:t>
                  </w:r>
                </w:p>
              </w:tc>
            </w:tr>
          </w:tbl>
          <w:p w:rsidR="00000000" w:rsidDel="00000000" w:rsidP="00000000" w:rsidRDefault="00000000" w:rsidRPr="00000000" w14:paraId="00000088">
            <w:pPr>
              <w:widowControl w:val="0"/>
              <w:spacing w:before="56" w:lineRule="auto"/>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widowControl w:val="0"/>
              <w:ind w:right="-283"/>
              <w:rPr>
                <w:sz w:val="18"/>
                <w:szCs w:val="18"/>
              </w:rPr>
            </w:pPr>
            <w:r w:rsidDel="00000000" w:rsidR="00000000" w:rsidRPr="00000000">
              <w:rPr>
                <w:rFonts w:ascii="Calibri" w:cs="Calibri" w:eastAsia="Calibri" w:hAnsi="Calibri"/>
                <w:sz w:val="18"/>
                <w:szCs w:val="18"/>
                <w:rtl w:val="0"/>
              </w:rPr>
              <w:t xml:space="preserve">Signed at: ____________________________________</w:t>
              <w:tab/>
              <w:tab/>
              <w:tab/>
              <w:tab/>
              <w:tab/>
              <w:tab/>
              <w:t xml:space="preserve">                           Date: ________</w:t>
              <w:br w:type="textWrapping"/>
            </w:r>
            <w:r w:rsidDel="00000000" w:rsidR="00000000" w:rsidRPr="00000000">
              <w:rPr>
                <w:rtl w:val="0"/>
              </w:rPr>
            </w:r>
          </w:p>
          <w:p w:rsidR="00000000" w:rsidDel="00000000" w:rsidP="00000000" w:rsidRDefault="00000000" w:rsidRPr="00000000" w14:paraId="0000008A">
            <w:pPr>
              <w:widowControl w:val="0"/>
              <w:ind w:right="-283"/>
              <w:jc w:val="center"/>
              <w:rPr>
                <w:rFonts w:ascii="Arial" w:cs="Arial" w:eastAsia="Arial" w:hAnsi="Arial"/>
              </w:rPr>
            </w:pPr>
            <w:r w:rsidDel="00000000" w:rsidR="00000000" w:rsidRPr="00000000">
              <w:rPr>
                <w:rFonts w:ascii="Calibri" w:cs="Calibri" w:eastAsia="Calibri" w:hAnsi="Calibri"/>
                <w:b w:val="1"/>
                <w:rtl w:val="0"/>
              </w:rPr>
              <w:t xml:space="preserve">END OF DOCUMENT</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 w:firstLine="0"/>
        <w:jc w:val="left"/>
        <w:rPr>
          <w:rFonts w:ascii="Calibri" w:cs="Calibri" w:eastAsia="Calibri" w:hAnsi="Calibri"/>
          <w:sz w:val="18"/>
          <w:szCs w:val="18"/>
        </w:rPr>
      </w:pPr>
      <w:r w:rsidDel="00000000" w:rsidR="00000000" w:rsidRPr="00000000">
        <w:rPr>
          <w:rtl w:val="0"/>
        </w:rPr>
      </w:r>
    </w:p>
    <w:sectPr>
      <w:pgSz w:h="16838" w:w="11906" w:orient="portrait"/>
      <w:pgMar w:bottom="850" w:top="850" w:left="850"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z9osLTYpeD7B1zmbxze62WNDLw==">CgMxLjA4AHIhMUhfSVBkTHZFb3hxZFNwZnFBeWEtdVJTcDVGTDhuUGFv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