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15.0" w:type="dxa"/>
              <w:jc w:val="left"/>
              <w:tblInd w:w="-5.0" w:type="dxa"/>
              <w:tblLayout w:type="fixed"/>
              <w:tblLook w:val="0000"/>
            </w:tblPr>
            <w:tblGrid>
              <w:gridCol w:w="4545"/>
              <w:gridCol w:w="2220"/>
              <w:gridCol w:w="3450"/>
              <w:tblGridChange w:id="0">
                <w:tblGrid>
                  <w:gridCol w:w="4545"/>
                  <w:gridCol w:w="2220"/>
                  <w:gridCol w:w="3450"/>
                </w:tblGrid>
              </w:tblGridChange>
            </w:tblGrid>
            <w:tr>
              <w:trPr>
                <w:cantSplit w:val="0"/>
                <w:trHeight w:val="512" w:hRule="atLeast"/>
                <w:tblHeader w:val="0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3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widowControl w:val="0"/>
                    <w:jc w:val="center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{{Company.Logo128}}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3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before="140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Master Shipment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{{Name}}</w:t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114" w:before="114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DELIVERY ORDER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9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MBL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{{CarrierBookingReferenceNumber}}</w:t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and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AircraftType %} AircraftType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{{AircraftType}}{% else  %}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Vessel &amp; Voyage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{{VoyageNumber}}{% if VoyageNumber and Vessel.Name %}/{% endif %}{{Vessel.Name}}{% endif %}</w:t>
                  </w:r>
                </w:p>
              </w:tc>
            </w:tr>
            <w:tr>
              <w:trPr>
                <w:cantSplit w:val="0"/>
                <w:trHeight w:val="210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%}Origin Airport{% else %}Origin Port{% endif %}: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{{OriginPortUnLocation.Name}}</w:t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%}Destination Airport{% else %}Destination  Port{% endif %}: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{{DestinationPortUnLocation.Name}}</w:t>
                  </w:r>
                </w:p>
              </w:tc>
            </w:tr>
            <w:tr>
              <w:trPr>
                <w:cantSplit w:val="0"/>
                <w:trHeight w:val="76.53320312499997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QTY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: {% if PackagingMode == ‘package’ %} {{PackagesCount}}{% else %}{{ContainersCount}}{% endif %}</w:t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Shipment Type: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{{ShipmentType.Name}}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widowControl w:val="0"/>
              <w:spacing w:after="57" w:before="57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Particulars as Declared by Merchant {% if PackagingMode == ‘Package’ %}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45.0" w:type="dxa"/>
              <w:jc w:val="left"/>
              <w:tblInd w:w="-5.0" w:type="dxa"/>
              <w:tblLayout w:type="fixed"/>
              <w:tblLook w:val="0000"/>
            </w:tblPr>
            <w:tblGrid>
              <w:gridCol w:w="1890"/>
              <w:gridCol w:w="1890"/>
              <w:gridCol w:w="2295"/>
              <w:gridCol w:w="1485"/>
              <w:gridCol w:w="2685"/>
              <w:tblGridChange w:id="0">
                <w:tblGrid>
                  <w:gridCol w:w="1890"/>
                  <w:gridCol w:w="1890"/>
                  <w:gridCol w:w="2295"/>
                  <w:gridCol w:w="1485"/>
                  <w:gridCol w:w="2685"/>
                </w:tblGrid>
              </w:tblGridChange>
            </w:tblGrid>
            <w:tr>
              <w:trPr>
                <w:cantSplit w:val="0"/>
                <w:trHeight w:val="422.226562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5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House No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Marks’nNum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Package 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8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Pack Count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1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General 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2.226562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pack in Packages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pack in Packages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9.726562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{{pack.HouseShipment.Name}}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{{pack.Marksnnums}}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{{pack.PackageType.Name}}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{{pack.Quantity}}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 .Description}}</w:t>
                  </w:r>
                </w:p>
              </w:tc>
            </w:tr>
            <w:tr>
              <w:trPr>
                <w:cantSplit w:val="0"/>
                <w:trHeight w:val="422.226562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07.0" w:type="dxa"/>
              <w:jc w:val="left"/>
              <w:tblInd w:w="-5.0" w:type="dxa"/>
              <w:tblLayout w:type="fixed"/>
              <w:tblLook w:val="0000"/>
            </w:tblPr>
            <w:tblGrid>
              <w:gridCol w:w="1695"/>
              <w:gridCol w:w="2433"/>
              <w:gridCol w:w="3043"/>
              <w:gridCol w:w="3036"/>
              <w:tblGridChange w:id="0">
                <w:tblGrid>
                  <w:gridCol w:w="1695"/>
                  <w:gridCol w:w="2433"/>
                  <w:gridCol w:w="3043"/>
                  <w:gridCol w:w="30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Packages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Volume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2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Chargeable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{{PackagesCount}}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GrossWeightUnit %} {{GrossWeightUnit}} {{GrossWeightUnitUom.Name}}{%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VolumeUnit %}{{ VolumeUnit}} {{VolumeUnitUom.Name}}{%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{{ChargeableKg}} {{ChargeableUom.Name}}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%}{% if PackagingMode == ‘Container’ %}</w:t>
            </w:r>
          </w:p>
          <w:tbl>
            <w:tblPr>
              <w:tblStyle w:val="Table5"/>
              <w:tblW w:w="10215.0" w:type="dxa"/>
              <w:jc w:val="left"/>
              <w:tblInd w:w="-5.0" w:type="dxa"/>
              <w:tblLayout w:type="fixed"/>
              <w:tblLook w:val="0000"/>
            </w:tblPr>
            <w:tblGrid>
              <w:gridCol w:w="2115"/>
              <w:gridCol w:w="1470"/>
              <w:gridCol w:w="915"/>
              <w:gridCol w:w="1230"/>
              <w:gridCol w:w="1425"/>
              <w:gridCol w:w="1515"/>
              <w:gridCol w:w="1545"/>
              <w:tblGridChange w:id="0">
                <w:tblGrid>
                  <w:gridCol w:w="2115"/>
                  <w:gridCol w:w="1470"/>
                  <w:gridCol w:w="915"/>
                  <w:gridCol w:w="1230"/>
                  <w:gridCol w:w="1425"/>
                  <w:gridCol w:w="1515"/>
                  <w:gridCol w:w="1545"/>
                </w:tblGrid>
              </w:tblGridChange>
            </w:tblGrid>
            <w:tr>
              <w:trPr>
                <w:cantSplit w:val="0"/>
                <w:trHeight w:val="221.79687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3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House No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Cont.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Seal 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Container Count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39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Volume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06.71874999999999" w:hRule="atLeast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container in Containers%}</w:t>
                  </w:r>
                </w:p>
              </w:tc>
            </w:tr>
            <w:tr>
              <w:trPr>
                <w:cantSplit w:val="0"/>
                <w:trHeight w:val="151.71874999999997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{{container.HouseShipment.Name}}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{{container.ContainerNumber.DisplayName}}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{{container.SealNumber}}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{{container.Quantity}}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{{container.Description}}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container.WeightUnit %} {{container.WeightUnit}} {{container.WeightUnitUom.Name}}{%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container.VolumeUnit%}{{container.VolumeUnit}} {{container.VolumeUnitUom.Name}}{% endif %}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7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192.00000000000003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spacing w:line="276" w:lineRule="auto"/>
              <w:ind w:right="-5726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207.0" w:type="dxa"/>
              <w:jc w:val="left"/>
              <w:tblInd w:w="-5.0" w:type="dxa"/>
              <w:tblLayout w:type="fixed"/>
              <w:tblLook w:val="0000"/>
            </w:tblPr>
            <w:tblGrid>
              <w:gridCol w:w="1700"/>
              <w:gridCol w:w="2664"/>
              <w:gridCol w:w="2923"/>
              <w:gridCol w:w="2920"/>
              <w:tblGridChange w:id="0">
                <w:tblGrid>
                  <w:gridCol w:w="1700"/>
                  <w:gridCol w:w="2664"/>
                  <w:gridCol w:w="2923"/>
                  <w:gridCol w:w="29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0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No of Containers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Weight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2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Total Volume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53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Chargeable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4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{{ContainersCount}}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GrossWeightUnit %}{{GrossWeightUnit}} {{GrossWeightUnitUom.Name}}{%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5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VolumeUnit %}{{VolumeUnit}} {{VolumeUnitUom.Name}}{% endif %}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{{ChargeableKg}} {{ChargeableUom.Name}}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widowControl w:val="0"/>
              <w:ind w:right="-283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{% endif %}</w:t>
            </w:r>
          </w:p>
          <w:tbl>
            <w:tblPr>
              <w:tblStyle w:val="Table7"/>
              <w:tblW w:w="102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40"/>
              <w:tblGridChange w:id="0">
                <w:tblGrid>
                  <w:gridCol w:w="10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TERMS AND CONDITIONS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{{TermsAndConditions}}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widowControl w:val="0"/>
              <w:ind w:right="-283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ind w:right="-283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END OF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f3sE6E0BwVAodD5qwRYLLMxzyQ==">CgMxLjA4AHIhMXNBMzZqRGVjQWdob3RBdWFfa0NNeU5ZQlpFblhrb0M3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