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BC6" w:rsidRPr="00D07127" w:rsidRDefault="00ED643C" w:rsidP="00DD1AFC">
      <w:pPr>
        <w:pBdr>
          <w:top w:val="single" w:sz="6" w:space="5" w:color="FFFFFF"/>
        </w:pBdr>
        <w:spacing w:after="0" w:line="240" w:lineRule="auto"/>
        <w:contextualSpacing/>
        <w:jc w:val="center"/>
        <w:outlineLvl w:val="0"/>
        <w:rPr>
          <w:rFonts w:ascii="Times New Roman" w:eastAsia="Times New Roman" w:hAnsi="Times New Roman" w:cs="Times New Roman"/>
          <w:b/>
          <w:bCs/>
          <w:color w:val="000000"/>
          <w:kern w:val="36"/>
          <w:sz w:val="12"/>
          <w:szCs w:val="20"/>
        </w:rPr>
      </w:pPr>
      <w:r w:rsidRPr="000644BD">
        <w:rPr>
          <w:rFonts w:ascii="Times New Roman" w:hAnsi="Times New Roman" w:cs="Times New Roman"/>
          <w:b/>
          <w:sz w:val="36"/>
          <w:szCs w:val="20"/>
        </w:rPr>
        <w:t xml:space="preserve">Designing </w:t>
      </w:r>
      <w:r w:rsidR="00D07127" w:rsidRPr="000644BD">
        <w:rPr>
          <w:rFonts w:ascii="Times New Roman" w:hAnsi="Times New Roman" w:cs="Times New Roman"/>
          <w:b/>
          <w:sz w:val="36"/>
          <w:szCs w:val="20"/>
        </w:rPr>
        <w:t>Debugg</w:t>
      </w:r>
      <w:r w:rsidRPr="000644BD">
        <w:rPr>
          <w:rFonts w:ascii="Times New Roman" w:hAnsi="Times New Roman" w:cs="Times New Roman"/>
          <w:b/>
          <w:sz w:val="36"/>
          <w:szCs w:val="20"/>
        </w:rPr>
        <w:t xml:space="preserve">ers </w:t>
      </w:r>
      <w:r w:rsidR="00D07127" w:rsidRPr="000644BD">
        <w:rPr>
          <w:rFonts w:ascii="Times New Roman" w:hAnsi="Times New Roman" w:cs="Times New Roman"/>
          <w:b/>
          <w:sz w:val="36"/>
          <w:szCs w:val="20"/>
        </w:rPr>
        <w:t xml:space="preserve">for </w:t>
      </w:r>
      <w:r w:rsidR="00507D62" w:rsidRPr="000644BD">
        <w:rPr>
          <w:rFonts w:ascii="Times New Roman" w:hAnsi="Times New Roman" w:cs="Times New Roman"/>
          <w:b/>
          <w:sz w:val="36"/>
          <w:szCs w:val="20"/>
        </w:rPr>
        <w:t xml:space="preserve">Block </w:t>
      </w:r>
      <w:r w:rsidR="005D0DC0" w:rsidRPr="000644BD">
        <w:rPr>
          <w:rFonts w:ascii="Times New Roman" w:hAnsi="Times New Roman" w:cs="Times New Roman"/>
          <w:b/>
          <w:sz w:val="36"/>
          <w:szCs w:val="20"/>
        </w:rPr>
        <w:t xml:space="preserve">Programming </w:t>
      </w:r>
      <w:r w:rsidR="00507D62" w:rsidRPr="000644BD">
        <w:rPr>
          <w:rFonts w:ascii="Times New Roman" w:hAnsi="Times New Roman" w:cs="Times New Roman"/>
          <w:b/>
          <w:sz w:val="36"/>
          <w:szCs w:val="20"/>
        </w:rPr>
        <w:t>Language</w:t>
      </w:r>
      <w:r w:rsidR="00D07127" w:rsidRPr="000644BD">
        <w:rPr>
          <w:rFonts w:ascii="Times New Roman" w:hAnsi="Times New Roman" w:cs="Times New Roman"/>
          <w:b/>
          <w:sz w:val="36"/>
          <w:szCs w:val="20"/>
        </w:rPr>
        <w:t>s</w:t>
      </w:r>
      <w:r w:rsidR="00D07127" w:rsidRPr="00D07127">
        <w:rPr>
          <w:rFonts w:ascii="Times New Roman" w:hAnsi="Times New Roman" w:cs="Times New Roman"/>
          <w:b/>
          <w:sz w:val="34"/>
          <w:szCs w:val="20"/>
          <w:highlight w:val="yellow"/>
        </w:rPr>
        <w:t xml:space="preserve"> </w:t>
      </w:r>
    </w:p>
    <w:p w:rsidR="00977449" w:rsidRPr="00E11109" w:rsidRDefault="00977449" w:rsidP="000507EF">
      <w:pPr>
        <w:pBdr>
          <w:top w:val="single" w:sz="6" w:space="5" w:color="FFFFFF"/>
        </w:pBdr>
        <w:spacing w:after="0" w:line="240" w:lineRule="auto"/>
        <w:contextualSpacing/>
        <w:outlineLvl w:val="0"/>
        <w:rPr>
          <w:rFonts w:ascii="Times New Roman" w:eastAsia="Times New Roman" w:hAnsi="Times New Roman" w:cs="Times New Roman"/>
          <w:bCs/>
          <w:color w:val="000000"/>
          <w:kern w:val="36"/>
          <w:sz w:val="20"/>
          <w:szCs w:val="20"/>
        </w:rPr>
      </w:pPr>
    </w:p>
    <w:p w:rsidR="00531A7F" w:rsidRPr="00E11109" w:rsidRDefault="00531A7F" w:rsidP="00531A7F">
      <w:pPr>
        <w:autoSpaceDE w:val="0"/>
        <w:autoSpaceDN w:val="0"/>
        <w:adjustRightInd w:val="0"/>
        <w:spacing w:after="0" w:line="240" w:lineRule="auto"/>
        <w:jc w:val="center"/>
        <w:rPr>
          <w:rFonts w:ascii="Times New Roman" w:hAnsi="Times New Roman" w:cs="Times New Roman"/>
          <w:b/>
          <w:sz w:val="20"/>
          <w:szCs w:val="20"/>
        </w:rPr>
      </w:pPr>
      <w:r w:rsidRPr="00E11109">
        <w:rPr>
          <w:rFonts w:ascii="Times New Roman" w:hAnsi="Times New Roman" w:cs="Times New Roman"/>
          <w:b/>
          <w:sz w:val="20"/>
          <w:szCs w:val="20"/>
        </w:rPr>
        <w:t>Mokter Hossain</w:t>
      </w:r>
    </w:p>
    <w:p w:rsidR="00531A7F" w:rsidRPr="00E11109" w:rsidRDefault="00531A7F" w:rsidP="00531A7F">
      <w:pPr>
        <w:autoSpaceDE w:val="0"/>
        <w:autoSpaceDN w:val="0"/>
        <w:adjustRightInd w:val="0"/>
        <w:spacing w:after="0" w:line="240" w:lineRule="auto"/>
        <w:jc w:val="center"/>
        <w:rPr>
          <w:rFonts w:ascii="Times New Roman" w:hAnsi="Times New Roman" w:cs="Times New Roman"/>
          <w:sz w:val="20"/>
          <w:szCs w:val="20"/>
        </w:rPr>
      </w:pPr>
      <w:r w:rsidRPr="00E11109">
        <w:rPr>
          <w:rFonts w:ascii="Times New Roman" w:hAnsi="Times New Roman" w:cs="Times New Roman"/>
          <w:sz w:val="20"/>
          <w:szCs w:val="20"/>
        </w:rPr>
        <w:t>Department of Computer Science</w:t>
      </w:r>
    </w:p>
    <w:p w:rsidR="00531A7F" w:rsidRPr="00E11109" w:rsidRDefault="00531A7F" w:rsidP="00531A7F">
      <w:pPr>
        <w:autoSpaceDE w:val="0"/>
        <w:autoSpaceDN w:val="0"/>
        <w:adjustRightInd w:val="0"/>
        <w:spacing w:after="0" w:line="240" w:lineRule="auto"/>
        <w:jc w:val="center"/>
        <w:rPr>
          <w:rFonts w:ascii="Times New Roman" w:hAnsi="Times New Roman" w:cs="Times New Roman"/>
          <w:sz w:val="20"/>
          <w:szCs w:val="20"/>
        </w:rPr>
      </w:pPr>
      <w:r w:rsidRPr="00E11109">
        <w:rPr>
          <w:rFonts w:ascii="Times New Roman" w:hAnsi="Times New Roman" w:cs="Times New Roman"/>
          <w:sz w:val="20"/>
          <w:szCs w:val="20"/>
        </w:rPr>
        <w:t>The University of Alabama</w:t>
      </w:r>
    </w:p>
    <w:p w:rsidR="00531A7F" w:rsidRPr="00E11109" w:rsidRDefault="00531A7F" w:rsidP="00531A7F">
      <w:pPr>
        <w:autoSpaceDE w:val="0"/>
        <w:autoSpaceDN w:val="0"/>
        <w:adjustRightInd w:val="0"/>
        <w:spacing w:after="0" w:line="240" w:lineRule="auto"/>
        <w:jc w:val="center"/>
        <w:rPr>
          <w:rFonts w:ascii="Times New Roman" w:hAnsi="Times New Roman" w:cs="Times New Roman"/>
          <w:sz w:val="20"/>
          <w:szCs w:val="20"/>
        </w:rPr>
      </w:pPr>
      <w:r w:rsidRPr="00E11109">
        <w:rPr>
          <w:rFonts w:ascii="Times New Roman" w:hAnsi="Times New Roman" w:cs="Times New Roman"/>
          <w:sz w:val="20"/>
          <w:szCs w:val="20"/>
        </w:rPr>
        <w:t>Tuscaloosa, AL, USA</w:t>
      </w:r>
    </w:p>
    <w:p w:rsidR="00531A7F" w:rsidRPr="00E11109" w:rsidRDefault="00B86329" w:rsidP="00531A7F">
      <w:pPr>
        <w:autoSpaceDE w:val="0"/>
        <w:autoSpaceDN w:val="0"/>
        <w:adjustRightInd w:val="0"/>
        <w:spacing w:after="0" w:line="240" w:lineRule="auto"/>
        <w:jc w:val="center"/>
        <w:rPr>
          <w:rFonts w:ascii="NimbusRomNo9L-ReguItal" w:hAnsi="NimbusRomNo9L-ReguItal" w:cs="NimbusRomNo9L-ReguItal"/>
          <w:sz w:val="20"/>
          <w:szCs w:val="20"/>
        </w:rPr>
      </w:pPr>
      <w:r w:rsidRPr="00B86329">
        <w:rPr>
          <w:rFonts w:ascii="Times New Roman" w:hAnsi="Times New Roman" w:cs="Times New Roman"/>
          <w:sz w:val="20"/>
          <w:szCs w:val="20"/>
        </w:rPr>
        <w:t>mokter@gmail.com</w:t>
      </w:r>
    </w:p>
    <w:p w:rsidR="00082B88" w:rsidRPr="00E11109" w:rsidRDefault="00082B88" w:rsidP="000507EF">
      <w:pPr>
        <w:pBdr>
          <w:top w:val="single" w:sz="6" w:space="5" w:color="FFFFFF"/>
        </w:pBdr>
        <w:spacing w:after="0" w:line="240" w:lineRule="auto"/>
        <w:contextualSpacing/>
        <w:outlineLvl w:val="0"/>
        <w:rPr>
          <w:rFonts w:ascii="Times New Roman" w:eastAsia="Times New Roman" w:hAnsi="Times New Roman" w:cs="Times New Roman"/>
          <w:bCs/>
          <w:color w:val="000000"/>
          <w:kern w:val="36"/>
          <w:sz w:val="20"/>
          <w:szCs w:val="20"/>
        </w:rPr>
      </w:pPr>
    </w:p>
    <w:p w:rsidR="00531A7F" w:rsidRPr="00E11109" w:rsidRDefault="00531A7F" w:rsidP="000507EF">
      <w:pPr>
        <w:pBdr>
          <w:top w:val="single" w:sz="6" w:space="5" w:color="FFFFFF"/>
        </w:pBdr>
        <w:spacing w:after="0" w:line="240" w:lineRule="auto"/>
        <w:contextualSpacing/>
        <w:outlineLvl w:val="0"/>
        <w:rPr>
          <w:rFonts w:ascii="Times New Roman" w:eastAsia="Times New Roman" w:hAnsi="Times New Roman" w:cs="Times New Roman"/>
          <w:bCs/>
          <w:color w:val="000000"/>
          <w:kern w:val="36"/>
          <w:sz w:val="20"/>
          <w:szCs w:val="20"/>
        </w:rPr>
        <w:sectPr w:rsidR="00531A7F" w:rsidRPr="00E11109" w:rsidSect="00F553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rsidR="00462850" w:rsidRPr="007416E8" w:rsidRDefault="00C03188" w:rsidP="007358A7">
      <w:pPr>
        <w:spacing w:after="0" w:line="240" w:lineRule="auto"/>
        <w:jc w:val="both"/>
        <w:rPr>
          <w:rFonts w:ascii="Times New Roman" w:eastAsia="Times New Roman" w:hAnsi="Times New Roman" w:cs="Times New Roman"/>
          <w:bCs/>
          <w:color w:val="000000"/>
          <w:kern w:val="36"/>
          <w:sz w:val="20"/>
          <w:szCs w:val="20"/>
        </w:rPr>
      </w:pPr>
      <w:r w:rsidRPr="007416E8">
        <w:rPr>
          <w:rFonts w:ascii="Times New Roman" w:eastAsia="Times New Roman" w:hAnsi="Times New Roman" w:cs="Times New Roman"/>
          <w:bCs/>
          <w:i/>
          <w:color w:val="000000"/>
          <w:kern w:val="36"/>
          <w:sz w:val="20"/>
          <w:szCs w:val="20"/>
        </w:rPr>
        <w:lastRenderedPageBreak/>
        <w:t>Abstract</w:t>
      </w:r>
      <w:r w:rsidRPr="007416E8">
        <w:rPr>
          <w:rFonts w:ascii="Times New Roman" w:eastAsia="Times New Roman" w:hAnsi="Times New Roman" w:cs="Times New Roman"/>
          <w:bCs/>
          <w:color w:val="000000"/>
          <w:kern w:val="36"/>
          <w:sz w:val="20"/>
          <w:szCs w:val="20"/>
        </w:rPr>
        <w:t xml:space="preserve"> –</w:t>
      </w:r>
      <w:r w:rsidR="003400F8" w:rsidRPr="007416E8">
        <w:rPr>
          <w:rFonts w:ascii="Times New Roman" w:eastAsia="Times New Roman" w:hAnsi="Times New Roman" w:cs="Times New Roman"/>
          <w:bCs/>
          <w:color w:val="000000"/>
          <w:kern w:val="36"/>
          <w:sz w:val="20"/>
          <w:szCs w:val="20"/>
        </w:rPr>
        <w:t xml:space="preserve"> </w:t>
      </w:r>
      <w:r w:rsidR="005C47A8" w:rsidRPr="00F873DB">
        <w:rPr>
          <w:rFonts w:ascii="Times New Roman" w:hAnsi="Times New Roman" w:cs="Times New Roman"/>
          <w:sz w:val="20"/>
          <w:szCs w:val="20"/>
          <w:shd w:val="clear" w:color="auto" w:fill="FFFFFF"/>
        </w:rPr>
        <w:t>Block Programming Languages (BPLs)</w:t>
      </w:r>
      <w:r w:rsidR="004706AB" w:rsidRPr="00F873DB">
        <w:rPr>
          <w:rFonts w:ascii="Times New Roman" w:hAnsi="Times New Roman" w:cs="Times New Roman"/>
          <w:sz w:val="20"/>
          <w:szCs w:val="20"/>
          <w:shd w:val="clear" w:color="auto" w:fill="FFFFFF"/>
        </w:rPr>
        <w:t xml:space="preserve"> </w:t>
      </w:r>
      <w:r w:rsidR="00F5078C" w:rsidRPr="00F873DB">
        <w:rPr>
          <w:rFonts w:ascii="Times New Roman" w:hAnsi="Times New Roman" w:cs="Times New Roman"/>
          <w:sz w:val="20"/>
          <w:szCs w:val="20"/>
          <w:shd w:val="clear" w:color="auto" w:fill="FFFFFF"/>
        </w:rPr>
        <w:t xml:space="preserve">have been </w:t>
      </w:r>
      <w:r w:rsidR="005B5DF8" w:rsidRPr="00F873DB">
        <w:rPr>
          <w:rFonts w:ascii="Times New Roman" w:hAnsi="Times New Roman" w:cs="Times New Roman"/>
          <w:sz w:val="20"/>
          <w:szCs w:val="20"/>
          <w:shd w:val="clear" w:color="auto" w:fill="FFFFFF"/>
        </w:rPr>
        <w:t>gaining popularity</w:t>
      </w:r>
      <w:r w:rsidR="006556D8" w:rsidRPr="00F873DB">
        <w:rPr>
          <w:rFonts w:ascii="Times New Roman" w:hAnsi="Times New Roman" w:cs="Times New Roman"/>
          <w:sz w:val="20"/>
          <w:szCs w:val="20"/>
          <w:shd w:val="clear" w:color="auto" w:fill="FFFFFF"/>
        </w:rPr>
        <w:t xml:space="preserve"> among </w:t>
      </w:r>
      <w:r w:rsidR="005B5DF8" w:rsidRPr="00F873DB">
        <w:rPr>
          <w:rFonts w:ascii="Times New Roman" w:hAnsi="Times New Roman" w:cs="Times New Roman"/>
          <w:sz w:val="20"/>
          <w:szCs w:val="20"/>
          <w:shd w:val="clear" w:color="auto" w:fill="FFFFFF"/>
        </w:rPr>
        <w:t>novice</w:t>
      </w:r>
      <w:r w:rsidR="006F33EF" w:rsidRPr="00F873DB">
        <w:rPr>
          <w:rFonts w:ascii="Times New Roman" w:hAnsi="Times New Roman" w:cs="Times New Roman"/>
          <w:sz w:val="20"/>
          <w:szCs w:val="20"/>
          <w:shd w:val="clear" w:color="auto" w:fill="FFFFFF"/>
        </w:rPr>
        <w:t xml:space="preserve"> </w:t>
      </w:r>
      <w:r w:rsidR="005B5DF8" w:rsidRPr="00F873DB">
        <w:rPr>
          <w:rFonts w:ascii="Times New Roman" w:hAnsi="Times New Roman" w:cs="Times New Roman"/>
          <w:sz w:val="20"/>
          <w:szCs w:val="20"/>
          <w:shd w:val="clear" w:color="auto" w:fill="FFFFFF"/>
        </w:rPr>
        <w:t>programmers</w:t>
      </w:r>
      <w:r w:rsidR="006F33EF" w:rsidRPr="00F873DB">
        <w:rPr>
          <w:rFonts w:ascii="Times New Roman" w:hAnsi="Times New Roman" w:cs="Times New Roman"/>
          <w:sz w:val="20"/>
          <w:szCs w:val="20"/>
          <w:shd w:val="clear" w:color="auto" w:fill="FFFFFF"/>
        </w:rPr>
        <w:t xml:space="preserve"> of all ages, backgrounds, and interests</w:t>
      </w:r>
      <w:r w:rsidR="006556D8" w:rsidRPr="00F873DB">
        <w:rPr>
          <w:rFonts w:ascii="Times New Roman" w:hAnsi="Times New Roman" w:cs="Times New Roman"/>
          <w:sz w:val="20"/>
          <w:szCs w:val="20"/>
          <w:shd w:val="clear" w:color="auto" w:fill="FFFFFF"/>
        </w:rPr>
        <w:t xml:space="preserve"> </w:t>
      </w:r>
      <w:r w:rsidR="00D07127" w:rsidRPr="00F873DB">
        <w:rPr>
          <w:rFonts w:ascii="Times New Roman" w:hAnsi="Times New Roman" w:cs="Times New Roman"/>
          <w:sz w:val="20"/>
          <w:szCs w:val="20"/>
          <w:shd w:val="clear" w:color="auto" w:fill="FFFFFF"/>
        </w:rPr>
        <w:fldChar w:fldCharType="begin"/>
      </w:r>
      <w:r w:rsidR="00D07127" w:rsidRPr="00F873DB">
        <w:rPr>
          <w:rFonts w:ascii="Times New Roman" w:hAnsi="Times New Roman" w:cs="Times New Roman"/>
          <w:sz w:val="20"/>
          <w:szCs w:val="20"/>
          <w:shd w:val="clear" w:color="auto" w:fill="FFFFFF"/>
        </w:rPr>
        <w:instrText>ADDIN RW.CITE{{284 Resnick,Mitchel 2009}}</w:instrText>
      </w:r>
      <w:r w:rsidR="00D07127" w:rsidRPr="00F873DB">
        <w:rPr>
          <w:rFonts w:ascii="Times New Roman" w:hAnsi="Times New Roman" w:cs="Times New Roman"/>
          <w:sz w:val="20"/>
          <w:szCs w:val="20"/>
          <w:shd w:val="clear" w:color="auto" w:fill="FFFFFF"/>
        </w:rPr>
        <w:fldChar w:fldCharType="separate"/>
      </w:r>
      <w:r w:rsidR="000A3311" w:rsidRPr="00F873DB">
        <w:rPr>
          <w:rFonts w:ascii="Times New Roman" w:hAnsi="Times New Roman" w:cs="Times New Roman"/>
          <w:sz w:val="20"/>
          <w:szCs w:val="20"/>
          <w:shd w:val="clear" w:color="auto" w:fill="FFFFFF"/>
        </w:rPr>
        <w:t>[30]</w:t>
      </w:r>
      <w:r w:rsidR="00D07127" w:rsidRPr="00F873DB">
        <w:rPr>
          <w:rFonts w:ascii="Times New Roman" w:hAnsi="Times New Roman" w:cs="Times New Roman"/>
          <w:sz w:val="20"/>
          <w:szCs w:val="20"/>
          <w:shd w:val="clear" w:color="auto" w:fill="FFFFFF"/>
        </w:rPr>
        <w:fldChar w:fldCharType="end"/>
      </w:r>
      <w:r w:rsidR="00F5078C" w:rsidRPr="00F873DB">
        <w:rPr>
          <w:rFonts w:ascii="Times New Roman" w:hAnsi="Times New Roman" w:cs="Times New Roman"/>
          <w:sz w:val="20"/>
          <w:szCs w:val="20"/>
          <w:shd w:val="clear" w:color="auto" w:fill="FFFFFF"/>
        </w:rPr>
        <w:t xml:space="preserve">. </w:t>
      </w:r>
      <w:r w:rsidR="002F14FB" w:rsidRPr="00F873DB">
        <w:rPr>
          <w:rFonts w:ascii="Times New Roman" w:hAnsi="Times New Roman" w:cs="Times New Roman"/>
          <w:sz w:val="20"/>
          <w:szCs w:val="20"/>
          <w:shd w:val="clear" w:color="auto" w:fill="FFFFFF"/>
        </w:rPr>
        <w:t>Although BPLs provide constructive learning approach</w:t>
      </w:r>
      <w:r w:rsidR="00D07127" w:rsidRPr="00F873DB">
        <w:rPr>
          <w:rFonts w:ascii="Times New Roman" w:hAnsi="Times New Roman" w:cs="Times New Roman"/>
          <w:sz w:val="20"/>
          <w:szCs w:val="20"/>
          <w:shd w:val="clear" w:color="auto" w:fill="FFFFFF"/>
        </w:rPr>
        <w:t>es</w:t>
      </w:r>
      <w:r w:rsidR="002F14FB" w:rsidRPr="00F873DB">
        <w:rPr>
          <w:rFonts w:ascii="Times New Roman" w:hAnsi="Times New Roman" w:cs="Times New Roman"/>
          <w:sz w:val="20"/>
          <w:szCs w:val="20"/>
          <w:shd w:val="clear" w:color="auto" w:fill="FFFFFF"/>
        </w:rPr>
        <w:t xml:space="preserve"> that </w:t>
      </w:r>
      <w:r w:rsidR="005B5DF8" w:rsidRPr="00F873DB">
        <w:rPr>
          <w:rFonts w:ascii="Times New Roman" w:hAnsi="Times New Roman" w:cs="Times New Roman"/>
          <w:sz w:val="20"/>
          <w:szCs w:val="20"/>
          <w:shd w:val="clear" w:color="auto" w:fill="FFFFFF"/>
        </w:rPr>
        <w:t xml:space="preserve">support </w:t>
      </w:r>
      <w:r w:rsidR="002F14FB" w:rsidRPr="00F873DB">
        <w:rPr>
          <w:rFonts w:ascii="Times New Roman" w:hAnsi="Times New Roman" w:cs="Times New Roman"/>
          <w:sz w:val="20"/>
          <w:szCs w:val="20"/>
          <w:shd w:val="clear" w:color="auto" w:fill="FFFFFF"/>
        </w:rPr>
        <w:t>learning by self-practicing, program</w:t>
      </w:r>
      <w:r w:rsidR="00D07127" w:rsidRPr="00F873DB">
        <w:rPr>
          <w:rFonts w:ascii="Times New Roman" w:hAnsi="Times New Roman" w:cs="Times New Roman"/>
          <w:sz w:val="20"/>
          <w:szCs w:val="20"/>
          <w:shd w:val="clear" w:color="auto" w:fill="FFFFFF"/>
        </w:rPr>
        <w:t xml:space="preserve">mers </w:t>
      </w:r>
      <w:r w:rsidR="005B5DF8" w:rsidRPr="00F873DB">
        <w:rPr>
          <w:rFonts w:ascii="Times New Roman" w:hAnsi="Times New Roman" w:cs="Times New Roman"/>
          <w:sz w:val="20"/>
          <w:szCs w:val="20"/>
          <w:shd w:val="clear" w:color="auto" w:fill="FFFFFF"/>
        </w:rPr>
        <w:t>who use</w:t>
      </w:r>
      <w:r w:rsidR="002F14FB" w:rsidRPr="00F873DB">
        <w:rPr>
          <w:rFonts w:ascii="Times New Roman" w:hAnsi="Times New Roman" w:cs="Times New Roman"/>
          <w:sz w:val="20"/>
          <w:szCs w:val="20"/>
          <w:shd w:val="clear" w:color="auto" w:fill="FFFFFF"/>
        </w:rPr>
        <w:t xml:space="preserve"> BP</w:t>
      </w:r>
      <w:r w:rsidR="00BC2E97" w:rsidRPr="00F873DB">
        <w:rPr>
          <w:rFonts w:ascii="Times New Roman" w:hAnsi="Times New Roman" w:cs="Times New Roman"/>
          <w:sz w:val="20"/>
          <w:szCs w:val="20"/>
          <w:shd w:val="clear" w:color="auto" w:fill="FFFFFF"/>
        </w:rPr>
        <w:t>L</w:t>
      </w:r>
      <w:r w:rsidR="002F14FB" w:rsidRPr="00F873DB">
        <w:rPr>
          <w:rFonts w:ascii="Times New Roman" w:hAnsi="Times New Roman" w:cs="Times New Roman"/>
          <w:sz w:val="20"/>
          <w:szCs w:val="20"/>
          <w:shd w:val="clear" w:color="auto" w:fill="FFFFFF"/>
        </w:rPr>
        <w:t xml:space="preserve">s </w:t>
      </w:r>
      <w:r w:rsidR="005B5DF8" w:rsidRPr="00F873DB">
        <w:rPr>
          <w:rFonts w:ascii="Times New Roman" w:hAnsi="Times New Roman" w:cs="Times New Roman"/>
          <w:sz w:val="20"/>
          <w:szCs w:val="20"/>
          <w:shd w:val="clear" w:color="auto" w:fill="FFFFFF"/>
        </w:rPr>
        <w:t xml:space="preserve">often </w:t>
      </w:r>
      <w:r w:rsidR="002D0A9D" w:rsidRPr="00F873DB">
        <w:rPr>
          <w:rFonts w:ascii="Times New Roman" w:hAnsi="Times New Roman" w:cs="Times New Roman"/>
          <w:sz w:val="20"/>
          <w:szCs w:val="20"/>
        </w:rPr>
        <w:t xml:space="preserve">face </w:t>
      </w:r>
      <w:r w:rsidR="002F14FB" w:rsidRPr="00F873DB">
        <w:rPr>
          <w:rFonts w:ascii="Times New Roman" w:hAnsi="Times New Roman" w:cs="Times New Roman"/>
          <w:sz w:val="20"/>
          <w:szCs w:val="20"/>
        </w:rPr>
        <w:t xml:space="preserve">difficulty </w:t>
      </w:r>
      <w:r w:rsidR="00503D86" w:rsidRPr="00F873DB">
        <w:rPr>
          <w:rFonts w:ascii="Times New Roman" w:hAnsi="Times New Roman" w:cs="Times New Roman"/>
          <w:sz w:val="20"/>
          <w:szCs w:val="20"/>
        </w:rPr>
        <w:t>when a</w:t>
      </w:r>
      <w:r w:rsidR="005014EA" w:rsidRPr="00F873DB">
        <w:rPr>
          <w:rFonts w:ascii="Times New Roman" w:hAnsi="Times New Roman" w:cs="Times New Roman"/>
          <w:sz w:val="20"/>
          <w:szCs w:val="20"/>
        </w:rPr>
        <w:t xml:space="preserve">n anomaly or program </w:t>
      </w:r>
      <w:r w:rsidR="00503D86" w:rsidRPr="00F873DB">
        <w:rPr>
          <w:rFonts w:ascii="Times New Roman" w:hAnsi="Times New Roman" w:cs="Times New Roman"/>
          <w:sz w:val="20"/>
          <w:szCs w:val="20"/>
        </w:rPr>
        <w:t>bug emerges in their program</w:t>
      </w:r>
      <w:r w:rsidR="002F14FB" w:rsidRPr="00F873DB">
        <w:rPr>
          <w:rFonts w:ascii="Times New Roman" w:hAnsi="Times New Roman" w:cs="Times New Roman"/>
          <w:sz w:val="20"/>
          <w:szCs w:val="20"/>
        </w:rPr>
        <w:t>s</w:t>
      </w:r>
      <w:r w:rsidR="00675FC4" w:rsidRPr="00F873DB">
        <w:rPr>
          <w:rFonts w:ascii="Times New Roman" w:hAnsi="Times New Roman" w:cs="Times New Roman"/>
          <w:sz w:val="20"/>
          <w:szCs w:val="20"/>
        </w:rPr>
        <w:t xml:space="preserve"> </w:t>
      </w:r>
      <w:r w:rsidR="00675FC4" w:rsidRPr="00F873DB">
        <w:rPr>
          <w:rFonts w:ascii="Times New Roman" w:hAnsi="Times New Roman" w:cs="Times New Roman"/>
          <w:sz w:val="20"/>
          <w:szCs w:val="20"/>
        </w:rPr>
        <w:fldChar w:fldCharType="begin"/>
      </w:r>
      <w:r w:rsidR="00675FC4" w:rsidRPr="00F873DB">
        <w:rPr>
          <w:rFonts w:ascii="Times New Roman" w:hAnsi="Times New Roman" w:cs="Times New Roman"/>
          <w:sz w:val="20"/>
          <w:szCs w:val="20"/>
        </w:rPr>
        <w:instrText>ADDIN RW.CITE{{317 Bonar,Jeffrey 1985}}</w:instrText>
      </w:r>
      <w:r w:rsidR="00675FC4" w:rsidRPr="00F873DB">
        <w:rPr>
          <w:rFonts w:ascii="Times New Roman" w:hAnsi="Times New Roman" w:cs="Times New Roman"/>
          <w:sz w:val="20"/>
          <w:szCs w:val="20"/>
        </w:rPr>
        <w:fldChar w:fldCharType="separate"/>
      </w:r>
      <w:r w:rsidR="00675FC4" w:rsidRPr="00F873DB">
        <w:rPr>
          <w:rFonts w:ascii="Times New Roman" w:hAnsi="Times New Roman" w:cs="Times New Roman"/>
          <w:sz w:val="20"/>
          <w:szCs w:val="20"/>
        </w:rPr>
        <w:t>[5]</w:t>
      </w:r>
      <w:r w:rsidR="00675FC4" w:rsidRPr="00F873DB">
        <w:rPr>
          <w:rFonts w:ascii="Times New Roman" w:hAnsi="Times New Roman" w:cs="Times New Roman"/>
          <w:sz w:val="20"/>
          <w:szCs w:val="20"/>
        </w:rPr>
        <w:fldChar w:fldCharType="end"/>
      </w:r>
      <w:r w:rsidR="00E212D1" w:rsidRPr="00F873DB">
        <w:rPr>
          <w:rFonts w:ascii="Times New Roman" w:hAnsi="Times New Roman" w:cs="Times New Roman"/>
          <w:sz w:val="20"/>
          <w:szCs w:val="20"/>
        </w:rPr>
        <w:t xml:space="preserve">. </w:t>
      </w:r>
      <w:r w:rsidRPr="007416E8">
        <w:rPr>
          <w:rFonts w:ascii="Times New Roman" w:eastAsia="Times New Roman" w:hAnsi="Times New Roman" w:cs="Times New Roman"/>
          <w:bCs/>
          <w:color w:val="000000"/>
          <w:kern w:val="36"/>
          <w:sz w:val="20"/>
          <w:szCs w:val="20"/>
        </w:rPr>
        <w:t>In this paper</w:t>
      </w:r>
      <w:r w:rsidR="008E7609" w:rsidRPr="007416E8">
        <w:rPr>
          <w:rFonts w:ascii="Times New Roman" w:eastAsia="Times New Roman" w:hAnsi="Times New Roman" w:cs="Times New Roman"/>
          <w:bCs/>
          <w:color w:val="000000"/>
          <w:kern w:val="36"/>
          <w:sz w:val="20"/>
          <w:szCs w:val="20"/>
        </w:rPr>
        <w:t>,</w:t>
      </w:r>
      <w:r w:rsidRPr="007416E8">
        <w:rPr>
          <w:rFonts w:ascii="Times New Roman" w:eastAsia="Times New Roman" w:hAnsi="Times New Roman" w:cs="Times New Roman"/>
          <w:bCs/>
          <w:color w:val="000000"/>
          <w:kern w:val="36"/>
          <w:sz w:val="20"/>
          <w:szCs w:val="20"/>
        </w:rPr>
        <w:t xml:space="preserve"> we review the literature on debugging techniques used by </w:t>
      </w:r>
      <w:r w:rsidR="0051375F">
        <w:rPr>
          <w:rFonts w:ascii="Times New Roman" w:eastAsia="Times New Roman" w:hAnsi="Times New Roman" w:cs="Times New Roman"/>
          <w:bCs/>
          <w:color w:val="000000"/>
          <w:kern w:val="36"/>
          <w:sz w:val="20"/>
          <w:szCs w:val="20"/>
        </w:rPr>
        <w:t>novice-</w:t>
      </w:r>
      <w:r w:rsidRPr="007416E8">
        <w:rPr>
          <w:rFonts w:ascii="Times New Roman" w:eastAsia="Times New Roman" w:hAnsi="Times New Roman" w:cs="Times New Roman"/>
          <w:bCs/>
          <w:color w:val="000000"/>
          <w:kern w:val="36"/>
          <w:sz w:val="20"/>
          <w:szCs w:val="20"/>
        </w:rPr>
        <w:t>programmers</w:t>
      </w:r>
      <w:r w:rsidR="008E7609" w:rsidRPr="007416E8">
        <w:rPr>
          <w:rFonts w:ascii="Times New Roman" w:eastAsia="Times New Roman" w:hAnsi="Times New Roman" w:cs="Times New Roman"/>
          <w:bCs/>
          <w:color w:val="000000"/>
          <w:kern w:val="36"/>
          <w:sz w:val="20"/>
          <w:szCs w:val="20"/>
        </w:rPr>
        <w:t xml:space="preserve">. In particular, the paper focuses on understanding </w:t>
      </w:r>
      <w:r w:rsidRPr="007416E8">
        <w:rPr>
          <w:rFonts w:ascii="Times New Roman" w:eastAsia="Times New Roman" w:hAnsi="Times New Roman" w:cs="Times New Roman"/>
          <w:bCs/>
          <w:color w:val="000000"/>
          <w:kern w:val="36"/>
          <w:sz w:val="20"/>
          <w:szCs w:val="20"/>
        </w:rPr>
        <w:t xml:space="preserve">the </w:t>
      </w:r>
      <w:r w:rsidR="001866C3" w:rsidRPr="007416E8">
        <w:rPr>
          <w:rFonts w:ascii="Times New Roman" w:eastAsia="Times New Roman" w:hAnsi="Times New Roman" w:cs="Times New Roman"/>
          <w:bCs/>
          <w:color w:val="000000"/>
          <w:kern w:val="36"/>
          <w:sz w:val="20"/>
          <w:szCs w:val="20"/>
        </w:rPr>
        <w:t xml:space="preserve">barriers </w:t>
      </w:r>
      <w:r w:rsidR="008E7609" w:rsidRPr="007416E8">
        <w:rPr>
          <w:rFonts w:ascii="Times New Roman" w:eastAsia="Times New Roman" w:hAnsi="Times New Roman" w:cs="Times New Roman"/>
          <w:bCs/>
          <w:color w:val="000000"/>
          <w:kern w:val="36"/>
          <w:sz w:val="20"/>
          <w:szCs w:val="20"/>
        </w:rPr>
        <w:t xml:space="preserve">faced by those learning to program for the first time and </w:t>
      </w:r>
      <w:r w:rsidR="001866C3" w:rsidRPr="007416E8">
        <w:rPr>
          <w:rFonts w:ascii="Times New Roman" w:eastAsia="Times New Roman" w:hAnsi="Times New Roman" w:cs="Times New Roman"/>
          <w:bCs/>
          <w:color w:val="000000"/>
          <w:kern w:val="36"/>
          <w:sz w:val="20"/>
          <w:szCs w:val="20"/>
        </w:rPr>
        <w:t xml:space="preserve">the </w:t>
      </w:r>
      <w:r w:rsidR="008E7609" w:rsidRPr="007416E8">
        <w:rPr>
          <w:rFonts w:ascii="Times New Roman" w:eastAsia="Times New Roman" w:hAnsi="Times New Roman" w:cs="Times New Roman"/>
          <w:bCs/>
          <w:color w:val="000000"/>
          <w:kern w:val="36"/>
          <w:sz w:val="20"/>
          <w:szCs w:val="20"/>
        </w:rPr>
        <w:t>ways in which they debug their programs</w:t>
      </w:r>
      <w:r w:rsidR="001866C3" w:rsidRPr="007416E8">
        <w:rPr>
          <w:rFonts w:ascii="Times New Roman" w:eastAsia="Times New Roman" w:hAnsi="Times New Roman" w:cs="Times New Roman"/>
          <w:bCs/>
          <w:color w:val="000000"/>
          <w:kern w:val="36"/>
          <w:sz w:val="20"/>
          <w:szCs w:val="20"/>
        </w:rPr>
        <w:t>.</w:t>
      </w:r>
      <w:r w:rsidR="00246A87" w:rsidRPr="007416E8">
        <w:rPr>
          <w:rFonts w:ascii="Times New Roman" w:eastAsia="Times New Roman" w:hAnsi="Times New Roman" w:cs="Times New Roman"/>
          <w:bCs/>
          <w:color w:val="000000"/>
          <w:kern w:val="36"/>
          <w:sz w:val="20"/>
          <w:szCs w:val="20"/>
        </w:rPr>
        <w:t xml:space="preserve"> W</w:t>
      </w:r>
      <w:r w:rsidR="004E6F64" w:rsidRPr="007416E8">
        <w:rPr>
          <w:rFonts w:ascii="Times New Roman" w:eastAsia="Times New Roman" w:hAnsi="Times New Roman" w:cs="Times New Roman"/>
          <w:bCs/>
          <w:color w:val="000000"/>
          <w:kern w:val="36"/>
          <w:sz w:val="20"/>
          <w:szCs w:val="20"/>
        </w:rPr>
        <w:t>e survey</w:t>
      </w:r>
      <w:r w:rsidR="003C1C2A" w:rsidRPr="007416E8">
        <w:rPr>
          <w:rFonts w:ascii="Times New Roman" w:eastAsia="Times New Roman" w:hAnsi="Times New Roman" w:cs="Times New Roman"/>
          <w:bCs/>
          <w:color w:val="000000"/>
          <w:kern w:val="36"/>
          <w:sz w:val="20"/>
          <w:szCs w:val="20"/>
        </w:rPr>
        <w:t xml:space="preserve"> the </w:t>
      </w:r>
      <w:r w:rsidR="00626A98" w:rsidRPr="007416E8">
        <w:rPr>
          <w:rFonts w:ascii="Times New Roman" w:eastAsia="Times New Roman" w:hAnsi="Times New Roman" w:cs="Times New Roman"/>
          <w:bCs/>
          <w:color w:val="000000"/>
          <w:kern w:val="36"/>
          <w:sz w:val="20"/>
          <w:szCs w:val="20"/>
        </w:rPr>
        <w:t xml:space="preserve">existing </w:t>
      </w:r>
      <w:r w:rsidR="00462850" w:rsidRPr="007416E8">
        <w:rPr>
          <w:rFonts w:ascii="Times New Roman" w:eastAsia="Times New Roman" w:hAnsi="Times New Roman" w:cs="Times New Roman"/>
          <w:bCs/>
          <w:color w:val="000000"/>
          <w:kern w:val="36"/>
          <w:sz w:val="20"/>
          <w:szCs w:val="20"/>
        </w:rPr>
        <w:t xml:space="preserve">debugger features </w:t>
      </w:r>
      <w:r w:rsidR="004E6F64" w:rsidRPr="007416E8">
        <w:rPr>
          <w:rFonts w:ascii="Times New Roman" w:eastAsia="Times New Roman" w:hAnsi="Times New Roman" w:cs="Times New Roman"/>
          <w:bCs/>
          <w:color w:val="000000"/>
          <w:kern w:val="36"/>
          <w:sz w:val="20"/>
          <w:szCs w:val="20"/>
        </w:rPr>
        <w:t xml:space="preserve">provided </w:t>
      </w:r>
      <w:r w:rsidR="00FB1872" w:rsidRPr="007416E8">
        <w:rPr>
          <w:rFonts w:ascii="Times New Roman" w:eastAsia="Times New Roman" w:hAnsi="Times New Roman" w:cs="Times New Roman"/>
          <w:bCs/>
          <w:color w:val="000000"/>
          <w:kern w:val="36"/>
          <w:sz w:val="20"/>
          <w:szCs w:val="20"/>
        </w:rPr>
        <w:t xml:space="preserve">in </w:t>
      </w:r>
      <w:r w:rsidR="00665F11" w:rsidRPr="007416E8">
        <w:rPr>
          <w:rFonts w:ascii="Times New Roman" w:eastAsia="Times New Roman" w:hAnsi="Times New Roman" w:cs="Times New Roman"/>
          <w:bCs/>
          <w:color w:val="000000"/>
          <w:kern w:val="36"/>
          <w:sz w:val="20"/>
          <w:szCs w:val="20"/>
        </w:rPr>
        <w:t xml:space="preserve">several </w:t>
      </w:r>
      <w:r w:rsidR="00626A98" w:rsidRPr="007416E8">
        <w:rPr>
          <w:rFonts w:ascii="Times New Roman" w:eastAsia="Times New Roman" w:hAnsi="Times New Roman" w:cs="Times New Roman"/>
          <w:bCs/>
          <w:color w:val="000000"/>
          <w:kern w:val="36"/>
          <w:sz w:val="20"/>
          <w:szCs w:val="20"/>
        </w:rPr>
        <w:t xml:space="preserve">visual </w:t>
      </w:r>
      <w:r w:rsidR="00665F11" w:rsidRPr="007416E8">
        <w:rPr>
          <w:rFonts w:ascii="Times New Roman" w:eastAsia="Times New Roman" w:hAnsi="Times New Roman" w:cs="Times New Roman"/>
          <w:bCs/>
          <w:color w:val="000000"/>
          <w:kern w:val="36"/>
          <w:sz w:val="20"/>
          <w:szCs w:val="20"/>
        </w:rPr>
        <w:t>BPLs</w:t>
      </w:r>
      <w:r w:rsidR="00626A98" w:rsidRPr="007416E8">
        <w:rPr>
          <w:rFonts w:ascii="Times New Roman" w:eastAsia="Times New Roman" w:hAnsi="Times New Roman" w:cs="Times New Roman"/>
          <w:bCs/>
          <w:color w:val="000000"/>
          <w:kern w:val="36"/>
          <w:sz w:val="20"/>
          <w:szCs w:val="20"/>
        </w:rPr>
        <w:t xml:space="preserve"> </w:t>
      </w:r>
      <w:r w:rsidR="00675E76" w:rsidRPr="007416E8">
        <w:rPr>
          <w:rFonts w:ascii="Times New Roman" w:eastAsia="Times New Roman" w:hAnsi="Times New Roman" w:cs="Times New Roman"/>
          <w:bCs/>
          <w:color w:val="000000"/>
          <w:kern w:val="36"/>
          <w:sz w:val="20"/>
          <w:szCs w:val="20"/>
        </w:rPr>
        <w:t xml:space="preserve">that </w:t>
      </w:r>
      <w:r w:rsidR="00DE02B9" w:rsidRPr="007416E8">
        <w:rPr>
          <w:rFonts w:ascii="Times New Roman" w:eastAsia="Times New Roman" w:hAnsi="Times New Roman" w:cs="Times New Roman"/>
          <w:bCs/>
          <w:color w:val="000000"/>
          <w:kern w:val="36"/>
          <w:sz w:val="20"/>
          <w:szCs w:val="20"/>
        </w:rPr>
        <w:t xml:space="preserve">have been designed mainly for </w:t>
      </w:r>
      <w:r w:rsidR="008E7609" w:rsidRPr="007416E8">
        <w:rPr>
          <w:rFonts w:ascii="Times New Roman" w:eastAsia="Times New Roman" w:hAnsi="Times New Roman" w:cs="Times New Roman"/>
          <w:bCs/>
          <w:color w:val="000000"/>
          <w:kern w:val="36"/>
          <w:sz w:val="20"/>
          <w:szCs w:val="20"/>
        </w:rPr>
        <w:t>initial learners</w:t>
      </w:r>
      <w:r w:rsidR="00462850" w:rsidRPr="007416E8">
        <w:rPr>
          <w:rFonts w:ascii="Times New Roman" w:eastAsia="Times New Roman" w:hAnsi="Times New Roman" w:cs="Times New Roman"/>
          <w:bCs/>
          <w:color w:val="000000"/>
          <w:kern w:val="36"/>
          <w:sz w:val="20"/>
          <w:szCs w:val="20"/>
        </w:rPr>
        <w:t>. After providing background information</w:t>
      </w:r>
      <w:r w:rsidR="00246A87" w:rsidRPr="007416E8">
        <w:rPr>
          <w:rFonts w:ascii="Times New Roman" w:eastAsia="Times New Roman" w:hAnsi="Times New Roman" w:cs="Times New Roman"/>
          <w:bCs/>
          <w:color w:val="000000"/>
          <w:kern w:val="36"/>
          <w:sz w:val="20"/>
          <w:szCs w:val="20"/>
        </w:rPr>
        <w:t xml:space="preserve"> and the motivating context of this research</w:t>
      </w:r>
      <w:r w:rsidR="00462850" w:rsidRPr="007416E8">
        <w:rPr>
          <w:rFonts w:ascii="Times New Roman" w:eastAsia="Times New Roman" w:hAnsi="Times New Roman" w:cs="Times New Roman"/>
          <w:bCs/>
          <w:color w:val="000000"/>
          <w:kern w:val="36"/>
          <w:sz w:val="20"/>
          <w:szCs w:val="20"/>
        </w:rPr>
        <w:t>, we analyze the six assigned core papers</w:t>
      </w:r>
      <w:r w:rsidR="00246A87" w:rsidRPr="007416E8">
        <w:rPr>
          <w:rFonts w:ascii="Times New Roman" w:eastAsia="Times New Roman" w:hAnsi="Times New Roman" w:cs="Times New Roman"/>
          <w:bCs/>
          <w:color w:val="000000"/>
          <w:kern w:val="36"/>
          <w:sz w:val="20"/>
          <w:szCs w:val="20"/>
        </w:rPr>
        <w:t xml:space="preserve"> and discuss their contribution to the theme of debugging support for initial learners.</w:t>
      </w:r>
      <w:r w:rsidR="002052AB" w:rsidRPr="007416E8">
        <w:rPr>
          <w:rFonts w:ascii="Times New Roman" w:eastAsia="Times New Roman" w:hAnsi="Times New Roman" w:cs="Times New Roman"/>
          <w:bCs/>
          <w:color w:val="000000"/>
          <w:kern w:val="36"/>
          <w:sz w:val="20"/>
          <w:szCs w:val="20"/>
        </w:rPr>
        <w:t xml:space="preserve"> </w:t>
      </w:r>
      <w:r w:rsidR="00246A87" w:rsidRPr="007416E8">
        <w:rPr>
          <w:rFonts w:ascii="Times New Roman" w:eastAsia="Times New Roman" w:hAnsi="Times New Roman" w:cs="Times New Roman"/>
          <w:bCs/>
          <w:color w:val="000000"/>
          <w:kern w:val="36"/>
          <w:sz w:val="20"/>
          <w:szCs w:val="20"/>
        </w:rPr>
        <w:t>A</w:t>
      </w:r>
      <w:r w:rsidR="00834326" w:rsidRPr="007416E8">
        <w:rPr>
          <w:rFonts w:ascii="Times New Roman" w:eastAsia="Times New Roman" w:hAnsi="Times New Roman" w:cs="Times New Roman"/>
          <w:bCs/>
          <w:color w:val="000000"/>
          <w:kern w:val="36"/>
          <w:sz w:val="20"/>
          <w:szCs w:val="20"/>
        </w:rPr>
        <w:t xml:space="preserve"> </w:t>
      </w:r>
      <w:r w:rsidR="00462850" w:rsidRPr="007416E8">
        <w:rPr>
          <w:rFonts w:ascii="Times New Roman" w:eastAsia="Times New Roman" w:hAnsi="Times New Roman" w:cs="Times New Roman"/>
          <w:bCs/>
          <w:color w:val="000000"/>
          <w:kern w:val="36"/>
          <w:sz w:val="20"/>
          <w:szCs w:val="20"/>
        </w:rPr>
        <w:t xml:space="preserve">survey </w:t>
      </w:r>
      <w:r w:rsidR="00037F93" w:rsidRPr="007416E8">
        <w:rPr>
          <w:rFonts w:ascii="Times New Roman" w:eastAsia="Times New Roman" w:hAnsi="Times New Roman" w:cs="Times New Roman"/>
          <w:bCs/>
          <w:color w:val="000000"/>
          <w:kern w:val="36"/>
          <w:sz w:val="20"/>
          <w:szCs w:val="20"/>
        </w:rPr>
        <w:t>o</w:t>
      </w:r>
      <w:r w:rsidR="00246A87" w:rsidRPr="007416E8">
        <w:rPr>
          <w:rFonts w:ascii="Times New Roman" w:eastAsia="Times New Roman" w:hAnsi="Times New Roman" w:cs="Times New Roman"/>
          <w:bCs/>
          <w:color w:val="000000"/>
          <w:kern w:val="36"/>
          <w:sz w:val="20"/>
          <w:szCs w:val="20"/>
        </w:rPr>
        <w:t>f</w:t>
      </w:r>
      <w:r w:rsidR="00037F93" w:rsidRPr="007416E8">
        <w:rPr>
          <w:rFonts w:ascii="Times New Roman" w:eastAsia="Times New Roman" w:hAnsi="Times New Roman" w:cs="Times New Roman"/>
          <w:bCs/>
          <w:color w:val="000000"/>
          <w:kern w:val="36"/>
          <w:sz w:val="20"/>
          <w:szCs w:val="20"/>
        </w:rPr>
        <w:t xml:space="preserve"> existing related works </w:t>
      </w:r>
      <w:r w:rsidR="00462850" w:rsidRPr="007416E8">
        <w:rPr>
          <w:rFonts w:ascii="Times New Roman" w:eastAsia="Times New Roman" w:hAnsi="Times New Roman" w:cs="Times New Roman"/>
          <w:bCs/>
          <w:color w:val="000000"/>
          <w:kern w:val="36"/>
          <w:sz w:val="20"/>
          <w:szCs w:val="20"/>
        </w:rPr>
        <w:t>from the literature</w:t>
      </w:r>
      <w:r w:rsidR="00246A87" w:rsidRPr="007416E8">
        <w:rPr>
          <w:rFonts w:ascii="Times New Roman" w:eastAsia="Times New Roman" w:hAnsi="Times New Roman" w:cs="Times New Roman"/>
          <w:bCs/>
          <w:color w:val="000000"/>
          <w:kern w:val="36"/>
          <w:sz w:val="20"/>
          <w:szCs w:val="20"/>
        </w:rPr>
        <w:t xml:space="preserve"> is discussed in the context of several future research directions</w:t>
      </w:r>
      <w:r w:rsidR="00FB1872" w:rsidRPr="007416E8">
        <w:rPr>
          <w:rFonts w:ascii="Times New Roman" w:eastAsia="Times New Roman" w:hAnsi="Times New Roman" w:cs="Times New Roman"/>
          <w:bCs/>
          <w:color w:val="000000"/>
          <w:kern w:val="36"/>
          <w:sz w:val="20"/>
          <w:szCs w:val="20"/>
        </w:rPr>
        <w:t xml:space="preserve"> for </w:t>
      </w:r>
      <w:r w:rsidR="005478F0" w:rsidRPr="007416E8">
        <w:rPr>
          <w:rFonts w:ascii="Times New Roman" w:eastAsia="Times New Roman" w:hAnsi="Times New Roman" w:cs="Times New Roman"/>
          <w:bCs/>
          <w:color w:val="000000"/>
          <w:kern w:val="36"/>
          <w:sz w:val="20"/>
          <w:szCs w:val="20"/>
        </w:rPr>
        <w:t>feasible improvement in these emerging languages</w:t>
      </w:r>
      <w:r w:rsidR="00462850" w:rsidRPr="007416E8">
        <w:rPr>
          <w:rFonts w:ascii="Times New Roman" w:eastAsia="Times New Roman" w:hAnsi="Times New Roman" w:cs="Times New Roman"/>
          <w:bCs/>
          <w:color w:val="000000"/>
          <w:kern w:val="36"/>
          <w:sz w:val="20"/>
          <w:szCs w:val="20"/>
        </w:rPr>
        <w:t>.</w:t>
      </w:r>
    </w:p>
    <w:p w:rsidR="00462850" w:rsidRPr="007416E8" w:rsidRDefault="00C16DA6">
      <w:pPr>
        <w:pBdr>
          <w:top w:val="single" w:sz="6" w:space="5" w:color="FFFFFF"/>
        </w:pBdr>
        <w:spacing w:after="0" w:line="240" w:lineRule="auto"/>
        <w:ind w:firstLine="360"/>
        <w:contextualSpacing/>
        <w:outlineLvl w:val="0"/>
        <w:rPr>
          <w:rFonts w:ascii="Times New Roman" w:hAnsi="Times New Roman" w:cs="Times New Roman"/>
          <w:sz w:val="20"/>
          <w:szCs w:val="20"/>
        </w:rPr>
      </w:pPr>
      <w:r w:rsidRPr="007416E8">
        <w:rPr>
          <w:rFonts w:ascii="Times New Roman" w:eastAsia="Times New Roman" w:hAnsi="Times New Roman" w:cs="Times New Roman"/>
          <w:bCs/>
          <w:i/>
          <w:color w:val="000000"/>
          <w:kern w:val="36"/>
          <w:sz w:val="20"/>
          <w:szCs w:val="20"/>
        </w:rPr>
        <w:t>Keywords</w:t>
      </w:r>
      <w:r w:rsidRPr="007416E8">
        <w:rPr>
          <w:rFonts w:ascii="Times New Roman" w:eastAsia="Times New Roman" w:hAnsi="Times New Roman" w:cs="Times New Roman"/>
          <w:bCs/>
          <w:color w:val="000000"/>
          <w:kern w:val="36"/>
          <w:sz w:val="20"/>
          <w:szCs w:val="20"/>
        </w:rPr>
        <w:t xml:space="preserve">: Block Programming Language, </w:t>
      </w:r>
      <w:r w:rsidR="002E4A00" w:rsidRPr="007416E8">
        <w:rPr>
          <w:rFonts w:ascii="Times New Roman" w:eastAsia="Times New Roman" w:hAnsi="Times New Roman" w:cs="Times New Roman"/>
          <w:bCs/>
          <w:color w:val="000000"/>
          <w:kern w:val="36"/>
          <w:sz w:val="20"/>
          <w:szCs w:val="20"/>
        </w:rPr>
        <w:t xml:space="preserve">debugger, </w:t>
      </w:r>
      <w:r w:rsidR="00427C71" w:rsidRPr="007416E8">
        <w:rPr>
          <w:rFonts w:ascii="Times New Roman" w:eastAsia="Times New Roman" w:hAnsi="Times New Roman" w:cs="Times New Roman"/>
          <w:bCs/>
          <w:color w:val="000000"/>
          <w:kern w:val="36"/>
          <w:sz w:val="20"/>
          <w:szCs w:val="20"/>
        </w:rPr>
        <w:t xml:space="preserve">collaborative </w:t>
      </w:r>
      <w:r w:rsidR="00DC383C" w:rsidRPr="007416E8">
        <w:rPr>
          <w:rFonts w:ascii="Times New Roman" w:eastAsia="Times New Roman" w:hAnsi="Times New Roman" w:cs="Times New Roman"/>
          <w:bCs/>
          <w:color w:val="000000"/>
          <w:kern w:val="36"/>
          <w:sz w:val="20"/>
          <w:szCs w:val="20"/>
        </w:rPr>
        <w:t>d</w:t>
      </w:r>
      <w:r w:rsidRPr="007416E8">
        <w:rPr>
          <w:rFonts w:ascii="Times New Roman" w:eastAsia="Times New Roman" w:hAnsi="Times New Roman" w:cs="Times New Roman"/>
          <w:bCs/>
          <w:color w:val="000000"/>
          <w:kern w:val="36"/>
          <w:sz w:val="20"/>
          <w:szCs w:val="20"/>
        </w:rPr>
        <w:t>ebugg</w:t>
      </w:r>
      <w:r w:rsidR="001215DD" w:rsidRPr="007416E8">
        <w:rPr>
          <w:rFonts w:ascii="Times New Roman" w:eastAsia="Times New Roman" w:hAnsi="Times New Roman" w:cs="Times New Roman"/>
          <w:bCs/>
          <w:color w:val="000000"/>
          <w:kern w:val="36"/>
          <w:sz w:val="20"/>
          <w:szCs w:val="20"/>
        </w:rPr>
        <w:t>ing</w:t>
      </w:r>
      <w:r w:rsidRPr="007416E8">
        <w:rPr>
          <w:rFonts w:ascii="Times New Roman" w:eastAsia="Times New Roman" w:hAnsi="Times New Roman" w:cs="Times New Roman"/>
          <w:bCs/>
          <w:color w:val="000000"/>
          <w:kern w:val="36"/>
          <w:sz w:val="20"/>
          <w:szCs w:val="20"/>
        </w:rPr>
        <w:t xml:space="preserve">, </w:t>
      </w:r>
      <w:r w:rsidR="004B08EF" w:rsidRPr="007416E8">
        <w:rPr>
          <w:rFonts w:ascii="Times New Roman" w:hAnsi="Times New Roman" w:cs="Times New Roman"/>
          <w:sz w:val="20"/>
          <w:szCs w:val="20"/>
        </w:rPr>
        <w:t xml:space="preserve">novice-programmers </w:t>
      </w:r>
    </w:p>
    <w:p w:rsidR="00ED52CD" w:rsidRPr="007416E8" w:rsidRDefault="00ED52CD" w:rsidP="00B45B37">
      <w:pPr>
        <w:pBdr>
          <w:top w:val="single" w:sz="6" w:space="5" w:color="FFFFFF"/>
        </w:pBdr>
        <w:spacing w:after="0" w:line="240" w:lineRule="auto"/>
        <w:ind w:firstLine="360"/>
        <w:contextualSpacing/>
        <w:outlineLvl w:val="0"/>
        <w:rPr>
          <w:rFonts w:ascii="Times New Roman" w:eastAsia="Times New Roman" w:hAnsi="Times New Roman" w:cs="Times New Roman"/>
          <w:bCs/>
          <w:color w:val="000000"/>
          <w:kern w:val="36"/>
          <w:sz w:val="20"/>
          <w:szCs w:val="20"/>
        </w:rPr>
      </w:pPr>
    </w:p>
    <w:p w:rsidR="00462850" w:rsidRPr="007416E8" w:rsidRDefault="001B709C" w:rsidP="000E511C">
      <w:pPr>
        <w:pStyle w:val="ListParagraph"/>
        <w:numPr>
          <w:ilvl w:val="0"/>
          <w:numId w:val="19"/>
        </w:numPr>
        <w:pBdr>
          <w:top w:val="single" w:sz="6" w:space="5" w:color="FFFFFF"/>
        </w:pBdr>
        <w:spacing w:after="0" w:line="240" w:lineRule="auto"/>
        <w:ind w:left="360"/>
        <w:jc w:val="both"/>
        <w:outlineLvl w:val="0"/>
        <w:rPr>
          <w:rFonts w:ascii="Times New Roman" w:eastAsia="Times New Roman" w:hAnsi="Times New Roman" w:cs="Times New Roman"/>
          <w:b/>
          <w:bCs/>
          <w:color w:val="000000"/>
          <w:kern w:val="36"/>
          <w:sz w:val="20"/>
          <w:szCs w:val="20"/>
        </w:rPr>
      </w:pPr>
      <w:r w:rsidRPr="007416E8">
        <w:rPr>
          <w:rFonts w:ascii="Times New Roman" w:eastAsia="Times New Roman" w:hAnsi="Times New Roman" w:cs="Times New Roman"/>
          <w:b/>
          <w:bCs/>
          <w:color w:val="000000"/>
          <w:kern w:val="36"/>
          <w:sz w:val="20"/>
          <w:szCs w:val="20"/>
        </w:rPr>
        <w:t>INTRODUCTION</w:t>
      </w:r>
    </w:p>
    <w:p w:rsidR="002806C8" w:rsidRPr="007416E8" w:rsidRDefault="00D4495C" w:rsidP="001965D3">
      <w:pPr>
        <w:autoSpaceDE w:val="0"/>
        <w:autoSpaceDN w:val="0"/>
        <w:adjustRightInd w:val="0"/>
        <w:spacing w:before="120" w:after="120" w:line="240" w:lineRule="auto"/>
        <w:jc w:val="both"/>
        <w:rPr>
          <w:rFonts w:ascii="Times New Roman" w:hAnsi="Times New Roman" w:cs="Times New Roman"/>
          <w:sz w:val="20"/>
          <w:szCs w:val="19"/>
          <w:shd w:val="clear" w:color="auto" w:fill="FFFFFF"/>
        </w:rPr>
      </w:pPr>
      <w:r w:rsidRPr="007416E8">
        <w:rPr>
          <w:rFonts w:ascii="Times New Roman" w:hAnsi="Times New Roman" w:cs="Times New Roman"/>
          <w:sz w:val="20"/>
          <w:szCs w:val="19"/>
          <w:shd w:val="clear" w:color="auto" w:fill="FFFFFF"/>
        </w:rPr>
        <w:t>C</w:t>
      </w:r>
      <w:r w:rsidR="00943CC5" w:rsidRPr="007416E8">
        <w:rPr>
          <w:rFonts w:ascii="Times New Roman" w:hAnsi="Times New Roman" w:cs="Times New Roman"/>
          <w:sz w:val="20"/>
          <w:szCs w:val="19"/>
          <w:shd w:val="clear" w:color="auto" w:fill="FFFFFF"/>
        </w:rPr>
        <w:t xml:space="preserve">omputer science educators, researchers, and programmers have been trying to motivate </w:t>
      </w:r>
      <w:r w:rsidRPr="007416E8">
        <w:rPr>
          <w:rFonts w:ascii="Times New Roman" w:hAnsi="Times New Roman" w:cs="Times New Roman"/>
          <w:sz w:val="20"/>
          <w:szCs w:val="19"/>
          <w:shd w:val="clear" w:color="auto" w:fill="FFFFFF"/>
        </w:rPr>
        <w:t xml:space="preserve">students </w:t>
      </w:r>
      <w:r w:rsidR="00943CC5" w:rsidRPr="007416E8">
        <w:rPr>
          <w:rFonts w:ascii="Times New Roman" w:hAnsi="Times New Roman" w:cs="Times New Roman"/>
          <w:sz w:val="20"/>
          <w:szCs w:val="19"/>
          <w:shd w:val="clear" w:color="auto" w:fill="FFFFFF"/>
        </w:rPr>
        <w:t xml:space="preserve">of </w:t>
      </w:r>
      <w:r w:rsidR="00943CC5" w:rsidRPr="007416E8">
        <w:rPr>
          <w:rFonts w:ascii="Times New Roman" w:hAnsi="Times New Roman" w:cs="Times New Roman"/>
          <w:sz w:val="20"/>
          <w:szCs w:val="20"/>
          <w:shd w:val="clear" w:color="auto" w:fill="FFFFFF"/>
        </w:rPr>
        <w:t xml:space="preserve">all ages, backgrounds, and interests </w:t>
      </w:r>
      <w:r w:rsidR="008D490A" w:rsidRPr="007416E8">
        <w:rPr>
          <w:rFonts w:ascii="Times New Roman" w:hAnsi="Times New Roman" w:cs="Times New Roman"/>
          <w:sz w:val="20"/>
          <w:szCs w:val="20"/>
          <w:shd w:val="clear" w:color="auto" w:fill="FFFFFF"/>
        </w:rPr>
        <w:t xml:space="preserve">toward </w:t>
      </w:r>
      <w:r w:rsidR="00577463" w:rsidRPr="007416E8">
        <w:rPr>
          <w:rFonts w:ascii="Times New Roman" w:hAnsi="Times New Roman" w:cs="Times New Roman"/>
          <w:sz w:val="20"/>
          <w:szCs w:val="20"/>
          <w:shd w:val="clear" w:color="auto" w:fill="FFFFFF"/>
        </w:rPr>
        <w:t xml:space="preserve">learning </w:t>
      </w:r>
      <w:r w:rsidR="005B5DF8" w:rsidRPr="007416E8">
        <w:rPr>
          <w:rFonts w:ascii="Times New Roman" w:hAnsi="Times New Roman" w:cs="Times New Roman"/>
          <w:sz w:val="20"/>
          <w:szCs w:val="20"/>
          <w:shd w:val="clear" w:color="auto" w:fill="FFFFFF"/>
        </w:rPr>
        <w:t xml:space="preserve">how to </w:t>
      </w:r>
      <w:r w:rsidR="00943CC5" w:rsidRPr="00F873DB">
        <w:rPr>
          <w:rFonts w:ascii="Times New Roman" w:hAnsi="Times New Roman" w:cs="Times New Roman"/>
          <w:sz w:val="20"/>
          <w:szCs w:val="20"/>
          <w:shd w:val="clear" w:color="auto" w:fill="FFFFFF"/>
        </w:rPr>
        <w:t>program</w:t>
      </w:r>
      <w:r w:rsidR="00D26F48" w:rsidRPr="007416E8">
        <w:rPr>
          <w:rFonts w:ascii="Times New Roman" w:hAnsi="Times New Roman" w:cs="Times New Roman"/>
          <w:sz w:val="20"/>
          <w:szCs w:val="20"/>
          <w:shd w:val="clear" w:color="auto" w:fill="FFFFFF"/>
        </w:rPr>
        <w:t xml:space="preserve"> </w:t>
      </w:r>
      <w:r w:rsidR="008D490A" w:rsidRPr="00F873DB">
        <w:rPr>
          <w:rFonts w:ascii="Times New Roman" w:hAnsi="Times New Roman" w:cs="Times New Roman"/>
          <w:sz w:val="20"/>
          <w:szCs w:val="20"/>
          <w:shd w:val="clear" w:color="auto" w:fill="FFFFFF"/>
        </w:rPr>
        <w:fldChar w:fldCharType="begin"/>
      </w:r>
      <w:r w:rsidR="008D490A" w:rsidRPr="007416E8">
        <w:rPr>
          <w:rFonts w:ascii="Times New Roman" w:hAnsi="Times New Roman" w:cs="Times New Roman"/>
          <w:sz w:val="20"/>
          <w:szCs w:val="20"/>
          <w:shd w:val="clear" w:color="auto" w:fill="FFFFFF"/>
        </w:rPr>
        <w:instrText>ADDIN RW.CITE{{284 Resnick,Mitchel 2009}}</w:instrText>
      </w:r>
      <w:r w:rsidR="008D490A" w:rsidRPr="00F873DB">
        <w:rPr>
          <w:rFonts w:ascii="Times New Roman" w:hAnsi="Times New Roman" w:cs="Times New Roman"/>
          <w:sz w:val="20"/>
          <w:szCs w:val="20"/>
          <w:shd w:val="clear" w:color="auto" w:fill="FFFFFF"/>
        </w:rPr>
        <w:fldChar w:fldCharType="separate"/>
      </w:r>
      <w:r w:rsidR="000A3311" w:rsidRPr="007416E8">
        <w:rPr>
          <w:rFonts w:ascii="Times New Roman" w:hAnsi="Times New Roman" w:cs="Times New Roman"/>
          <w:sz w:val="20"/>
          <w:szCs w:val="20"/>
          <w:shd w:val="clear" w:color="auto" w:fill="FFFFFF"/>
        </w:rPr>
        <w:t>[30]</w:t>
      </w:r>
      <w:r w:rsidR="008D490A" w:rsidRPr="00F873DB">
        <w:rPr>
          <w:rFonts w:ascii="Times New Roman" w:hAnsi="Times New Roman" w:cs="Times New Roman"/>
          <w:sz w:val="20"/>
          <w:szCs w:val="20"/>
          <w:shd w:val="clear" w:color="auto" w:fill="FFFFFF"/>
        </w:rPr>
        <w:fldChar w:fldCharType="end"/>
      </w:r>
      <w:r w:rsidR="008D490A" w:rsidRPr="007416E8">
        <w:rPr>
          <w:rFonts w:ascii="Times New Roman" w:hAnsi="Times New Roman" w:cs="Times New Roman"/>
          <w:sz w:val="20"/>
          <w:szCs w:val="20"/>
          <w:shd w:val="clear" w:color="auto" w:fill="FFFFFF"/>
        </w:rPr>
        <w:t>.</w:t>
      </w:r>
      <w:r w:rsidR="00943CC5" w:rsidRPr="007416E8">
        <w:rPr>
          <w:rFonts w:ascii="Times New Roman" w:hAnsi="Times New Roman" w:cs="Times New Roman"/>
          <w:sz w:val="20"/>
          <w:szCs w:val="20"/>
          <w:shd w:val="clear" w:color="auto" w:fill="FFFFFF"/>
        </w:rPr>
        <w:t xml:space="preserve"> </w:t>
      </w:r>
      <w:r w:rsidR="00E52B78" w:rsidRPr="00F873DB">
        <w:rPr>
          <w:rFonts w:ascii="Times New Roman" w:hAnsi="Times New Roman" w:cs="Times New Roman"/>
          <w:sz w:val="20"/>
          <w:szCs w:val="20"/>
        </w:rPr>
        <w:t>In 1967</w:t>
      </w:r>
      <w:r w:rsidR="00A24DA2" w:rsidRPr="00F873DB">
        <w:rPr>
          <w:rFonts w:ascii="Times New Roman" w:hAnsi="Times New Roman" w:cs="Times New Roman"/>
          <w:sz w:val="20"/>
          <w:szCs w:val="20"/>
        </w:rPr>
        <w:t xml:space="preserve">, </w:t>
      </w:r>
      <w:r w:rsidR="00D64BF9" w:rsidRPr="00F873DB">
        <w:rPr>
          <w:rFonts w:ascii="Times New Roman" w:hAnsi="Times New Roman" w:cs="Times New Roman"/>
          <w:sz w:val="20"/>
          <w:szCs w:val="20"/>
        </w:rPr>
        <w:t>Seymour</w:t>
      </w:r>
      <w:r w:rsidR="00E52B78" w:rsidRPr="00F873DB">
        <w:rPr>
          <w:rFonts w:ascii="Times New Roman" w:hAnsi="Times New Roman" w:cs="Times New Roman"/>
          <w:sz w:val="20"/>
          <w:szCs w:val="20"/>
        </w:rPr>
        <w:t xml:space="preserve"> Papert designed the Logo programming language that allowed graphics </w:t>
      </w:r>
      <w:r w:rsidR="005B5DF8" w:rsidRPr="00F873DB">
        <w:rPr>
          <w:rFonts w:ascii="Times New Roman" w:hAnsi="Times New Roman" w:cs="Times New Roman"/>
          <w:sz w:val="20"/>
          <w:szCs w:val="20"/>
        </w:rPr>
        <w:t xml:space="preserve">to be drawn </w:t>
      </w:r>
      <w:r w:rsidR="00E52B78" w:rsidRPr="00F873DB">
        <w:rPr>
          <w:rFonts w:ascii="Times New Roman" w:hAnsi="Times New Roman" w:cs="Times New Roman"/>
          <w:sz w:val="20"/>
          <w:szCs w:val="20"/>
        </w:rPr>
        <w:t xml:space="preserve">by asking a </w:t>
      </w:r>
      <w:r w:rsidR="00762989" w:rsidRPr="00F873DB">
        <w:rPr>
          <w:rFonts w:ascii="Times New Roman" w:hAnsi="Times New Roman" w:cs="Times New Roman"/>
          <w:sz w:val="20"/>
          <w:szCs w:val="20"/>
        </w:rPr>
        <w:t>“</w:t>
      </w:r>
      <w:r w:rsidR="00E52B78" w:rsidRPr="00F873DB">
        <w:rPr>
          <w:rFonts w:ascii="Times New Roman" w:hAnsi="Times New Roman" w:cs="Times New Roman"/>
          <w:sz w:val="20"/>
          <w:szCs w:val="20"/>
        </w:rPr>
        <w:t>turtle</w:t>
      </w:r>
      <w:r w:rsidR="00762989" w:rsidRPr="00F873DB">
        <w:rPr>
          <w:rFonts w:ascii="Times New Roman" w:hAnsi="Times New Roman" w:cs="Times New Roman"/>
          <w:sz w:val="20"/>
          <w:szCs w:val="20"/>
        </w:rPr>
        <w:t>”</w:t>
      </w:r>
      <w:r w:rsidR="00E52B78" w:rsidRPr="00F873DB">
        <w:rPr>
          <w:rFonts w:ascii="Times New Roman" w:hAnsi="Times New Roman" w:cs="Times New Roman"/>
          <w:sz w:val="20"/>
          <w:szCs w:val="20"/>
        </w:rPr>
        <w:t xml:space="preserve"> to </w:t>
      </w:r>
      <w:r w:rsidR="00762989" w:rsidRPr="00F873DB">
        <w:rPr>
          <w:rFonts w:ascii="Times New Roman" w:hAnsi="Times New Roman" w:cs="Times New Roman"/>
          <w:sz w:val="20"/>
          <w:szCs w:val="20"/>
        </w:rPr>
        <w:t xml:space="preserve">move </w:t>
      </w:r>
      <w:r w:rsidR="00E52B78" w:rsidRPr="00F873DB">
        <w:rPr>
          <w:rFonts w:ascii="Times New Roman" w:hAnsi="Times New Roman" w:cs="Times New Roman"/>
          <w:sz w:val="20"/>
          <w:szCs w:val="20"/>
        </w:rPr>
        <w:t xml:space="preserve">around on </w:t>
      </w:r>
      <w:r w:rsidR="005B5DF8" w:rsidRPr="00F873DB">
        <w:rPr>
          <w:rFonts w:ascii="Times New Roman" w:hAnsi="Times New Roman" w:cs="Times New Roman"/>
          <w:sz w:val="20"/>
          <w:szCs w:val="20"/>
        </w:rPr>
        <w:t xml:space="preserve">a </w:t>
      </w:r>
      <w:r w:rsidR="00E52B78" w:rsidRPr="00F873DB">
        <w:rPr>
          <w:rFonts w:ascii="Times New Roman" w:hAnsi="Times New Roman" w:cs="Times New Roman"/>
          <w:sz w:val="20"/>
          <w:szCs w:val="20"/>
        </w:rPr>
        <w:t>drawing area</w:t>
      </w:r>
      <w:r w:rsidR="00EF7D79" w:rsidRPr="00F873DB">
        <w:rPr>
          <w:rFonts w:ascii="Times New Roman" w:hAnsi="Times New Roman" w:cs="Times New Roman"/>
          <w:sz w:val="20"/>
          <w:szCs w:val="20"/>
        </w:rPr>
        <w:t xml:space="preserve"> </w:t>
      </w:r>
      <w:r w:rsidR="00EF7D79" w:rsidRPr="00F873DB">
        <w:rPr>
          <w:rFonts w:ascii="Times New Roman" w:hAnsi="Times New Roman" w:cs="Times New Roman"/>
          <w:sz w:val="20"/>
          <w:szCs w:val="20"/>
        </w:rPr>
        <w:fldChar w:fldCharType="begin"/>
      </w:r>
      <w:r w:rsidR="00EF7D79" w:rsidRPr="00F873DB">
        <w:rPr>
          <w:rFonts w:ascii="Times New Roman" w:hAnsi="Times New Roman" w:cs="Times New Roman"/>
          <w:sz w:val="20"/>
          <w:szCs w:val="20"/>
        </w:rPr>
        <w:instrText>ADDIN RW.CITE{{335 Papert,Seymour 1980}}</w:instrText>
      </w:r>
      <w:r w:rsidR="00EF7D79" w:rsidRPr="00F873DB">
        <w:rPr>
          <w:rFonts w:ascii="Times New Roman" w:hAnsi="Times New Roman" w:cs="Times New Roman"/>
          <w:sz w:val="20"/>
          <w:szCs w:val="20"/>
        </w:rPr>
        <w:fldChar w:fldCharType="separate"/>
      </w:r>
      <w:r w:rsidR="000A3311" w:rsidRPr="00F873DB">
        <w:rPr>
          <w:rFonts w:ascii="Times New Roman" w:hAnsi="Times New Roman" w:cs="Times New Roman"/>
          <w:sz w:val="20"/>
          <w:szCs w:val="20"/>
        </w:rPr>
        <w:t>[28]</w:t>
      </w:r>
      <w:r w:rsidR="00EF7D79" w:rsidRPr="00F873DB">
        <w:rPr>
          <w:rFonts w:ascii="Times New Roman" w:hAnsi="Times New Roman" w:cs="Times New Roman"/>
          <w:sz w:val="20"/>
          <w:szCs w:val="20"/>
        </w:rPr>
        <w:fldChar w:fldCharType="end"/>
      </w:r>
      <w:r w:rsidR="00E52B78" w:rsidRPr="00F873DB">
        <w:rPr>
          <w:rFonts w:ascii="Times New Roman" w:hAnsi="Times New Roman" w:cs="Times New Roman"/>
          <w:sz w:val="20"/>
          <w:szCs w:val="20"/>
        </w:rPr>
        <w:t xml:space="preserve">. </w:t>
      </w:r>
      <w:r w:rsidR="00762989" w:rsidRPr="00F873DB">
        <w:rPr>
          <w:rFonts w:ascii="Times New Roman" w:hAnsi="Times New Roman" w:cs="Times New Roman"/>
          <w:sz w:val="20"/>
          <w:szCs w:val="20"/>
        </w:rPr>
        <w:t xml:space="preserve">With Logo, </w:t>
      </w:r>
      <w:r w:rsidR="00E52B78" w:rsidRPr="00F873DB">
        <w:rPr>
          <w:rFonts w:ascii="Times New Roman" w:hAnsi="Times New Roman" w:cs="Times New Roman"/>
          <w:sz w:val="20"/>
          <w:szCs w:val="20"/>
        </w:rPr>
        <w:t xml:space="preserve">novice programmers were able to immediately see the output </w:t>
      </w:r>
      <w:r w:rsidR="000167E8" w:rsidRPr="00F873DB">
        <w:rPr>
          <w:rFonts w:ascii="Times New Roman" w:hAnsi="Times New Roman" w:cs="Times New Roman"/>
          <w:sz w:val="20"/>
          <w:szCs w:val="20"/>
        </w:rPr>
        <w:t xml:space="preserve">of </w:t>
      </w:r>
      <w:r w:rsidR="00E52B78" w:rsidRPr="00F873DB">
        <w:rPr>
          <w:rFonts w:ascii="Times New Roman" w:hAnsi="Times New Roman" w:cs="Times New Roman"/>
          <w:sz w:val="20"/>
          <w:szCs w:val="20"/>
        </w:rPr>
        <w:t>their program</w:t>
      </w:r>
      <w:r w:rsidR="000167E8" w:rsidRPr="00F873DB">
        <w:rPr>
          <w:rFonts w:ascii="Times New Roman" w:hAnsi="Times New Roman" w:cs="Times New Roman"/>
          <w:sz w:val="20"/>
          <w:szCs w:val="20"/>
        </w:rPr>
        <w:t xml:space="preserve">s on the computer screen </w:t>
      </w:r>
      <w:r w:rsidR="00E52B78" w:rsidRPr="00F873DB">
        <w:rPr>
          <w:rFonts w:ascii="Times New Roman" w:hAnsi="Times New Roman" w:cs="Times New Roman"/>
          <w:sz w:val="20"/>
          <w:szCs w:val="20"/>
        </w:rPr>
        <w:t xml:space="preserve">without having to complete a full, syntactically correct program </w:t>
      </w:r>
      <w:r w:rsidR="00E52B78" w:rsidRPr="00F873DB">
        <w:rPr>
          <w:rFonts w:ascii="Times New Roman" w:hAnsi="Times New Roman" w:cs="Times New Roman"/>
          <w:sz w:val="20"/>
          <w:szCs w:val="20"/>
        </w:rPr>
        <w:fldChar w:fldCharType="begin"/>
      </w:r>
      <w:r w:rsidR="000167E8" w:rsidRPr="00F873DB">
        <w:rPr>
          <w:rFonts w:ascii="Times New Roman" w:hAnsi="Times New Roman" w:cs="Times New Roman"/>
          <w:sz w:val="20"/>
          <w:szCs w:val="20"/>
        </w:rPr>
        <w:instrText>ADDIN RW.CITE{{278 Federici,Stefano 2011}}</w:instrText>
      </w:r>
      <w:r w:rsidR="00E52B78" w:rsidRPr="00F873DB">
        <w:rPr>
          <w:rFonts w:ascii="Times New Roman" w:hAnsi="Times New Roman" w:cs="Times New Roman"/>
          <w:sz w:val="20"/>
          <w:szCs w:val="20"/>
        </w:rPr>
        <w:fldChar w:fldCharType="separate"/>
      </w:r>
      <w:r w:rsidR="000167E8" w:rsidRPr="00F873DB">
        <w:rPr>
          <w:rFonts w:ascii="Times New Roman" w:hAnsi="Times New Roman" w:cs="Times New Roman"/>
          <w:sz w:val="20"/>
          <w:szCs w:val="20"/>
        </w:rPr>
        <w:t>[12]</w:t>
      </w:r>
      <w:r w:rsidR="00E52B78" w:rsidRPr="00F873DB">
        <w:rPr>
          <w:rFonts w:ascii="Times New Roman" w:hAnsi="Times New Roman" w:cs="Times New Roman"/>
          <w:sz w:val="20"/>
          <w:szCs w:val="20"/>
        </w:rPr>
        <w:fldChar w:fldCharType="end"/>
      </w:r>
      <w:r w:rsidR="00E52B78" w:rsidRPr="00F873DB">
        <w:rPr>
          <w:rFonts w:ascii="Times New Roman" w:hAnsi="Times New Roman" w:cs="Times New Roman"/>
          <w:sz w:val="20"/>
          <w:szCs w:val="20"/>
        </w:rPr>
        <w:t xml:space="preserve">. </w:t>
      </w:r>
      <w:r w:rsidR="00245F3A" w:rsidRPr="00F873DB">
        <w:rPr>
          <w:rFonts w:ascii="Times New Roman" w:hAnsi="Times New Roman" w:cs="Times New Roman"/>
          <w:sz w:val="20"/>
          <w:szCs w:val="20"/>
        </w:rPr>
        <w:t>Since then</w:t>
      </w:r>
      <w:r w:rsidR="00F9243A" w:rsidRPr="007416E8">
        <w:rPr>
          <w:rFonts w:ascii="Times New Roman" w:hAnsi="Times New Roman" w:cs="Times New Roman"/>
          <w:sz w:val="20"/>
          <w:szCs w:val="20"/>
        </w:rPr>
        <w:t xml:space="preserve">, </w:t>
      </w:r>
      <w:r w:rsidR="00245F3A" w:rsidRPr="007416E8">
        <w:rPr>
          <w:rFonts w:ascii="Times New Roman" w:hAnsi="Times New Roman" w:cs="Times New Roman"/>
          <w:sz w:val="20"/>
          <w:szCs w:val="20"/>
        </w:rPr>
        <w:t>c</w:t>
      </w:r>
      <w:r w:rsidR="00577463" w:rsidRPr="007416E8">
        <w:rPr>
          <w:rFonts w:ascii="Times New Roman" w:hAnsi="Times New Roman" w:cs="Times New Roman"/>
          <w:sz w:val="20"/>
          <w:szCs w:val="20"/>
          <w:shd w:val="clear" w:color="auto" w:fill="FFFFFF"/>
        </w:rPr>
        <w:t xml:space="preserve">omputer educators </w:t>
      </w:r>
      <w:r w:rsidR="00943CC5" w:rsidRPr="007416E8">
        <w:rPr>
          <w:rFonts w:ascii="Times New Roman" w:hAnsi="Times New Roman" w:cs="Times New Roman"/>
          <w:sz w:val="20"/>
          <w:szCs w:val="20"/>
        </w:rPr>
        <w:t xml:space="preserve">have been spending their efforts in developing constructive programming languages that can reduce the syntactic burden on students and engage them in fruitful activities </w:t>
      </w:r>
      <w:r w:rsidR="00943CC5" w:rsidRPr="00F873DB">
        <w:rPr>
          <w:rFonts w:ascii="Times New Roman" w:hAnsi="Times New Roman" w:cs="Times New Roman"/>
          <w:sz w:val="20"/>
          <w:szCs w:val="18"/>
        </w:rPr>
        <w:fldChar w:fldCharType="begin"/>
      </w:r>
      <w:r w:rsidR="00943CC5" w:rsidRPr="007416E8">
        <w:rPr>
          <w:rFonts w:ascii="Times New Roman" w:hAnsi="Times New Roman" w:cs="Times New Roman"/>
          <w:sz w:val="20"/>
          <w:szCs w:val="18"/>
        </w:rPr>
        <w:instrText>ADDIN RW.CITE{{278 Federici,Stefano 2011}}</w:instrText>
      </w:r>
      <w:r w:rsidR="00943CC5" w:rsidRPr="00F873DB">
        <w:rPr>
          <w:rFonts w:ascii="Times New Roman" w:hAnsi="Times New Roman" w:cs="Times New Roman"/>
          <w:sz w:val="20"/>
          <w:szCs w:val="18"/>
        </w:rPr>
        <w:fldChar w:fldCharType="separate"/>
      </w:r>
      <w:r w:rsidR="008D490A" w:rsidRPr="007416E8">
        <w:rPr>
          <w:rFonts w:ascii="Times New Roman" w:hAnsi="Times New Roman" w:cs="Times New Roman"/>
          <w:sz w:val="20"/>
          <w:szCs w:val="18"/>
        </w:rPr>
        <w:t>[12]</w:t>
      </w:r>
      <w:r w:rsidR="00943CC5" w:rsidRPr="00F873DB">
        <w:rPr>
          <w:rFonts w:ascii="Times New Roman" w:hAnsi="Times New Roman" w:cs="Times New Roman"/>
          <w:sz w:val="20"/>
          <w:szCs w:val="18"/>
        </w:rPr>
        <w:fldChar w:fldCharType="end"/>
      </w:r>
      <w:r w:rsidR="00943CC5" w:rsidRPr="007416E8">
        <w:rPr>
          <w:rFonts w:ascii="Times New Roman" w:hAnsi="Times New Roman" w:cs="Times New Roman"/>
          <w:sz w:val="20"/>
          <w:szCs w:val="20"/>
        </w:rPr>
        <w:t xml:space="preserve">. </w:t>
      </w:r>
      <w:r w:rsidR="00943CC5" w:rsidRPr="007416E8">
        <w:rPr>
          <w:rFonts w:ascii="Times New Roman" w:hAnsi="Times New Roman" w:cs="Times New Roman"/>
          <w:sz w:val="20"/>
          <w:szCs w:val="19"/>
          <w:shd w:val="clear" w:color="auto" w:fill="FFFFFF"/>
        </w:rPr>
        <w:t xml:space="preserve">A number of leading U.S. universities and colleges have undertaken initiatives in developing first-time programmer friendly programming languages. </w:t>
      </w:r>
      <w:r w:rsidR="00943CC5" w:rsidRPr="007416E8">
        <w:rPr>
          <w:rFonts w:ascii="Times New Roman" w:hAnsi="Times New Roman" w:cs="Times New Roman"/>
          <w:sz w:val="20"/>
          <w:szCs w:val="20"/>
        </w:rPr>
        <w:t>Blocks Programming Languages</w:t>
      </w:r>
      <w:r w:rsidR="00D26F48" w:rsidRPr="007416E8">
        <w:rPr>
          <w:rFonts w:ascii="Times New Roman" w:hAnsi="Times New Roman" w:cs="Times New Roman"/>
          <w:sz w:val="20"/>
          <w:szCs w:val="20"/>
        </w:rPr>
        <w:t xml:space="preserve"> </w:t>
      </w:r>
      <w:r w:rsidR="008D490A" w:rsidRPr="007416E8">
        <w:rPr>
          <w:rFonts w:ascii="Times New Roman" w:hAnsi="Times New Roman" w:cs="Times New Roman"/>
          <w:sz w:val="20"/>
          <w:szCs w:val="20"/>
        </w:rPr>
        <w:t xml:space="preserve">are the product of such endeavors in the development of </w:t>
      </w:r>
      <w:r w:rsidR="00943CC5" w:rsidRPr="007416E8">
        <w:rPr>
          <w:rFonts w:ascii="Times New Roman" w:hAnsi="Times New Roman" w:cs="Times New Roman"/>
          <w:sz w:val="20"/>
          <w:szCs w:val="20"/>
        </w:rPr>
        <w:t>innovative programming environment</w:t>
      </w:r>
      <w:r w:rsidR="008D490A" w:rsidRPr="007416E8">
        <w:rPr>
          <w:rFonts w:ascii="Times New Roman" w:hAnsi="Times New Roman" w:cs="Times New Roman"/>
          <w:sz w:val="20"/>
          <w:szCs w:val="20"/>
        </w:rPr>
        <w:t>s</w:t>
      </w:r>
      <w:r w:rsidR="00943CC5" w:rsidRPr="007416E8">
        <w:rPr>
          <w:rFonts w:ascii="Times New Roman" w:hAnsi="Times New Roman" w:cs="Times New Roman"/>
          <w:sz w:val="20"/>
          <w:szCs w:val="20"/>
        </w:rPr>
        <w:t xml:space="preserve"> for the </w:t>
      </w:r>
      <w:r w:rsidR="00D26F48" w:rsidRPr="007416E8">
        <w:rPr>
          <w:rFonts w:ascii="Times New Roman" w:hAnsi="Times New Roman" w:cs="Times New Roman"/>
          <w:sz w:val="20"/>
          <w:szCs w:val="20"/>
        </w:rPr>
        <w:t xml:space="preserve">prospective </w:t>
      </w:r>
      <w:r w:rsidR="00943CC5" w:rsidRPr="007416E8">
        <w:rPr>
          <w:rFonts w:ascii="Times New Roman" w:hAnsi="Times New Roman" w:cs="Times New Roman"/>
          <w:sz w:val="20"/>
          <w:szCs w:val="20"/>
        </w:rPr>
        <w:t>programmers</w:t>
      </w:r>
      <w:r w:rsidR="00D26F48" w:rsidRPr="007416E8">
        <w:rPr>
          <w:rFonts w:ascii="Times New Roman" w:hAnsi="Times New Roman" w:cs="Times New Roman"/>
          <w:sz w:val="20"/>
          <w:szCs w:val="20"/>
        </w:rPr>
        <w:t xml:space="preserve"> </w:t>
      </w:r>
      <w:r w:rsidR="00D26F48" w:rsidRPr="00F873DB">
        <w:rPr>
          <w:rFonts w:ascii="Times New Roman" w:hAnsi="Times New Roman" w:cs="Times New Roman"/>
          <w:sz w:val="20"/>
          <w:szCs w:val="20"/>
          <w:shd w:val="clear" w:color="auto" w:fill="FFFFFF"/>
        </w:rPr>
        <w:fldChar w:fldCharType="begin"/>
      </w:r>
      <w:r w:rsidR="00D26F48" w:rsidRPr="007416E8">
        <w:rPr>
          <w:rFonts w:ascii="Times New Roman" w:hAnsi="Times New Roman" w:cs="Times New Roman"/>
          <w:sz w:val="20"/>
          <w:szCs w:val="20"/>
          <w:shd w:val="clear" w:color="auto" w:fill="FFFFFF"/>
        </w:rPr>
        <w:instrText>ADDIN RW.CITE{{284 Resnick,Mitchel 2009}}</w:instrText>
      </w:r>
      <w:r w:rsidR="00D26F48" w:rsidRPr="00F873DB">
        <w:rPr>
          <w:rFonts w:ascii="Times New Roman" w:hAnsi="Times New Roman" w:cs="Times New Roman"/>
          <w:sz w:val="20"/>
          <w:szCs w:val="20"/>
          <w:shd w:val="clear" w:color="auto" w:fill="FFFFFF"/>
        </w:rPr>
        <w:fldChar w:fldCharType="separate"/>
      </w:r>
      <w:r w:rsidR="000A3311" w:rsidRPr="007416E8">
        <w:rPr>
          <w:rFonts w:ascii="Times New Roman" w:hAnsi="Times New Roman" w:cs="Times New Roman"/>
          <w:sz w:val="20"/>
          <w:szCs w:val="20"/>
          <w:shd w:val="clear" w:color="auto" w:fill="FFFFFF"/>
        </w:rPr>
        <w:t>[30]</w:t>
      </w:r>
      <w:r w:rsidR="00D26F48" w:rsidRPr="00F873DB">
        <w:rPr>
          <w:rFonts w:ascii="Times New Roman" w:hAnsi="Times New Roman" w:cs="Times New Roman"/>
          <w:sz w:val="20"/>
          <w:szCs w:val="20"/>
          <w:shd w:val="clear" w:color="auto" w:fill="FFFFFF"/>
        </w:rPr>
        <w:fldChar w:fldCharType="end"/>
      </w:r>
      <w:r w:rsidR="00D26F48" w:rsidRPr="007416E8">
        <w:rPr>
          <w:rFonts w:ascii="Times New Roman" w:hAnsi="Times New Roman" w:cs="Times New Roman"/>
          <w:sz w:val="20"/>
          <w:szCs w:val="20"/>
          <w:shd w:val="clear" w:color="auto" w:fill="FFFFFF"/>
        </w:rPr>
        <w:t>.</w:t>
      </w:r>
      <w:r w:rsidR="00943CC5" w:rsidRPr="007416E8">
        <w:rPr>
          <w:rFonts w:ascii="Times New Roman" w:hAnsi="Times New Roman" w:cs="Times New Roman"/>
          <w:sz w:val="20"/>
          <w:szCs w:val="20"/>
        </w:rPr>
        <w:t xml:space="preserve"> </w:t>
      </w:r>
      <w:r w:rsidR="00943CC5" w:rsidRPr="007416E8">
        <w:rPr>
          <w:rFonts w:ascii="Times New Roman" w:hAnsi="Times New Roman" w:cs="Times New Roman"/>
          <w:sz w:val="20"/>
          <w:szCs w:val="19"/>
          <w:shd w:val="clear" w:color="auto" w:fill="FFFFFF"/>
        </w:rPr>
        <w:t xml:space="preserve">A BPL allows a programmer to drag and drop a number of predefined blocks to develop very simple to </w:t>
      </w:r>
      <w:r w:rsidR="00D26F48" w:rsidRPr="007416E8">
        <w:rPr>
          <w:rFonts w:ascii="Times New Roman" w:hAnsi="Times New Roman" w:cs="Times New Roman"/>
          <w:sz w:val="20"/>
          <w:szCs w:val="19"/>
          <w:shd w:val="clear" w:color="auto" w:fill="FFFFFF"/>
        </w:rPr>
        <w:t>moderately</w:t>
      </w:r>
      <w:r w:rsidR="00943CC5" w:rsidRPr="007416E8">
        <w:rPr>
          <w:rFonts w:ascii="Times New Roman" w:hAnsi="Times New Roman" w:cs="Times New Roman"/>
          <w:sz w:val="20"/>
          <w:szCs w:val="19"/>
          <w:shd w:val="clear" w:color="auto" w:fill="FFFFFF"/>
        </w:rPr>
        <w:t xml:space="preserve"> complex computer programs very easily. Scratch and App Inventor developed at the MIT Media Lab; and BYOB (now named as Snap!) developed at the University of California, Berkeley, are popular BPLs. These BPLs </w:t>
      </w:r>
      <w:r w:rsidR="00943CC5" w:rsidRPr="00F873DB">
        <w:rPr>
          <w:rFonts w:ascii="Times New Roman" w:hAnsi="Times New Roman" w:cs="Times New Roman"/>
          <w:sz w:val="20"/>
          <w:szCs w:val="16"/>
        </w:rPr>
        <w:t xml:space="preserve">allow </w:t>
      </w:r>
      <w:r w:rsidR="00AE4BFE" w:rsidRPr="00F873DB">
        <w:rPr>
          <w:rFonts w:ascii="Times New Roman" w:hAnsi="Times New Roman" w:cs="Times New Roman"/>
          <w:sz w:val="20"/>
          <w:szCs w:val="16"/>
        </w:rPr>
        <w:t xml:space="preserve">the </w:t>
      </w:r>
      <w:r w:rsidR="00D26F48" w:rsidRPr="00F873DB">
        <w:rPr>
          <w:rFonts w:ascii="Times New Roman" w:hAnsi="Times New Roman" w:cs="Times New Roman"/>
          <w:sz w:val="20"/>
          <w:szCs w:val="16"/>
        </w:rPr>
        <w:t>program</w:t>
      </w:r>
      <w:r w:rsidR="00AE4BFE" w:rsidRPr="00F873DB">
        <w:rPr>
          <w:rFonts w:ascii="Times New Roman" w:hAnsi="Times New Roman" w:cs="Times New Roman"/>
          <w:sz w:val="20"/>
          <w:szCs w:val="16"/>
        </w:rPr>
        <w:t>mers</w:t>
      </w:r>
      <w:r w:rsidR="00943CC5" w:rsidRPr="00F873DB">
        <w:rPr>
          <w:rFonts w:ascii="Times New Roman" w:hAnsi="Times New Roman" w:cs="Times New Roman"/>
          <w:sz w:val="20"/>
          <w:szCs w:val="16"/>
        </w:rPr>
        <w:t xml:space="preserve"> to program with a mouse where the programmatic constructs are represented </w:t>
      </w:r>
      <w:r w:rsidRPr="007416E8">
        <w:rPr>
          <w:rFonts w:ascii="Times New Roman" w:hAnsi="Times New Roman" w:cs="Times New Roman"/>
          <w:sz w:val="20"/>
          <w:szCs w:val="16"/>
        </w:rPr>
        <w:t xml:space="preserve">as </w:t>
      </w:r>
      <w:r w:rsidR="00943CC5" w:rsidRPr="007416E8">
        <w:rPr>
          <w:rFonts w:ascii="Times New Roman" w:hAnsi="Times New Roman" w:cs="Times New Roman"/>
          <w:sz w:val="20"/>
          <w:szCs w:val="16"/>
        </w:rPr>
        <w:t>puzzle</w:t>
      </w:r>
      <w:r w:rsidR="00AB3CFD" w:rsidRPr="007416E8">
        <w:rPr>
          <w:rFonts w:ascii="Times New Roman" w:hAnsi="Times New Roman" w:cs="Times New Roman"/>
          <w:sz w:val="20"/>
          <w:szCs w:val="16"/>
        </w:rPr>
        <w:t>-</w:t>
      </w:r>
      <w:r w:rsidR="00943CC5" w:rsidRPr="007416E8">
        <w:rPr>
          <w:rFonts w:ascii="Times New Roman" w:hAnsi="Times New Roman" w:cs="Times New Roman"/>
          <w:sz w:val="20"/>
          <w:szCs w:val="16"/>
        </w:rPr>
        <w:t xml:space="preserve">like pieces that fit together only if they seem to be syntactically appropriate </w:t>
      </w:r>
      <w:r w:rsidR="00943CC5" w:rsidRPr="00F873DB">
        <w:rPr>
          <w:rFonts w:ascii="Times New Roman" w:hAnsi="Times New Roman" w:cs="Times New Roman"/>
          <w:sz w:val="20"/>
          <w:szCs w:val="20"/>
        </w:rPr>
        <w:fldChar w:fldCharType="begin"/>
      </w:r>
      <w:r w:rsidR="00943CC5" w:rsidRPr="007416E8">
        <w:rPr>
          <w:rFonts w:ascii="Times New Roman" w:hAnsi="Times New Roman" w:cs="Times New Roman"/>
          <w:sz w:val="20"/>
          <w:szCs w:val="20"/>
        </w:rPr>
        <w:instrText>ADDIN RW.CITE{{280 Malan,DavidJ 2007}}</w:instrText>
      </w:r>
      <w:r w:rsidR="00943CC5"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[24]</w:t>
      </w:r>
      <w:r w:rsidR="00943CC5" w:rsidRPr="00F873DB">
        <w:rPr>
          <w:rFonts w:ascii="Times New Roman" w:hAnsi="Times New Roman" w:cs="Times New Roman"/>
          <w:sz w:val="20"/>
          <w:szCs w:val="20"/>
        </w:rPr>
        <w:fldChar w:fldCharType="end"/>
      </w:r>
      <w:r w:rsidR="00943CC5" w:rsidRPr="007416E8">
        <w:rPr>
          <w:rFonts w:ascii="Times New Roman" w:hAnsi="Times New Roman" w:cs="Times New Roman"/>
          <w:sz w:val="20"/>
          <w:szCs w:val="20"/>
        </w:rPr>
        <w:t xml:space="preserve">. </w:t>
      </w:r>
      <w:r w:rsidR="00D26F48" w:rsidRPr="007416E8">
        <w:rPr>
          <w:rFonts w:ascii="Times New Roman" w:hAnsi="Times New Roman" w:cs="Times New Roman"/>
          <w:sz w:val="20"/>
          <w:szCs w:val="19"/>
          <w:shd w:val="clear" w:color="auto" w:fill="FFFFFF"/>
        </w:rPr>
        <w:t>Due to the abstract nature and many attractive features</w:t>
      </w:r>
      <w:r w:rsidR="00AB3CFD" w:rsidRPr="007416E8">
        <w:rPr>
          <w:rFonts w:ascii="Times New Roman" w:hAnsi="Times New Roman" w:cs="Times New Roman"/>
          <w:sz w:val="20"/>
          <w:szCs w:val="19"/>
          <w:shd w:val="clear" w:color="auto" w:fill="FFFFFF"/>
        </w:rPr>
        <w:t>,</w:t>
      </w:r>
      <w:r w:rsidR="00D26F48" w:rsidRPr="007416E8">
        <w:rPr>
          <w:rFonts w:ascii="Times New Roman" w:hAnsi="Times New Roman" w:cs="Times New Roman"/>
          <w:sz w:val="20"/>
          <w:szCs w:val="19"/>
          <w:shd w:val="clear" w:color="auto" w:fill="FFFFFF"/>
        </w:rPr>
        <w:t xml:space="preserve"> BPLs have </w:t>
      </w:r>
      <w:r w:rsidR="005B5DF8" w:rsidRPr="00F873DB">
        <w:rPr>
          <w:rFonts w:ascii="Times New Roman" w:hAnsi="Times New Roman" w:cs="Times New Roman"/>
          <w:sz w:val="20"/>
          <w:szCs w:val="19"/>
          <w:shd w:val="clear" w:color="auto" w:fill="FFFFFF"/>
        </w:rPr>
        <w:t>become</w:t>
      </w:r>
      <w:r w:rsidR="00D26F48" w:rsidRPr="00F873DB">
        <w:rPr>
          <w:rFonts w:ascii="Times New Roman" w:hAnsi="Times New Roman" w:cs="Times New Roman"/>
          <w:sz w:val="20"/>
          <w:szCs w:val="19"/>
          <w:shd w:val="clear" w:color="auto" w:fill="FFFFFF"/>
        </w:rPr>
        <w:t xml:space="preserve"> </w:t>
      </w:r>
      <w:r w:rsidR="00AE4BFE" w:rsidRPr="00F873DB">
        <w:rPr>
          <w:rFonts w:ascii="Times New Roman" w:hAnsi="Times New Roman" w:cs="Times New Roman"/>
          <w:sz w:val="20"/>
          <w:szCs w:val="19"/>
          <w:shd w:val="clear" w:color="auto" w:fill="FFFFFF"/>
        </w:rPr>
        <w:t xml:space="preserve">popular for </w:t>
      </w:r>
      <w:r w:rsidR="005B5DF8" w:rsidRPr="00F873DB">
        <w:rPr>
          <w:rFonts w:ascii="Times New Roman" w:hAnsi="Times New Roman" w:cs="Times New Roman"/>
          <w:sz w:val="20"/>
          <w:szCs w:val="19"/>
          <w:shd w:val="clear" w:color="auto" w:fill="FFFFFF"/>
        </w:rPr>
        <w:t>novice</w:t>
      </w:r>
      <w:r w:rsidR="00D26F48" w:rsidRPr="00F873DB">
        <w:rPr>
          <w:rFonts w:ascii="Times New Roman" w:hAnsi="Times New Roman" w:cs="Times New Roman"/>
          <w:sz w:val="20"/>
          <w:szCs w:val="19"/>
          <w:shd w:val="clear" w:color="auto" w:fill="FFFFFF"/>
        </w:rPr>
        <w:t xml:space="preserve"> program</w:t>
      </w:r>
      <w:r w:rsidR="005B5DF8" w:rsidRPr="00F873DB">
        <w:rPr>
          <w:rFonts w:ascii="Times New Roman" w:hAnsi="Times New Roman" w:cs="Times New Roman"/>
          <w:sz w:val="20"/>
          <w:szCs w:val="19"/>
          <w:shd w:val="clear" w:color="auto" w:fill="FFFFFF"/>
        </w:rPr>
        <w:t xml:space="preserve">mers, </w:t>
      </w:r>
      <w:r w:rsidR="00D26F48" w:rsidRPr="007416E8">
        <w:rPr>
          <w:rFonts w:ascii="Times New Roman" w:hAnsi="Times New Roman" w:cs="Times New Roman"/>
          <w:sz w:val="20"/>
          <w:szCs w:val="19"/>
          <w:shd w:val="clear" w:color="auto" w:fill="FFFFFF"/>
        </w:rPr>
        <w:t xml:space="preserve">as well as prospective computer science majors. Many universities and colleges have integrated one or more BPLs for their prospective computer science majors and minors. </w:t>
      </w:r>
    </w:p>
    <w:p w:rsidR="002806C8" w:rsidRPr="007416E8" w:rsidRDefault="00DE53E5" w:rsidP="002806C8">
      <w:pPr>
        <w:spacing w:after="120" w:line="240" w:lineRule="auto"/>
        <w:ind w:firstLine="360"/>
        <w:jc w:val="both"/>
        <w:rPr>
          <w:rFonts w:ascii="Times New Roman" w:hAnsi="Times New Roman" w:cs="Times New Roman"/>
          <w:sz w:val="20"/>
          <w:szCs w:val="20"/>
          <w:shd w:val="clear" w:color="auto" w:fill="FFFFFF"/>
        </w:rPr>
      </w:pPr>
      <w:r w:rsidRPr="007416E8">
        <w:rPr>
          <w:rFonts w:ascii="Times New Roman" w:hAnsi="Times New Roman" w:cs="Times New Roman"/>
          <w:sz w:val="20"/>
          <w:szCs w:val="20"/>
        </w:rPr>
        <w:t xml:space="preserve">User interfaces of the </w:t>
      </w:r>
      <w:r w:rsidR="00D26F48" w:rsidRPr="007416E8">
        <w:rPr>
          <w:rFonts w:ascii="Times New Roman" w:hAnsi="Times New Roman" w:cs="Times New Roman"/>
          <w:sz w:val="20"/>
          <w:szCs w:val="20"/>
        </w:rPr>
        <w:t>BPL</w:t>
      </w:r>
      <w:r w:rsidRPr="007416E8">
        <w:rPr>
          <w:rFonts w:ascii="Times New Roman" w:hAnsi="Times New Roman" w:cs="Times New Roman"/>
          <w:sz w:val="20"/>
          <w:szCs w:val="20"/>
        </w:rPr>
        <w:t>s</w:t>
      </w:r>
      <w:r w:rsidR="00D26F48" w:rsidRPr="007416E8">
        <w:rPr>
          <w:rFonts w:ascii="Times New Roman" w:hAnsi="Times New Roman" w:cs="Times New Roman"/>
          <w:sz w:val="20"/>
          <w:szCs w:val="20"/>
        </w:rPr>
        <w:t xml:space="preserve"> are designed based on the metaphor of visual programming bricks that are called program blocks. </w:t>
      </w:r>
      <w:r w:rsidR="00D26F48" w:rsidRPr="007416E8">
        <w:rPr>
          <w:rFonts w:ascii="Times New Roman" w:hAnsi="Times New Roman" w:cs="Times New Roman"/>
          <w:sz w:val="20"/>
          <w:szCs w:val="20"/>
          <w:shd w:val="clear" w:color="auto" w:fill="FFFFFF"/>
        </w:rPr>
        <w:t xml:space="preserve">The blocks can be dragged and integrated with each other to form a complete program. A block </w:t>
      </w:r>
      <w:r w:rsidR="00B60188" w:rsidRPr="007416E8">
        <w:rPr>
          <w:rFonts w:ascii="Times New Roman" w:hAnsi="Times New Roman" w:cs="Times New Roman"/>
          <w:sz w:val="20"/>
          <w:szCs w:val="20"/>
          <w:shd w:val="clear" w:color="auto" w:fill="FFFFFF"/>
        </w:rPr>
        <w:t xml:space="preserve">contains </w:t>
      </w:r>
      <w:r w:rsidR="00D26F48" w:rsidRPr="007416E8">
        <w:rPr>
          <w:rFonts w:ascii="Times New Roman" w:hAnsi="Times New Roman" w:cs="Times New Roman"/>
          <w:sz w:val="20"/>
          <w:szCs w:val="20"/>
          <w:shd w:val="clear" w:color="auto" w:fill="FFFFFF"/>
        </w:rPr>
        <w:t>one or more indention</w:t>
      </w:r>
      <w:r w:rsidR="00AB3CFD" w:rsidRPr="007416E8">
        <w:rPr>
          <w:rFonts w:ascii="Times New Roman" w:hAnsi="Times New Roman" w:cs="Times New Roman"/>
          <w:sz w:val="20"/>
          <w:szCs w:val="20"/>
          <w:shd w:val="clear" w:color="auto" w:fill="FFFFFF"/>
        </w:rPr>
        <w:t>s</w:t>
      </w:r>
      <w:r w:rsidR="00D26F48" w:rsidRPr="007416E8">
        <w:rPr>
          <w:rFonts w:ascii="Times New Roman" w:hAnsi="Times New Roman" w:cs="Times New Roman"/>
          <w:sz w:val="20"/>
          <w:szCs w:val="20"/>
          <w:shd w:val="clear" w:color="auto" w:fill="FFFFFF"/>
        </w:rPr>
        <w:t xml:space="preserve"> to connect with another possible block. </w:t>
      </w:r>
      <w:r w:rsidR="00D331D6" w:rsidRPr="007416E8">
        <w:rPr>
          <w:rFonts w:ascii="Times New Roman" w:hAnsi="Times New Roman" w:cs="Times New Roman"/>
          <w:sz w:val="20"/>
          <w:szCs w:val="20"/>
          <w:shd w:val="clear" w:color="auto" w:fill="FFFFFF"/>
        </w:rPr>
        <w:t>T</w:t>
      </w:r>
      <w:r w:rsidR="00AA2730" w:rsidRPr="007416E8">
        <w:rPr>
          <w:rFonts w:ascii="Times New Roman" w:hAnsi="Times New Roman" w:cs="Times New Roman"/>
          <w:sz w:val="20"/>
          <w:szCs w:val="20"/>
          <w:shd w:val="clear" w:color="auto" w:fill="FFFFFF"/>
        </w:rPr>
        <w:t xml:space="preserve">he </w:t>
      </w:r>
      <w:r w:rsidR="009D5085" w:rsidRPr="007416E8">
        <w:rPr>
          <w:rFonts w:ascii="Times New Roman" w:hAnsi="Times New Roman" w:cs="Times New Roman"/>
          <w:sz w:val="20"/>
          <w:szCs w:val="20"/>
          <w:shd w:val="clear" w:color="auto" w:fill="FFFFFF"/>
        </w:rPr>
        <w:t xml:space="preserve">existing </w:t>
      </w:r>
      <w:r w:rsidR="00D26F48" w:rsidRPr="007416E8">
        <w:rPr>
          <w:rFonts w:ascii="Times New Roman" w:hAnsi="Times New Roman" w:cs="Times New Roman"/>
          <w:sz w:val="20"/>
          <w:szCs w:val="20"/>
          <w:shd w:val="clear" w:color="auto" w:fill="FFFFFF"/>
        </w:rPr>
        <w:t>BPL</w:t>
      </w:r>
      <w:r w:rsidR="009D5085" w:rsidRPr="007416E8">
        <w:rPr>
          <w:rFonts w:ascii="Times New Roman" w:hAnsi="Times New Roman" w:cs="Times New Roman"/>
          <w:sz w:val="20"/>
          <w:szCs w:val="20"/>
          <w:shd w:val="clear" w:color="auto" w:fill="FFFFFF"/>
        </w:rPr>
        <w:t xml:space="preserve"> environments </w:t>
      </w:r>
      <w:r w:rsidR="00D26F48" w:rsidRPr="007416E8">
        <w:rPr>
          <w:rFonts w:ascii="Times New Roman" w:hAnsi="Times New Roman" w:cs="Times New Roman"/>
          <w:sz w:val="20"/>
          <w:szCs w:val="20"/>
          <w:shd w:val="clear" w:color="auto" w:fill="FFFFFF"/>
        </w:rPr>
        <w:t xml:space="preserve">are </w:t>
      </w:r>
      <w:r w:rsidR="00A66377" w:rsidRPr="007416E8">
        <w:rPr>
          <w:rFonts w:ascii="Times New Roman" w:hAnsi="Times New Roman" w:cs="Times New Roman"/>
          <w:sz w:val="20"/>
          <w:szCs w:val="20"/>
          <w:shd w:val="clear" w:color="auto" w:fill="FFFFFF"/>
        </w:rPr>
        <w:t xml:space="preserve">integrated </w:t>
      </w:r>
      <w:r w:rsidR="009D5085" w:rsidRPr="007416E8">
        <w:rPr>
          <w:rFonts w:ascii="Times New Roman" w:hAnsi="Times New Roman" w:cs="Times New Roman"/>
          <w:sz w:val="20"/>
          <w:szCs w:val="20"/>
          <w:shd w:val="clear" w:color="auto" w:fill="FFFFFF"/>
        </w:rPr>
        <w:t xml:space="preserve">with </w:t>
      </w:r>
      <w:r w:rsidR="008E5908" w:rsidRPr="007416E8">
        <w:rPr>
          <w:rFonts w:ascii="Times New Roman" w:hAnsi="Times New Roman" w:cs="Times New Roman"/>
          <w:sz w:val="20"/>
          <w:szCs w:val="20"/>
          <w:shd w:val="clear" w:color="auto" w:fill="FFFFFF"/>
        </w:rPr>
        <w:t xml:space="preserve">implicit </w:t>
      </w:r>
      <w:r w:rsidR="00A66377" w:rsidRPr="007416E8">
        <w:rPr>
          <w:rFonts w:ascii="Times New Roman" w:hAnsi="Times New Roman" w:cs="Times New Roman"/>
          <w:sz w:val="20"/>
          <w:szCs w:val="20"/>
          <w:shd w:val="clear" w:color="auto" w:fill="FFFFFF"/>
        </w:rPr>
        <w:t>d</w:t>
      </w:r>
      <w:r w:rsidR="00D26F48" w:rsidRPr="007416E8">
        <w:rPr>
          <w:rFonts w:ascii="Times New Roman" w:hAnsi="Times New Roman" w:cs="Times New Roman"/>
          <w:sz w:val="20"/>
          <w:szCs w:val="20"/>
          <w:shd w:val="clear" w:color="auto" w:fill="FFFFFF"/>
        </w:rPr>
        <w:t xml:space="preserve">ebugger, </w:t>
      </w:r>
      <w:r w:rsidR="00A66377" w:rsidRPr="007416E8">
        <w:rPr>
          <w:rFonts w:ascii="Times New Roman" w:hAnsi="Times New Roman" w:cs="Times New Roman"/>
          <w:sz w:val="20"/>
          <w:szCs w:val="20"/>
          <w:shd w:val="clear" w:color="auto" w:fill="FFFFFF"/>
        </w:rPr>
        <w:t>c</w:t>
      </w:r>
      <w:r w:rsidR="00D26F48" w:rsidRPr="007416E8">
        <w:rPr>
          <w:rFonts w:ascii="Times New Roman" w:hAnsi="Times New Roman" w:cs="Times New Roman"/>
          <w:sz w:val="20"/>
          <w:szCs w:val="20"/>
          <w:shd w:val="clear" w:color="auto" w:fill="FFFFFF"/>
        </w:rPr>
        <w:t xml:space="preserve">ode </w:t>
      </w:r>
      <w:r w:rsidR="00A66377" w:rsidRPr="007416E8">
        <w:rPr>
          <w:rFonts w:ascii="Times New Roman" w:hAnsi="Times New Roman" w:cs="Times New Roman"/>
          <w:sz w:val="20"/>
          <w:szCs w:val="20"/>
          <w:shd w:val="clear" w:color="auto" w:fill="FFFFFF"/>
        </w:rPr>
        <w:t>c</w:t>
      </w:r>
      <w:r w:rsidR="00D26F48" w:rsidRPr="007416E8">
        <w:rPr>
          <w:rFonts w:ascii="Times New Roman" w:hAnsi="Times New Roman" w:cs="Times New Roman"/>
          <w:sz w:val="20"/>
          <w:szCs w:val="20"/>
          <w:shd w:val="clear" w:color="auto" w:fill="FFFFFF"/>
        </w:rPr>
        <w:t>onverter</w:t>
      </w:r>
      <w:r w:rsidR="00A66377" w:rsidRPr="007416E8">
        <w:rPr>
          <w:rFonts w:ascii="Times New Roman" w:hAnsi="Times New Roman" w:cs="Times New Roman"/>
          <w:sz w:val="20"/>
          <w:szCs w:val="20"/>
          <w:shd w:val="clear" w:color="auto" w:fill="FFFFFF"/>
        </w:rPr>
        <w:t xml:space="preserve">, program sharing, remixing and many </w:t>
      </w:r>
      <w:r w:rsidR="008E5908" w:rsidRPr="007416E8">
        <w:rPr>
          <w:rFonts w:ascii="Times New Roman" w:hAnsi="Times New Roman" w:cs="Times New Roman"/>
          <w:sz w:val="20"/>
          <w:szCs w:val="20"/>
          <w:shd w:val="clear" w:color="auto" w:fill="FFFFFF"/>
        </w:rPr>
        <w:t xml:space="preserve">other </w:t>
      </w:r>
      <w:r w:rsidR="00A66377" w:rsidRPr="007416E8">
        <w:rPr>
          <w:rFonts w:ascii="Times New Roman" w:hAnsi="Times New Roman" w:cs="Times New Roman"/>
          <w:sz w:val="20"/>
          <w:szCs w:val="20"/>
          <w:shd w:val="clear" w:color="auto" w:fill="FFFFFF"/>
        </w:rPr>
        <w:t xml:space="preserve">interactive </w:t>
      </w:r>
      <w:r w:rsidR="00D26F48" w:rsidRPr="007416E8">
        <w:rPr>
          <w:rFonts w:ascii="Times New Roman" w:hAnsi="Times New Roman" w:cs="Times New Roman"/>
          <w:sz w:val="20"/>
          <w:szCs w:val="20"/>
          <w:shd w:val="clear" w:color="auto" w:fill="FFFFFF"/>
        </w:rPr>
        <w:t xml:space="preserve">features. </w:t>
      </w:r>
      <w:r w:rsidR="00D331D6" w:rsidRPr="007416E8">
        <w:rPr>
          <w:rFonts w:ascii="Times New Roman" w:hAnsi="Times New Roman" w:cs="Times New Roman"/>
          <w:sz w:val="20"/>
          <w:szCs w:val="20"/>
          <w:shd w:val="clear" w:color="auto" w:fill="FFFFFF"/>
        </w:rPr>
        <w:t xml:space="preserve">However, they </w:t>
      </w:r>
      <w:r w:rsidR="002E24B5" w:rsidRPr="007416E8">
        <w:rPr>
          <w:rFonts w:ascii="Times New Roman" w:hAnsi="Times New Roman" w:cs="Times New Roman"/>
          <w:sz w:val="20"/>
          <w:szCs w:val="20"/>
          <w:shd w:val="clear" w:color="auto" w:fill="FFFFFF"/>
        </w:rPr>
        <w:t>have some limitations. For instance, the debugg</w:t>
      </w:r>
      <w:r w:rsidR="00A3566B" w:rsidRPr="007416E8">
        <w:rPr>
          <w:rFonts w:ascii="Times New Roman" w:hAnsi="Times New Roman" w:cs="Times New Roman"/>
          <w:sz w:val="20"/>
          <w:szCs w:val="20"/>
          <w:shd w:val="clear" w:color="auto" w:fill="FFFFFF"/>
        </w:rPr>
        <w:t xml:space="preserve">ing </w:t>
      </w:r>
      <w:r w:rsidR="002E24B5" w:rsidRPr="007416E8">
        <w:rPr>
          <w:rFonts w:ascii="Times New Roman" w:hAnsi="Times New Roman" w:cs="Times New Roman"/>
          <w:sz w:val="20"/>
          <w:szCs w:val="20"/>
          <w:shd w:val="clear" w:color="auto" w:fill="FFFFFF"/>
        </w:rPr>
        <w:t xml:space="preserve">systems </w:t>
      </w:r>
      <w:r w:rsidR="00AB3CFD" w:rsidRPr="007416E8">
        <w:rPr>
          <w:rFonts w:ascii="Times New Roman" w:hAnsi="Times New Roman" w:cs="Times New Roman"/>
          <w:sz w:val="20"/>
          <w:szCs w:val="20"/>
          <w:shd w:val="clear" w:color="auto" w:fill="FFFFFF"/>
        </w:rPr>
        <w:t xml:space="preserve">in </w:t>
      </w:r>
      <w:r w:rsidR="002E24B5" w:rsidRPr="007416E8">
        <w:rPr>
          <w:rFonts w:ascii="Times New Roman" w:hAnsi="Times New Roman" w:cs="Times New Roman"/>
          <w:sz w:val="20"/>
          <w:szCs w:val="20"/>
          <w:shd w:val="clear" w:color="auto" w:fill="FFFFFF"/>
        </w:rPr>
        <w:t xml:space="preserve">BPLs are </w:t>
      </w:r>
      <w:r w:rsidR="00AB3CFD" w:rsidRPr="007416E8">
        <w:rPr>
          <w:rFonts w:ascii="Times New Roman" w:hAnsi="Times New Roman" w:cs="Times New Roman"/>
          <w:sz w:val="20"/>
          <w:szCs w:val="20"/>
          <w:shd w:val="clear" w:color="auto" w:fill="FFFFFF"/>
        </w:rPr>
        <w:t xml:space="preserve">non-existent or </w:t>
      </w:r>
      <w:r w:rsidR="002E24B5" w:rsidRPr="007416E8">
        <w:rPr>
          <w:rFonts w:ascii="Times New Roman" w:hAnsi="Times New Roman" w:cs="Times New Roman"/>
          <w:sz w:val="20"/>
          <w:szCs w:val="20"/>
          <w:shd w:val="clear" w:color="auto" w:fill="FFFFFF"/>
        </w:rPr>
        <w:t xml:space="preserve">hidden </w:t>
      </w:r>
      <w:r w:rsidR="007315B6" w:rsidRPr="007416E8">
        <w:rPr>
          <w:rFonts w:ascii="Times New Roman" w:hAnsi="Times New Roman" w:cs="Times New Roman"/>
          <w:sz w:val="20"/>
          <w:szCs w:val="20"/>
          <w:shd w:val="clear" w:color="auto" w:fill="FFFFFF"/>
        </w:rPr>
        <w:t>from their users</w:t>
      </w:r>
      <w:r w:rsidR="002E24B5" w:rsidRPr="007416E8">
        <w:rPr>
          <w:rFonts w:ascii="Times New Roman" w:hAnsi="Times New Roman" w:cs="Times New Roman"/>
          <w:sz w:val="20"/>
          <w:szCs w:val="20"/>
          <w:shd w:val="clear" w:color="auto" w:fill="FFFFFF"/>
        </w:rPr>
        <w:t>. Thus, w</w:t>
      </w:r>
      <w:r w:rsidR="00D26F48" w:rsidRPr="007416E8">
        <w:rPr>
          <w:rFonts w:ascii="Times New Roman" w:hAnsi="Times New Roman" w:cs="Times New Roman"/>
          <w:sz w:val="20"/>
          <w:szCs w:val="20"/>
          <w:shd w:val="clear" w:color="auto" w:fill="FFFFFF"/>
        </w:rPr>
        <w:t xml:space="preserve">hile programming in a BPL, if someone faces </w:t>
      </w:r>
      <w:r w:rsidR="00AB3CFD" w:rsidRPr="007416E8">
        <w:rPr>
          <w:rFonts w:ascii="Times New Roman" w:hAnsi="Times New Roman" w:cs="Times New Roman"/>
          <w:sz w:val="20"/>
          <w:szCs w:val="20"/>
          <w:shd w:val="clear" w:color="auto" w:fill="FFFFFF"/>
        </w:rPr>
        <w:t xml:space="preserve">a </w:t>
      </w:r>
      <w:r w:rsidR="00D26F48" w:rsidRPr="007416E8">
        <w:rPr>
          <w:rFonts w:ascii="Times New Roman" w:hAnsi="Times New Roman" w:cs="Times New Roman"/>
          <w:sz w:val="20"/>
          <w:szCs w:val="20"/>
          <w:shd w:val="clear" w:color="auto" w:fill="FFFFFF"/>
        </w:rPr>
        <w:t xml:space="preserve">problem or does some </w:t>
      </w:r>
      <w:r w:rsidR="002E24B5" w:rsidRPr="007416E8">
        <w:rPr>
          <w:rFonts w:ascii="Times New Roman" w:hAnsi="Times New Roman" w:cs="Times New Roman"/>
          <w:sz w:val="20"/>
          <w:szCs w:val="20"/>
          <w:shd w:val="clear" w:color="auto" w:fill="FFFFFF"/>
        </w:rPr>
        <w:t xml:space="preserve">kind of </w:t>
      </w:r>
      <w:r w:rsidR="00D26F48" w:rsidRPr="007416E8">
        <w:rPr>
          <w:rFonts w:ascii="Times New Roman" w:hAnsi="Times New Roman" w:cs="Times New Roman"/>
          <w:sz w:val="20"/>
          <w:szCs w:val="20"/>
          <w:shd w:val="clear" w:color="auto" w:fill="FFFFFF"/>
        </w:rPr>
        <w:t xml:space="preserve">mistake </w:t>
      </w:r>
      <w:r w:rsidR="002E24B5" w:rsidRPr="007416E8">
        <w:rPr>
          <w:rFonts w:ascii="Times New Roman" w:hAnsi="Times New Roman" w:cs="Times New Roman"/>
          <w:sz w:val="20"/>
          <w:szCs w:val="20"/>
          <w:shd w:val="clear" w:color="auto" w:fill="FFFFFF"/>
        </w:rPr>
        <w:t xml:space="preserve">in </w:t>
      </w:r>
      <w:r w:rsidR="00AB3CFD" w:rsidRPr="007416E8">
        <w:rPr>
          <w:rFonts w:ascii="Times New Roman" w:hAnsi="Times New Roman" w:cs="Times New Roman"/>
          <w:sz w:val="20"/>
          <w:szCs w:val="20"/>
          <w:shd w:val="clear" w:color="auto" w:fill="FFFFFF"/>
        </w:rPr>
        <w:t xml:space="preserve">their </w:t>
      </w:r>
      <w:r w:rsidR="002E24B5" w:rsidRPr="007416E8">
        <w:rPr>
          <w:rFonts w:ascii="Times New Roman" w:hAnsi="Times New Roman" w:cs="Times New Roman"/>
          <w:sz w:val="20"/>
          <w:szCs w:val="20"/>
          <w:shd w:val="clear" w:color="auto" w:fill="FFFFFF"/>
        </w:rPr>
        <w:t>program</w:t>
      </w:r>
      <w:r w:rsidR="00AB3CFD" w:rsidRPr="007416E8">
        <w:rPr>
          <w:rFonts w:ascii="Times New Roman" w:hAnsi="Times New Roman" w:cs="Times New Roman"/>
          <w:sz w:val="20"/>
          <w:szCs w:val="20"/>
          <w:shd w:val="clear" w:color="auto" w:fill="FFFFFF"/>
        </w:rPr>
        <w:t>, they</w:t>
      </w:r>
      <w:r w:rsidR="00D26F48" w:rsidRPr="007416E8">
        <w:rPr>
          <w:rFonts w:ascii="Times New Roman" w:hAnsi="Times New Roman" w:cs="Times New Roman"/>
          <w:sz w:val="20"/>
          <w:szCs w:val="20"/>
          <w:shd w:val="clear" w:color="auto" w:fill="FFFFFF"/>
        </w:rPr>
        <w:t xml:space="preserve"> ha</w:t>
      </w:r>
      <w:r w:rsidR="00AB3CFD" w:rsidRPr="007416E8">
        <w:rPr>
          <w:rFonts w:ascii="Times New Roman" w:hAnsi="Times New Roman" w:cs="Times New Roman"/>
          <w:sz w:val="20"/>
          <w:szCs w:val="20"/>
          <w:shd w:val="clear" w:color="auto" w:fill="FFFFFF"/>
        </w:rPr>
        <w:t>ve</w:t>
      </w:r>
      <w:r w:rsidR="00D26F48" w:rsidRPr="007416E8">
        <w:rPr>
          <w:rFonts w:ascii="Times New Roman" w:hAnsi="Times New Roman" w:cs="Times New Roman"/>
          <w:sz w:val="20"/>
          <w:szCs w:val="20"/>
          <w:shd w:val="clear" w:color="auto" w:fill="FFFFFF"/>
        </w:rPr>
        <w:t xml:space="preserve"> little chance to get help from the language </w:t>
      </w:r>
      <w:r w:rsidR="00AB3CFD" w:rsidRPr="007416E8">
        <w:rPr>
          <w:rFonts w:ascii="Times New Roman" w:hAnsi="Times New Roman" w:cs="Times New Roman"/>
          <w:sz w:val="20"/>
          <w:szCs w:val="20"/>
          <w:shd w:val="clear" w:color="auto" w:fill="FFFFFF"/>
        </w:rPr>
        <w:t>environment</w:t>
      </w:r>
      <w:r w:rsidR="00D26F48" w:rsidRPr="007416E8">
        <w:rPr>
          <w:rFonts w:ascii="Times New Roman" w:hAnsi="Times New Roman" w:cs="Times New Roman"/>
          <w:sz w:val="20"/>
          <w:szCs w:val="20"/>
          <w:shd w:val="clear" w:color="auto" w:fill="FFFFFF"/>
        </w:rPr>
        <w:t xml:space="preserve">. </w:t>
      </w:r>
      <w:r w:rsidR="007315B6" w:rsidRPr="007416E8">
        <w:rPr>
          <w:rFonts w:ascii="Times New Roman" w:hAnsi="Times New Roman" w:cs="Times New Roman"/>
          <w:sz w:val="20"/>
          <w:szCs w:val="20"/>
          <w:shd w:val="clear" w:color="auto" w:fill="FFFFFF"/>
        </w:rPr>
        <w:t xml:space="preserve">Due to the lack of explicit code search option in the BPL, </w:t>
      </w:r>
      <w:r w:rsidR="00AB3CFD" w:rsidRPr="007416E8">
        <w:rPr>
          <w:rFonts w:ascii="Times New Roman" w:hAnsi="Times New Roman" w:cs="Times New Roman"/>
          <w:sz w:val="20"/>
          <w:szCs w:val="20"/>
          <w:shd w:val="clear" w:color="auto" w:fill="FFFFFF"/>
        </w:rPr>
        <w:t>there is</w:t>
      </w:r>
      <w:r w:rsidR="00D26F48" w:rsidRPr="007416E8">
        <w:rPr>
          <w:rFonts w:ascii="Times New Roman" w:hAnsi="Times New Roman" w:cs="Times New Roman"/>
          <w:sz w:val="20"/>
          <w:szCs w:val="20"/>
          <w:shd w:val="clear" w:color="auto" w:fill="FFFFFF"/>
        </w:rPr>
        <w:t xml:space="preserve"> little chance to debug or trace </w:t>
      </w:r>
      <w:r w:rsidR="00AB3CFD" w:rsidRPr="007416E8">
        <w:rPr>
          <w:rFonts w:ascii="Times New Roman" w:hAnsi="Times New Roman" w:cs="Times New Roman"/>
          <w:sz w:val="20"/>
          <w:szCs w:val="20"/>
          <w:shd w:val="clear" w:color="auto" w:fill="FFFFFF"/>
        </w:rPr>
        <w:t xml:space="preserve">a </w:t>
      </w:r>
      <w:r w:rsidR="00D26F48" w:rsidRPr="007416E8">
        <w:rPr>
          <w:rFonts w:ascii="Times New Roman" w:hAnsi="Times New Roman" w:cs="Times New Roman"/>
          <w:sz w:val="20"/>
          <w:szCs w:val="20"/>
          <w:shd w:val="clear" w:color="auto" w:fill="FFFFFF"/>
        </w:rPr>
        <w:t xml:space="preserve">program. </w:t>
      </w:r>
      <w:r w:rsidR="002806C8" w:rsidRPr="007416E8">
        <w:rPr>
          <w:rFonts w:ascii="Times New Roman" w:hAnsi="Times New Roman" w:cs="Times New Roman"/>
          <w:sz w:val="20"/>
          <w:szCs w:val="20"/>
          <w:shd w:val="clear" w:color="auto" w:fill="FFFFFF"/>
        </w:rPr>
        <w:t>Programing in a BPL environment is easy, interesting, and self-motivat</w:t>
      </w:r>
      <w:r w:rsidR="00AB3CFD" w:rsidRPr="007416E8">
        <w:rPr>
          <w:rFonts w:ascii="Times New Roman" w:hAnsi="Times New Roman" w:cs="Times New Roman"/>
          <w:sz w:val="20"/>
          <w:szCs w:val="20"/>
          <w:shd w:val="clear" w:color="auto" w:fill="FFFFFF"/>
        </w:rPr>
        <w:t>ing</w:t>
      </w:r>
      <w:r w:rsidR="002806C8" w:rsidRPr="007416E8">
        <w:rPr>
          <w:rFonts w:ascii="Times New Roman" w:hAnsi="Times New Roman" w:cs="Times New Roman"/>
          <w:sz w:val="20"/>
          <w:szCs w:val="20"/>
          <w:shd w:val="clear" w:color="auto" w:fill="FFFFFF"/>
        </w:rPr>
        <w:t xml:space="preserve"> </w:t>
      </w:r>
      <w:r w:rsidR="002806C8" w:rsidRPr="00F873DB">
        <w:rPr>
          <w:rFonts w:ascii="Times New Roman" w:hAnsi="Times New Roman" w:cs="Times New Roman"/>
          <w:sz w:val="20"/>
          <w:szCs w:val="20"/>
          <w:shd w:val="clear" w:color="auto" w:fill="FFFFFF"/>
        </w:rPr>
        <w:fldChar w:fldCharType="begin"/>
      </w:r>
      <w:r w:rsidR="002806C8" w:rsidRPr="007416E8">
        <w:rPr>
          <w:rFonts w:ascii="Times New Roman" w:hAnsi="Times New Roman" w:cs="Times New Roman"/>
          <w:sz w:val="20"/>
          <w:szCs w:val="20"/>
          <w:shd w:val="clear" w:color="auto" w:fill="FFFFFF"/>
        </w:rPr>
        <w:instrText>ADDIN RW.CITE{{284 Resnick,Mitchel 2009}}</w:instrText>
      </w:r>
      <w:r w:rsidR="002806C8" w:rsidRPr="00F873DB">
        <w:rPr>
          <w:rFonts w:ascii="Times New Roman" w:hAnsi="Times New Roman" w:cs="Times New Roman"/>
          <w:sz w:val="20"/>
          <w:szCs w:val="20"/>
          <w:shd w:val="clear" w:color="auto" w:fill="FFFFFF"/>
        </w:rPr>
        <w:fldChar w:fldCharType="separate"/>
      </w:r>
      <w:r w:rsidR="000A3311" w:rsidRPr="007416E8">
        <w:rPr>
          <w:rFonts w:ascii="Times New Roman" w:hAnsi="Times New Roman" w:cs="Times New Roman"/>
          <w:sz w:val="20"/>
          <w:szCs w:val="20"/>
          <w:shd w:val="clear" w:color="auto" w:fill="FFFFFF"/>
        </w:rPr>
        <w:t>[30]</w:t>
      </w:r>
      <w:r w:rsidR="002806C8" w:rsidRPr="00F873DB">
        <w:rPr>
          <w:rFonts w:ascii="Times New Roman" w:hAnsi="Times New Roman" w:cs="Times New Roman"/>
          <w:sz w:val="20"/>
          <w:szCs w:val="20"/>
          <w:shd w:val="clear" w:color="auto" w:fill="FFFFFF"/>
        </w:rPr>
        <w:fldChar w:fldCharType="end"/>
      </w:r>
      <w:r w:rsidR="002806C8" w:rsidRPr="007416E8">
        <w:rPr>
          <w:rFonts w:ascii="Times New Roman" w:hAnsi="Times New Roman" w:cs="Times New Roman"/>
          <w:sz w:val="20"/>
          <w:szCs w:val="20"/>
          <w:shd w:val="clear" w:color="auto" w:fill="FFFFFF"/>
        </w:rPr>
        <w:t xml:space="preserve">. Naturally, it lends itself to interactive projects such as animation or interactive games that many </w:t>
      </w:r>
      <w:r w:rsidR="00AB3CFD" w:rsidRPr="007416E8">
        <w:rPr>
          <w:rFonts w:ascii="Times New Roman" w:hAnsi="Times New Roman" w:cs="Times New Roman"/>
          <w:sz w:val="20"/>
          <w:szCs w:val="20"/>
          <w:shd w:val="clear" w:color="auto" w:fill="FFFFFF"/>
        </w:rPr>
        <w:t xml:space="preserve">students </w:t>
      </w:r>
      <w:r w:rsidR="002806C8" w:rsidRPr="007416E8">
        <w:rPr>
          <w:rFonts w:ascii="Times New Roman" w:hAnsi="Times New Roman" w:cs="Times New Roman"/>
          <w:sz w:val="20"/>
          <w:szCs w:val="20"/>
          <w:shd w:val="clear" w:color="auto" w:fill="FFFFFF"/>
        </w:rPr>
        <w:t>without any prior programming knowledge</w:t>
      </w:r>
      <w:r w:rsidR="005B5DF8" w:rsidRPr="007416E8">
        <w:rPr>
          <w:rFonts w:ascii="Times New Roman" w:hAnsi="Times New Roman" w:cs="Times New Roman"/>
          <w:sz w:val="20"/>
          <w:szCs w:val="20"/>
          <w:shd w:val="clear" w:color="auto" w:fill="FFFFFF"/>
        </w:rPr>
        <w:t xml:space="preserve"> have been shown to gain</w:t>
      </w:r>
      <w:r w:rsidR="002806C8" w:rsidRPr="00F873DB">
        <w:rPr>
          <w:rFonts w:ascii="Times New Roman" w:hAnsi="Times New Roman" w:cs="Times New Roman"/>
          <w:sz w:val="20"/>
          <w:szCs w:val="20"/>
          <w:shd w:val="clear" w:color="auto" w:fill="FFFFFF"/>
        </w:rPr>
        <w:t xml:space="preserve"> self-confiden</w:t>
      </w:r>
      <w:r w:rsidR="00AE4BFE" w:rsidRPr="00F873DB">
        <w:rPr>
          <w:rFonts w:ascii="Times New Roman" w:hAnsi="Times New Roman" w:cs="Times New Roman"/>
          <w:sz w:val="20"/>
          <w:szCs w:val="20"/>
          <w:shd w:val="clear" w:color="auto" w:fill="FFFFFF"/>
        </w:rPr>
        <w:t>ce</w:t>
      </w:r>
      <w:r w:rsidR="005B5DF8" w:rsidRPr="007416E8">
        <w:rPr>
          <w:rFonts w:ascii="Times New Roman" w:hAnsi="Times New Roman" w:cs="Times New Roman"/>
          <w:sz w:val="20"/>
          <w:szCs w:val="20"/>
          <w:shd w:val="clear" w:color="auto" w:fill="FFFFFF"/>
        </w:rPr>
        <w:t xml:space="preserve"> in their programming abilities</w:t>
      </w:r>
      <w:r w:rsidR="002806C8" w:rsidRPr="007416E8">
        <w:rPr>
          <w:rFonts w:ascii="Times New Roman" w:hAnsi="Times New Roman" w:cs="Times New Roman"/>
          <w:sz w:val="20"/>
          <w:szCs w:val="20"/>
          <w:shd w:val="clear" w:color="auto" w:fill="FFFFFF"/>
        </w:rPr>
        <w:t xml:space="preserve"> </w:t>
      </w:r>
      <w:r w:rsidR="002806C8" w:rsidRPr="00F873DB">
        <w:rPr>
          <w:rFonts w:ascii="Times New Roman" w:hAnsi="Times New Roman" w:cs="Times New Roman"/>
          <w:sz w:val="20"/>
          <w:szCs w:val="20"/>
          <w:shd w:val="clear" w:color="auto" w:fill="FFFFFF"/>
        </w:rPr>
        <w:fldChar w:fldCharType="begin"/>
      </w:r>
      <w:r w:rsidR="002806C8" w:rsidRPr="007416E8">
        <w:rPr>
          <w:rFonts w:ascii="Times New Roman" w:hAnsi="Times New Roman" w:cs="Times New Roman"/>
          <w:sz w:val="20"/>
          <w:szCs w:val="20"/>
          <w:shd w:val="clear" w:color="auto" w:fill="FFFFFF"/>
        </w:rPr>
        <w:instrText>ADDIN RW.CITE{{328 Meerbaum-Salant,Orni 2011}}</w:instrText>
      </w:r>
      <w:r w:rsidR="002806C8" w:rsidRPr="00F873DB">
        <w:rPr>
          <w:rFonts w:ascii="Times New Roman" w:hAnsi="Times New Roman" w:cs="Times New Roman"/>
          <w:sz w:val="20"/>
          <w:szCs w:val="20"/>
          <w:shd w:val="clear" w:color="auto" w:fill="FFFFFF"/>
        </w:rPr>
        <w:fldChar w:fldCharType="separate"/>
      </w:r>
      <w:r w:rsidR="000A3311" w:rsidRPr="007416E8">
        <w:rPr>
          <w:rFonts w:ascii="Times New Roman" w:hAnsi="Times New Roman" w:cs="Times New Roman"/>
          <w:sz w:val="20"/>
          <w:szCs w:val="20"/>
          <w:shd w:val="clear" w:color="auto" w:fill="FFFFFF"/>
        </w:rPr>
        <w:t>[26]</w:t>
      </w:r>
      <w:r w:rsidR="002806C8" w:rsidRPr="00F873DB">
        <w:rPr>
          <w:rFonts w:ascii="Times New Roman" w:hAnsi="Times New Roman" w:cs="Times New Roman"/>
          <w:sz w:val="20"/>
          <w:szCs w:val="20"/>
          <w:shd w:val="clear" w:color="auto" w:fill="FFFFFF"/>
        </w:rPr>
        <w:fldChar w:fldCharType="end"/>
      </w:r>
      <w:r w:rsidR="002806C8" w:rsidRPr="007416E8">
        <w:rPr>
          <w:rFonts w:ascii="Times New Roman" w:hAnsi="Times New Roman" w:cs="Times New Roman"/>
          <w:sz w:val="20"/>
          <w:szCs w:val="20"/>
          <w:shd w:val="clear" w:color="auto" w:fill="FFFFFF"/>
        </w:rPr>
        <w:t xml:space="preserve">. However, completing </w:t>
      </w:r>
      <w:r w:rsidR="002806C8" w:rsidRPr="007416E8">
        <w:rPr>
          <w:rFonts w:ascii="Times New Roman" w:hAnsi="Times New Roman" w:cs="Times New Roman"/>
          <w:sz w:val="20"/>
          <w:szCs w:val="20"/>
        </w:rPr>
        <w:t>interactive projects usually require</w:t>
      </w:r>
      <w:r w:rsidR="005B5DF8" w:rsidRPr="00F873DB">
        <w:rPr>
          <w:rFonts w:ascii="Times New Roman" w:hAnsi="Times New Roman" w:cs="Times New Roman"/>
          <w:sz w:val="20"/>
          <w:szCs w:val="20"/>
        </w:rPr>
        <w:t>s</w:t>
      </w:r>
      <w:r w:rsidR="002806C8" w:rsidRPr="00F873DB">
        <w:rPr>
          <w:rFonts w:ascii="Times New Roman" w:hAnsi="Times New Roman" w:cs="Times New Roman"/>
          <w:sz w:val="20"/>
          <w:szCs w:val="20"/>
        </w:rPr>
        <w:t xml:space="preserve"> </w:t>
      </w:r>
      <w:r w:rsidR="00AE4BFE" w:rsidRPr="00F873DB">
        <w:rPr>
          <w:rFonts w:ascii="Times New Roman" w:hAnsi="Times New Roman" w:cs="Times New Roman"/>
          <w:sz w:val="20"/>
          <w:szCs w:val="20"/>
        </w:rPr>
        <w:t xml:space="preserve">maintenance </w:t>
      </w:r>
      <w:r w:rsidR="002806C8" w:rsidRPr="007416E8">
        <w:rPr>
          <w:rFonts w:ascii="Times New Roman" w:hAnsi="Times New Roman" w:cs="Times New Roman"/>
          <w:sz w:val="20"/>
          <w:szCs w:val="20"/>
        </w:rPr>
        <w:t>and debug</w:t>
      </w:r>
      <w:r w:rsidR="00AE4BFE" w:rsidRPr="007416E8">
        <w:rPr>
          <w:rFonts w:ascii="Times New Roman" w:hAnsi="Times New Roman" w:cs="Times New Roman"/>
          <w:sz w:val="20"/>
          <w:szCs w:val="20"/>
        </w:rPr>
        <w:t xml:space="preserve">ging large numbers </w:t>
      </w:r>
      <w:r w:rsidR="002806C8" w:rsidRPr="007416E8">
        <w:rPr>
          <w:rFonts w:ascii="Times New Roman" w:hAnsi="Times New Roman" w:cs="Times New Roman"/>
          <w:sz w:val="20"/>
          <w:szCs w:val="20"/>
        </w:rPr>
        <w:t xml:space="preserve">of interrelated blocks that may not be possible for them to manage. Paradoxically, the motivation that results from the ability to program interesting games </w:t>
      </w:r>
      <w:r w:rsidR="002806C8" w:rsidRPr="00F873DB">
        <w:rPr>
          <w:rFonts w:ascii="Times New Roman" w:hAnsi="Times New Roman" w:cs="Times New Roman"/>
          <w:sz w:val="20"/>
          <w:szCs w:val="20"/>
        </w:rPr>
        <w:t>be</w:t>
      </w:r>
      <w:r w:rsidR="00AE4BFE" w:rsidRPr="00F873DB">
        <w:rPr>
          <w:rFonts w:ascii="Times New Roman" w:hAnsi="Times New Roman" w:cs="Times New Roman"/>
          <w:sz w:val="20"/>
          <w:szCs w:val="20"/>
        </w:rPr>
        <w:t>come</w:t>
      </w:r>
      <w:r w:rsidR="002806C8" w:rsidRPr="00F873DB">
        <w:rPr>
          <w:rFonts w:ascii="Times New Roman" w:hAnsi="Times New Roman" w:cs="Times New Roman"/>
          <w:sz w:val="20"/>
          <w:szCs w:val="20"/>
        </w:rPr>
        <w:t xml:space="preserve"> dissolved due to the difficult and frustrating debugging process </w:t>
      </w:r>
      <w:r w:rsidR="002806C8" w:rsidRPr="00F873DB">
        <w:rPr>
          <w:rFonts w:ascii="Times New Roman" w:hAnsi="Times New Roman" w:cs="Times New Roman"/>
          <w:sz w:val="20"/>
          <w:szCs w:val="20"/>
          <w:shd w:val="clear" w:color="auto" w:fill="FFFFFF"/>
        </w:rPr>
        <w:fldChar w:fldCharType="begin"/>
      </w:r>
      <w:r w:rsidR="002806C8" w:rsidRPr="007416E8">
        <w:rPr>
          <w:rFonts w:ascii="Times New Roman" w:hAnsi="Times New Roman" w:cs="Times New Roman"/>
          <w:sz w:val="20"/>
          <w:szCs w:val="20"/>
          <w:shd w:val="clear" w:color="auto" w:fill="FFFFFF"/>
        </w:rPr>
        <w:instrText>ADDIN RW.CITE{{328 Meerbaum-Salant,Orni 2011}}</w:instrText>
      </w:r>
      <w:r w:rsidR="002806C8" w:rsidRPr="00F873DB">
        <w:rPr>
          <w:rFonts w:ascii="Times New Roman" w:hAnsi="Times New Roman" w:cs="Times New Roman"/>
          <w:sz w:val="20"/>
          <w:szCs w:val="20"/>
          <w:shd w:val="clear" w:color="auto" w:fill="FFFFFF"/>
        </w:rPr>
        <w:fldChar w:fldCharType="separate"/>
      </w:r>
      <w:r w:rsidR="000A3311" w:rsidRPr="007416E8">
        <w:rPr>
          <w:rFonts w:ascii="Times New Roman" w:hAnsi="Times New Roman" w:cs="Times New Roman"/>
          <w:sz w:val="20"/>
          <w:szCs w:val="20"/>
          <w:shd w:val="clear" w:color="auto" w:fill="FFFFFF"/>
        </w:rPr>
        <w:t>[26]</w:t>
      </w:r>
      <w:r w:rsidR="002806C8" w:rsidRPr="00F873DB">
        <w:rPr>
          <w:rFonts w:ascii="Times New Roman" w:hAnsi="Times New Roman" w:cs="Times New Roman"/>
          <w:sz w:val="20"/>
          <w:szCs w:val="20"/>
          <w:shd w:val="clear" w:color="auto" w:fill="FFFFFF"/>
        </w:rPr>
        <w:fldChar w:fldCharType="end"/>
      </w:r>
      <w:r w:rsidR="002806C8" w:rsidRPr="007416E8">
        <w:rPr>
          <w:rFonts w:ascii="Times New Roman" w:hAnsi="Times New Roman" w:cs="Times New Roman"/>
          <w:sz w:val="20"/>
          <w:szCs w:val="20"/>
          <w:shd w:val="clear" w:color="auto" w:fill="FFFFFF"/>
        </w:rPr>
        <w:t>.</w:t>
      </w:r>
      <w:r w:rsidR="002806C8" w:rsidRPr="007416E8">
        <w:rPr>
          <w:rFonts w:ascii="Times New Roman" w:hAnsi="Times New Roman" w:cs="Times New Roman"/>
          <w:sz w:val="20"/>
          <w:szCs w:val="20"/>
        </w:rPr>
        <w:t xml:space="preserve"> </w:t>
      </w:r>
    </w:p>
    <w:p w:rsidR="003F484E" w:rsidRPr="007416E8" w:rsidRDefault="00B97E83" w:rsidP="00BC7C1C">
      <w:pPr>
        <w:autoSpaceDE w:val="0"/>
        <w:autoSpaceDN w:val="0"/>
        <w:adjustRightInd w:val="0"/>
        <w:spacing w:after="120" w:line="240" w:lineRule="auto"/>
        <w:ind w:firstLine="360"/>
        <w:jc w:val="both"/>
        <w:rPr>
          <w:rFonts w:ascii="Times New Roman" w:hAnsi="Times New Roman" w:cs="Times New Roman"/>
          <w:sz w:val="20"/>
          <w:szCs w:val="20"/>
        </w:rPr>
      </w:pPr>
      <w:r w:rsidRPr="007416E8">
        <w:rPr>
          <w:rFonts w:ascii="Times New Roman" w:hAnsi="Times New Roman" w:cs="Times New Roman"/>
          <w:sz w:val="20"/>
          <w:szCs w:val="20"/>
        </w:rPr>
        <w:lastRenderedPageBreak/>
        <w:t>A soft</w:t>
      </w:r>
      <w:r w:rsidR="00AA69F1" w:rsidRPr="007416E8">
        <w:rPr>
          <w:rFonts w:ascii="Times New Roman" w:hAnsi="Times New Roman" w:cs="Times New Roman"/>
          <w:sz w:val="20"/>
          <w:szCs w:val="20"/>
        </w:rPr>
        <w:t>w</w:t>
      </w:r>
      <w:r w:rsidRPr="007416E8">
        <w:rPr>
          <w:rFonts w:ascii="Times New Roman" w:hAnsi="Times New Roman" w:cs="Times New Roman"/>
          <w:sz w:val="20"/>
          <w:szCs w:val="20"/>
        </w:rPr>
        <w:t xml:space="preserve">are bug is an </w:t>
      </w:r>
      <w:r w:rsidR="005014EA" w:rsidRPr="007416E8">
        <w:rPr>
          <w:rFonts w:ascii="Times New Roman" w:hAnsi="Times New Roman" w:cs="Times New Roman"/>
          <w:sz w:val="20"/>
          <w:szCs w:val="20"/>
        </w:rPr>
        <w:t xml:space="preserve">anomaly or </w:t>
      </w:r>
      <w:r w:rsidRPr="007416E8">
        <w:rPr>
          <w:rFonts w:ascii="Times New Roman" w:hAnsi="Times New Roman" w:cs="Times New Roman"/>
          <w:sz w:val="20"/>
          <w:szCs w:val="20"/>
        </w:rPr>
        <w:t>error, mistake, fault, or failure in a computer program that prevents the program from behaving as intended or causes the program to produce an unintended or incorrect result</w:t>
      </w:r>
      <w:r w:rsidR="004A12F9" w:rsidRPr="007416E8">
        <w:rPr>
          <w:rFonts w:ascii="Times New Roman" w:hAnsi="Times New Roman" w:cs="Times New Roman"/>
          <w:sz w:val="20"/>
          <w:szCs w:val="20"/>
        </w:rPr>
        <w:t xml:space="preserve"> </w:t>
      </w:r>
      <w:r w:rsidR="00E746FD" w:rsidRPr="00F873DB">
        <w:rPr>
          <w:rFonts w:ascii="Times New Roman" w:hAnsi="Times New Roman" w:cs="Times New Roman"/>
          <w:sz w:val="20"/>
          <w:szCs w:val="20"/>
        </w:rPr>
        <w:fldChar w:fldCharType="begin"/>
      </w:r>
      <w:r w:rsidR="000F6F4B" w:rsidRPr="007416E8">
        <w:rPr>
          <w:rFonts w:ascii="Times New Roman" w:hAnsi="Times New Roman" w:cs="Times New Roman"/>
          <w:sz w:val="20"/>
          <w:szCs w:val="20"/>
        </w:rPr>
        <w:instrText>ADDIN RW.CITE{{321 Estler,HChristian 2013; 327 Takahashi,JamesM 2012; 332 Moore,JamesW 1998; 333 Zeller,Andreas 2009}}</w:instrText>
      </w:r>
      <w:r w:rsidR="00E746FD"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[11, 27, 35, 37]</w:t>
      </w:r>
      <w:r w:rsidR="00E746FD" w:rsidRPr="00F873DB">
        <w:rPr>
          <w:rFonts w:ascii="Times New Roman" w:hAnsi="Times New Roman" w:cs="Times New Roman"/>
          <w:sz w:val="20"/>
          <w:szCs w:val="20"/>
        </w:rPr>
        <w:fldChar w:fldCharType="end"/>
      </w:r>
      <w:r w:rsidR="00E746FD" w:rsidRPr="007416E8">
        <w:rPr>
          <w:rFonts w:ascii="Times New Roman" w:hAnsi="Times New Roman" w:cs="Times New Roman"/>
          <w:sz w:val="20"/>
          <w:szCs w:val="20"/>
        </w:rPr>
        <w:t>.</w:t>
      </w:r>
      <w:r w:rsidR="00E746FD" w:rsidRPr="007416E8">
        <w:rPr>
          <w:rFonts w:ascii="Times New Roman" w:eastAsia="Times New Roman" w:hAnsi="Times New Roman" w:cs="Times New Roman"/>
          <w:sz w:val="20"/>
          <w:szCs w:val="20"/>
        </w:rPr>
        <w:t xml:space="preserve"> </w:t>
      </w:r>
      <w:r w:rsidR="00605F92" w:rsidRPr="007416E8">
        <w:rPr>
          <w:rFonts w:ascii="Times New Roman" w:hAnsi="Times New Roman" w:cs="Times New Roman"/>
          <w:i/>
          <w:sz w:val="20"/>
          <w:szCs w:val="20"/>
        </w:rPr>
        <w:t>Debugging</w:t>
      </w:r>
      <w:r w:rsidR="00605F92" w:rsidRPr="007416E8">
        <w:rPr>
          <w:rFonts w:ascii="Times New Roman" w:hAnsi="Times New Roman" w:cs="Times New Roman"/>
          <w:sz w:val="20"/>
          <w:szCs w:val="20"/>
        </w:rPr>
        <w:t xml:space="preserve"> is a methodical process of locating and fixing</w:t>
      </w:r>
      <w:r w:rsidR="00422C5B" w:rsidRPr="007416E8">
        <w:rPr>
          <w:rFonts w:ascii="Times New Roman" w:hAnsi="Times New Roman" w:cs="Times New Roman"/>
          <w:sz w:val="20"/>
          <w:szCs w:val="20"/>
        </w:rPr>
        <w:t>,</w:t>
      </w:r>
      <w:r w:rsidR="00605F92" w:rsidRPr="007416E8">
        <w:rPr>
          <w:rFonts w:ascii="Times New Roman" w:hAnsi="Times New Roman" w:cs="Times New Roman"/>
          <w:sz w:val="20"/>
          <w:szCs w:val="20"/>
        </w:rPr>
        <w:t xml:space="preserve"> or bypassing bugs or defects in computer program</w:t>
      </w:r>
      <w:r w:rsidR="001215DD" w:rsidRPr="007416E8">
        <w:rPr>
          <w:rFonts w:ascii="Times New Roman" w:hAnsi="Times New Roman" w:cs="Times New Roman"/>
          <w:sz w:val="20"/>
          <w:szCs w:val="20"/>
        </w:rPr>
        <w:t>s</w:t>
      </w:r>
      <w:r w:rsidR="002130B4" w:rsidRPr="007416E8">
        <w:rPr>
          <w:rFonts w:ascii="Times New Roman" w:hAnsi="Times New Roman" w:cs="Times New Roman"/>
          <w:sz w:val="20"/>
          <w:szCs w:val="20"/>
        </w:rPr>
        <w:t xml:space="preserve"> </w:t>
      </w:r>
      <w:r w:rsidR="002130B4" w:rsidRPr="00F873DB">
        <w:rPr>
          <w:rFonts w:ascii="Times New Roman" w:hAnsi="Times New Roman" w:cs="Times New Roman"/>
          <w:sz w:val="20"/>
          <w:szCs w:val="20"/>
        </w:rPr>
        <w:fldChar w:fldCharType="begin"/>
      </w:r>
      <w:r w:rsidR="000F6F4B" w:rsidRPr="007416E8">
        <w:rPr>
          <w:rFonts w:ascii="Times New Roman" w:hAnsi="Times New Roman" w:cs="Times New Roman"/>
          <w:sz w:val="20"/>
          <w:szCs w:val="20"/>
        </w:rPr>
        <w:instrText>ADDIN RW.CITE{{321 Estler,HChristian 2013; 330 Kidwell,PeggyAldrich 1998; 333 Zeller,Andreas 2009}}</w:instrText>
      </w:r>
      <w:r w:rsidR="002130B4"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[11, 22, 37]</w:t>
      </w:r>
      <w:r w:rsidR="002130B4" w:rsidRPr="00F873DB">
        <w:rPr>
          <w:rFonts w:ascii="Times New Roman" w:hAnsi="Times New Roman" w:cs="Times New Roman"/>
          <w:sz w:val="20"/>
          <w:szCs w:val="20"/>
        </w:rPr>
        <w:fldChar w:fldCharType="end"/>
      </w:r>
      <w:r w:rsidR="002130B4" w:rsidRPr="007416E8">
        <w:rPr>
          <w:rFonts w:ascii="Times New Roman" w:hAnsi="Times New Roman" w:cs="Times New Roman"/>
          <w:sz w:val="20"/>
          <w:szCs w:val="20"/>
        </w:rPr>
        <w:t>.</w:t>
      </w:r>
      <w:r w:rsidR="00605F92" w:rsidRPr="007416E8">
        <w:rPr>
          <w:rFonts w:ascii="Times New Roman" w:hAnsi="Times New Roman" w:cs="Times New Roman"/>
          <w:sz w:val="20"/>
          <w:szCs w:val="20"/>
        </w:rPr>
        <w:t xml:space="preserve"> To </w:t>
      </w:r>
      <w:r w:rsidR="00605F92" w:rsidRPr="007416E8">
        <w:rPr>
          <w:rFonts w:ascii="Times New Roman" w:hAnsi="Times New Roman" w:cs="Times New Roman"/>
          <w:iCs/>
          <w:sz w:val="20"/>
          <w:szCs w:val="20"/>
        </w:rPr>
        <w:t>debug</w:t>
      </w:r>
      <w:r w:rsidR="00605F92" w:rsidRPr="007416E8">
        <w:rPr>
          <w:rFonts w:ascii="Times New Roman" w:hAnsi="Times New Roman" w:cs="Times New Roman"/>
          <w:sz w:val="20"/>
          <w:szCs w:val="20"/>
        </w:rPr>
        <w:t xml:space="preserve"> a program, first the problem is traced and isolated from the program, then the problem is fixed. Debugging tools, called </w:t>
      </w:r>
      <w:r w:rsidR="00605F92" w:rsidRPr="007416E8">
        <w:rPr>
          <w:rFonts w:ascii="Times New Roman" w:hAnsi="Times New Roman" w:cs="Times New Roman"/>
          <w:i/>
          <w:iCs/>
          <w:sz w:val="20"/>
          <w:szCs w:val="20"/>
        </w:rPr>
        <w:t>debugger</w:t>
      </w:r>
      <w:r w:rsidR="00605F92" w:rsidRPr="007416E8">
        <w:rPr>
          <w:rFonts w:ascii="Times New Roman" w:hAnsi="Times New Roman" w:cs="Times New Roman"/>
          <w:sz w:val="20"/>
          <w:szCs w:val="20"/>
        </w:rPr>
        <w:t>s, help a programmer identify coding errors</w:t>
      </w:r>
      <w:r w:rsidR="009F06D2" w:rsidRPr="007416E8">
        <w:rPr>
          <w:rFonts w:ascii="Times New Roman" w:hAnsi="Times New Roman" w:cs="Times New Roman"/>
          <w:sz w:val="20"/>
          <w:szCs w:val="20"/>
        </w:rPr>
        <w:t xml:space="preserve"> (</w:t>
      </w:r>
      <w:r w:rsidR="00605F92" w:rsidRPr="007416E8">
        <w:rPr>
          <w:rFonts w:ascii="Times New Roman" w:hAnsi="Times New Roman" w:cs="Times New Roman"/>
          <w:sz w:val="20"/>
          <w:szCs w:val="20"/>
        </w:rPr>
        <w:t>bugs</w:t>
      </w:r>
      <w:r w:rsidR="009F06D2" w:rsidRPr="007416E8">
        <w:rPr>
          <w:rFonts w:ascii="Times New Roman" w:hAnsi="Times New Roman" w:cs="Times New Roman"/>
          <w:sz w:val="20"/>
          <w:szCs w:val="20"/>
        </w:rPr>
        <w:t>)</w:t>
      </w:r>
      <w:r w:rsidR="00605F92" w:rsidRPr="007416E8">
        <w:rPr>
          <w:rFonts w:ascii="Times New Roman" w:hAnsi="Times New Roman" w:cs="Times New Roman"/>
          <w:sz w:val="20"/>
          <w:szCs w:val="20"/>
        </w:rPr>
        <w:t xml:space="preserve"> at various software development stages, starting from coding to user testing. </w:t>
      </w:r>
      <w:r w:rsidR="00427C71" w:rsidRPr="007416E8">
        <w:rPr>
          <w:rFonts w:ascii="Times New Roman" w:hAnsi="Times New Roman" w:cs="Times New Roman"/>
          <w:sz w:val="20"/>
          <w:szCs w:val="20"/>
        </w:rPr>
        <w:t>A de</w:t>
      </w:r>
      <w:r w:rsidR="00605F92" w:rsidRPr="007416E8">
        <w:rPr>
          <w:rFonts w:ascii="Times New Roman" w:hAnsi="Times New Roman" w:cs="Times New Roman"/>
          <w:sz w:val="20"/>
          <w:szCs w:val="20"/>
        </w:rPr>
        <w:t>bugg</w:t>
      </w:r>
      <w:r w:rsidR="00427C71" w:rsidRPr="007416E8">
        <w:rPr>
          <w:rFonts w:ascii="Times New Roman" w:hAnsi="Times New Roman" w:cs="Times New Roman"/>
          <w:sz w:val="20"/>
          <w:szCs w:val="20"/>
        </w:rPr>
        <w:t xml:space="preserve">er </w:t>
      </w:r>
      <w:r w:rsidR="00605F92" w:rsidRPr="007416E8">
        <w:rPr>
          <w:rFonts w:ascii="Times New Roman" w:hAnsi="Times New Roman" w:cs="Times New Roman"/>
          <w:sz w:val="20"/>
          <w:szCs w:val="20"/>
        </w:rPr>
        <w:t xml:space="preserve">is </w:t>
      </w:r>
      <w:r w:rsidR="00427C71" w:rsidRPr="007416E8">
        <w:rPr>
          <w:rFonts w:ascii="Times New Roman" w:hAnsi="Times New Roman" w:cs="Times New Roman"/>
          <w:sz w:val="20"/>
          <w:szCs w:val="20"/>
        </w:rPr>
        <w:t xml:space="preserve">a natural component of programming </w:t>
      </w:r>
      <w:r w:rsidR="009F06D2" w:rsidRPr="007416E8">
        <w:rPr>
          <w:rFonts w:ascii="Times New Roman" w:hAnsi="Times New Roman" w:cs="Times New Roman"/>
          <w:sz w:val="20"/>
          <w:szCs w:val="20"/>
        </w:rPr>
        <w:t>and is often</w:t>
      </w:r>
      <w:r w:rsidR="00231026" w:rsidRPr="007416E8">
        <w:rPr>
          <w:rFonts w:ascii="Times New Roman" w:hAnsi="Times New Roman" w:cs="Times New Roman"/>
          <w:sz w:val="20"/>
          <w:szCs w:val="20"/>
        </w:rPr>
        <w:t xml:space="preserve"> integrated into traditional development environments</w:t>
      </w:r>
      <w:r w:rsidR="009F06D2" w:rsidRPr="007416E8">
        <w:rPr>
          <w:rFonts w:ascii="Times New Roman" w:hAnsi="Times New Roman" w:cs="Times New Roman"/>
          <w:sz w:val="20"/>
          <w:szCs w:val="20"/>
        </w:rPr>
        <w:t>,</w:t>
      </w:r>
      <w:r w:rsidR="00231026" w:rsidRPr="007416E8">
        <w:rPr>
          <w:rFonts w:ascii="Times New Roman" w:hAnsi="Times New Roman" w:cs="Times New Roman"/>
          <w:sz w:val="20"/>
          <w:szCs w:val="20"/>
        </w:rPr>
        <w:t xml:space="preserve"> such as Eclipse or VisualStudio. </w:t>
      </w:r>
      <w:r w:rsidR="009F06D2" w:rsidRPr="007416E8">
        <w:rPr>
          <w:rFonts w:ascii="Times New Roman" w:hAnsi="Times New Roman" w:cs="Times New Roman"/>
          <w:sz w:val="20"/>
          <w:szCs w:val="20"/>
        </w:rPr>
        <w:t xml:space="preserve">Debugging </w:t>
      </w:r>
      <w:r w:rsidR="00231026" w:rsidRPr="007416E8">
        <w:rPr>
          <w:rFonts w:ascii="Times New Roman" w:hAnsi="Times New Roman" w:cs="Times New Roman"/>
          <w:sz w:val="20"/>
          <w:szCs w:val="20"/>
        </w:rPr>
        <w:t xml:space="preserve">is also </w:t>
      </w:r>
      <w:r w:rsidR="00605F92" w:rsidRPr="007416E8">
        <w:rPr>
          <w:rFonts w:ascii="Times New Roman" w:hAnsi="Times New Roman" w:cs="Times New Roman"/>
          <w:sz w:val="20"/>
          <w:szCs w:val="20"/>
        </w:rPr>
        <w:t xml:space="preserve">integrated with </w:t>
      </w:r>
      <w:r w:rsidR="009F06D2" w:rsidRPr="007416E8">
        <w:rPr>
          <w:rFonts w:ascii="Times New Roman" w:hAnsi="Times New Roman" w:cs="Times New Roman"/>
          <w:sz w:val="20"/>
          <w:szCs w:val="20"/>
        </w:rPr>
        <w:t>most</w:t>
      </w:r>
      <w:r w:rsidR="00605F92" w:rsidRPr="007416E8">
        <w:rPr>
          <w:rFonts w:ascii="Times New Roman" w:hAnsi="Times New Roman" w:cs="Times New Roman"/>
          <w:sz w:val="20"/>
          <w:szCs w:val="20"/>
        </w:rPr>
        <w:t xml:space="preserve"> software development process, whether </w:t>
      </w:r>
      <w:r w:rsidR="009F06D2" w:rsidRPr="007416E8">
        <w:rPr>
          <w:rFonts w:ascii="Times New Roman" w:hAnsi="Times New Roman" w:cs="Times New Roman"/>
          <w:sz w:val="20"/>
          <w:szCs w:val="20"/>
        </w:rPr>
        <w:t xml:space="preserve">used in </w:t>
      </w:r>
      <w:r w:rsidR="00605F92" w:rsidRPr="007416E8">
        <w:rPr>
          <w:rFonts w:ascii="Times New Roman" w:hAnsi="Times New Roman" w:cs="Times New Roman"/>
          <w:sz w:val="20"/>
          <w:szCs w:val="20"/>
        </w:rPr>
        <w:t>commercial software or a personal application program</w:t>
      </w:r>
      <w:r w:rsidR="00427C71" w:rsidRPr="007416E8">
        <w:rPr>
          <w:rFonts w:ascii="Times New Roman" w:hAnsi="Times New Roman" w:cs="Times New Roman"/>
          <w:sz w:val="20"/>
          <w:szCs w:val="20"/>
        </w:rPr>
        <w:t xml:space="preserve"> </w:t>
      </w:r>
      <w:r w:rsidR="00427C71" w:rsidRPr="00F873DB">
        <w:rPr>
          <w:rFonts w:ascii="Times New Roman" w:hAnsi="Times New Roman" w:cs="Times New Roman"/>
          <w:sz w:val="20"/>
          <w:szCs w:val="20"/>
        </w:rPr>
        <w:fldChar w:fldCharType="begin"/>
      </w:r>
      <w:r w:rsidR="00427C71" w:rsidRPr="007416E8">
        <w:rPr>
          <w:rFonts w:ascii="Times New Roman" w:hAnsi="Times New Roman" w:cs="Times New Roman"/>
          <w:sz w:val="20"/>
          <w:szCs w:val="20"/>
        </w:rPr>
        <w:instrText>ADDIN RW.CITE{{294 McCauley,Renee 2008}}</w:instrText>
      </w:r>
      <w:r w:rsidR="00427C71"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[25]</w:t>
      </w:r>
      <w:r w:rsidR="00427C71" w:rsidRPr="00F873DB">
        <w:rPr>
          <w:rFonts w:ascii="Times New Roman" w:hAnsi="Times New Roman" w:cs="Times New Roman"/>
          <w:sz w:val="20"/>
          <w:szCs w:val="20"/>
        </w:rPr>
        <w:fldChar w:fldCharType="end"/>
      </w:r>
      <w:r w:rsidR="00427C71" w:rsidRPr="007416E8">
        <w:rPr>
          <w:rFonts w:ascii="Times New Roman" w:hAnsi="Times New Roman" w:cs="Times New Roman"/>
          <w:sz w:val="20"/>
          <w:szCs w:val="20"/>
        </w:rPr>
        <w:t>.</w:t>
      </w:r>
      <w:r w:rsidR="00605F92" w:rsidRPr="007416E8">
        <w:rPr>
          <w:rFonts w:ascii="Times New Roman" w:hAnsi="Times New Roman" w:cs="Times New Roman"/>
          <w:sz w:val="20"/>
          <w:szCs w:val="20"/>
        </w:rPr>
        <w:t xml:space="preserve"> Some programming languages include a </w:t>
      </w:r>
      <w:r w:rsidR="009F06D2" w:rsidRPr="007416E8">
        <w:rPr>
          <w:rFonts w:ascii="Times New Roman" w:hAnsi="Times New Roman" w:cs="Times New Roman"/>
          <w:sz w:val="20"/>
          <w:szCs w:val="20"/>
        </w:rPr>
        <w:t>capability to check</w:t>
      </w:r>
      <w:r w:rsidR="00605F92" w:rsidRPr="007416E8">
        <w:rPr>
          <w:rFonts w:ascii="Times New Roman" w:hAnsi="Times New Roman" w:cs="Times New Roman"/>
          <w:sz w:val="20"/>
          <w:szCs w:val="20"/>
        </w:rPr>
        <w:t xml:space="preserve"> </w:t>
      </w:r>
      <w:r w:rsidR="009F06D2" w:rsidRPr="007416E8">
        <w:rPr>
          <w:rFonts w:ascii="Times New Roman" w:hAnsi="Times New Roman" w:cs="Times New Roman"/>
          <w:sz w:val="20"/>
          <w:szCs w:val="20"/>
        </w:rPr>
        <w:t>for errors within the code editor</w:t>
      </w:r>
      <w:r w:rsidR="00231026" w:rsidRPr="007416E8">
        <w:rPr>
          <w:rFonts w:ascii="Times New Roman" w:hAnsi="Times New Roman" w:cs="Times New Roman"/>
          <w:sz w:val="20"/>
          <w:szCs w:val="20"/>
        </w:rPr>
        <w:t xml:space="preserve">. However, </w:t>
      </w:r>
      <w:r w:rsidR="009F06D2" w:rsidRPr="007416E8">
        <w:rPr>
          <w:rFonts w:ascii="Times New Roman" w:hAnsi="Times New Roman" w:cs="Times New Roman"/>
          <w:sz w:val="20"/>
          <w:szCs w:val="20"/>
        </w:rPr>
        <w:t>new</w:t>
      </w:r>
      <w:r w:rsidR="00605F92" w:rsidRPr="007416E8">
        <w:rPr>
          <w:rFonts w:ascii="Times New Roman" w:hAnsi="Times New Roman" w:cs="Times New Roman"/>
          <w:sz w:val="20"/>
          <w:szCs w:val="20"/>
        </w:rPr>
        <w:t xml:space="preserve"> programming languages</w:t>
      </w:r>
      <w:r w:rsidR="009F06D2" w:rsidRPr="007416E8">
        <w:rPr>
          <w:rFonts w:ascii="Times New Roman" w:hAnsi="Times New Roman" w:cs="Times New Roman"/>
          <w:sz w:val="20"/>
          <w:szCs w:val="20"/>
        </w:rPr>
        <w:t xml:space="preserve"> that are focused on serving initial learners (e.g., Scratch</w:t>
      </w:r>
      <w:r w:rsidR="000153DF" w:rsidRPr="007416E8">
        <w:rPr>
          <w:rFonts w:ascii="Times New Roman" w:hAnsi="Times New Roman" w:cs="Times New Roman"/>
          <w:sz w:val="20"/>
          <w:szCs w:val="20"/>
        </w:rPr>
        <w:t>, Snap</w:t>
      </w:r>
      <w:r w:rsidR="00AB3CFD" w:rsidRPr="007416E8">
        <w:rPr>
          <w:rFonts w:ascii="Times New Roman" w:hAnsi="Times New Roman" w:cs="Times New Roman"/>
          <w:sz w:val="20"/>
          <w:szCs w:val="20"/>
        </w:rPr>
        <w:t>)</w:t>
      </w:r>
      <w:r w:rsidR="00347D6C" w:rsidRPr="007416E8">
        <w:rPr>
          <w:rFonts w:ascii="Times New Roman" w:hAnsi="Times New Roman" w:cs="Times New Roman"/>
          <w:sz w:val="20"/>
          <w:szCs w:val="20"/>
        </w:rPr>
        <w:t xml:space="preserve"> do not </w:t>
      </w:r>
      <w:r w:rsidR="00605F92" w:rsidRPr="007416E8">
        <w:rPr>
          <w:rFonts w:ascii="Times New Roman" w:hAnsi="Times New Roman" w:cs="Times New Roman"/>
          <w:sz w:val="20"/>
          <w:szCs w:val="20"/>
        </w:rPr>
        <w:t xml:space="preserve">have integrated </w:t>
      </w:r>
      <w:r w:rsidR="00AD2C8F" w:rsidRPr="007416E8">
        <w:rPr>
          <w:rFonts w:ascii="Times New Roman" w:hAnsi="Times New Roman" w:cs="Times New Roman"/>
          <w:sz w:val="20"/>
          <w:szCs w:val="20"/>
        </w:rPr>
        <w:t xml:space="preserve">or </w:t>
      </w:r>
      <w:r w:rsidR="00F86AB4" w:rsidRPr="007416E8">
        <w:rPr>
          <w:rFonts w:ascii="Times New Roman" w:hAnsi="Times New Roman" w:cs="Times New Roman"/>
          <w:sz w:val="20"/>
          <w:szCs w:val="20"/>
        </w:rPr>
        <w:t xml:space="preserve">comprehensive </w:t>
      </w:r>
      <w:r w:rsidR="00605F92" w:rsidRPr="007416E8">
        <w:rPr>
          <w:rFonts w:ascii="Times New Roman" w:hAnsi="Times New Roman" w:cs="Times New Roman"/>
          <w:sz w:val="20"/>
          <w:szCs w:val="20"/>
        </w:rPr>
        <w:t>debuggers</w:t>
      </w:r>
      <w:r w:rsidR="008E4EE2" w:rsidRPr="007416E8">
        <w:rPr>
          <w:rFonts w:ascii="Times New Roman" w:hAnsi="Times New Roman" w:cs="Times New Roman"/>
          <w:sz w:val="20"/>
          <w:szCs w:val="20"/>
        </w:rPr>
        <w:t xml:space="preserve"> </w:t>
      </w:r>
      <w:r w:rsidR="0086022C" w:rsidRPr="00F873DB">
        <w:rPr>
          <w:rFonts w:ascii="Times New Roman" w:hAnsi="Times New Roman" w:cs="Times New Roman"/>
          <w:sz w:val="20"/>
          <w:szCs w:val="20"/>
        </w:rPr>
        <w:fldChar w:fldCharType="begin"/>
      </w:r>
      <w:r w:rsidR="0086022C" w:rsidRPr="007416E8">
        <w:rPr>
          <w:rFonts w:ascii="Times New Roman" w:hAnsi="Times New Roman" w:cs="Times New Roman"/>
          <w:sz w:val="20"/>
          <w:szCs w:val="20"/>
        </w:rPr>
        <w:instrText>ADDIN RW.CITE{{328 Meerbaum-Salant,Orni 2011}}</w:instrText>
      </w:r>
      <w:r w:rsidR="0086022C"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[26]</w:t>
      </w:r>
      <w:r w:rsidR="0086022C" w:rsidRPr="00F873DB">
        <w:rPr>
          <w:rFonts w:ascii="Times New Roman" w:hAnsi="Times New Roman" w:cs="Times New Roman"/>
          <w:sz w:val="20"/>
          <w:szCs w:val="20"/>
        </w:rPr>
        <w:fldChar w:fldCharType="end"/>
      </w:r>
      <w:r w:rsidR="00605F92" w:rsidRPr="007416E8">
        <w:rPr>
          <w:rFonts w:ascii="Times New Roman" w:hAnsi="Times New Roman" w:cs="Times New Roman"/>
          <w:sz w:val="20"/>
          <w:szCs w:val="20"/>
        </w:rPr>
        <w:t>.</w:t>
      </w:r>
      <w:r w:rsidR="00FB5EBC" w:rsidRPr="007416E8">
        <w:rPr>
          <w:rFonts w:ascii="Times New Roman" w:hAnsi="Times New Roman" w:cs="Times New Roman"/>
          <w:sz w:val="20"/>
          <w:szCs w:val="20"/>
        </w:rPr>
        <w:t xml:space="preserve"> </w:t>
      </w:r>
      <w:r w:rsidR="009F06D2" w:rsidRPr="007416E8">
        <w:rPr>
          <w:rFonts w:ascii="Times New Roman" w:hAnsi="Times New Roman" w:cs="Times New Roman"/>
          <w:sz w:val="20"/>
          <w:szCs w:val="20"/>
        </w:rPr>
        <w:t>Furthermore</w:t>
      </w:r>
      <w:r w:rsidR="00FB5EBC" w:rsidRPr="007416E8">
        <w:rPr>
          <w:rFonts w:ascii="Times New Roman" w:hAnsi="Times New Roman" w:cs="Times New Roman"/>
          <w:sz w:val="20"/>
          <w:szCs w:val="20"/>
        </w:rPr>
        <w:t xml:space="preserve">, novice-programmers sometimes expect the </w:t>
      </w:r>
      <w:r w:rsidR="009F06D2" w:rsidRPr="007416E8">
        <w:rPr>
          <w:rFonts w:ascii="Times New Roman" w:hAnsi="Times New Roman" w:cs="Times New Roman"/>
          <w:sz w:val="20"/>
          <w:szCs w:val="20"/>
        </w:rPr>
        <w:t xml:space="preserve">programming environment </w:t>
      </w:r>
      <w:r w:rsidR="00FB5EBC" w:rsidRPr="007416E8">
        <w:rPr>
          <w:rFonts w:ascii="Times New Roman" w:hAnsi="Times New Roman" w:cs="Times New Roman"/>
          <w:sz w:val="20"/>
          <w:szCs w:val="20"/>
        </w:rPr>
        <w:t xml:space="preserve">to be able to interpret a construct in the way they intended </w:t>
      </w:r>
      <w:r w:rsidR="009F06D2" w:rsidRPr="007416E8">
        <w:rPr>
          <w:rFonts w:ascii="Times New Roman" w:hAnsi="Times New Roman" w:cs="Times New Roman"/>
          <w:sz w:val="20"/>
          <w:szCs w:val="20"/>
        </w:rPr>
        <w:t xml:space="preserve">and may be confused when a bug emerges in their program </w:t>
      </w:r>
      <w:r w:rsidR="00FB5EBC" w:rsidRPr="00F873DB">
        <w:rPr>
          <w:rFonts w:ascii="Times New Roman" w:hAnsi="Times New Roman" w:cs="Times New Roman"/>
          <w:sz w:val="20"/>
          <w:szCs w:val="20"/>
        </w:rPr>
        <w:fldChar w:fldCharType="begin"/>
      </w:r>
      <w:r w:rsidR="00FB5EBC" w:rsidRPr="007416E8">
        <w:rPr>
          <w:rFonts w:ascii="Times New Roman" w:hAnsi="Times New Roman" w:cs="Times New Roman"/>
          <w:sz w:val="20"/>
          <w:szCs w:val="20"/>
        </w:rPr>
        <w:instrText>ADDIN RW.CITE{{317 Bonar,Jeffrey 1985}}</w:instrText>
      </w:r>
      <w:r w:rsidR="00FB5EBC" w:rsidRPr="00F873DB">
        <w:rPr>
          <w:rFonts w:ascii="Times New Roman" w:hAnsi="Times New Roman" w:cs="Times New Roman"/>
          <w:sz w:val="20"/>
          <w:szCs w:val="20"/>
        </w:rPr>
        <w:fldChar w:fldCharType="separate"/>
      </w:r>
      <w:r w:rsidR="00FB5EBC" w:rsidRPr="007416E8">
        <w:rPr>
          <w:rFonts w:ascii="Times New Roman" w:hAnsi="Times New Roman" w:cs="Times New Roman"/>
          <w:sz w:val="20"/>
          <w:szCs w:val="20"/>
        </w:rPr>
        <w:t>[5]</w:t>
      </w:r>
      <w:r w:rsidR="00FB5EBC" w:rsidRPr="00F873DB">
        <w:rPr>
          <w:rFonts w:ascii="Times New Roman" w:hAnsi="Times New Roman" w:cs="Times New Roman"/>
          <w:sz w:val="20"/>
          <w:szCs w:val="20"/>
        </w:rPr>
        <w:fldChar w:fldCharType="end"/>
      </w:r>
      <w:r w:rsidR="00FB5EBC" w:rsidRPr="007416E8">
        <w:rPr>
          <w:rFonts w:ascii="Times New Roman" w:hAnsi="Times New Roman" w:cs="Times New Roman"/>
          <w:sz w:val="20"/>
          <w:szCs w:val="20"/>
        </w:rPr>
        <w:t xml:space="preserve">. </w:t>
      </w:r>
      <w:r w:rsidR="00E746FD" w:rsidRPr="007416E8">
        <w:rPr>
          <w:rFonts w:ascii="Times New Roman" w:hAnsi="Times New Roman" w:cs="Times New Roman"/>
          <w:sz w:val="20"/>
          <w:szCs w:val="20"/>
        </w:rPr>
        <w:t>Thus, t</w:t>
      </w:r>
      <w:r w:rsidR="003E3966" w:rsidRPr="007416E8">
        <w:rPr>
          <w:rFonts w:ascii="Times New Roman" w:hAnsi="Times New Roman" w:cs="Times New Roman"/>
          <w:sz w:val="20"/>
          <w:szCs w:val="20"/>
        </w:rPr>
        <w:t xml:space="preserve">he process of debugging </w:t>
      </w:r>
      <w:r w:rsidR="009F06D2" w:rsidRPr="007416E8">
        <w:rPr>
          <w:rFonts w:ascii="Times New Roman" w:hAnsi="Times New Roman" w:cs="Times New Roman"/>
          <w:sz w:val="20"/>
          <w:szCs w:val="20"/>
        </w:rPr>
        <w:t>can</w:t>
      </w:r>
      <w:r w:rsidR="00956F8E" w:rsidRPr="007416E8">
        <w:rPr>
          <w:rFonts w:ascii="Times New Roman" w:hAnsi="Times New Roman" w:cs="Times New Roman"/>
          <w:sz w:val="20"/>
          <w:szCs w:val="20"/>
        </w:rPr>
        <w:t xml:space="preserve"> be </w:t>
      </w:r>
      <w:r w:rsidR="0026540D" w:rsidRPr="007416E8">
        <w:rPr>
          <w:rFonts w:ascii="Times New Roman" w:hAnsi="Times New Roman" w:cs="Times New Roman"/>
          <w:sz w:val="20"/>
          <w:szCs w:val="20"/>
        </w:rPr>
        <w:t xml:space="preserve">difficult and frustrating for </w:t>
      </w:r>
      <w:r w:rsidR="00956F8E" w:rsidRPr="007416E8">
        <w:rPr>
          <w:rFonts w:ascii="Times New Roman" w:hAnsi="Times New Roman" w:cs="Times New Roman"/>
          <w:sz w:val="20"/>
          <w:szCs w:val="20"/>
        </w:rPr>
        <w:t>novice</w:t>
      </w:r>
      <w:r w:rsidR="009F06D2" w:rsidRPr="007416E8" w:rsidDel="009F06D2">
        <w:rPr>
          <w:rFonts w:ascii="Times New Roman" w:hAnsi="Times New Roman" w:cs="Times New Roman"/>
          <w:sz w:val="20"/>
          <w:szCs w:val="20"/>
        </w:rPr>
        <w:t xml:space="preserve"> </w:t>
      </w:r>
      <w:r w:rsidR="00956F8E" w:rsidRPr="007416E8">
        <w:rPr>
          <w:rFonts w:ascii="Times New Roman" w:hAnsi="Times New Roman" w:cs="Times New Roman"/>
          <w:sz w:val="20"/>
          <w:szCs w:val="20"/>
        </w:rPr>
        <w:t xml:space="preserve">programmers. </w:t>
      </w:r>
      <w:r w:rsidR="003F484E" w:rsidRPr="007416E8">
        <w:rPr>
          <w:rFonts w:ascii="Times New Roman" w:hAnsi="Times New Roman" w:cs="Times New Roman"/>
          <w:sz w:val="20"/>
          <w:szCs w:val="20"/>
        </w:rPr>
        <w:t xml:space="preserve">The process </w:t>
      </w:r>
      <w:r w:rsidR="00150003" w:rsidRPr="007416E8">
        <w:rPr>
          <w:rFonts w:ascii="Times New Roman" w:hAnsi="Times New Roman" w:cs="Times New Roman"/>
          <w:sz w:val="20"/>
          <w:szCs w:val="20"/>
        </w:rPr>
        <w:t xml:space="preserve">becomes </w:t>
      </w:r>
      <w:r w:rsidR="003F484E" w:rsidRPr="007416E8">
        <w:rPr>
          <w:rFonts w:ascii="Times New Roman" w:hAnsi="Times New Roman" w:cs="Times New Roman"/>
          <w:sz w:val="20"/>
          <w:szCs w:val="20"/>
        </w:rPr>
        <w:t xml:space="preserve">more challenging for distributed and collaborative </w:t>
      </w:r>
      <w:r w:rsidR="009F06D2" w:rsidRPr="007416E8">
        <w:rPr>
          <w:rFonts w:ascii="Times New Roman" w:hAnsi="Times New Roman" w:cs="Times New Roman"/>
          <w:sz w:val="20"/>
          <w:szCs w:val="20"/>
        </w:rPr>
        <w:t xml:space="preserve">programming </w:t>
      </w:r>
      <w:r w:rsidR="003F484E" w:rsidRPr="007416E8">
        <w:rPr>
          <w:rFonts w:ascii="Times New Roman" w:hAnsi="Times New Roman" w:cs="Times New Roman"/>
          <w:sz w:val="20"/>
          <w:szCs w:val="20"/>
        </w:rPr>
        <w:t xml:space="preserve">environments </w:t>
      </w:r>
      <w:r w:rsidR="009F06D2" w:rsidRPr="007416E8">
        <w:rPr>
          <w:rFonts w:ascii="Times New Roman" w:hAnsi="Times New Roman" w:cs="Times New Roman"/>
          <w:sz w:val="20"/>
          <w:szCs w:val="20"/>
        </w:rPr>
        <w:t>because</w:t>
      </w:r>
      <w:r w:rsidR="003F484E" w:rsidRPr="007416E8">
        <w:rPr>
          <w:rFonts w:ascii="Times New Roman" w:hAnsi="Times New Roman" w:cs="Times New Roman"/>
          <w:sz w:val="20"/>
          <w:szCs w:val="20"/>
        </w:rPr>
        <w:t xml:space="preserve"> traditional debuggers do not offer specific features for collaboration or remotely shared usage </w:t>
      </w:r>
      <w:r w:rsidR="003F484E" w:rsidRPr="00F873DB">
        <w:rPr>
          <w:rFonts w:ascii="Times New Roman" w:hAnsi="Times New Roman" w:cs="Times New Roman"/>
          <w:sz w:val="20"/>
          <w:szCs w:val="20"/>
        </w:rPr>
        <w:fldChar w:fldCharType="begin"/>
      </w:r>
      <w:r w:rsidR="003F484E" w:rsidRPr="007416E8">
        <w:rPr>
          <w:rFonts w:ascii="Times New Roman" w:hAnsi="Times New Roman" w:cs="Times New Roman"/>
          <w:sz w:val="20"/>
          <w:szCs w:val="20"/>
        </w:rPr>
        <w:instrText>ADDIN RW.CITE{{321 Estler,HChristian 2013}}</w:instrText>
      </w:r>
      <w:r w:rsidR="003F484E" w:rsidRPr="00F873DB">
        <w:rPr>
          <w:rFonts w:ascii="Times New Roman" w:hAnsi="Times New Roman" w:cs="Times New Roman"/>
          <w:sz w:val="20"/>
          <w:szCs w:val="20"/>
        </w:rPr>
        <w:fldChar w:fldCharType="separate"/>
      </w:r>
      <w:r w:rsidR="00C513E0" w:rsidRPr="007416E8">
        <w:rPr>
          <w:rFonts w:ascii="Times New Roman" w:hAnsi="Times New Roman" w:cs="Times New Roman"/>
          <w:sz w:val="20"/>
          <w:szCs w:val="20"/>
        </w:rPr>
        <w:t>[11]</w:t>
      </w:r>
      <w:r w:rsidR="003F484E" w:rsidRPr="00F873DB">
        <w:rPr>
          <w:rFonts w:ascii="Times New Roman" w:hAnsi="Times New Roman" w:cs="Times New Roman"/>
          <w:sz w:val="20"/>
          <w:szCs w:val="20"/>
        </w:rPr>
        <w:fldChar w:fldCharType="end"/>
      </w:r>
      <w:r w:rsidR="003F484E" w:rsidRPr="007416E8">
        <w:rPr>
          <w:rFonts w:ascii="Times New Roman" w:hAnsi="Times New Roman" w:cs="Times New Roman"/>
          <w:sz w:val="20"/>
          <w:szCs w:val="20"/>
        </w:rPr>
        <w:t>.</w:t>
      </w:r>
    </w:p>
    <w:p w:rsidR="006D6FAA" w:rsidRPr="007416E8" w:rsidRDefault="00E57EC3" w:rsidP="00BC7C1C">
      <w:pPr>
        <w:spacing w:after="120" w:line="240" w:lineRule="auto"/>
        <w:ind w:firstLine="360"/>
        <w:jc w:val="both"/>
        <w:rPr>
          <w:rFonts w:ascii="Times New Roman" w:hAnsi="Times New Roman" w:cs="Times New Roman"/>
          <w:sz w:val="20"/>
          <w:szCs w:val="20"/>
        </w:rPr>
      </w:pPr>
      <w:r w:rsidRPr="007416E8">
        <w:rPr>
          <w:rFonts w:ascii="Times New Roman" w:eastAsia="Times New Roman" w:hAnsi="Times New Roman" w:cs="Times New Roman"/>
          <w:bCs/>
          <w:color w:val="000000"/>
          <w:kern w:val="36"/>
          <w:sz w:val="20"/>
          <w:szCs w:val="20"/>
        </w:rPr>
        <w:t xml:space="preserve">In this </w:t>
      </w:r>
      <w:r w:rsidR="00C9197F" w:rsidRPr="007416E8">
        <w:rPr>
          <w:rFonts w:ascii="Times New Roman" w:eastAsia="Times New Roman" w:hAnsi="Times New Roman" w:cs="Times New Roman"/>
          <w:bCs/>
          <w:color w:val="000000"/>
          <w:kern w:val="36"/>
          <w:sz w:val="20"/>
          <w:szCs w:val="20"/>
        </w:rPr>
        <w:t>research</w:t>
      </w:r>
      <w:r w:rsidR="00AF188A" w:rsidRPr="007416E8">
        <w:rPr>
          <w:rFonts w:ascii="Times New Roman" w:eastAsia="Times New Roman" w:hAnsi="Times New Roman" w:cs="Times New Roman"/>
          <w:bCs/>
          <w:color w:val="000000"/>
          <w:kern w:val="36"/>
          <w:sz w:val="20"/>
          <w:szCs w:val="20"/>
        </w:rPr>
        <w:t>,</w:t>
      </w:r>
      <w:r w:rsidR="00C9197F" w:rsidRPr="007416E8">
        <w:rPr>
          <w:rFonts w:ascii="Times New Roman" w:eastAsia="Times New Roman" w:hAnsi="Times New Roman" w:cs="Times New Roman"/>
          <w:bCs/>
          <w:color w:val="000000"/>
          <w:kern w:val="36"/>
          <w:sz w:val="20"/>
          <w:szCs w:val="20"/>
        </w:rPr>
        <w:t xml:space="preserve"> </w:t>
      </w:r>
      <w:r w:rsidRPr="00F873DB">
        <w:rPr>
          <w:rFonts w:ascii="Times New Roman" w:eastAsia="Times New Roman" w:hAnsi="Times New Roman" w:cs="Times New Roman"/>
          <w:bCs/>
          <w:color w:val="000000"/>
          <w:kern w:val="36"/>
          <w:sz w:val="20"/>
          <w:szCs w:val="20"/>
        </w:rPr>
        <w:t xml:space="preserve">we seek the </w:t>
      </w:r>
      <w:r w:rsidR="00AE4BFE" w:rsidRPr="00F873DB">
        <w:rPr>
          <w:rFonts w:ascii="Times New Roman" w:eastAsia="Times New Roman" w:hAnsi="Times New Roman" w:cs="Times New Roman"/>
          <w:bCs/>
          <w:color w:val="000000"/>
          <w:kern w:val="36"/>
          <w:sz w:val="20"/>
          <w:szCs w:val="20"/>
        </w:rPr>
        <w:t xml:space="preserve">opportunity </w:t>
      </w:r>
      <w:r w:rsidRPr="007416E8">
        <w:rPr>
          <w:rFonts w:ascii="Times New Roman" w:eastAsia="Times New Roman" w:hAnsi="Times New Roman" w:cs="Times New Roman"/>
          <w:bCs/>
          <w:color w:val="000000"/>
          <w:kern w:val="36"/>
          <w:sz w:val="20"/>
          <w:szCs w:val="20"/>
        </w:rPr>
        <w:t xml:space="preserve">of </w:t>
      </w:r>
      <w:r w:rsidR="00761127" w:rsidRPr="007416E8">
        <w:rPr>
          <w:rFonts w:ascii="Times New Roman" w:eastAsia="Times New Roman" w:hAnsi="Times New Roman" w:cs="Times New Roman"/>
          <w:bCs/>
          <w:color w:val="000000"/>
          <w:kern w:val="36"/>
          <w:sz w:val="20"/>
          <w:szCs w:val="20"/>
        </w:rPr>
        <w:t xml:space="preserve">improving the </w:t>
      </w:r>
      <w:r w:rsidRPr="007416E8">
        <w:rPr>
          <w:rFonts w:ascii="Times New Roman" w:hAnsi="Times New Roman" w:cs="Times New Roman"/>
          <w:sz w:val="20"/>
          <w:szCs w:val="20"/>
        </w:rPr>
        <w:t>debugg</w:t>
      </w:r>
      <w:r w:rsidR="00761127" w:rsidRPr="007416E8">
        <w:rPr>
          <w:rFonts w:ascii="Times New Roman" w:hAnsi="Times New Roman" w:cs="Times New Roman"/>
          <w:sz w:val="20"/>
          <w:szCs w:val="20"/>
        </w:rPr>
        <w:t xml:space="preserve">ing </w:t>
      </w:r>
      <w:r w:rsidRPr="007416E8">
        <w:rPr>
          <w:rFonts w:ascii="Times New Roman" w:hAnsi="Times New Roman" w:cs="Times New Roman"/>
          <w:sz w:val="20"/>
          <w:szCs w:val="20"/>
        </w:rPr>
        <w:t xml:space="preserve">systems </w:t>
      </w:r>
      <w:r w:rsidR="00761127" w:rsidRPr="007416E8">
        <w:rPr>
          <w:rFonts w:ascii="Times New Roman" w:hAnsi="Times New Roman" w:cs="Times New Roman"/>
          <w:sz w:val="20"/>
          <w:szCs w:val="20"/>
        </w:rPr>
        <w:t xml:space="preserve">for </w:t>
      </w:r>
      <w:r w:rsidRPr="007416E8">
        <w:rPr>
          <w:rFonts w:ascii="Times New Roman" w:hAnsi="Times New Roman" w:cs="Times New Roman"/>
          <w:sz w:val="20"/>
          <w:szCs w:val="20"/>
        </w:rPr>
        <w:t>BPLs</w:t>
      </w:r>
      <w:r w:rsidRPr="007416E8">
        <w:rPr>
          <w:rFonts w:ascii="Times New Roman" w:hAnsi="Times New Roman" w:cs="Times New Roman"/>
          <w:bCs/>
          <w:iCs/>
          <w:sz w:val="20"/>
          <w:szCs w:val="20"/>
        </w:rPr>
        <w:t xml:space="preserve">. </w:t>
      </w:r>
      <w:r w:rsidR="00761127" w:rsidRPr="007416E8">
        <w:rPr>
          <w:rFonts w:ascii="Times New Roman" w:hAnsi="Times New Roman" w:cs="Times New Roman"/>
          <w:bCs/>
          <w:iCs/>
          <w:sz w:val="20"/>
          <w:szCs w:val="20"/>
        </w:rPr>
        <w:t xml:space="preserve">Thus, </w:t>
      </w:r>
      <w:r w:rsidR="00761127" w:rsidRPr="007416E8">
        <w:rPr>
          <w:rFonts w:ascii="Times New Roman" w:eastAsia="Times New Roman" w:hAnsi="Times New Roman" w:cs="Times New Roman"/>
          <w:bCs/>
          <w:color w:val="000000"/>
          <w:kern w:val="36"/>
          <w:sz w:val="20"/>
          <w:szCs w:val="20"/>
        </w:rPr>
        <w:t>w</w:t>
      </w:r>
      <w:r w:rsidR="00AF188A" w:rsidRPr="007416E8">
        <w:rPr>
          <w:rFonts w:ascii="Times New Roman" w:eastAsia="Times New Roman" w:hAnsi="Times New Roman" w:cs="Times New Roman"/>
          <w:bCs/>
          <w:color w:val="000000"/>
          <w:kern w:val="36"/>
          <w:sz w:val="20"/>
          <w:szCs w:val="20"/>
        </w:rPr>
        <w:t xml:space="preserve">e </w:t>
      </w:r>
      <w:r w:rsidR="00483D55" w:rsidRPr="007416E8">
        <w:rPr>
          <w:rFonts w:ascii="Times New Roman" w:eastAsia="Times New Roman" w:hAnsi="Times New Roman" w:cs="Times New Roman"/>
          <w:bCs/>
          <w:color w:val="000000"/>
          <w:kern w:val="36"/>
          <w:sz w:val="20"/>
          <w:szCs w:val="20"/>
        </w:rPr>
        <w:t xml:space="preserve">review the </w:t>
      </w:r>
      <w:r w:rsidR="00384A46" w:rsidRPr="007416E8">
        <w:rPr>
          <w:rFonts w:ascii="Times New Roman" w:eastAsia="Times New Roman" w:hAnsi="Times New Roman" w:cs="Times New Roman"/>
          <w:bCs/>
          <w:color w:val="000000"/>
          <w:kern w:val="36"/>
          <w:sz w:val="20"/>
          <w:szCs w:val="20"/>
        </w:rPr>
        <w:t xml:space="preserve">related </w:t>
      </w:r>
      <w:r w:rsidR="00483D55" w:rsidRPr="007416E8">
        <w:rPr>
          <w:rFonts w:ascii="Times New Roman" w:eastAsia="Times New Roman" w:hAnsi="Times New Roman" w:cs="Times New Roman"/>
          <w:bCs/>
          <w:color w:val="000000"/>
          <w:kern w:val="36"/>
          <w:sz w:val="20"/>
          <w:szCs w:val="20"/>
        </w:rPr>
        <w:t xml:space="preserve">literature </w:t>
      </w:r>
      <w:r w:rsidR="007777BD" w:rsidRPr="007416E8">
        <w:rPr>
          <w:rFonts w:ascii="Times New Roman" w:eastAsia="Times New Roman" w:hAnsi="Times New Roman" w:cs="Times New Roman"/>
          <w:bCs/>
          <w:color w:val="000000"/>
          <w:kern w:val="36"/>
          <w:sz w:val="20"/>
          <w:szCs w:val="20"/>
        </w:rPr>
        <w:t xml:space="preserve">to collect </w:t>
      </w:r>
      <w:r w:rsidR="003D01E3" w:rsidRPr="007416E8">
        <w:rPr>
          <w:rFonts w:ascii="Times New Roman" w:eastAsia="Times New Roman" w:hAnsi="Times New Roman" w:cs="Times New Roman"/>
          <w:bCs/>
          <w:color w:val="000000"/>
          <w:kern w:val="36"/>
          <w:sz w:val="20"/>
          <w:szCs w:val="20"/>
        </w:rPr>
        <w:t xml:space="preserve">initial program </w:t>
      </w:r>
      <w:r w:rsidR="008D2A96" w:rsidRPr="007416E8">
        <w:rPr>
          <w:rFonts w:ascii="Times New Roman" w:eastAsia="Times New Roman" w:hAnsi="Times New Roman" w:cs="Times New Roman"/>
          <w:bCs/>
          <w:color w:val="000000"/>
          <w:kern w:val="36"/>
          <w:sz w:val="20"/>
          <w:szCs w:val="20"/>
        </w:rPr>
        <w:t>learners</w:t>
      </w:r>
      <w:r w:rsidR="00761127" w:rsidRPr="007416E8">
        <w:rPr>
          <w:rFonts w:ascii="Times New Roman" w:eastAsia="Times New Roman" w:hAnsi="Times New Roman" w:cs="Times New Roman"/>
          <w:bCs/>
          <w:color w:val="000000"/>
          <w:kern w:val="36"/>
          <w:sz w:val="20"/>
          <w:szCs w:val="20"/>
        </w:rPr>
        <w:t>’</w:t>
      </w:r>
      <w:r w:rsidR="003D01E3" w:rsidRPr="007416E8">
        <w:rPr>
          <w:rFonts w:ascii="Times New Roman" w:eastAsia="Times New Roman" w:hAnsi="Times New Roman" w:cs="Times New Roman"/>
          <w:bCs/>
          <w:color w:val="000000"/>
          <w:kern w:val="36"/>
          <w:sz w:val="20"/>
          <w:szCs w:val="20"/>
        </w:rPr>
        <w:t xml:space="preserve"> programming and debugging strategies; </w:t>
      </w:r>
      <w:r w:rsidR="007777BD" w:rsidRPr="007416E8">
        <w:rPr>
          <w:rFonts w:ascii="Times New Roman" w:eastAsia="Times New Roman" w:hAnsi="Times New Roman" w:cs="Times New Roman"/>
          <w:bCs/>
          <w:color w:val="000000"/>
          <w:kern w:val="36"/>
          <w:sz w:val="20"/>
          <w:szCs w:val="20"/>
        </w:rPr>
        <w:t xml:space="preserve">to </w:t>
      </w:r>
      <w:r w:rsidR="003D01E3" w:rsidRPr="007416E8">
        <w:rPr>
          <w:rFonts w:ascii="Times New Roman" w:eastAsia="Times New Roman" w:hAnsi="Times New Roman" w:cs="Times New Roman"/>
          <w:bCs/>
          <w:color w:val="000000"/>
          <w:kern w:val="36"/>
          <w:sz w:val="20"/>
          <w:szCs w:val="20"/>
        </w:rPr>
        <w:t xml:space="preserve">figure out the barriers they face; </w:t>
      </w:r>
      <w:r w:rsidR="007777BD" w:rsidRPr="007416E8">
        <w:rPr>
          <w:rFonts w:ascii="Times New Roman" w:eastAsia="Times New Roman" w:hAnsi="Times New Roman" w:cs="Times New Roman"/>
          <w:bCs/>
          <w:color w:val="000000"/>
          <w:kern w:val="36"/>
          <w:sz w:val="20"/>
          <w:szCs w:val="20"/>
        </w:rPr>
        <w:t xml:space="preserve">to learn </w:t>
      </w:r>
      <w:r w:rsidR="003D01E3" w:rsidRPr="007416E8">
        <w:rPr>
          <w:rFonts w:ascii="Times New Roman" w:eastAsia="Times New Roman" w:hAnsi="Times New Roman" w:cs="Times New Roman"/>
          <w:bCs/>
          <w:color w:val="000000"/>
          <w:kern w:val="36"/>
          <w:sz w:val="20"/>
          <w:szCs w:val="20"/>
        </w:rPr>
        <w:t xml:space="preserve">the misconceptions they hold; and the </w:t>
      </w:r>
      <w:r w:rsidR="007777BD" w:rsidRPr="007416E8">
        <w:rPr>
          <w:rFonts w:ascii="Times New Roman" w:eastAsia="Times New Roman" w:hAnsi="Times New Roman" w:cs="Times New Roman"/>
          <w:bCs/>
          <w:color w:val="000000"/>
          <w:kern w:val="36"/>
          <w:sz w:val="20"/>
          <w:szCs w:val="20"/>
        </w:rPr>
        <w:t xml:space="preserve">debugging features </w:t>
      </w:r>
      <w:r w:rsidR="003D01E3" w:rsidRPr="007416E8">
        <w:rPr>
          <w:rFonts w:ascii="Times New Roman" w:eastAsia="Times New Roman" w:hAnsi="Times New Roman" w:cs="Times New Roman"/>
          <w:bCs/>
          <w:color w:val="000000"/>
          <w:kern w:val="36"/>
          <w:sz w:val="20"/>
          <w:szCs w:val="20"/>
        </w:rPr>
        <w:t>they expect</w:t>
      </w:r>
      <w:r w:rsidR="00467B70" w:rsidRPr="007416E8">
        <w:rPr>
          <w:rFonts w:ascii="Times New Roman" w:eastAsia="Times New Roman" w:hAnsi="Times New Roman" w:cs="Times New Roman"/>
          <w:bCs/>
          <w:color w:val="000000"/>
          <w:kern w:val="36"/>
          <w:sz w:val="20"/>
          <w:szCs w:val="20"/>
        </w:rPr>
        <w:t xml:space="preserve"> </w:t>
      </w:r>
      <w:r w:rsidR="00E54138" w:rsidRPr="007416E8">
        <w:rPr>
          <w:rFonts w:ascii="Times New Roman" w:eastAsia="Times New Roman" w:hAnsi="Times New Roman" w:cs="Times New Roman"/>
          <w:bCs/>
          <w:color w:val="000000"/>
          <w:kern w:val="36"/>
          <w:sz w:val="20"/>
          <w:szCs w:val="20"/>
        </w:rPr>
        <w:t xml:space="preserve">to be included in the </w:t>
      </w:r>
      <w:r w:rsidR="007777BD" w:rsidRPr="007416E8">
        <w:rPr>
          <w:rFonts w:ascii="Times New Roman" w:eastAsia="Times New Roman" w:hAnsi="Times New Roman" w:cs="Times New Roman"/>
          <w:bCs/>
          <w:color w:val="000000"/>
          <w:kern w:val="36"/>
          <w:sz w:val="20"/>
          <w:szCs w:val="20"/>
        </w:rPr>
        <w:t>future</w:t>
      </w:r>
      <w:r w:rsidR="00E54138" w:rsidRPr="007416E8">
        <w:rPr>
          <w:rFonts w:ascii="Times New Roman" w:eastAsia="Times New Roman" w:hAnsi="Times New Roman" w:cs="Times New Roman"/>
          <w:bCs/>
          <w:color w:val="000000"/>
          <w:kern w:val="36"/>
          <w:sz w:val="20"/>
          <w:szCs w:val="20"/>
        </w:rPr>
        <w:t xml:space="preserve"> </w:t>
      </w:r>
      <w:r w:rsidR="00AF188A" w:rsidRPr="007416E8">
        <w:rPr>
          <w:rFonts w:ascii="Times New Roman" w:eastAsia="Times New Roman" w:hAnsi="Times New Roman" w:cs="Times New Roman"/>
          <w:bCs/>
          <w:color w:val="000000"/>
          <w:kern w:val="36"/>
          <w:sz w:val="20"/>
          <w:szCs w:val="20"/>
        </w:rPr>
        <w:t xml:space="preserve">BPLs. </w:t>
      </w:r>
      <w:r w:rsidR="00E54138" w:rsidRPr="007416E8">
        <w:rPr>
          <w:rFonts w:ascii="Times New Roman" w:eastAsia="Times New Roman" w:hAnsi="Times New Roman" w:cs="Times New Roman"/>
          <w:bCs/>
          <w:color w:val="000000"/>
          <w:kern w:val="36"/>
          <w:sz w:val="20"/>
          <w:szCs w:val="20"/>
        </w:rPr>
        <w:t>In this paper, w</w:t>
      </w:r>
      <w:r w:rsidR="006D6FAA" w:rsidRPr="007416E8">
        <w:rPr>
          <w:rFonts w:ascii="Times New Roman" w:hAnsi="Times New Roman" w:cs="Times New Roman"/>
          <w:sz w:val="20"/>
          <w:szCs w:val="20"/>
        </w:rPr>
        <w:t>e frequently use the terms novice-programmers, non-programmers, and end-user-programmers that we collectively term as novice</w:t>
      </w:r>
      <w:r w:rsidR="0051375F">
        <w:rPr>
          <w:rFonts w:ascii="Times New Roman" w:hAnsi="Times New Roman" w:cs="Times New Roman"/>
          <w:sz w:val="20"/>
          <w:szCs w:val="20"/>
        </w:rPr>
        <w:t>-</w:t>
      </w:r>
      <w:r w:rsidR="006D6FAA" w:rsidRPr="007416E8">
        <w:rPr>
          <w:rFonts w:ascii="Times New Roman" w:hAnsi="Times New Roman" w:cs="Times New Roman"/>
          <w:sz w:val="20"/>
          <w:szCs w:val="20"/>
        </w:rPr>
        <w:t xml:space="preserve">programmers, or initial </w:t>
      </w:r>
      <w:r w:rsidR="00DB0693" w:rsidRPr="007416E8">
        <w:rPr>
          <w:rFonts w:ascii="Times New Roman" w:hAnsi="Times New Roman" w:cs="Times New Roman"/>
          <w:sz w:val="20"/>
          <w:szCs w:val="20"/>
        </w:rPr>
        <w:t xml:space="preserve">program </w:t>
      </w:r>
      <w:r w:rsidR="006D6FAA" w:rsidRPr="007416E8">
        <w:rPr>
          <w:rFonts w:ascii="Times New Roman" w:hAnsi="Times New Roman" w:cs="Times New Roman"/>
          <w:sz w:val="20"/>
          <w:szCs w:val="20"/>
        </w:rPr>
        <w:t xml:space="preserve">learners. </w:t>
      </w:r>
      <w:r w:rsidR="006D6FAA" w:rsidRPr="007416E8">
        <w:rPr>
          <w:rFonts w:ascii="Times New Roman" w:hAnsi="Times New Roman" w:cs="Times New Roman"/>
          <w:i/>
          <w:sz w:val="20"/>
          <w:szCs w:val="20"/>
        </w:rPr>
        <w:t>Novice-programmers</w:t>
      </w:r>
      <w:r w:rsidR="006D6FAA" w:rsidRPr="007416E8">
        <w:rPr>
          <w:rFonts w:ascii="Times New Roman" w:hAnsi="Times New Roman" w:cs="Times New Roman"/>
          <w:sz w:val="20"/>
          <w:szCs w:val="20"/>
        </w:rPr>
        <w:t xml:space="preserve"> are those who have some kind of working knowledge about programming, but do not have deep prior programming experience. </w:t>
      </w:r>
      <w:r w:rsidR="006D6FAA" w:rsidRPr="007416E8">
        <w:rPr>
          <w:rFonts w:ascii="Times New Roman" w:hAnsi="Times New Roman" w:cs="Times New Roman"/>
          <w:i/>
          <w:sz w:val="20"/>
          <w:szCs w:val="20"/>
        </w:rPr>
        <w:t>Non-programmers</w:t>
      </w:r>
      <w:r w:rsidR="006D6FAA" w:rsidRPr="007416E8">
        <w:rPr>
          <w:rFonts w:ascii="Times New Roman" w:hAnsi="Times New Roman" w:cs="Times New Roman"/>
          <w:sz w:val="20"/>
          <w:szCs w:val="20"/>
        </w:rPr>
        <w:t xml:space="preserve"> are those who do not have active knowledge of programming. </w:t>
      </w:r>
      <w:r w:rsidR="006D6FAA" w:rsidRPr="007416E8">
        <w:rPr>
          <w:rFonts w:ascii="Times New Roman" w:hAnsi="Times New Roman" w:cs="Times New Roman"/>
          <w:i/>
          <w:sz w:val="20"/>
          <w:szCs w:val="20"/>
        </w:rPr>
        <w:t>End-user programmers</w:t>
      </w:r>
      <w:r w:rsidR="006D6FAA" w:rsidRPr="007416E8">
        <w:rPr>
          <w:rFonts w:ascii="Times New Roman" w:hAnsi="Times New Roman" w:cs="Times New Roman"/>
          <w:sz w:val="20"/>
          <w:szCs w:val="20"/>
        </w:rPr>
        <w:t xml:space="preserve"> are those who program in order to express some computational need within their domain of expertise. For instance, end-users may create a macro in Word or Excel to assist with their daily work activities. Novice programmers program in order to learn programming in a way that will deepen their expertise of programming, in general. The debugging strategies that novice programmers apply can help to understand how initial learners actually solve problems through expression of a program </w:t>
      </w:r>
      <w:r w:rsidR="006D6FAA" w:rsidRPr="00F873DB">
        <w:rPr>
          <w:rFonts w:ascii="Times New Roman" w:hAnsi="Times New Roman" w:cs="Times New Roman"/>
          <w:sz w:val="20"/>
          <w:szCs w:val="20"/>
        </w:rPr>
        <w:fldChar w:fldCharType="begin"/>
      </w:r>
      <w:r w:rsidR="006D6FAA" w:rsidRPr="007416E8">
        <w:rPr>
          <w:rFonts w:ascii="Times New Roman" w:hAnsi="Times New Roman" w:cs="Times New Roman"/>
          <w:sz w:val="20"/>
          <w:szCs w:val="20"/>
        </w:rPr>
        <w:instrText>ADDIN RW.CITE{{293 Gross,Paul 2010}}</w:instrText>
      </w:r>
      <w:r w:rsidR="006D6FAA"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[16]</w:t>
      </w:r>
      <w:r w:rsidR="006D6FAA" w:rsidRPr="00F873DB">
        <w:rPr>
          <w:rFonts w:ascii="Times New Roman" w:hAnsi="Times New Roman" w:cs="Times New Roman"/>
          <w:sz w:val="20"/>
          <w:szCs w:val="20"/>
        </w:rPr>
        <w:fldChar w:fldCharType="end"/>
      </w:r>
      <w:r w:rsidR="006D6FAA" w:rsidRPr="007416E8">
        <w:rPr>
          <w:rFonts w:ascii="Times New Roman" w:hAnsi="Times New Roman" w:cs="Times New Roman"/>
          <w:sz w:val="20"/>
          <w:szCs w:val="20"/>
        </w:rPr>
        <w:t xml:space="preserve">. Studies have found that those who demonstrate good debugging skills are good programmers, but not all good programmers necessarily have strong debugging skills </w:t>
      </w:r>
      <w:r w:rsidR="006D6FAA" w:rsidRPr="00F873DB">
        <w:rPr>
          <w:rFonts w:ascii="Times New Roman" w:hAnsi="Times New Roman" w:cs="Times New Roman"/>
          <w:sz w:val="20"/>
          <w:szCs w:val="20"/>
        </w:rPr>
        <w:fldChar w:fldCharType="begin"/>
      </w:r>
      <w:r w:rsidR="006D6FAA" w:rsidRPr="007416E8">
        <w:rPr>
          <w:rFonts w:ascii="Times New Roman" w:hAnsi="Times New Roman" w:cs="Times New Roman"/>
          <w:sz w:val="20"/>
          <w:szCs w:val="20"/>
        </w:rPr>
        <w:instrText>ADDIN RW.CITE{{312 Ahmadzadeh,Marzieh 2005}}</w:instrText>
      </w:r>
      <w:r w:rsidR="006D6FAA" w:rsidRPr="00F873DB">
        <w:rPr>
          <w:rFonts w:ascii="Times New Roman" w:hAnsi="Times New Roman" w:cs="Times New Roman"/>
          <w:sz w:val="20"/>
          <w:szCs w:val="20"/>
        </w:rPr>
        <w:fldChar w:fldCharType="separate"/>
      </w:r>
      <w:r w:rsidR="006D6FAA" w:rsidRPr="007416E8">
        <w:rPr>
          <w:rFonts w:ascii="Times New Roman" w:hAnsi="Times New Roman" w:cs="Times New Roman"/>
          <w:sz w:val="20"/>
          <w:szCs w:val="20"/>
        </w:rPr>
        <w:t>[1]</w:t>
      </w:r>
      <w:r w:rsidR="006D6FAA" w:rsidRPr="00F873DB">
        <w:rPr>
          <w:rFonts w:ascii="Times New Roman" w:hAnsi="Times New Roman" w:cs="Times New Roman"/>
          <w:sz w:val="20"/>
          <w:szCs w:val="20"/>
        </w:rPr>
        <w:fldChar w:fldCharType="end"/>
      </w:r>
      <w:r w:rsidR="006D6FAA" w:rsidRPr="007416E8">
        <w:rPr>
          <w:rFonts w:ascii="Times New Roman" w:hAnsi="Times New Roman" w:cs="Times New Roman"/>
          <w:sz w:val="20"/>
          <w:szCs w:val="20"/>
        </w:rPr>
        <w:t xml:space="preserve">. Novice-programmers are generally more skillful than non-programmers in terms of debugging </w:t>
      </w:r>
      <w:r w:rsidR="006D6FAA" w:rsidRPr="00F873DB">
        <w:rPr>
          <w:rFonts w:ascii="Times New Roman" w:hAnsi="Times New Roman" w:cs="Times New Roman"/>
          <w:sz w:val="20"/>
          <w:szCs w:val="20"/>
        </w:rPr>
        <w:fldChar w:fldCharType="begin"/>
      </w:r>
      <w:r w:rsidR="006D6FAA" w:rsidRPr="007416E8">
        <w:rPr>
          <w:rFonts w:ascii="Times New Roman" w:hAnsi="Times New Roman" w:cs="Times New Roman"/>
          <w:sz w:val="20"/>
          <w:szCs w:val="20"/>
        </w:rPr>
        <w:instrText>ADDIN RW.CITE{{294 McCauley,Renee 2008}}</w:instrText>
      </w:r>
      <w:r w:rsidR="006D6FAA"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[25]</w:t>
      </w:r>
      <w:r w:rsidR="006D6FAA" w:rsidRPr="00F873DB">
        <w:rPr>
          <w:rFonts w:ascii="Times New Roman" w:hAnsi="Times New Roman" w:cs="Times New Roman"/>
          <w:sz w:val="20"/>
          <w:szCs w:val="20"/>
        </w:rPr>
        <w:fldChar w:fldCharType="end"/>
      </w:r>
      <w:r w:rsidR="006D6FAA" w:rsidRPr="007416E8">
        <w:rPr>
          <w:rFonts w:ascii="Times New Roman" w:hAnsi="Times New Roman" w:cs="Times New Roman"/>
          <w:sz w:val="20"/>
          <w:szCs w:val="20"/>
        </w:rPr>
        <w:t xml:space="preserve">. Like novice programmers, end-user programmers usually do not have professional programming experience. Thus, research into novice and end-user programmers’ debugging experience should be considered as pertinent to each other </w:t>
      </w:r>
      <w:r w:rsidR="006D6FAA" w:rsidRPr="00F873DB">
        <w:rPr>
          <w:rFonts w:ascii="Times New Roman" w:hAnsi="Times New Roman" w:cs="Times New Roman"/>
          <w:sz w:val="20"/>
          <w:szCs w:val="20"/>
        </w:rPr>
        <w:fldChar w:fldCharType="begin"/>
      </w:r>
      <w:r w:rsidR="006D6FAA" w:rsidRPr="007416E8">
        <w:rPr>
          <w:rFonts w:ascii="Times New Roman" w:hAnsi="Times New Roman" w:cs="Times New Roman"/>
          <w:sz w:val="20"/>
          <w:szCs w:val="20"/>
        </w:rPr>
        <w:instrText>ADDIN RW.CITE{{298 Grigoreanu,Valentina 2012}}</w:instrText>
      </w:r>
      <w:r w:rsidR="006D6FAA" w:rsidRPr="00F873DB">
        <w:rPr>
          <w:rFonts w:ascii="Times New Roman" w:hAnsi="Times New Roman" w:cs="Times New Roman"/>
          <w:sz w:val="20"/>
          <w:szCs w:val="20"/>
        </w:rPr>
        <w:fldChar w:fldCharType="separate"/>
      </w:r>
      <w:r w:rsidR="006D6FAA" w:rsidRPr="007416E8">
        <w:rPr>
          <w:rFonts w:ascii="Times New Roman" w:hAnsi="Times New Roman" w:cs="Times New Roman"/>
          <w:sz w:val="20"/>
          <w:szCs w:val="20"/>
        </w:rPr>
        <w:t>[15]</w:t>
      </w:r>
      <w:r w:rsidR="006D6FAA" w:rsidRPr="00F873DB">
        <w:rPr>
          <w:rFonts w:ascii="Times New Roman" w:hAnsi="Times New Roman" w:cs="Times New Roman"/>
          <w:sz w:val="20"/>
          <w:szCs w:val="20"/>
        </w:rPr>
        <w:fldChar w:fldCharType="end"/>
      </w:r>
      <w:r w:rsidR="006D6FAA" w:rsidRPr="007416E8">
        <w:rPr>
          <w:rFonts w:ascii="Times New Roman" w:hAnsi="Times New Roman" w:cs="Times New Roman"/>
          <w:sz w:val="20"/>
          <w:szCs w:val="20"/>
        </w:rPr>
        <w:t>.</w:t>
      </w:r>
    </w:p>
    <w:p w:rsidR="00462850" w:rsidRPr="007416E8" w:rsidRDefault="00CF18EB" w:rsidP="00BC7C1C">
      <w:pPr>
        <w:spacing w:after="120" w:line="240" w:lineRule="auto"/>
        <w:ind w:firstLine="360"/>
        <w:jc w:val="both"/>
        <w:rPr>
          <w:rFonts w:ascii="Times New Roman" w:hAnsi="Times New Roman" w:cs="Times New Roman"/>
          <w:sz w:val="20"/>
          <w:szCs w:val="20"/>
        </w:rPr>
      </w:pPr>
      <w:r w:rsidRPr="007416E8">
        <w:rPr>
          <w:rFonts w:ascii="Times New Roman" w:hAnsi="Times New Roman" w:cs="Times New Roman"/>
          <w:bCs/>
          <w:iCs/>
          <w:sz w:val="20"/>
          <w:szCs w:val="20"/>
        </w:rPr>
        <w:t>In the rest of this paper</w:t>
      </w:r>
      <w:r w:rsidR="00FB4EAA" w:rsidRPr="007416E8">
        <w:rPr>
          <w:rFonts w:ascii="Times New Roman" w:hAnsi="Times New Roman" w:cs="Times New Roman"/>
          <w:bCs/>
          <w:iCs/>
          <w:sz w:val="20"/>
          <w:szCs w:val="20"/>
        </w:rPr>
        <w:t xml:space="preserve">, </w:t>
      </w:r>
      <w:r w:rsidRPr="007416E8">
        <w:rPr>
          <w:rFonts w:ascii="Times New Roman" w:hAnsi="Times New Roman" w:cs="Times New Roman"/>
          <w:bCs/>
          <w:iCs/>
          <w:sz w:val="20"/>
          <w:szCs w:val="20"/>
        </w:rPr>
        <w:t>a</w:t>
      </w:r>
      <w:r w:rsidR="00880D4D" w:rsidRPr="007416E8">
        <w:rPr>
          <w:rFonts w:ascii="Times New Roman" w:eastAsia="Times New Roman" w:hAnsi="Times New Roman" w:cs="Times New Roman"/>
          <w:bCs/>
          <w:color w:val="000000"/>
          <w:kern w:val="36"/>
          <w:sz w:val="20"/>
          <w:szCs w:val="20"/>
        </w:rPr>
        <w:t>n analysis of the core papers</w:t>
      </w:r>
      <w:r w:rsidR="0095456F" w:rsidRPr="007416E8">
        <w:rPr>
          <w:rFonts w:ascii="Times New Roman" w:eastAsia="Times New Roman" w:hAnsi="Times New Roman" w:cs="Times New Roman"/>
          <w:bCs/>
          <w:color w:val="000000"/>
          <w:kern w:val="36"/>
          <w:sz w:val="20"/>
          <w:szCs w:val="20"/>
        </w:rPr>
        <w:t xml:space="preserve"> </w:t>
      </w:r>
      <w:r w:rsidR="0095456F" w:rsidRPr="00F873DB">
        <w:rPr>
          <w:rFonts w:ascii="Times New Roman" w:hAnsi="Times New Roman" w:cs="Times New Roman"/>
          <w:sz w:val="20"/>
          <w:szCs w:val="20"/>
        </w:rPr>
        <w:fldChar w:fldCharType="begin"/>
      </w:r>
      <w:r w:rsidR="0095456F" w:rsidRPr="007416E8">
        <w:rPr>
          <w:rFonts w:ascii="Times New Roman" w:hAnsi="Times New Roman" w:cs="Times New Roman"/>
          <w:sz w:val="20"/>
          <w:szCs w:val="20"/>
        </w:rPr>
        <w:instrText>ADDIN RW.CITE{{300 Ashrov,Adiel 2014}}</w:instrText>
      </w:r>
      <w:r w:rsidR="0095456F" w:rsidRPr="00F873DB">
        <w:rPr>
          <w:rFonts w:ascii="Times New Roman" w:hAnsi="Times New Roman" w:cs="Times New Roman"/>
          <w:sz w:val="20"/>
          <w:szCs w:val="20"/>
        </w:rPr>
        <w:fldChar w:fldCharType="separate"/>
      </w:r>
      <w:r w:rsidR="0095456F" w:rsidRPr="007416E8">
        <w:rPr>
          <w:rFonts w:ascii="Times New Roman" w:hAnsi="Times New Roman" w:cs="Times New Roman"/>
          <w:sz w:val="20"/>
          <w:szCs w:val="20"/>
        </w:rPr>
        <w:t>[2]</w:t>
      </w:r>
      <w:r w:rsidR="0095456F" w:rsidRPr="00F873DB">
        <w:rPr>
          <w:rFonts w:ascii="Times New Roman" w:hAnsi="Times New Roman" w:cs="Times New Roman"/>
          <w:sz w:val="20"/>
          <w:szCs w:val="20"/>
        </w:rPr>
        <w:fldChar w:fldCharType="end"/>
      </w:r>
      <w:r w:rsidR="0095456F" w:rsidRPr="007416E8">
        <w:rPr>
          <w:rFonts w:ascii="Times New Roman" w:hAnsi="Times New Roman" w:cs="Times New Roman"/>
          <w:sz w:val="20"/>
          <w:szCs w:val="20"/>
        </w:rPr>
        <w:t>,</w:t>
      </w:r>
      <w:r w:rsidR="00641824" w:rsidRPr="007416E8">
        <w:rPr>
          <w:rFonts w:ascii="Times New Roman" w:hAnsi="Times New Roman" w:cs="Times New Roman"/>
          <w:sz w:val="20"/>
          <w:szCs w:val="20"/>
        </w:rPr>
        <w:t xml:space="preserve"> </w:t>
      </w:r>
      <w:r w:rsidR="00641824" w:rsidRPr="00F873DB">
        <w:rPr>
          <w:rFonts w:ascii="Times New Roman" w:hAnsi="Times New Roman" w:cs="Times New Roman"/>
          <w:sz w:val="20"/>
          <w:szCs w:val="20"/>
        </w:rPr>
        <w:fldChar w:fldCharType="begin"/>
      </w:r>
      <w:r w:rsidR="00641824" w:rsidRPr="007416E8">
        <w:rPr>
          <w:rFonts w:ascii="Times New Roman" w:hAnsi="Times New Roman" w:cs="Times New Roman"/>
          <w:sz w:val="20"/>
          <w:szCs w:val="20"/>
        </w:rPr>
        <w:instrText>ADDIN RW.CITE{{298 Grigoreanu,Valentina 2012}}</w:instrText>
      </w:r>
      <w:r w:rsidR="00641824" w:rsidRPr="00F873DB">
        <w:rPr>
          <w:rFonts w:ascii="Times New Roman" w:hAnsi="Times New Roman" w:cs="Times New Roman"/>
          <w:sz w:val="20"/>
          <w:szCs w:val="20"/>
        </w:rPr>
        <w:fldChar w:fldCharType="separate"/>
      </w:r>
      <w:r w:rsidR="00641824" w:rsidRPr="007416E8">
        <w:rPr>
          <w:rFonts w:ascii="Times New Roman" w:hAnsi="Times New Roman" w:cs="Times New Roman"/>
          <w:sz w:val="20"/>
          <w:szCs w:val="20"/>
        </w:rPr>
        <w:t>[15]</w:t>
      </w:r>
      <w:r w:rsidR="00641824" w:rsidRPr="00F873DB">
        <w:rPr>
          <w:rFonts w:ascii="Times New Roman" w:hAnsi="Times New Roman" w:cs="Times New Roman"/>
          <w:sz w:val="20"/>
          <w:szCs w:val="20"/>
        </w:rPr>
        <w:fldChar w:fldCharType="end"/>
      </w:r>
      <w:r w:rsidR="0095456F" w:rsidRPr="007416E8">
        <w:rPr>
          <w:rFonts w:ascii="Times New Roman" w:hAnsi="Times New Roman" w:cs="Times New Roman"/>
          <w:sz w:val="20"/>
          <w:szCs w:val="20"/>
        </w:rPr>
        <w:t xml:space="preserve">, </w:t>
      </w:r>
      <w:r w:rsidR="0095456F" w:rsidRPr="00F873DB">
        <w:rPr>
          <w:rFonts w:ascii="Times New Roman" w:hAnsi="Times New Roman" w:cs="Times New Roman"/>
          <w:sz w:val="20"/>
          <w:szCs w:val="20"/>
        </w:rPr>
        <w:fldChar w:fldCharType="begin"/>
      </w:r>
      <w:r w:rsidR="0095456F" w:rsidRPr="007416E8">
        <w:rPr>
          <w:rFonts w:ascii="Times New Roman" w:hAnsi="Times New Roman" w:cs="Times New Roman"/>
          <w:sz w:val="20"/>
          <w:szCs w:val="20"/>
        </w:rPr>
        <w:instrText>ADDIN RW.CITE{{293 Gross,Paul 2010}}</w:instrText>
      </w:r>
      <w:r w:rsidR="0095456F"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[16]</w:t>
      </w:r>
      <w:r w:rsidR="0095456F" w:rsidRPr="00F873DB">
        <w:rPr>
          <w:rFonts w:ascii="Times New Roman" w:hAnsi="Times New Roman" w:cs="Times New Roman"/>
          <w:sz w:val="20"/>
          <w:szCs w:val="20"/>
        </w:rPr>
        <w:fldChar w:fldCharType="end"/>
      </w:r>
      <w:r w:rsidR="0095456F" w:rsidRPr="007416E8">
        <w:rPr>
          <w:rFonts w:ascii="Times New Roman" w:hAnsi="Times New Roman" w:cs="Times New Roman"/>
          <w:sz w:val="20"/>
          <w:szCs w:val="20"/>
        </w:rPr>
        <w:t xml:space="preserve">, </w:t>
      </w:r>
      <w:r w:rsidR="0095456F" w:rsidRPr="00F873DB">
        <w:rPr>
          <w:rFonts w:ascii="Times New Roman" w:hAnsi="Times New Roman" w:cs="Times New Roman"/>
          <w:sz w:val="20"/>
          <w:szCs w:val="20"/>
        </w:rPr>
        <w:fldChar w:fldCharType="begin"/>
      </w:r>
      <w:r w:rsidR="0095456F" w:rsidRPr="007416E8">
        <w:rPr>
          <w:rFonts w:ascii="Times New Roman" w:hAnsi="Times New Roman" w:cs="Times New Roman"/>
          <w:sz w:val="20"/>
          <w:szCs w:val="20"/>
        </w:rPr>
        <w:instrText>ADDIN RW.CITE{{290 Kelleher,Caitlin 2005}}</w:instrText>
      </w:r>
      <w:r w:rsidR="0095456F"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[19]</w:t>
      </w:r>
      <w:r w:rsidR="0095456F" w:rsidRPr="00F873DB">
        <w:rPr>
          <w:rFonts w:ascii="Times New Roman" w:hAnsi="Times New Roman" w:cs="Times New Roman"/>
          <w:sz w:val="20"/>
          <w:szCs w:val="20"/>
        </w:rPr>
        <w:fldChar w:fldCharType="end"/>
      </w:r>
      <w:r w:rsidR="0095456F" w:rsidRPr="007416E8">
        <w:rPr>
          <w:rFonts w:ascii="Times New Roman" w:hAnsi="Times New Roman" w:cs="Times New Roman"/>
          <w:sz w:val="20"/>
          <w:szCs w:val="20"/>
        </w:rPr>
        <w:t xml:space="preserve">, </w:t>
      </w:r>
      <w:r w:rsidR="0095456F" w:rsidRPr="00F873DB">
        <w:rPr>
          <w:rFonts w:ascii="Times New Roman" w:hAnsi="Times New Roman" w:cs="Times New Roman"/>
          <w:sz w:val="20"/>
          <w:szCs w:val="20"/>
        </w:rPr>
        <w:fldChar w:fldCharType="begin"/>
      </w:r>
      <w:r w:rsidR="0095456F" w:rsidRPr="007416E8">
        <w:rPr>
          <w:rFonts w:ascii="Times New Roman" w:hAnsi="Times New Roman" w:cs="Times New Roman"/>
          <w:sz w:val="20"/>
          <w:szCs w:val="20"/>
        </w:rPr>
        <w:instrText>ADDIN RW.CITE{{299 Ko,AndrewJ 2004}}</w:instrText>
      </w:r>
      <w:r w:rsidR="0095456F"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[23]</w:t>
      </w:r>
      <w:r w:rsidR="0095456F" w:rsidRPr="00F873DB">
        <w:rPr>
          <w:rFonts w:ascii="Times New Roman" w:hAnsi="Times New Roman" w:cs="Times New Roman"/>
          <w:sz w:val="20"/>
          <w:szCs w:val="20"/>
        </w:rPr>
        <w:fldChar w:fldCharType="end"/>
      </w:r>
      <w:r w:rsidR="0095456F" w:rsidRPr="007416E8">
        <w:rPr>
          <w:rFonts w:ascii="Times New Roman" w:hAnsi="Times New Roman" w:cs="Times New Roman"/>
          <w:sz w:val="20"/>
          <w:szCs w:val="20"/>
        </w:rPr>
        <w:t xml:space="preserve">, and </w:t>
      </w:r>
      <w:r w:rsidR="0095456F" w:rsidRPr="00F873DB">
        <w:rPr>
          <w:rFonts w:ascii="Times New Roman" w:hAnsi="Times New Roman" w:cs="Times New Roman"/>
          <w:sz w:val="20"/>
          <w:szCs w:val="20"/>
        </w:rPr>
        <w:fldChar w:fldCharType="begin"/>
      </w:r>
      <w:r w:rsidR="0095456F" w:rsidRPr="007416E8">
        <w:rPr>
          <w:rFonts w:ascii="Times New Roman" w:hAnsi="Times New Roman" w:cs="Times New Roman"/>
          <w:sz w:val="20"/>
          <w:szCs w:val="20"/>
        </w:rPr>
        <w:instrText>ADDIN RW.CITE{{294 McCauley,Renee 2008}}</w:instrText>
      </w:r>
      <w:r w:rsidR="0095456F"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[25]</w:t>
      </w:r>
      <w:r w:rsidR="0095456F" w:rsidRPr="00F873DB">
        <w:rPr>
          <w:rFonts w:ascii="Times New Roman" w:hAnsi="Times New Roman" w:cs="Times New Roman"/>
          <w:sz w:val="20"/>
          <w:szCs w:val="20"/>
        </w:rPr>
        <w:fldChar w:fldCharType="end"/>
      </w:r>
      <w:r w:rsidR="0095456F" w:rsidRPr="007416E8">
        <w:rPr>
          <w:rFonts w:ascii="Times New Roman" w:hAnsi="Times New Roman" w:cs="Times New Roman"/>
          <w:sz w:val="20"/>
          <w:szCs w:val="20"/>
        </w:rPr>
        <w:t xml:space="preserve"> </w:t>
      </w:r>
      <w:r w:rsidR="00880D4D" w:rsidRPr="007416E8">
        <w:rPr>
          <w:rFonts w:ascii="Times New Roman" w:eastAsia="Times New Roman" w:hAnsi="Times New Roman" w:cs="Times New Roman"/>
          <w:bCs/>
          <w:color w:val="000000"/>
          <w:kern w:val="36"/>
          <w:sz w:val="20"/>
          <w:szCs w:val="20"/>
        </w:rPr>
        <w:t xml:space="preserve">is presented in </w:t>
      </w:r>
      <w:r w:rsidR="007B4371" w:rsidRPr="007416E8">
        <w:rPr>
          <w:rFonts w:ascii="Times New Roman" w:eastAsia="Times New Roman" w:hAnsi="Times New Roman" w:cs="Times New Roman"/>
          <w:bCs/>
          <w:color w:val="000000"/>
          <w:kern w:val="36"/>
          <w:sz w:val="20"/>
          <w:szCs w:val="20"/>
        </w:rPr>
        <w:t>S</w:t>
      </w:r>
      <w:r w:rsidR="00880D4D" w:rsidRPr="007416E8">
        <w:rPr>
          <w:rFonts w:ascii="Times New Roman" w:eastAsia="Times New Roman" w:hAnsi="Times New Roman" w:cs="Times New Roman"/>
          <w:bCs/>
          <w:color w:val="000000"/>
          <w:kern w:val="36"/>
          <w:sz w:val="20"/>
          <w:szCs w:val="20"/>
        </w:rPr>
        <w:t xml:space="preserve">ection </w:t>
      </w:r>
      <w:r w:rsidR="007B4371" w:rsidRPr="007416E8">
        <w:rPr>
          <w:rFonts w:ascii="Times New Roman" w:eastAsia="Times New Roman" w:hAnsi="Times New Roman" w:cs="Times New Roman"/>
          <w:bCs/>
          <w:color w:val="000000"/>
          <w:kern w:val="36"/>
          <w:sz w:val="20"/>
          <w:szCs w:val="20"/>
        </w:rPr>
        <w:t xml:space="preserve">2 </w:t>
      </w:r>
      <w:r w:rsidR="00880D4D" w:rsidRPr="007416E8">
        <w:rPr>
          <w:rFonts w:ascii="Times New Roman" w:eastAsia="Times New Roman" w:hAnsi="Times New Roman" w:cs="Times New Roman"/>
          <w:bCs/>
          <w:color w:val="000000"/>
          <w:kern w:val="36"/>
          <w:sz w:val="20"/>
          <w:szCs w:val="20"/>
        </w:rPr>
        <w:t xml:space="preserve">followed by their discussion in </w:t>
      </w:r>
      <w:r w:rsidR="007B4371" w:rsidRPr="007416E8">
        <w:rPr>
          <w:rFonts w:ascii="Times New Roman" w:eastAsia="Times New Roman" w:hAnsi="Times New Roman" w:cs="Times New Roman"/>
          <w:bCs/>
          <w:color w:val="000000"/>
          <w:kern w:val="36"/>
          <w:sz w:val="20"/>
          <w:szCs w:val="20"/>
        </w:rPr>
        <w:t>S</w:t>
      </w:r>
      <w:r w:rsidR="00880D4D" w:rsidRPr="007416E8">
        <w:rPr>
          <w:rFonts w:ascii="Times New Roman" w:eastAsia="Times New Roman" w:hAnsi="Times New Roman" w:cs="Times New Roman"/>
          <w:bCs/>
          <w:color w:val="000000"/>
          <w:kern w:val="36"/>
          <w:sz w:val="20"/>
          <w:szCs w:val="20"/>
        </w:rPr>
        <w:t xml:space="preserve">ection </w:t>
      </w:r>
      <w:r w:rsidR="007B4371" w:rsidRPr="007416E8">
        <w:rPr>
          <w:rFonts w:ascii="Times New Roman" w:eastAsia="Times New Roman" w:hAnsi="Times New Roman" w:cs="Times New Roman"/>
          <w:bCs/>
          <w:color w:val="000000"/>
          <w:kern w:val="36"/>
          <w:sz w:val="20"/>
          <w:szCs w:val="20"/>
        </w:rPr>
        <w:t xml:space="preserve">3 </w:t>
      </w:r>
      <w:r w:rsidR="00880D4D" w:rsidRPr="007416E8">
        <w:rPr>
          <w:rFonts w:ascii="Times New Roman" w:eastAsia="Times New Roman" w:hAnsi="Times New Roman" w:cs="Times New Roman"/>
          <w:bCs/>
          <w:color w:val="000000"/>
          <w:kern w:val="36"/>
          <w:sz w:val="20"/>
          <w:szCs w:val="20"/>
        </w:rPr>
        <w:t xml:space="preserve">with an overview of the state-of-the-art in Section </w:t>
      </w:r>
      <w:r w:rsidR="007B4371" w:rsidRPr="007416E8">
        <w:rPr>
          <w:rFonts w:ascii="Times New Roman" w:eastAsia="Times New Roman" w:hAnsi="Times New Roman" w:cs="Times New Roman"/>
          <w:bCs/>
          <w:color w:val="000000"/>
          <w:kern w:val="36"/>
          <w:sz w:val="20"/>
          <w:szCs w:val="20"/>
        </w:rPr>
        <w:t>4</w:t>
      </w:r>
      <w:r w:rsidR="00880D4D" w:rsidRPr="007416E8">
        <w:rPr>
          <w:rFonts w:ascii="Times New Roman" w:eastAsia="Times New Roman" w:hAnsi="Times New Roman" w:cs="Times New Roman"/>
          <w:bCs/>
          <w:color w:val="000000"/>
          <w:kern w:val="36"/>
          <w:sz w:val="20"/>
          <w:szCs w:val="20"/>
        </w:rPr>
        <w:t xml:space="preserve">. Finally, Section </w:t>
      </w:r>
      <w:r w:rsidR="007B4371" w:rsidRPr="007416E8">
        <w:rPr>
          <w:rFonts w:ascii="Times New Roman" w:eastAsia="Times New Roman" w:hAnsi="Times New Roman" w:cs="Times New Roman"/>
          <w:bCs/>
          <w:color w:val="000000"/>
          <w:kern w:val="36"/>
          <w:sz w:val="20"/>
          <w:szCs w:val="20"/>
        </w:rPr>
        <w:t xml:space="preserve">5 </w:t>
      </w:r>
      <w:r w:rsidR="00880D4D" w:rsidRPr="007416E8">
        <w:rPr>
          <w:rFonts w:ascii="Times New Roman" w:eastAsia="Times New Roman" w:hAnsi="Times New Roman" w:cs="Times New Roman"/>
          <w:bCs/>
          <w:color w:val="000000"/>
          <w:kern w:val="36"/>
          <w:sz w:val="20"/>
          <w:szCs w:val="20"/>
        </w:rPr>
        <w:t xml:space="preserve">concludes with future directions. </w:t>
      </w:r>
    </w:p>
    <w:p w:rsidR="00462850" w:rsidRPr="007416E8" w:rsidRDefault="007C003E" w:rsidP="000E511C">
      <w:pPr>
        <w:pStyle w:val="ListParagraph"/>
        <w:numPr>
          <w:ilvl w:val="0"/>
          <w:numId w:val="19"/>
        </w:numPr>
        <w:pBdr>
          <w:top w:val="single" w:sz="6" w:space="5" w:color="FFFFFF"/>
        </w:pBdr>
        <w:spacing w:after="0" w:line="240" w:lineRule="auto"/>
        <w:ind w:left="360"/>
        <w:jc w:val="both"/>
        <w:outlineLvl w:val="0"/>
        <w:rPr>
          <w:rFonts w:ascii="Times New Roman" w:eastAsia="Times New Roman" w:hAnsi="Times New Roman" w:cs="Times New Roman"/>
          <w:b/>
          <w:bCs/>
          <w:color w:val="000000"/>
          <w:kern w:val="36"/>
          <w:sz w:val="20"/>
          <w:szCs w:val="20"/>
        </w:rPr>
      </w:pPr>
      <w:r w:rsidRPr="007416E8">
        <w:rPr>
          <w:rFonts w:ascii="Times New Roman" w:eastAsia="Times New Roman" w:hAnsi="Times New Roman" w:cs="Times New Roman"/>
          <w:b/>
          <w:bCs/>
          <w:color w:val="000000"/>
          <w:kern w:val="36"/>
          <w:sz w:val="20"/>
          <w:szCs w:val="20"/>
        </w:rPr>
        <w:t>ANALYSIS OF CORE PAPERS</w:t>
      </w:r>
    </w:p>
    <w:p w:rsidR="004641D3" w:rsidRPr="007416E8" w:rsidRDefault="00EB3B91" w:rsidP="001965D3">
      <w:pPr>
        <w:spacing w:after="0" w:line="240" w:lineRule="auto"/>
        <w:contextualSpacing/>
        <w:jc w:val="both"/>
        <w:rPr>
          <w:rFonts w:ascii="Times New Roman" w:hAnsi="Times New Roman" w:cs="Times New Roman"/>
          <w:sz w:val="20"/>
          <w:szCs w:val="20"/>
        </w:rPr>
      </w:pPr>
      <w:r w:rsidRPr="007416E8">
        <w:rPr>
          <w:rFonts w:ascii="Times New Roman" w:hAnsi="Times New Roman" w:cs="Times New Roman"/>
          <w:sz w:val="20"/>
          <w:szCs w:val="20"/>
        </w:rPr>
        <w:t xml:space="preserve">In this section we analyze the six assigned core papers. For each core paper, we describe </w:t>
      </w:r>
      <w:r w:rsidR="00766598" w:rsidRPr="007416E8">
        <w:rPr>
          <w:rFonts w:ascii="Times New Roman" w:hAnsi="Times New Roman" w:cs="Times New Roman"/>
          <w:sz w:val="20"/>
          <w:szCs w:val="20"/>
        </w:rPr>
        <w:t>its methods</w:t>
      </w:r>
      <w:r w:rsidRPr="007416E8">
        <w:rPr>
          <w:rFonts w:ascii="Times New Roman" w:hAnsi="Times New Roman" w:cs="Times New Roman"/>
          <w:sz w:val="20"/>
          <w:szCs w:val="20"/>
        </w:rPr>
        <w:t xml:space="preserve">, </w:t>
      </w:r>
      <w:r w:rsidR="00BB779A" w:rsidRPr="007416E8">
        <w:rPr>
          <w:rFonts w:ascii="Times New Roman" w:hAnsi="Times New Roman" w:cs="Times New Roman"/>
          <w:sz w:val="20"/>
          <w:szCs w:val="20"/>
        </w:rPr>
        <w:t xml:space="preserve">empirical </w:t>
      </w:r>
      <w:r w:rsidR="00766598" w:rsidRPr="007416E8">
        <w:rPr>
          <w:rFonts w:ascii="Times New Roman" w:hAnsi="Times New Roman" w:cs="Times New Roman"/>
          <w:sz w:val="20"/>
          <w:szCs w:val="20"/>
        </w:rPr>
        <w:t xml:space="preserve">results, if any, and development, and scope of implication </w:t>
      </w:r>
      <w:r w:rsidRPr="007416E8">
        <w:rPr>
          <w:rFonts w:ascii="Times New Roman" w:hAnsi="Times New Roman" w:cs="Times New Roman"/>
          <w:sz w:val="20"/>
          <w:szCs w:val="20"/>
        </w:rPr>
        <w:t xml:space="preserve">for </w:t>
      </w:r>
      <w:r w:rsidR="00766598" w:rsidRPr="007416E8">
        <w:rPr>
          <w:rFonts w:ascii="Times New Roman" w:hAnsi="Times New Roman" w:cs="Times New Roman"/>
          <w:sz w:val="20"/>
          <w:szCs w:val="20"/>
        </w:rPr>
        <w:t xml:space="preserve">our </w:t>
      </w:r>
      <w:r w:rsidRPr="007416E8">
        <w:rPr>
          <w:rFonts w:ascii="Times New Roman" w:hAnsi="Times New Roman" w:cs="Times New Roman"/>
          <w:sz w:val="20"/>
          <w:szCs w:val="20"/>
        </w:rPr>
        <w:t>future work.</w:t>
      </w:r>
    </w:p>
    <w:p w:rsidR="00ED52CD" w:rsidRPr="007416E8" w:rsidRDefault="00ED52CD" w:rsidP="000E511C">
      <w:pPr>
        <w:spacing w:after="0" w:line="240" w:lineRule="auto"/>
        <w:contextualSpacing/>
        <w:jc w:val="both"/>
        <w:rPr>
          <w:rFonts w:ascii="Times New Roman" w:hAnsi="Times New Roman" w:cs="Times New Roman"/>
          <w:sz w:val="20"/>
          <w:szCs w:val="20"/>
        </w:rPr>
      </w:pPr>
    </w:p>
    <w:p w:rsidR="004F6DDD" w:rsidRPr="007416E8" w:rsidRDefault="004F6DDD" w:rsidP="005D3248">
      <w:pPr>
        <w:pStyle w:val="ListParagraph"/>
        <w:numPr>
          <w:ilvl w:val="0"/>
          <w:numId w:val="2"/>
        </w:numPr>
        <w:spacing w:after="0" w:line="240" w:lineRule="auto"/>
        <w:ind w:left="360"/>
        <w:jc w:val="both"/>
        <w:rPr>
          <w:rFonts w:ascii="Times New Roman" w:hAnsi="Times New Roman" w:cs="Times New Roman"/>
          <w:i/>
          <w:sz w:val="20"/>
          <w:szCs w:val="20"/>
        </w:rPr>
      </w:pPr>
      <w:r w:rsidRPr="007416E8">
        <w:rPr>
          <w:rFonts w:ascii="Times New Roman" w:hAnsi="Times New Roman" w:cs="Times New Roman"/>
          <w:bCs/>
          <w:i/>
          <w:sz w:val="20"/>
          <w:szCs w:val="20"/>
        </w:rPr>
        <w:t>Lowering the Barriers to Programming: A Taxonomy of Programming Environments and Languages for Novice Programmers</w:t>
      </w:r>
    </w:p>
    <w:p w:rsidR="00766598" w:rsidRPr="007416E8" w:rsidRDefault="00910A25" w:rsidP="009D0D73">
      <w:pPr>
        <w:spacing w:before="120"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Kelleher and Pausch</w:t>
      </w:r>
      <w:r w:rsidR="002A67E2" w:rsidRPr="007416E8">
        <w:rPr>
          <w:rFonts w:ascii="Times New Roman" w:hAnsi="Times New Roman" w:cs="Times New Roman"/>
          <w:sz w:val="20"/>
          <w:szCs w:val="20"/>
        </w:rPr>
        <w:t xml:space="preserve"> </w:t>
      </w:r>
      <w:r w:rsidR="0082159F" w:rsidRPr="00F873DB">
        <w:rPr>
          <w:rFonts w:ascii="Times New Roman" w:hAnsi="Times New Roman" w:cs="Times New Roman"/>
          <w:sz w:val="20"/>
          <w:szCs w:val="20"/>
        </w:rPr>
        <w:fldChar w:fldCharType="begin"/>
      </w:r>
      <w:r w:rsidR="0082159F" w:rsidRPr="007416E8">
        <w:rPr>
          <w:rFonts w:ascii="Times New Roman" w:hAnsi="Times New Roman" w:cs="Times New Roman"/>
          <w:sz w:val="20"/>
          <w:szCs w:val="20"/>
        </w:rPr>
        <w:instrText>ADDIN RW.CITE{{290 Kelleher,Caitlin 2005}}</w:instrText>
      </w:r>
      <w:r w:rsidR="0082159F"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[19]</w:t>
      </w:r>
      <w:r w:rsidR="0082159F" w:rsidRPr="00F873DB">
        <w:rPr>
          <w:rFonts w:ascii="Times New Roman" w:hAnsi="Times New Roman" w:cs="Times New Roman"/>
          <w:sz w:val="20"/>
          <w:szCs w:val="20"/>
        </w:rPr>
        <w:fldChar w:fldCharType="end"/>
      </w:r>
      <w:r w:rsidR="00EF0171" w:rsidRPr="007416E8">
        <w:rPr>
          <w:rFonts w:ascii="Times New Roman" w:hAnsi="Times New Roman" w:cs="Times New Roman"/>
          <w:sz w:val="20"/>
          <w:szCs w:val="20"/>
        </w:rPr>
        <w:t xml:space="preserve"> present</w:t>
      </w:r>
      <w:r w:rsidR="00C67514" w:rsidRPr="007416E8">
        <w:rPr>
          <w:rFonts w:ascii="Times New Roman" w:hAnsi="Times New Roman" w:cs="Times New Roman"/>
          <w:sz w:val="20"/>
          <w:szCs w:val="20"/>
        </w:rPr>
        <w:t>ed</w:t>
      </w:r>
      <w:r w:rsidR="00EF0171" w:rsidRPr="007416E8">
        <w:rPr>
          <w:rFonts w:ascii="Times New Roman" w:hAnsi="Times New Roman" w:cs="Times New Roman"/>
          <w:sz w:val="20"/>
          <w:szCs w:val="20"/>
        </w:rPr>
        <w:t xml:space="preserve"> a taxonomy of languages and environments </w:t>
      </w:r>
      <w:r w:rsidR="00933B11" w:rsidRPr="007416E8">
        <w:rPr>
          <w:rFonts w:ascii="Times New Roman" w:hAnsi="Times New Roman" w:cs="Times New Roman"/>
          <w:sz w:val="20"/>
          <w:szCs w:val="20"/>
        </w:rPr>
        <w:t xml:space="preserve">that they developed </w:t>
      </w:r>
      <w:r w:rsidR="00020D39" w:rsidRPr="007416E8">
        <w:rPr>
          <w:rFonts w:ascii="Times New Roman" w:hAnsi="Times New Roman" w:cs="Times New Roman"/>
          <w:sz w:val="20"/>
          <w:szCs w:val="20"/>
        </w:rPr>
        <w:t xml:space="preserve">with </w:t>
      </w:r>
      <w:r w:rsidR="00104919" w:rsidRPr="007416E8">
        <w:rPr>
          <w:rFonts w:ascii="Times New Roman" w:hAnsi="Times New Roman" w:cs="Times New Roman"/>
          <w:sz w:val="20"/>
          <w:szCs w:val="20"/>
        </w:rPr>
        <w:t xml:space="preserve">a goal of </w:t>
      </w:r>
      <w:r w:rsidR="00EF0171" w:rsidRPr="007416E8">
        <w:rPr>
          <w:rFonts w:ascii="Times New Roman" w:hAnsi="Times New Roman" w:cs="Times New Roman"/>
          <w:sz w:val="20"/>
          <w:szCs w:val="20"/>
        </w:rPr>
        <w:t>mak</w:t>
      </w:r>
      <w:r w:rsidR="00933B11" w:rsidRPr="007416E8">
        <w:rPr>
          <w:rFonts w:ascii="Times New Roman" w:hAnsi="Times New Roman" w:cs="Times New Roman"/>
          <w:sz w:val="20"/>
          <w:szCs w:val="20"/>
        </w:rPr>
        <w:t xml:space="preserve">ing </w:t>
      </w:r>
      <w:r w:rsidR="00EF0171" w:rsidRPr="007416E8">
        <w:rPr>
          <w:rFonts w:ascii="Times New Roman" w:hAnsi="Times New Roman" w:cs="Times New Roman"/>
          <w:sz w:val="20"/>
          <w:szCs w:val="20"/>
        </w:rPr>
        <w:t xml:space="preserve">programming more accessible </w:t>
      </w:r>
      <w:r w:rsidR="00104919" w:rsidRPr="007416E8">
        <w:rPr>
          <w:rFonts w:ascii="Times New Roman" w:hAnsi="Times New Roman" w:cs="Times New Roman"/>
          <w:sz w:val="20"/>
          <w:szCs w:val="20"/>
        </w:rPr>
        <w:t xml:space="preserve">to the </w:t>
      </w:r>
      <w:r w:rsidR="00EF0171" w:rsidRPr="007416E8">
        <w:rPr>
          <w:rFonts w:ascii="Times New Roman" w:hAnsi="Times New Roman" w:cs="Times New Roman"/>
          <w:sz w:val="20"/>
          <w:szCs w:val="20"/>
        </w:rPr>
        <w:t xml:space="preserve">novice programmers of all ages. </w:t>
      </w:r>
      <w:r w:rsidR="00364D60" w:rsidRPr="007416E8">
        <w:rPr>
          <w:rFonts w:ascii="Times New Roman" w:hAnsi="Times New Roman" w:cs="Times New Roman"/>
          <w:sz w:val="20"/>
          <w:szCs w:val="20"/>
        </w:rPr>
        <w:t>They also present</w:t>
      </w:r>
      <w:r w:rsidR="00C67514" w:rsidRPr="007416E8">
        <w:rPr>
          <w:rFonts w:ascii="Times New Roman" w:hAnsi="Times New Roman" w:cs="Times New Roman"/>
          <w:sz w:val="20"/>
          <w:szCs w:val="20"/>
        </w:rPr>
        <w:t>ed</w:t>
      </w:r>
      <w:r w:rsidR="00364D60" w:rsidRPr="007416E8">
        <w:rPr>
          <w:rFonts w:ascii="Times New Roman" w:hAnsi="Times New Roman" w:cs="Times New Roman"/>
          <w:sz w:val="20"/>
          <w:szCs w:val="20"/>
        </w:rPr>
        <w:t xml:space="preserve"> two informative tables including the </w:t>
      </w:r>
      <w:r w:rsidR="006513E0" w:rsidRPr="007416E8">
        <w:rPr>
          <w:rFonts w:ascii="Times New Roman" w:hAnsi="Times New Roman" w:cs="Times New Roman"/>
          <w:sz w:val="20"/>
          <w:szCs w:val="20"/>
        </w:rPr>
        <w:t>language</w:t>
      </w:r>
      <w:r w:rsidR="00104919" w:rsidRPr="007416E8">
        <w:rPr>
          <w:rFonts w:ascii="Times New Roman" w:hAnsi="Times New Roman" w:cs="Times New Roman"/>
          <w:sz w:val="20"/>
          <w:szCs w:val="20"/>
        </w:rPr>
        <w:t xml:space="preserve"> </w:t>
      </w:r>
      <w:r w:rsidR="006513E0" w:rsidRPr="007416E8">
        <w:rPr>
          <w:rFonts w:ascii="Times New Roman" w:hAnsi="Times New Roman" w:cs="Times New Roman"/>
          <w:sz w:val="20"/>
          <w:szCs w:val="20"/>
        </w:rPr>
        <w:t>developers</w:t>
      </w:r>
      <w:r w:rsidR="00364D60" w:rsidRPr="007416E8">
        <w:rPr>
          <w:rFonts w:ascii="Times New Roman" w:hAnsi="Times New Roman" w:cs="Times New Roman"/>
          <w:sz w:val="20"/>
          <w:szCs w:val="20"/>
        </w:rPr>
        <w:t xml:space="preserve">’ summarized </w:t>
      </w:r>
      <w:r w:rsidR="00F6509B" w:rsidRPr="007416E8">
        <w:rPr>
          <w:rFonts w:ascii="Times New Roman" w:hAnsi="Times New Roman" w:cs="Times New Roman"/>
          <w:sz w:val="20"/>
          <w:szCs w:val="20"/>
        </w:rPr>
        <w:t>endeavo</w:t>
      </w:r>
      <w:r w:rsidR="00EE5DEA" w:rsidRPr="007416E8">
        <w:rPr>
          <w:rFonts w:ascii="Times New Roman" w:hAnsi="Times New Roman" w:cs="Times New Roman"/>
          <w:sz w:val="20"/>
          <w:szCs w:val="20"/>
        </w:rPr>
        <w:t>r</w:t>
      </w:r>
      <w:r w:rsidR="00364D60" w:rsidRPr="007416E8">
        <w:rPr>
          <w:rFonts w:ascii="Times New Roman" w:hAnsi="Times New Roman" w:cs="Times New Roman"/>
          <w:sz w:val="20"/>
          <w:szCs w:val="20"/>
        </w:rPr>
        <w:t>s</w:t>
      </w:r>
      <w:r w:rsidR="00F6509B" w:rsidRPr="007416E8">
        <w:rPr>
          <w:rFonts w:ascii="Times New Roman" w:hAnsi="Times New Roman" w:cs="Times New Roman"/>
          <w:sz w:val="20"/>
          <w:szCs w:val="20"/>
        </w:rPr>
        <w:t xml:space="preserve"> </w:t>
      </w:r>
      <w:r w:rsidR="00101031" w:rsidRPr="007416E8">
        <w:rPr>
          <w:rFonts w:ascii="Times New Roman" w:hAnsi="Times New Roman" w:cs="Times New Roman"/>
          <w:sz w:val="20"/>
          <w:szCs w:val="20"/>
        </w:rPr>
        <w:t>in o</w:t>
      </w:r>
      <w:r w:rsidR="00766598" w:rsidRPr="007416E8">
        <w:rPr>
          <w:rFonts w:ascii="Times New Roman" w:hAnsi="Times New Roman" w:cs="Times New Roman"/>
          <w:sz w:val="20"/>
          <w:szCs w:val="20"/>
        </w:rPr>
        <w:t xml:space="preserve">rder </w:t>
      </w:r>
      <w:r w:rsidR="00101031" w:rsidRPr="007416E8">
        <w:rPr>
          <w:rFonts w:ascii="Times New Roman" w:hAnsi="Times New Roman" w:cs="Times New Roman"/>
          <w:sz w:val="20"/>
          <w:szCs w:val="20"/>
        </w:rPr>
        <w:t xml:space="preserve">to </w:t>
      </w:r>
      <w:r w:rsidR="006513E0" w:rsidRPr="007416E8">
        <w:rPr>
          <w:rFonts w:ascii="Times New Roman" w:hAnsi="Times New Roman" w:cs="Times New Roman"/>
          <w:sz w:val="20"/>
          <w:szCs w:val="20"/>
        </w:rPr>
        <w:t>mak</w:t>
      </w:r>
      <w:r w:rsidR="00101031" w:rsidRPr="007416E8">
        <w:rPr>
          <w:rFonts w:ascii="Times New Roman" w:hAnsi="Times New Roman" w:cs="Times New Roman"/>
          <w:sz w:val="20"/>
          <w:szCs w:val="20"/>
        </w:rPr>
        <w:t xml:space="preserve">e </w:t>
      </w:r>
      <w:r w:rsidR="006513E0" w:rsidRPr="007416E8">
        <w:rPr>
          <w:rFonts w:ascii="Times New Roman" w:hAnsi="Times New Roman" w:cs="Times New Roman"/>
          <w:sz w:val="20"/>
          <w:szCs w:val="20"/>
        </w:rPr>
        <w:t xml:space="preserve">learning to program easier for novice programmers. </w:t>
      </w:r>
    </w:p>
    <w:p w:rsidR="00B540DA" w:rsidRPr="007416E8" w:rsidRDefault="00272193" w:rsidP="009D0D73">
      <w:pPr>
        <w:pStyle w:val="ListParagraph"/>
        <w:numPr>
          <w:ilvl w:val="0"/>
          <w:numId w:val="10"/>
        </w:numPr>
        <w:spacing w:before="120" w:after="0" w:line="240" w:lineRule="auto"/>
        <w:ind w:left="0" w:firstLine="360"/>
        <w:jc w:val="both"/>
        <w:rPr>
          <w:rFonts w:ascii="Times New Roman" w:hAnsi="Times New Roman" w:cs="Times New Roman"/>
          <w:sz w:val="20"/>
          <w:szCs w:val="20"/>
        </w:rPr>
      </w:pPr>
      <w:r w:rsidRPr="007416E8">
        <w:rPr>
          <w:rFonts w:ascii="Times New Roman" w:hAnsi="Times New Roman" w:cs="Times New Roman"/>
          <w:i/>
          <w:sz w:val="20"/>
          <w:szCs w:val="20"/>
        </w:rPr>
        <w:t>Method</w:t>
      </w:r>
      <w:r w:rsidR="00BB779A" w:rsidRPr="007416E8">
        <w:rPr>
          <w:rFonts w:ascii="Times New Roman" w:hAnsi="Times New Roman" w:cs="Times New Roman"/>
          <w:i/>
          <w:sz w:val="20"/>
          <w:szCs w:val="20"/>
        </w:rPr>
        <w:t>s</w:t>
      </w:r>
      <w:r w:rsidRPr="007416E8">
        <w:rPr>
          <w:rFonts w:ascii="Times New Roman" w:hAnsi="Times New Roman" w:cs="Times New Roman"/>
          <w:sz w:val="20"/>
          <w:szCs w:val="20"/>
        </w:rPr>
        <w:t xml:space="preserve">: </w:t>
      </w:r>
      <w:r w:rsidR="00705A4C" w:rsidRPr="007416E8">
        <w:rPr>
          <w:rStyle w:val="mw-headline"/>
          <w:rFonts w:ascii="Times New Roman" w:hAnsi="Times New Roman" w:cs="Times New Roman"/>
          <w:color w:val="000000"/>
          <w:sz w:val="20"/>
          <w:szCs w:val="20"/>
        </w:rPr>
        <w:t xml:space="preserve">In organizing their taxonomy, </w:t>
      </w:r>
      <w:r w:rsidR="00B92C93" w:rsidRPr="007416E8">
        <w:rPr>
          <w:rStyle w:val="mw-headline"/>
          <w:rFonts w:ascii="Times New Roman" w:hAnsi="Times New Roman" w:cs="Times New Roman"/>
          <w:color w:val="000000"/>
          <w:sz w:val="20"/>
          <w:szCs w:val="20"/>
        </w:rPr>
        <w:t xml:space="preserve">the authors </w:t>
      </w:r>
      <w:r w:rsidR="005A6551" w:rsidRPr="00F873DB">
        <w:rPr>
          <w:rFonts w:ascii="Times New Roman" w:hAnsi="Times New Roman" w:cs="Times New Roman"/>
          <w:sz w:val="20"/>
          <w:szCs w:val="20"/>
        </w:rPr>
        <w:fldChar w:fldCharType="begin"/>
      </w:r>
      <w:r w:rsidR="005A6551" w:rsidRPr="007416E8">
        <w:rPr>
          <w:rFonts w:ascii="Times New Roman" w:hAnsi="Times New Roman" w:cs="Times New Roman"/>
          <w:sz w:val="20"/>
          <w:szCs w:val="20"/>
        </w:rPr>
        <w:instrText>ADDIN RW.CITE{{290 Kelleher, Caitlin 2005}}</w:instrText>
      </w:r>
      <w:r w:rsidR="005A6551"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[19]</w:t>
      </w:r>
      <w:r w:rsidR="005A6551" w:rsidRPr="00F873DB">
        <w:rPr>
          <w:rFonts w:ascii="Times New Roman" w:hAnsi="Times New Roman" w:cs="Times New Roman"/>
          <w:sz w:val="20"/>
          <w:szCs w:val="20"/>
        </w:rPr>
        <w:fldChar w:fldCharType="end"/>
      </w:r>
      <w:r w:rsidR="00160CB1" w:rsidRPr="007416E8">
        <w:rPr>
          <w:rFonts w:ascii="Times New Roman" w:hAnsi="Times New Roman" w:cs="Times New Roman"/>
          <w:sz w:val="20"/>
          <w:szCs w:val="20"/>
        </w:rPr>
        <w:t xml:space="preserve"> </w:t>
      </w:r>
      <w:r w:rsidR="00A84487" w:rsidRPr="007416E8">
        <w:rPr>
          <w:rFonts w:ascii="Times New Roman" w:hAnsi="Times New Roman" w:cs="Times New Roman"/>
          <w:sz w:val="20"/>
          <w:szCs w:val="20"/>
        </w:rPr>
        <w:t xml:space="preserve">started with a </w:t>
      </w:r>
      <w:r w:rsidR="00B540DA" w:rsidRPr="007416E8">
        <w:rPr>
          <w:rFonts w:ascii="Times New Roman" w:hAnsi="Times New Roman" w:cs="Times New Roman"/>
          <w:sz w:val="20"/>
          <w:szCs w:val="20"/>
        </w:rPr>
        <w:t xml:space="preserve">pivotal </w:t>
      </w:r>
      <w:r w:rsidR="00705A4C" w:rsidRPr="007416E8">
        <w:rPr>
          <w:rFonts w:ascii="Times New Roman" w:hAnsi="Times New Roman" w:cs="Times New Roman"/>
          <w:sz w:val="20"/>
          <w:szCs w:val="20"/>
        </w:rPr>
        <w:t>research question</w:t>
      </w:r>
      <w:r w:rsidR="001055B4" w:rsidRPr="007416E8">
        <w:rPr>
          <w:rFonts w:ascii="Times New Roman" w:hAnsi="Times New Roman" w:cs="Times New Roman"/>
          <w:sz w:val="20"/>
          <w:szCs w:val="20"/>
        </w:rPr>
        <w:t xml:space="preserve">: </w:t>
      </w:r>
      <w:r w:rsidR="00C67514" w:rsidRPr="007416E8">
        <w:rPr>
          <w:rStyle w:val="mw-headline"/>
          <w:rFonts w:ascii="Times New Roman" w:hAnsi="Times New Roman" w:cs="Times New Roman"/>
          <w:i/>
          <w:color w:val="000000"/>
          <w:sz w:val="20"/>
          <w:szCs w:val="20"/>
        </w:rPr>
        <w:t>Wh</w:t>
      </w:r>
      <w:r w:rsidR="00F87AED" w:rsidRPr="007416E8">
        <w:rPr>
          <w:rStyle w:val="mw-headline"/>
          <w:rFonts w:ascii="Times New Roman" w:hAnsi="Times New Roman" w:cs="Times New Roman"/>
          <w:i/>
          <w:color w:val="000000"/>
          <w:sz w:val="20"/>
          <w:szCs w:val="20"/>
        </w:rPr>
        <w:t>y novices need to program?</w:t>
      </w:r>
      <w:r w:rsidR="00CA5D6A" w:rsidRPr="007416E8">
        <w:rPr>
          <w:rStyle w:val="mw-headline"/>
          <w:rFonts w:ascii="Times New Roman" w:hAnsi="Times New Roman" w:cs="Times New Roman"/>
          <w:color w:val="000000"/>
          <w:sz w:val="20"/>
          <w:szCs w:val="20"/>
        </w:rPr>
        <w:t xml:space="preserve"> </w:t>
      </w:r>
      <w:r w:rsidR="009947C1" w:rsidRPr="007416E8">
        <w:rPr>
          <w:rFonts w:ascii="Times New Roman" w:hAnsi="Times New Roman" w:cs="Times New Roman"/>
          <w:sz w:val="20"/>
          <w:szCs w:val="20"/>
        </w:rPr>
        <w:t xml:space="preserve">Considering </w:t>
      </w:r>
      <w:r w:rsidR="006B224E" w:rsidRPr="007416E8">
        <w:rPr>
          <w:rFonts w:ascii="Times New Roman" w:hAnsi="Times New Roman" w:cs="Times New Roman"/>
          <w:sz w:val="20"/>
          <w:szCs w:val="20"/>
        </w:rPr>
        <w:t xml:space="preserve">a variety of </w:t>
      </w:r>
      <w:r w:rsidR="00785ADB" w:rsidRPr="007416E8">
        <w:rPr>
          <w:rFonts w:ascii="Times New Roman" w:hAnsi="Times New Roman" w:cs="Times New Roman"/>
          <w:sz w:val="20"/>
          <w:szCs w:val="20"/>
        </w:rPr>
        <w:t xml:space="preserve">possible </w:t>
      </w:r>
      <w:r w:rsidR="00B41656" w:rsidRPr="007416E8">
        <w:rPr>
          <w:rFonts w:ascii="Times New Roman" w:hAnsi="Times New Roman" w:cs="Times New Roman"/>
          <w:sz w:val="20"/>
          <w:szCs w:val="20"/>
        </w:rPr>
        <w:t>answers for this research question</w:t>
      </w:r>
      <w:r w:rsidR="00D31C3E" w:rsidRPr="007416E8">
        <w:rPr>
          <w:rFonts w:ascii="Times New Roman" w:hAnsi="Times New Roman" w:cs="Times New Roman"/>
          <w:sz w:val="20"/>
          <w:szCs w:val="20"/>
        </w:rPr>
        <w:t xml:space="preserve">, </w:t>
      </w:r>
      <w:r w:rsidR="009947C1" w:rsidRPr="007416E8">
        <w:rPr>
          <w:rFonts w:ascii="Times New Roman" w:hAnsi="Times New Roman" w:cs="Times New Roman"/>
          <w:sz w:val="20"/>
          <w:szCs w:val="20"/>
        </w:rPr>
        <w:t xml:space="preserve">such as: to pursue programming as a career path; to learn how to solve problems in </w:t>
      </w:r>
      <w:r w:rsidR="00C67514" w:rsidRPr="007416E8">
        <w:rPr>
          <w:rFonts w:ascii="Times New Roman" w:hAnsi="Times New Roman" w:cs="Times New Roman"/>
          <w:sz w:val="20"/>
          <w:szCs w:val="20"/>
        </w:rPr>
        <w:t xml:space="preserve">a </w:t>
      </w:r>
      <w:r w:rsidR="009947C1" w:rsidRPr="007416E8">
        <w:rPr>
          <w:rFonts w:ascii="Times New Roman" w:hAnsi="Times New Roman" w:cs="Times New Roman"/>
          <w:sz w:val="20"/>
          <w:szCs w:val="20"/>
        </w:rPr>
        <w:t xml:space="preserve">logical and structured way; to build customized software; to explore ideas in other subject areas; </w:t>
      </w:r>
      <w:r w:rsidR="00963DCF" w:rsidRPr="007416E8">
        <w:rPr>
          <w:rFonts w:ascii="Times New Roman" w:hAnsi="Times New Roman" w:cs="Times New Roman"/>
          <w:sz w:val="20"/>
          <w:szCs w:val="20"/>
        </w:rPr>
        <w:t xml:space="preserve">etc. </w:t>
      </w:r>
      <w:r w:rsidR="00B41656" w:rsidRPr="007416E8">
        <w:rPr>
          <w:rFonts w:ascii="Times New Roman" w:hAnsi="Times New Roman" w:cs="Times New Roman"/>
          <w:sz w:val="20"/>
          <w:szCs w:val="20"/>
        </w:rPr>
        <w:t xml:space="preserve">the authors developed </w:t>
      </w:r>
      <w:r w:rsidR="00F8060D" w:rsidRPr="007416E8">
        <w:rPr>
          <w:rFonts w:ascii="Times New Roman" w:hAnsi="Times New Roman" w:cs="Times New Roman"/>
          <w:sz w:val="20"/>
          <w:szCs w:val="20"/>
        </w:rPr>
        <w:t xml:space="preserve">and enriched their taxonomy </w:t>
      </w:r>
      <w:r w:rsidR="00C67514" w:rsidRPr="007416E8">
        <w:rPr>
          <w:rFonts w:ascii="Times New Roman" w:hAnsi="Times New Roman" w:cs="Times New Roman"/>
          <w:sz w:val="20"/>
          <w:szCs w:val="20"/>
        </w:rPr>
        <w:t xml:space="preserve">from </w:t>
      </w:r>
      <w:r w:rsidR="00963DCF" w:rsidRPr="007416E8">
        <w:rPr>
          <w:rFonts w:ascii="Times New Roman" w:hAnsi="Times New Roman" w:cs="Times New Roman"/>
          <w:sz w:val="20"/>
          <w:szCs w:val="20"/>
        </w:rPr>
        <w:t xml:space="preserve">the </w:t>
      </w:r>
      <w:r w:rsidR="00C67514" w:rsidRPr="007416E8">
        <w:rPr>
          <w:rFonts w:ascii="Times New Roman" w:hAnsi="Times New Roman" w:cs="Times New Roman"/>
          <w:sz w:val="20"/>
          <w:szCs w:val="20"/>
        </w:rPr>
        <w:t xml:space="preserve">existing </w:t>
      </w:r>
      <w:r w:rsidR="00757B84" w:rsidRPr="007416E8">
        <w:rPr>
          <w:rFonts w:ascii="Times New Roman" w:hAnsi="Times New Roman" w:cs="Times New Roman"/>
          <w:sz w:val="20"/>
          <w:szCs w:val="20"/>
        </w:rPr>
        <w:t xml:space="preserve">programming languages </w:t>
      </w:r>
      <w:r w:rsidR="00313CE3" w:rsidRPr="007416E8">
        <w:rPr>
          <w:rFonts w:ascii="Times New Roman" w:hAnsi="Times New Roman" w:cs="Times New Roman"/>
          <w:sz w:val="20"/>
          <w:szCs w:val="20"/>
        </w:rPr>
        <w:t>developed mainly for novice programmers.</w:t>
      </w:r>
    </w:p>
    <w:p w:rsidR="002E1520" w:rsidRPr="007416E8" w:rsidRDefault="00AA4D16" w:rsidP="005D3248">
      <w:pPr>
        <w:pStyle w:val="ListParagraph"/>
        <w:numPr>
          <w:ilvl w:val="0"/>
          <w:numId w:val="10"/>
        </w:numPr>
        <w:spacing w:after="0" w:line="240" w:lineRule="auto"/>
        <w:ind w:left="0" w:firstLine="360"/>
        <w:jc w:val="both"/>
        <w:rPr>
          <w:rFonts w:ascii="Times New Roman" w:hAnsi="Times New Roman" w:cs="Times New Roman"/>
          <w:sz w:val="20"/>
          <w:szCs w:val="20"/>
        </w:rPr>
      </w:pPr>
      <w:r w:rsidRPr="007416E8">
        <w:rPr>
          <w:rFonts w:ascii="Times New Roman" w:hAnsi="Times New Roman" w:cs="Times New Roman"/>
          <w:i/>
          <w:sz w:val="20"/>
          <w:szCs w:val="20"/>
        </w:rPr>
        <w:t>Development</w:t>
      </w:r>
      <w:r w:rsidRPr="007416E8">
        <w:rPr>
          <w:rFonts w:ascii="Times New Roman" w:hAnsi="Times New Roman" w:cs="Times New Roman"/>
          <w:sz w:val="20"/>
          <w:szCs w:val="20"/>
        </w:rPr>
        <w:t xml:space="preserve">: The authors developed </w:t>
      </w:r>
      <w:r w:rsidR="00933B11" w:rsidRPr="007416E8">
        <w:rPr>
          <w:rFonts w:ascii="Times New Roman" w:hAnsi="Times New Roman" w:cs="Times New Roman"/>
          <w:sz w:val="20"/>
          <w:szCs w:val="20"/>
        </w:rPr>
        <w:t xml:space="preserve">their </w:t>
      </w:r>
      <w:r w:rsidRPr="007416E8">
        <w:rPr>
          <w:rFonts w:ascii="Times New Roman" w:hAnsi="Times New Roman" w:cs="Times New Roman"/>
          <w:sz w:val="20"/>
          <w:szCs w:val="20"/>
        </w:rPr>
        <w:t xml:space="preserve">taxonomy </w:t>
      </w:r>
      <w:r w:rsidR="00221D0C" w:rsidRPr="007416E8">
        <w:rPr>
          <w:rFonts w:ascii="Times New Roman" w:hAnsi="Times New Roman" w:cs="Times New Roman"/>
          <w:sz w:val="20"/>
          <w:szCs w:val="20"/>
        </w:rPr>
        <w:t xml:space="preserve">(Table-1) </w:t>
      </w:r>
      <w:r w:rsidR="00C67514" w:rsidRPr="007416E8">
        <w:rPr>
          <w:rFonts w:ascii="Times New Roman" w:hAnsi="Times New Roman" w:cs="Times New Roman"/>
          <w:sz w:val="20"/>
          <w:szCs w:val="20"/>
        </w:rPr>
        <w:t xml:space="preserve">from </w:t>
      </w:r>
      <w:r w:rsidR="00933B11" w:rsidRPr="007416E8">
        <w:rPr>
          <w:rFonts w:ascii="Times New Roman" w:hAnsi="Times New Roman" w:cs="Times New Roman"/>
          <w:sz w:val="20"/>
          <w:szCs w:val="20"/>
        </w:rPr>
        <w:t xml:space="preserve">the existing programming </w:t>
      </w:r>
      <w:r w:rsidRPr="007416E8">
        <w:rPr>
          <w:rFonts w:ascii="Times New Roman" w:hAnsi="Times New Roman" w:cs="Times New Roman"/>
          <w:sz w:val="20"/>
          <w:szCs w:val="20"/>
        </w:rPr>
        <w:t>languages and environments with a goal of lowering the barriers to novice programmers of all ages.</w:t>
      </w:r>
      <w:r w:rsidR="00933B11" w:rsidRPr="007416E8">
        <w:rPr>
          <w:rFonts w:ascii="Times New Roman" w:hAnsi="Times New Roman" w:cs="Times New Roman"/>
          <w:sz w:val="20"/>
          <w:szCs w:val="20"/>
        </w:rPr>
        <w:t xml:space="preserve"> In the proposed taxonomy they </w:t>
      </w:r>
      <w:r w:rsidR="002C5BD2" w:rsidRPr="007416E8">
        <w:rPr>
          <w:rFonts w:ascii="Times New Roman" w:hAnsi="Times New Roman" w:cs="Times New Roman"/>
          <w:sz w:val="20"/>
          <w:szCs w:val="20"/>
        </w:rPr>
        <w:t>categorize</w:t>
      </w:r>
      <w:r w:rsidR="00113747" w:rsidRPr="007416E8">
        <w:rPr>
          <w:rFonts w:ascii="Times New Roman" w:hAnsi="Times New Roman" w:cs="Times New Roman"/>
          <w:sz w:val="20"/>
          <w:szCs w:val="20"/>
        </w:rPr>
        <w:t xml:space="preserve"> </w:t>
      </w:r>
      <w:r w:rsidR="002C5BD2" w:rsidRPr="007416E8">
        <w:rPr>
          <w:rFonts w:ascii="Times New Roman" w:hAnsi="Times New Roman" w:cs="Times New Roman"/>
          <w:sz w:val="20"/>
          <w:szCs w:val="20"/>
        </w:rPr>
        <w:t xml:space="preserve">the existing languages into two large groups: </w:t>
      </w:r>
    </w:p>
    <w:p w:rsidR="006A6BC8" w:rsidRPr="007416E8" w:rsidRDefault="003E3FBA" w:rsidP="009D0D73">
      <w:pPr>
        <w:pStyle w:val="ListParagraph"/>
        <w:numPr>
          <w:ilvl w:val="1"/>
          <w:numId w:val="19"/>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lastRenderedPageBreak/>
        <w:t>Teaching Systems</w:t>
      </w:r>
      <w:r w:rsidRPr="007416E8">
        <w:rPr>
          <w:rFonts w:ascii="Times New Roman" w:hAnsi="Times New Roman" w:cs="Times New Roman"/>
          <w:sz w:val="20"/>
          <w:szCs w:val="20"/>
        </w:rPr>
        <w:t xml:space="preserve">: </w:t>
      </w:r>
      <w:r w:rsidR="005B7DD6" w:rsidRPr="007416E8">
        <w:rPr>
          <w:rFonts w:ascii="Times New Roman" w:hAnsi="Times New Roman" w:cs="Times New Roman"/>
          <w:sz w:val="20"/>
          <w:szCs w:val="20"/>
        </w:rPr>
        <w:t>L</w:t>
      </w:r>
      <w:r w:rsidR="002C5BD2" w:rsidRPr="007416E8">
        <w:rPr>
          <w:rFonts w:ascii="Times New Roman" w:hAnsi="Times New Roman" w:cs="Times New Roman"/>
          <w:sz w:val="20"/>
          <w:szCs w:val="20"/>
        </w:rPr>
        <w:t>anguages that attempt to teach programming; and</w:t>
      </w:r>
    </w:p>
    <w:p w:rsidR="00705A4C" w:rsidRPr="007416E8" w:rsidRDefault="00474D69" w:rsidP="000E511C">
      <w:pPr>
        <w:pStyle w:val="ListParagraph"/>
        <w:numPr>
          <w:ilvl w:val="1"/>
          <w:numId w:val="19"/>
        </w:numPr>
        <w:spacing w:after="0" w:line="240" w:lineRule="auto"/>
        <w:ind w:left="720"/>
        <w:jc w:val="both"/>
        <w:rPr>
          <w:rFonts w:ascii="Times New Roman" w:hAnsi="Times New Roman" w:cs="Times New Roman"/>
          <w:sz w:val="20"/>
          <w:szCs w:val="20"/>
        </w:rPr>
      </w:pPr>
      <w:r w:rsidRPr="007416E8">
        <w:rPr>
          <w:rFonts w:ascii="Times New Roman" w:hAnsi="Times New Roman" w:cs="Times New Roman"/>
          <w:i/>
          <w:sz w:val="20"/>
          <w:szCs w:val="20"/>
        </w:rPr>
        <w:t>Empowering S</w:t>
      </w:r>
      <w:r w:rsidR="003E3FBA" w:rsidRPr="007416E8">
        <w:rPr>
          <w:rFonts w:ascii="Times New Roman" w:hAnsi="Times New Roman" w:cs="Times New Roman"/>
          <w:i/>
          <w:sz w:val="20"/>
          <w:szCs w:val="20"/>
        </w:rPr>
        <w:t>ystems</w:t>
      </w:r>
      <w:r w:rsidR="003E3FBA" w:rsidRPr="007416E8">
        <w:rPr>
          <w:rFonts w:ascii="Times New Roman" w:hAnsi="Times New Roman" w:cs="Times New Roman"/>
          <w:sz w:val="20"/>
          <w:szCs w:val="20"/>
        </w:rPr>
        <w:t xml:space="preserve">: </w:t>
      </w:r>
      <w:r w:rsidR="005B7DD6" w:rsidRPr="007416E8">
        <w:rPr>
          <w:rFonts w:ascii="Times New Roman" w:hAnsi="Times New Roman" w:cs="Times New Roman"/>
          <w:sz w:val="20"/>
          <w:szCs w:val="20"/>
        </w:rPr>
        <w:t>L</w:t>
      </w:r>
      <w:r w:rsidR="002C5BD2" w:rsidRPr="007416E8">
        <w:rPr>
          <w:rFonts w:ascii="Times New Roman" w:hAnsi="Times New Roman" w:cs="Times New Roman"/>
          <w:sz w:val="20"/>
          <w:szCs w:val="20"/>
        </w:rPr>
        <w:t xml:space="preserve">anguages that attempt to support </w:t>
      </w:r>
      <w:r w:rsidR="004801D4" w:rsidRPr="007416E8">
        <w:rPr>
          <w:rFonts w:ascii="Times New Roman" w:hAnsi="Times New Roman" w:cs="Times New Roman"/>
          <w:sz w:val="20"/>
          <w:szCs w:val="20"/>
        </w:rPr>
        <w:t xml:space="preserve">the use of programming. </w:t>
      </w:r>
    </w:p>
    <w:p w:rsidR="0037636B" w:rsidRPr="007416E8" w:rsidRDefault="00502294" w:rsidP="009D0D73">
      <w:pPr>
        <w:spacing w:before="120" w:after="0" w:line="240" w:lineRule="auto"/>
        <w:ind w:firstLine="360"/>
        <w:contextualSpacing/>
        <w:jc w:val="both"/>
        <w:rPr>
          <w:rFonts w:ascii="Times New Roman" w:hAnsi="Times New Roman" w:cs="Times New Roman"/>
          <w:sz w:val="20"/>
          <w:szCs w:val="20"/>
        </w:rPr>
      </w:pPr>
      <w:r w:rsidRPr="007416E8">
        <w:rPr>
          <w:rFonts w:ascii="Times New Roman" w:hAnsi="Times New Roman" w:cs="Times New Roman"/>
          <w:sz w:val="20"/>
          <w:szCs w:val="20"/>
        </w:rPr>
        <w:t xml:space="preserve">Languages in the Teaching Systems </w:t>
      </w:r>
      <w:r w:rsidR="006C764B" w:rsidRPr="007416E8">
        <w:rPr>
          <w:rFonts w:ascii="Times New Roman" w:hAnsi="Times New Roman" w:cs="Times New Roman"/>
          <w:sz w:val="20"/>
          <w:szCs w:val="20"/>
        </w:rPr>
        <w:t xml:space="preserve">group </w:t>
      </w:r>
      <w:r w:rsidRPr="007416E8">
        <w:rPr>
          <w:rFonts w:ascii="Times New Roman" w:hAnsi="Times New Roman" w:cs="Times New Roman"/>
          <w:sz w:val="20"/>
          <w:szCs w:val="20"/>
        </w:rPr>
        <w:t xml:space="preserve">are </w:t>
      </w:r>
      <w:r w:rsidR="00BF1711" w:rsidRPr="007416E8">
        <w:rPr>
          <w:rFonts w:ascii="Times New Roman" w:hAnsi="Times New Roman" w:cs="Times New Roman"/>
          <w:sz w:val="20"/>
          <w:szCs w:val="20"/>
        </w:rPr>
        <w:t>mostly simple programming tools that</w:t>
      </w:r>
      <w:r w:rsidR="00A04687" w:rsidRPr="007416E8">
        <w:rPr>
          <w:rFonts w:ascii="Times New Roman" w:hAnsi="Times New Roman" w:cs="Times New Roman"/>
          <w:sz w:val="20"/>
          <w:szCs w:val="20"/>
        </w:rPr>
        <w:t xml:space="preserve"> </w:t>
      </w:r>
      <w:r w:rsidR="00BF1711" w:rsidRPr="007416E8">
        <w:rPr>
          <w:rFonts w:ascii="Times New Roman" w:hAnsi="Times New Roman" w:cs="Times New Roman"/>
          <w:sz w:val="20"/>
          <w:szCs w:val="20"/>
        </w:rPr>
        <w:t>provide novice programmers with exposure</w:t>
      </w:r>
      <w:r w:rsidR="00A04687" w:rsidRPr="007416E8">
        <w:rPr>
          <w:rFonts w:ascii="Times New Roman" w:hAnsi="Times New Roman" w:cs="Times New Roman"/>
          <w:sz w:val="20"/>
          <w:szCs w:val="20"/>
        </w:rPr>
        <w:t xml:space="preserve"> </w:t>
      </w:r>
      <w:r w:rsidR="00BF1711" w:rsidRPr="007416E8">
        <w:rPr>
          <w:rFonts w:ascii="Times New Roman" w:hAnsi="Times New Roman" w:cs="Times New Roman"/>
          <w:sz w:val="20"/>
          <w:szCs w:val="20"/>
        </w:rPr>
        <w:t>to some of the fundamental aspects</w:t>
      </w:r>
      <w:r w:rsidR="00A04687" w:rsidRPr="007416E8">
        <w:rPr>
          <w:rFonts w:ascii="Times New Roman" w:hAnsi="Times New Roman" w:cs="Times New Roman"/>
          <w:sz w:val="20"/>
          <w:szCs w:val="20"/>
        </w:rPr>
        <w:t xml:space="preserve"> </w:t>
      </w:r>
      <w:r w:rsidR="00BF1711" w:rsidRPr="007416E8">
        <w:rPr>
          <w:rFonts w:ascii="Times New Roman" w:hAnsi="Times New Roman" w:cs="Times New Roman"/>
          <w:sz w:val="20"/>
          <w:szCs w:val="20"/>
        </w:rPr>
        <w:t xml:space="preserve">of the programming process. </w:t>
      </w:r>
      <w:r w:rsidR="00757C7D" w:rsidRPr="007416E8">
        <w:rPr>
          <w:rFonts w:ascii="Times New Roman" w:hAnsi="Times New Roman" w:cs="Times New Roman"/>
          <w:sz w:val="20"/>
          <w:szCs w:val="20"/>
        </w:rPr>
        <w:t>The</w:t>
      </w:r>
      <w:r w:rsidR="00F20C05" w:rsidRPr="007416E8">
        <w:rPr>
          <w:rFonts w:ascii="Times New Roman" w:hAnsi="Times New Roman" w:cs="Times New Roman"/>
          <w:sz w:val="20"/>
          <w:szCs w:val="20"/>
        </w:rPr>
        <w:t>y</w:t>
      </w:r>
      <w:r w:rsidR="00757C7D" w:rsidRPr="007416E8">
        <w:rPr>
          <w:rFonts w:ascii="Times New Roman" w:hAnsi="Times New Roman" w:cs="Times New Roman"/>
          <w:sz w:val="20"/>
          <w:szCs w:val="20"/>
        </w:rPr>
        <w:t xml:space="preserve"> </w:t>
      </w:r>
      <w:r w:rsidR="002F5C31" w:rsidRPr="007416E8">
        <w:rPr>
          <w:rFonts w:ascii="Times New Roman" w:hAnsi="Times New Roman" w:cs="Times New Roman"/>
          <w:sz w:val="20"/>
          <w:szCs w:val="20"/>
        </w:rPr>
        <w:t>categori</w:t>
      </w:r>
      <w:r w:rsidR="00002A89" w:rsidRPr="007416E8">
        <w:rPr>
          <w:rFonts w:ascii="Times New Roman" w:hAnsi="Times New Roman" w:cs="Times New Roman"/>
          <w:sz w:val="20"/>
          <w:szCs w:val="20"/>
        </w:rPr>
        <w:t xml:space="preserve">cally address </w:t>
      </w:r>
      <w:r w:rsidR="00AF7BF1" w:rsidRPr="007416E8">
        <w:rPr>
          <w:rFonts w:ascii="Times New Roman" w:hAnsi="Times New Roman" w:cs="Times New Roman"/>
          <w:sz w:val="20"/>
          <w:szCs w:val="20"/>
        </w:rPr>
        <w:t xml:space="preserve">two </w:t>
      </w:r>
      <w:r w:rsidR="00002A89" w:rsidRPr="007416E8">
        <w:rPr>
          <w:rFonts w:ascii="Times New Roman" w:hAnsi="Times New Roman" w:cs="Times New Roman"/>
          <w:sz w:val="20"/>
          <w:szCs w:val="20"/>
        </w:rPr>
        <w:t>aspects</w:t>
      </w:r>
      <w:r w:rsidR="00757C7D" w:rsidRPr="007416E8">
        <w:rPr>
          <w:rFonts w:ascii="Times New Roman" w:hAnsi="Times New Roman" w:cs="Times New Roman"/>
          <w:sz w:val="20"/>
          <w:szCs w:val="20"/>
        </w:rPr>
        <w:t xml:space="preserve">: </w:t>
      </w:r>
      <w:r w:rsidR="00793693" w:rsidRPr="007416E8">
        <w:rPr>
          <w:rFonts w:ascii="Times New Roman" w:hAnsi="Times New Roman" w:cs="Times New Roman"/>
          <w:sz w:val="20"/>
          <w:szCs w:val="20"/>
        </w:rPr>
        <w:t>(</w:t>
      </w:r>
      <w:r w:rsidR="00881182" w:rsidRPr="007416E8">
        <w:rPr>
          <w:rFonts w:ascii="Times New Roman" w:hAnsi="Times New Roman" w:cs="Times New Roman"/>
          <w:sz w:val="20"/>
          <w:szCs w:val="20"/>
        </w:rPr>
        <w:t>1</w:t>
      </w:r>
      <w:r w:rsidR="00F73141" w:rsidRPr="007416E8">
        <w:rPr>
          <w:rFonts w:ascii="Times New Roman" w:hAnsi="Times New Roman" w:cs="Times New Roman"/>
          <w:sz w:val="20"/>
          <w:szCs w:val="20"/>
        </w:rPr>
        <w:t>.1</w:t>
      </w:r>
      <w:r w:rsidR="00793693" w:rsidRPr="007416E8">
        <w:rPr>
          <w:rFonts w:ascii="Times New Roman" w:hAnsi="Times New Roman" w:cs="Times New Roman"/>
          <w:sz w:val="20"/>
          <w:szCs w:val="20"/>
        </w:rPr>
        <w:t>) M</w:t>
      </w:r>
      <w:r w:rsidR="00757C7D" w:rsidRPr="007416E8">
        <w:rPr>
          <w:rFonts w:ascii="Times New Roman" w:hAnsi="Times New Roman" w:cs="Times New Roman"/>
          <w:sz w:val="20"/>
          <w:szCs w:val="20"/>
        </w:rPr>
        <w:t xml:space="preserve">echanics of </w:t>
      </w:r>
      <w:r w:rsidR="003C0482" w:rsidRPr="007416E8">
        <w:rPr>
          <w:rFonts w:ascii="Times New Roman" w:hAnsi="Times New Roman" w:cs="Times New Roman"/>
          <w:sz w:val="20"/>
          <w:szCs w:val="20"/>
        </w:rPr>
        <w:t>P</w:t>
      </w:r>
      <w:r w:rsidR="00757C7D" w:rsidRPr="007416E8">
        <w:rPr>
          <w:rFonts w:ascii="Times New Roman" w:hAnsi="Times New Roman" w:cs="Times New Roman"/>
          <w:sz w:val="20"/>
          <w:szCs w:val="20"/>
        </w:rPr>
        <w:t xml:space="preserve">rogramming; and </w:t>
      </w:r>
      <w:r w:rsidR="00793693" w:rsidRPr="007416E8">
        <w:rPr>
          <w:rFonts w:ascii="Times New Roman" w:hAnsi="Times New Roman" w:cs="Times New Roman"/>
          <w:sz w:val="20"/>
          <w:szCs w:val="20"/>
        </w:rPr>
        <w:t>(</w:t>
      </w:r>
      <w:r w:rsidR="00F73141" w:rsidRPr="007416E8">
        <w:rPr>
          <w:rFonts w:ascii="Times New Roman" w:hAnsi="Times New Roman" w:cs="Times New Roman"/>
          <w:sz w:val="20"/>
          <w:szCs w:val="20"/>
        </w:rPr>
        <w:t>1.</w:t>
      </w:r>
      <w:r w:rsidR="00881182" w:rsidRPr="007416E8">
        <w:rPr>
          <w:rFonts w:ascii="Times New Roman" w:hAnsi="Times New Roman" w:cs="Times New Roman"/>
          <w:sz w:val="20"/>
          <w:szCs w:val="20"/>
        </w:rPr>
        <w:t>2</w:t>
      </w:r>
      <w:r w:rsidR="00793693" w:rsidRPr="007416E8">
        <w:rPr>
          <w:rFonts w:ascii="Times New Roman" w:hAnsi="Times New Roman" w:cs="Times New Roman"/>
          <w:sz w:val="20"/>
          <w:szCs w:val="20"/>
        </w:rPr>
        <w:t xml:space="preserve">) </w:t>
      </w:r>
      <w:r w:rsidR="00757C7D" w:rsidRPr="007416E8">
        <w:rPr>
          <w:rFonts w:ascii="Times New Roman" w:hAnsi="Times New Roman" w:cs="Times New Roman"/>
          <w:sz w:val="20"/>
          <w:szCs w:val="20"/>
        </w:rPr>
        <w:t xml:space="preserve">Learning Support. </w:t>
      </w:r>
      <w:r w:rsidR="006D4979" w:rsidRPr="007416E8">
        <w:rPr>
          <w:rFonts w:ascii="Times New Roman" w:hAnsi="Times New Roman" w:cs="Times New Roman"/>
          <w:sz w:val="20"/>
          <w:szCs w:val="20"/>
        </w:rPr>
        <w:t xml:space="preserve">The </w:t>
      </w:r>
      <w:r w:rsidR="00C43A59" w:rsidRPr="007416E8">
        <w:rPr>
          <w:rFonts w:ascii="Times New Roman" w:hAnsi="Times New Roman" w:cs="Times New Roman"/>
          <w:sz w:val="20"/>
          <w:szCs w:val="20"/>
        </w:rPr>
        <w:t xml:space="preserve">languages in the </w:t>
      </w:r>
      <w:r w:rsidR="006D4979" w:rsidRPr="007416E8">
        <w:rPr>
          <w:rFonts w:ascii="Times New Roman" w:hAnsi="Times New Roman" w:cs="Times New Roman"/>
          <w:sz w:val="20"/>
          <w:szCs w:val="20"/>
        </w:rPr>
        <w:t>mechanics of programming address</w:t>
      </w:r>
      <w:r w:rsidR="00401574" w:rsidRPr="007416E8">
        <w:rPr>
          <w:rFonts w:ascii="Times New Roman" w:hAnsi="Times New Roman" w:cs="Times New Roman"/>
          <w:sz w:val="20"/>
          <w:szCs w:val="20"/>
        </w:rPr>
        <w:t xml:space="preserve"> </w:t>
      </w:r>
      <w:r w:rsidR="00D13E9E" w:rsidRPr="007416E8">
        <w:rPr>
          <w:rFonts w:ascii="Times New Roman" w:hAnsi="Times New Roman" w:cs="Times New Roman"/>
          <w:sz w:val="20"/>
          <w:szCs w:val="20"/>
        </w:rPr>
        <w:t>at least one of the following three</w:t>
      </w:r>
      <w:r w:rsidR="00C67514" w:rsidRPr="007416E8">
        <w:rPr>
          <w:rFonts w:ascii="Times New Roman" w:hAnsi="Times New Roman" w:cs="Times New Roman"/>
          <w:sz w:val="20"/>
          <w:szCs w:val="20"/>
        </w:rPr>
        <w:t xml:space="preserve"> features</w:t>
      </w:r>
      <w:r w:rsidR="0096040B" w:rsidRPr="007416E8">
        <w:rPr>
          <w:rFonts w:ascii="Times New Roman" w:hAnsi="Times New Roman" w:cs="Times New Roman"/>
          <w:sz w:val="20"/>
          <w:szCs w:val="20"/>
        </w:rPr>
        <w:t xml:space="preserve">: </w:t>
      </w:r>
      <w:r w:rsidR="00A463F9" w:rsidRPr="007416E8">
        <w:rPr>
          <w:rFonts w:ascii="Times New Roman" w:hAnsi="Times New Roman" w:cs="Times New Roman"/>
          <w:sz w:val="20"/>
          <w:szCs w:val="20"/>
        </w:rPr>
        <w:t>(</w:t>
      </w:r>
      <w:r w:rsidR="00F73141" w:rsidRPr="007416E8">
        <w:rPr>
          <w:rFonts w:ascii="Times New Roman" w:hAnsi="Times New Roman" w:cs="Times New Roman"/>
          <w:sz w:val="20"/>
          <w:szCs w:val="20"/>
        </w:rPr>
        <w:t>1.1.1</w:t>
      </w:r>
      <w:r w:rsidR="00A463F9" w:rsidRPr="007416E8">
        <w:rPr>
          <w:rFonts w:ascii="Times New Roman" w:hAnsi="Times New Roman" w:cs="Times New Roman"/>
          <w:sz w:val="20"/>
          <w:szCs w:val="20"/>
        </w:rPr>
        <w:t xml:space="preserve">) </w:t>
      </w:r>
      <w:r w:rsidR="007D4145" w:rsidRPr="007416E8">
        <w:rPr>
          <w:rFonts w:ascii="Times New Roman" w:hAnsi="Times New Roman" w:cs="Times New Roman"/>
          <w:sz w:val="20"/>
          <w:szCs w:val="20"/>
        </w:rPr>
        <w:t>Expressi</w:t>
      </w:r>
      <w:r w:rsidR="00D71169" w:rsidRPr="007416E8">
        <w:rPr>
          <w:rFonts w:ascii="Times New Roman" w:hAnsi="Times New Roman" w:cs="Times New Roman"/>
          <w:sz w:val="20"/>
          <w:szCs w:val="20"/>
        </w:rPr>
        <w:t xml:space="preserve">on of </w:t>
      </w:r>
      <w:r w:rsidR="00045EAF" w:rsidRPr="007416E8">
        <w:rPr>
          <w:rFonts w:ascii="Times New Roman" w:hAnsi="Times New Roman" w:cs="Times New Roman"/>
          <w:sz w:val="20"/>
          <w:szCs w:val="20"/>
        </w:rPr>
        <w:t>instructions (e.g., syntax)</w:t>
      </w:r>
      <w:r w:rsidR="00085D75" w:rsidRPr="007416E8">
        <w:rPr>
          <w:rFonts w:ascii="Times New Roman" w:hAnsi="Times New Roman" w:cs="Times New Roman"/>
          <w:sz w:val="20"/>
          <w:szCs w:val="20"/>
        </w:rPr>
        <w:t xml:space="preserve">; </w:t>
      </w:r>
      <w:r w:rsidR="00A463F9" w:rsidRPr="007416E8">
        <w:rPr>
          <w:rFonts w:ascii="Times New Roman" w:hAnsi="Times New Roman" w:cs="Times New Roman"/>
          <w:sz w:val="20"/>
          <w:szCs w:val="20"/>
        </w:rPr>
        <w:t>(</w:t>
      </w:r>
      <w:r w:rsidR="00F73141" w:rsidRPr="007416E8">
        <w:rPr>
          <w:rFonts w:ascii="Times New Roman" w:hAnsi="Times New Roman" w:cs="Times New Roman"/>
          <w:sz w:val="20"/>
          <w:szCs w:val="20"/>
        </w:rPr>
        <w:t>1.1.2</w:t>
      </w:r>
      <w:r w:rsidR="00A463F9" w:rsidRPr="007416E8">
        <w:rPr>
          <w:rFonts w:ascii="Times New Roman" w:hAnsi="Times New Roman" w:cs="Times New Roman"/>
          <w:sz w:val="20"/>
          <w:szCs w:val="20"/>
        </w:rPr>
        <w:t xml:space="preserve">) </w:t>
      </w:r>
      <w:r w:rsidR="007D4145" w:rsidRPr="007416E8">
        <w:rPr>
          <w:rFonts w:ascii="Times New Roman" w:hAnsi="Times New Roman" w:cs="Times New Roman"/>
          <w:sz w:val="20"/>
          <w:szCs w:val="20"/>
        </w:rPr>
        <w:t>Programs</w:t>
      </w:r>
      <w:r w:rsidR="00B3585F" w:rsidRPr="007416E8">
        <w:rPr>
          <w:rFonts w:ascii="Times New Roman" w:hAnsi="Times New Roman" w:cs="Times New Roman"/>
          <w:sz w:val="20"/>
          <w:szCs w:val="20"/>
        </w:rPr>
        <w:t xml:space="preserve"> structure </w:t>
      </w:r>
      <w:r w:rsidR="00045EAF" w:rsidRPr="007416E8">
        <w:rPr>
          <w:rFonts w:ascii="Times New Roman" w:hAnsi="Times New Roman" w:cs="Times New Roman"/>
          <w:sz w:val="20"/>
          <w:szCs w:val="20"/>
        </w:rPr>
        <w:t>(e.g., programming style)</w:t>
      </w:r>
      <w:r w:rsidR="00085D75" w:rsidRPr="007416E8">
        <w:rPr>
          <w:rFonts w:ascii="Times New Roman" w:hAnsi="Times New Roman" w:cs="Times New Roman"/>
          <w:sz w:val="20"/>
          <w:szCs w:val="20"/>
        </w:rPr>
        <w:t xml:space="preserve">; </w:t>
      </w:r>
      <w:r w:rsidR="00045EAF" w:rsidRPr="007416E8">
        <w:rPr>
          <w:rFonts w:ascii="Times New Roman" w:hAnsi="Times New Roman" w:cs="Times New Roman"/>
          <w:sz w:val="20"/>
          <w:szCs w:val="20"/>
        </w:rPr>
        <w:t xml:space="preserve">and </w:t>
      </w:r>
      <w:r w:rsidR="00A463F9" w:rsidRPr="007416E8">
        <w:rPr>
          <w:rFonts w:ascii="Times New Roman" w:hAnsi="Times New Roman" w:cs="Times New Roman"/>
          <w:sz w:val="20"/>
          <w:szCs w:val="20"/>
        </w:rPr>
        <w:t>(</w:t>
      </w:r>
      <w:r w:rsidR="00F73141" w:rsidRPr="007416E8">
        <w:rPr>
          <w:rFonts w:ascii="Times New Roman" w:hAnsi="Times New Roman" w:cs="Times New Roman"/>
          <w:sz w:val="20"/>
          <w:szCs w:val="20"/>
        </w:rPr>
        <w:t>1.1.3</w:t>
      </w:r>
      <w:r w:rsidR="00A463F9" w:rsidRPr="007416E8">
        <w:rPr>
          <w:rFonts w:ascii="Times New Roman" w:hAnsi="Times New Roman" w:cs="Times New Roman"/>
          <w:sz w:val="20"/>
          <w:szCs w:val="20"/>
        </w:rPr>
        <w:t xml:space="preserve">) </w:t>
      </w:r>
      <w:r w:rsidR="003B2D0E" w:rsidRPr="007416E8">
        <w:rPr>
          <w:rFonts w:ascii="Times New Roman" w:hAnsi="Times New Roman" w:cs="Times New Roman"/>
          <w:sz w:val="20"/>
          <w:szCs w:val="20"/>
        </w:rPr>
        <w:t>Understanding Program execution</w:t>
      </w:r>
      <w:r w:rsidR="00045EAF" w:rsidRPr="007416E8">
        <w:rPr>
          <w:rFonts w:ascii="Times New Roman" w:hAnsi="Times New Roman" w:cs="Times New Roman"/>
          <w:sz w:val="20"/>
          <w:szCs w:val="20"/>
        </w:rPr>
        <w:t xml:space="preserve">. </w:t>
      </w:r>
      <w:r w:rsidR="00F70F55" w:rsidRPr="007416E8">
        <w:rPr>
          <w:rFonts w:ascii="Times New Roman" w:hAnsi="Times New Roman" w:cs="Times New Roman"/>
          <w:sz w:val="20"/>
          <w:szCs w:val="20"/>
        </w:rPr>
        <w:t xml:space="preserve">Whereas the languages in the </w:t>
      </w:r>
      <w:r w:rsidR="00D827F2" w:rsidRPr="007416E8">
        <w:rPr>
          <w:rFonts w:ascii="Times New Roman" w:hAnsi="Times New Roman" w:cs="Times New Roman"/>
          <w:bCs/>
          <w:sz w:val="20"/>
          <w:szCs w:val="20"/>
        </w:rPr>
        <w:t>Learning Support</w:t>
      </w:r>
      <w:r w:rsidR="00F70F55" w:rsidRPr="007416E8">
        <w:rPr>
          <w:rFonts w:ascii="Times New Roman" w:hAnsi="Times New Roman" w:cs="Times New Roman"/>
          <w:bCs/>
          <w:sz w:val="20"/>
          <w:szCs w:val="20"/>
        </w:rPr>
        <w:t xml:space="preserve"> </w:t>
      </w:r>
      <w:r w:rsidR="00002A89" w:rsidRPr="007416E8">
        <w:rPr>
          <w:rFonts w:ascii="Times New Roman" w:hAnsi="Times New Roman" w:cs="Times New Roman"/>
          <w:sz w:val="20"/>
          <w:szCs w:val="20"/>
        </w:rPr>
        <w:t xml:space="preserve">try to ease the process of learning to program by </w:t>
      </w:r>
      <w:r w:rsidR="00446C22" w:rsidRPr="007416E8">
        <w:rPr>
          <w:rFonts w:ascii="Times New Roman" w:hAnsi="Times New Roman" w:cs="Times New Roman"/>
          <w:sz w:val="20"/>
          <w:szCs w:val="20"/>
        </w:rPr>
        <w:t xml:space="preserve">providing </w:t>
      </w:r>
      <w:r w:rsidR="00274B3C" w:rsidRPr="007416E8">
        <w:rPr>
          <w:rFonts w:ascii="Times New Roman" w:hAnsi="Times New Roman" w:cs="Times New Roman"/>
          <w:sz w:val="20"/>
          <w:szCs w:val="20"/>
        </w:rPr>
        <w:t xml:space="preserve">two </w:t>
      </w:r>
      <w:r w:rsidR="00F66681" w:rsidRPr="007416E8">
        <w:rPr>
          <w:rFonts w:ascii="Times New Roman" w:hAnsi="Times New Roman" w:cs="Times New Roman"/>
          <w:sz w:val="20"/>
          <w:szCs w:val="20"/>
        </w:rPr>
        <w:t>concepts</w:t>
      </w:r>
      <w:r w:rsidR="00274B3C" w:rsidRPr="007416E8">
        <w:rPr>
          <w:rFonts w:ascii="Times New Roman" w:hAnsi="Times New Roman" w:cs="Times New Roman"/>
          <w:sz w:val="20"/>
          <w:szCs w:val="20"/>
        </w:rPr>
        <w:t>: (1.2.1) Social Learning</w:t>
      </w:r>
      <w:r w:rsidR="00D60A2A" w:rsidRPr="007416E8">
        <w:rPr>
          <w:rFonts w:ascii="Times New Roman" w:hAnsi="Times New Roman" w:cs="Times New Roman"/>
          <w:sz w:val="20"/>
          <w:szCs w:val="20"/>
        </w:rPr>
        <w:t xml:space="preserve">; and </w:t>
      </w:r>
      <w:r w:rsidR="00A81ADD" w:rsidRPr="007416E8">
        <w:rPr>
          <w:rFonts w:ascii="Times New Roman" w:hAnsi="Times New Roman" w:cs="Times New Roman"/>
          <w:sz w:val="20"/>
          <w:szCs w:val="20"/>
        </w:rPr>
        <w:t>(1.2.2)</w:t>
      </w:r>
      <w:r w:rsidR="00274B3C" w:rsidRPr="007416E8">
        <w:rPr>
          <w:rFonts w:ascii="Times New Roman" w:hAnsi="Times New Roman" w:cs="Times New Roman"/>
          <w:sz w:val="20"/>
          <w:szCs w:val="20"/>
        </w:rPr>
        <w:t xml:space="preserve"> </w:t>
      </w:r>
      <w:r w:rsidR="00273D5A" w:rsidRPr="007416E8">
        <w:rPr>
          <w:rFonts w:ascii="Times New Roman" w:hAnsi="Times New Roman" w:cs="Times New Roman"/>
          <w:sz w:val="20"/>
          <w:szCs w:val="20"/>
        </w:rPr>
        <w:t>Motivati</w:t>
      </w:r>
      <w:r w:rsidR="003D47E5" w:rsidRPr="007416E8">
        <w:rPr>
          <w:rFonts w:ascii="Times New Roman" w:hAnsi="Times New Roman" w:cs="Times New Roman"/>
          <w:sz w:val="20"/>
          <w:szCs w:val="20"/>
        </w:rPr>
        <w:t>o</w:t>
      </w:r>
      <w:r w:rsidR="00273D5A" w:rsidRPr="007416E8">
        <w:rPr>
          <w:rFonts w:ascii="Times New Roman" w:hAnsi="Times New Roman" w:cs="Times New Roman"/>
          <w:sz w:val="20"/>
          <w:szCs w:val="20"/>
        </w:rPr>
        <w:t>n</w:t>
      </w:r>
      <w:r w:rsidR="003D47E5" w:rsidRPr="007416E8">
        <w:rPr>
          <w:rFonts w:ascii="Times New Roman" w:hAnsi="Times New Roman" w:cs="Times New Roman"/>
          <w:sz w:val="20"/>
          <w:szCs w:val="20"/>
        </w:rPr>
        <w:t xml:space="preserve"> </w:t>
      </w:r>
      <w:r w:rsidR="008D29F0" w:rsidRPr="007416E8">
        <w:rPr>
          <w:rFonts w:ascii="Times New Roman" w:hAnsi="Times New Roman" w:cs="Times New Roman"/>
          <w:sz w:val="20"/>
          <w:szCs w:val="20"/>
        </w:rPr>
        <w:t>Context</w:t>
      </w:r>
      <w:r w:rsidR="00273D5A" w:rsidRPr="007416E8">
        <w:rPr>
          <w:rFonts w:ascii="Times New Roman" w:hAnsi="Times New Roman" w:cs="Times New Roman"/>
          <w:sz w:val="20"/>
          <w:szCs w:val="20"/>
        </w:rPr>
        <w:t xml:space="preserve">. </w:t>
      </w:r>
      <w:r w:rsidR="001A2B13" w:rsidRPr="007416E8">
        <w:rPr>
          <w:rFonts w:ascii="Times New Roman" w:hAnsi="Times New Roman" w:cs="Times New Roman"/>
          <w:sz w:val="20"/>
          <w:szCs w:val="20"/>
        </w:rPr>
        <w:t xml:space="preserve">The social learning concept </w:t>
      </w:r>
      <w:r w:rsidR="00876F4D" w:rsidRPr="007416E8">
        <w:rPr>
          <w:rFonts w:ascii="Times New Roman" w:hAnsi="Times New Roman" w:cs="Times New Roman"/>
          <w:sz w:val="20"/>
          <w:szCs w:val="20"/>
        </w:rPr>
        <w:t xml:space="preserve">motivates program learners </w:t>
      </w:r>
      <w:r w:rsidR="003D4AF4" w:rsidRPr="007416E8">
        <w:rPr>
          <w:rFonts w:ascii="Times New Roman" w:hAnsi="Times New Roman" w:cs="Times New Roman"/>
          <w:sz w:val="20"/>
          <w:szCs w:val="20"/>
        </w:rPr>
        <w:t>to learn program</w:t>
      </w:r>
      <w:r w:rsidR="00C67514" w:rsidRPr="007416E8">
        <w:rPr>
          <w:rFonts w:ascii="Times New Roman" w:hAnsi="Times New Roman" w:cs="Times New Roman"/>
          <w:sz w:val="20"/>
          <w:szCs w:val="20"/>
        </w:rPr>
        <w:t xml:space="preserve">ming </w:t>
      </w:r>
      <w:r w:rsidR="003D4AF4" w:rsidRPr="007416E8">
        <w:rPr>
          <w:rFonts w:ascii="Times New Roman" w:hAnsi="Times New Roman" w:cs="Times New Roman"/>
          <w:sz w:val="20"/>
          <w:szCs w:val="20"/>
        </w:rPr>
        <w:t xml:space="preserve">from each other and/or </w:t>
      </w:r>
      <w:r w:rsidR="00002A89" w:rsidRPr="007416E8">
        <w:rPr>
          <w:rFonts w:ascii="Times New Roman" w:hAnsi="Times New Roman" w:cs="Times New Roman"/>
          <w:sz w:val="20"/>
          <w:szCs w:val="20"/>
        </w:rPr>
        <w:t xml:space="preserve">collaboratively. </w:t>
      </w:r>
    </w:p>
    <w:p w:rsidR="006A2800" w:rsidRPr="007416E8" w:rsidRDefault="0027515B" w:rsidP="009D0D73">
      <w:pPr>
        <w:spacing w:before="120" w:after="0" w:line="240" w:lineRule="auto"/>
        <w:ind w:firstLine="360"/>
        <w:jc w:val="both"/>
        <w:rPr>
          <w:rFonts w:ascii="NewCenturySchlbk-Roman" w:hAnsi="NewCenturySchlbk-Roman" w:cs="NewCenturySchlbk-Roman"/>
          <w:sz w:val="20"/>
          <w:szCs w:val="20"/>
        </w:rPr>
      </w:pPr>
      <w:r w:rsidRPr="007416E8">
        <w:rPr>
          <w:rFonts w:ascii="Times New Roman" w:hAnsi="Times New Roman" w:cs="Times New Roman"/>
          <w:sz w:val="20"/>
          <w:szCs w:val="20"/>
        </w:rPr>
        <w:t xml:space="preserve">Languages in the Empowering Systems group support </w:t>
      </w:r>
      <w:r w:rsidR="00F76055" w:rsidRPr="007416E8">
        <w:rPr>
          <w:rFonts w:ascii="Times New Roman" w:hAnsi="Times New Roman" w:cs="Times New Roman"/>
          <w:sz w:val="20"/>
          <w:szCs w:val="20"/>
        </w:rPr>
        <w:t xml:space="preserve">users to build </w:t>
      </w:r>
      <w:r w:rsidRPr="007416E8">
        <w:rPr>
          <w:rFonts w:ascii="Times New Roman" w:hAnsi="Times New Roman" w:cs="Times New Roman"/>
          <w:sz w:val="20"/>
          <w:szCs w:val="20"/>
        </w:rPr>
        <w:t>program</w:t>
      </w:r>
      <w:r w:rsidR="00F76055" w:rsidRPr="007416E8">
        <w:rPr>
          <w:rFonts w:ascii="Times New Roman" w:hAnsi="Times New Roman" w:cs="Times New Roman"/>
          <w:sz w:val="20"/>
          <w:szCs w:val="20"/>
        </w:rPr>
        <w:t xml:space="preserve">s and applications for their own need. </w:t>
      </w:r>
      <w:r w:rsidR="00346175" w:rsidRPr="007416E8">
        <w:rPr>
          <w:rFonts w:ascii="Times New Roman" w:hAnsi="Times New Roman" w:cs="Times New Roman"/>
          <w:sz w:val="20"/>
          <w:szCs w:val="20"/>
        </w:rPr>
        <w:t>Thus</w:t>
      </w:r>
      <w:r w:rsidR="00DE582A" w:rsidRPr="007416E8">
        <w:rPr>
          <w:rFonts w:ascii="Times New Roman" w:hAnsi="Times New Roman" w:cs="Times New Roman"/>
          <w:sz w:val="20"/>
          <w:szCs w:val="20"/>
        </w:rPr>
        <w:t xml:space="preserve">, </w:t>
      </w:r>
      <w:r w:rsidR="00214420" w:rsidRPr="007416E8">
        <w:rPr>
          <w:rFonts w:ascii="Times New Roman" w:hAnsi="Times New Roman" w:cs="Times New Roman"/>
          <w:sz w:val="20"/>
          <w:szCs w:val="20"/>
        </w:rPr>
        <w:t>development of these languages focuses more on building applications rather tha</w:t>
      </w:r>
      <w:r w:rsidR="00E91F4C" w:rsidRPr="007416E8">
        <w:rPr>
          <w:rFonts w:ascii="Times New Roman" w:hAnsi="Times New Roman" w:cs="Times New Roman"/>
          <w:sz w:val="20"/>
          <w:szCs w:val="20"/>
        </w:rPr>
        <w:t>n</w:t>
      </w:r>
      <w:r w:rsidR="00214420" w:rsidRPr="007416E8">
        <w:rPr>
          <w:rFonts w:ascii="Times New Roman" w:hAnsi="Times New Roman" w:cs="Times New Roman"/>
          <w:sz w:val="20"/>
          <w:szCs w:val="20"/>
        </w:rPr>
        <w:t xml:space="preserve"> </w:t>
      </w:r>
      <w:r w:rsidR="00E91F4C" w:rsidRPr="007416E8">
        <w:rPr>
          <w:rFonts w:ascii="Times New Roman" w:hAnsi="Times New Roman" w:cs="Times New Roman"/>
          <w:sz w:val="20"/>
          <w:szCs w:val="20"/>
        </w:rPr>
        <w:t xml:space="preserve">focusing on </w:t>
      </w:r>
      <w:r w:rsidR="00AF7BF1" w:rsidRPr="007416E8">
        <w:rPr>
          <w:rFonts w:ascii="Times New Roman" w:hAnsi="Times New Roman" w:cs="Times New Roman"/>
          <w:sz w:val="20"/>
          <w:szCs w:val="20"/>
        </w:rPr>
        <w:t xml:space="preserve">how well learners can translate their existing programming knowledge to the new languages. </w:t>
      </w:r>
      <w:r w:rsidR="002117DF" w:rsidRPr="007416E8">
        <w:rPr>
          <w:rFonts w:ascii="Times New Roman" w:hAnsi="Times New Roman" w:cs="Times New Roman"/>
          <w:sz w:val="20"/>
          <w:szCs w:val="20"/>
        </w:rPr>
        <w:t xml:space="preserve">Systems of this category mainly examine ways of improving programming languages and alternative ways for developing end-user programs. </w:t>
      </w:r>
      <w:r w:rsidR="00AF7BF1" w:rsidRPr="007416E8">
        <w:rPr>
          <w:rFonts w:ascii="Times New Roman" w:hAnsi="Times New Roman" w:cs="Times New Roman"/>
          <w:sz w:val="20"/>
          <w:szCs w:val="20"/>
        </w:rPr>
        <w:t xml:space="preserve">Thus, the languages in this category address </w:t>
      </w:r>
      <w:r w:rsidR="005F76AF" w:rsidRPr="007416E8">
        <w:rPr>
          <w:rFonts w:ascii="Times New Roman" w:hAnsi="Times New Roman" w:cs="Times New Roman"/>
          <w:sz w:val="20"/>
          <w:szCs w:val="20"/>
        </w:rPr>
        <w:t xml:space="preserve">only one </w:t>
      </w:r>
      <w:r w:rsidR="00AF7BF1" w:rsidRPr="007416E8">
        <w:rPr>
          <w:rFonts w:ascii="Times New Roman" w:hAnsi="Times New Roman" w:cs="Times New Roman"/>
          <w:sz w:val="20"/>
          <w:szCs w:val="20"/>
        </w:rPr>
        <w:t xml:space="preserve">aspect: (2.1) Mechanics of Programming. </w:t>
      </w:r>
      <w:r w:rsidR="001B4781" w:rsidRPr="007416E8">
        <w:rPr>
          <w:rFonts w:ascii="Times New Roman" w:hAnsi="Times New Roman" w:cs="Times New Roman"/>
          <w:sz w:val="20"/>
          <w:szCs w:val="20"/>
        </w:rPr>
        <w:t xml:space="preserve">However, </w:t>
      </w:r>
      <w:r w:rsidR="009A01E0" w:rsidRPr="007416E8">
        <w:rPr>
          <w:rFonts w:ascii="Times New Roman" w:hAnsi="Times New Roman" w:cs="Times New Roman"/>
          <w:sz w:val="20"/>
          <w:szCs w:val="20"/>
        </w:rPr>
        <w:t xml:space="preserve">systems in this category </w:t>
      </w:r>
      <w:r w:rsidR="00EB2C1E" w:rsidRPr="007416E8">
        <w:rPr>
          <w:rFonts w:ascii="Times New Roman" w:hAnsi="Times New Roman" w:cs="Times New Roman"/>
          <w:sz w:val="20"/>
          <w:szCs w:val="20"/>
        </w:rPr>
        <w:t xml:space="preserve">address </w:t>
      </w:r>
      <w:r w:rsidR="00674D67" w:rsidRPr="007416E8">
        <w:rPr>
          <w:rFonts w:ascii="Times New Roman" w:hAnsi="Times New Roman" w:cs="Times New Roman"/>
          <w:sz w:val="20"/>
          <w:szCs w:val="20"/>
        </w:rPr>
        <w:t xml:space="preserve">one of the following three </w:t>
      </w:r>
      <w:r w:rsidR="00F96D19" w:rsidRPr="007416E8">
        <w:rPr>
          <w:rFonts w:ascii="Times New Roman" w:hAnsi="Times New Roman" w:cs="Times New Roman"/>
          <w:sz w:val="20"/>
          <w:szCs w:val="20"/>
        </w:rPr>
        <w:t>features for the program developers</w:t>
      </w:r>
      <w:r w:rsidR="00483D95" w:rsidRPr="007416E8">
        <w:rPr>
          <w:rFonts w:ascii="Times New Roman" w:hAnsi="Times New Roman" w:cs="Times New Roman"/>
          <w:sz w:val="20"/>
          <w:szCs w:val="20"/>
        </w:rPr>
        <w:t xml:space="preserve">: </w:t>
      </w:r>
      <w:r w:rsidR="005F76AF" w:rsidRPr="007416E8">
        <w:rPr>
          <w:rFonts w:ascii="Times New Roman" w:hAnsi="Times New Roman" w:cs="Times New Roman"/>
          <w:sz w:val="20"/>
          <w:szCs w:val="20"/>
        </w:rPr>
        <w:t xml:space="preserve">(2.1.1) </w:t>
      </w:r>
      <w:r w:rsidR="004048C7" w:rsidRPr="007416E8">
        <w:rPr>
          <w:rFonts w:ascii="Times New Roman" w:hAnsi="Times New Roman" w:cs="Times New Roman"/>
          <w:sz w:val="20"/>
          <w:szCs w:val="20"/>
        </w:rPr>
        <w:t>Code is too difficult</w:t>
      </w:r>
      <w:r w:rsidR="007F469C" w:rsidRPr="007416E8">
        <w:rPr>
          <w:rFonts w:ascii="Times New Roman" w:hAnsi="Times New Roman" w:cs="Times New Roman"/>
          <w:sz w:val="20"/>
          <w:szCs w:val="20"/>
        </w:rPr>
        <w:t xml:space="preserve"> – </w:t>
      </w:r>
      <w:r w:rsidR="00A55ABB" w:rsidRPr="007416E8">
        <w:rPr>
          <w:rFonts w:ascii="Times New Roman" w:hAnsi="Times New Roman" w:cs="Times New Roman"/>
          <w:sz w:val="20"/>
          <w:szCs w:val="20"/>
        </w:rPr>
        <w:t>s</w:t>
      </w:r>
      <w:r w:rsidR="000423D7" w:rsidRPr="007416E8">
        <w:rPr>
          <w:rFonts w:ascii="Times New Roman" w:hAnsi="Times New Roman" w:cs="Times New Roman"/>
          <w:sz w:val="20"/>
          <w:szCs w:val="20"/>
        </w:rPr>
        <w:t xml:space="preserve">ystems in this group </w:t>
      </w:r>
      <w:r w:rsidR="007F469C" w:rsidRPr="007416E8">
        <w:rPr>
          <w:rFonts w:ascii="NewCenturySchlbk-Roman" w:hAnsi="NewCenturySchlbk-Roman" w:cs="NewCenturySchlbk-Roman"/>
          <w:sz w:val="20"/>
          <w:szCs w:val="20"/>
        </w:rPr>
        <w:t xml:space="preserve">examine creating programs either through demonstrating </w:t>
      </w:r>
      <w:r w:rsidR="00D41953" w:rsidRPr="007416E8">
        <w:rPr>
          <w:rFonts w:ascii="NewCenturySchlbk-Roman" w:hAnsi="NewCenturySchlbk-Roman" w:cs="NewCenturySchlbk-Roman"/>
          <w:sz w:val="20"/>
          <w:szCs w:val="20"/>
        </w:rPr>
        <w:t>actions in the interface, or</w:t>
      </w:r>
      <w:r w:rsidR="00E44728" w:rsidRPr="007416E8">
        <w:rPr>
          <w:rFonts w:ascii="NewCenturySchlbk-Roman" w:hAnsi="NewCenturySchlbk-Roman" w:cs="NewCenturySchlbk-Roman"/>
          <w:sz w:val="20"/>
          <w:szCs w:val="20"/>
        </w:rPr>
        <w:t xml:space="preserve"> demonstrating conditions and actions or by specifying action</w:t>
      </w:r>
      <w:r w:rsidR="007F469C" w:rsidRPr="007416E8">
        <w:rPr>
          <w:rFonts w:ascii="NewCenturySchlbk-Roman" w:hAnsi="NewCenturySchlbk-Roman" w:cs="NewCenturySchlbk-Roman"/>
          <w:sz w:val="20"/>
          <w:szCs w:val="20"/>
        </w:rPr>
        <w:t>.</w:t>
      </w:r>
      <w:r w:rsidR="00A55ABB" w:rsidRPr="007416E8">
        <w:rPr>
          <w:rFonts w:ascii="NewCenturySchlbk-Roman" w:hAnsi="NewCenturySchlbk-Roman" w:cs="NewCenturySchlbk-Roman"/>
          <w:sz w:val="20"/>
          <w:szCs w:val="20"/>
        </w:rPr>
        <w:t xml:space="preserve"> </w:t>
      </w:r>
      <w:r w:rsidR="004048C7" w:rsidRPr="007416E8">
        <w:rPr>
          <w:rFonts w:ascii="Times New Roman" w:hAnsi="Times New Roman" w:cs="Times New Roman"/>
          <w:sz w:val="20"/>
          <w:szCs w:val="20"/>
        </w:rPr>
        <w:t>(2.1.2)  Improve Languages</w:t>
      </w:r>
      <w:r w:rsidR="00491555" w:rsidRPr="007416E8">
        <w:rPr>
          <w:rFonts w:ascii="Times New Roman" w:hAnsi="Times New Roman" w:cs="Times New Roman"/>
          <w:sz w:val="20"/>
          <w:szCs w:val="20"/>
        </w:rPr>
        <w:t xml:space="preserve"> –</w:t>
      </w:r>
      <w:r w:rsidR="00584A3D" w:rsidRPr="007416E8">
        <w:rPr>
          <w:rFonts w:ascii="NewCenturySchlbk-Roman" w:hAnsi="NewCenturySchlbk-Roman" w:cs="NewCenturySchlbk-Roman"/>
          <w:sz w:val="20"/>
          <w:szCs w:val="20"/>
        </w:rPr>
        <w:t xml:space="preserve">systems </w:t>
      </w:r>
      <w:r w:rsidR="00112AB7" w:rsidRPr="007416E8">
        <w:rPr>
          <w:rFonts w:ascii="NewCenturySchlbk-Roman" w:hAnsi="NewCenturySchlbk-Roman" w:cs="NewCenturySchlbk-Roman"/>
          <w:sz w:val="20"/>
          <w:szCs w:val="20"/>
        </w:rPr>
        <w:t>in this group</w:t>
      </w:r>
      <w:r w:rsidR="00EE4A93" w:rsidRPr="007416E8">
        <w:rPr>
          <w:rFonts w:ascii="NewCenturySchlbk-Roman" w:hAnsi="NewCenturySchlbk-Roman" w:cs="NewCenturySchlbk-Roman"/>
          <w:sz w:val="20"/>
          <w:szCs w:val="20"/>
        </w:rPr>
        <w:t xml:space="preserve"> are made to make </w:t>
      </w:r>
      <w:r w:rsidR="00722A5D" w:rsidRPr="007416E8">
        <w:rPr>
          <w:rFonts w:ascii="Times New Roman" w:hAnsi="Times New Roman" w:cs="Times New Roman"/>
          <w:color w:val="000000"/>
          <w:sz w:val="20"/>
          <w:szCs w:val="20"/>
        </w:rPr>
        <w:t>the language</w:t>
      </w:r>
      <w:r w:rsidR="00112AB7" w:rsidRPr="007416E8">
        <w:rPr>
          <w:rFonts w:ascii="Times New Roman" w:hAnsi="Times New Roman" w:cs="Times New Roman"/>
          <w:color w:val="000000"/>
          <w:sz w:val="20"/>
          <w:szCs w:val="20"/>
        </w:rPr>
        <w:t>s</w:t>
      </w:r>
      <w:r w:rsidR="00722A5D" w:rsidRPr="007416E8">
        <w:rPr>
          <w:rFonts w:ascii="Times New Roman" w:hAnsi="Times New Roman" w:cs="Times New Roman"/>
          <w:color w:val="000000"/>
          <w:sz w:val="20"/>
          <w:szCs w:val="20"/>
        </w:rPr>
        <w:t xml:space="preserve"> more understandable, improve interaction with</w:t>
      </w:r>
      <w:r w:rsidR="00EE4A93" w:rsidRPr="007416E8">
        <w:rPr>
          <w:rFonts w:ascii="Times New Roman" w:hAnsi="Times New Roman" w:cs="Times New Roman"/>
          <w:color w:val="000000"/>
          <w:sz w:val="20"/>
          <w:szCs w:val="20"/>
        </w:rPr>
        <w:t>in</w:t>
      </w:r>
      <w:r w:rsidR="00722A5D" w:rsidRPr="007416E8">
        <w:rPr>
          <w:rFonts w:ascii="Times New Roman" w:hAnsi="Times New Roman" w:cs="Times New Roman"/>
          <w:color w:val="000000"/>
          <w:sz w:val="20"/>
          <w:szCs w:val="20"/>
        </w:rPr>
        <w:t xml:space="preserve"> the language</w:t>
      </w:r>
      <w:r w:rsidR="00D07168" w:rsidRPr="007416E8">
        <w:rPr>
          <w:rFonts w:ascii="Times New Roman" w:hAnsi="Times New Roman" w:cs="Times New Roman"/>
          <w:color w:val="000000"/>
          <w:sz w:val="20"/>
          <w:szCs w:val="20"/>
        </w:rPr>
        <w:t xml:space="preserve">, </w:t>
      </w:r>
      <w:r w:rsidR="00EE4A93" w:rsidRPr="007416E8">
        <w:rPr>
          <w:rFonts w:ascii="Times New Roman" w:hAnsi="Times New Roman" w:cs="Times New Roman"/>
          <w:color w:val="000000"/>
          <w:sz w:val="20"/>
          <w:szCs w:val="20"/>
        </w:rPr>
        <w:t xml:space="preserve">or to make better </w:t>
      </w:r>
      <w:r w:rsidR="00D07168" w:rsidRPr="007416E8">
        <w:rPr>
          <w:rFonts w:ascii="Times New Roman" w:hAnsi="Times New Roman" w:cs="Times New Roman"/>
          <w:color w:val="000000"/>
          <w:sz w:val="20"/>
          <w:szCs w:val="20"/>
        </w:rPr>
        <w:t>i</w:t>
      </w:r>
      <w:r w:rsidR="00722A5D" w:rsidRPr="007416E8">
        <w:rPr>
          <w:rFonts w:ascii="Times New Roman" w:hAnsi="Times New Roman" w:cs="Times New Roman"/>
          <w:color w:val="000000"/>
          <w:sz w:val="20"/>
          <w:szCs w:val="20"/>
        </w:rPr>
        <w:t xml:space="preserve">ntegration with </w:t>
      </w:r>
      <w:r w:rsidR="00C67514" w:rsidRPr="007416E8">
        <w:rPr>
          <w:rFonts w:ascii="Times New Roman" w:hAnsi="Times New Roman" w:cs="Times New Roman"/>
          <w:color w:val="000000"/>
          <w:sz w:val="20"/>
          <w:szCs w:val="20"/>
        </w:rPr>
        <w:t xml:space="preserve">the </w:t>
      </w:r>
      <w:r w:rsidR="00D07168" w:rsidRPr="007416E8">
        <w:rPr>
          <w:rFonts w:ascii="Times New Roman" w:hAnsi="Times New Roman" w:cs="Times New Roman"/>
          <w:color w:val="000000"/>
          <w:sz w:val="20"/>
          <w:szCs w:val="20"/>
        </w:rPr>
        <w:t>e</w:t>
      </w:r>
      <w:r w:rsidR="00722A5D" w:rsidRPr="007416E8">
        <w:rPr>
          <w:rFonts w:ascii="Times New Roman" w:hAnsi="Times New Roman" w:cs="Times New Roman"/>
          <w:color w:val="000000"/>
          <w:sz w:val="20"/>
          <w:szCs w:val="20"/>
        </w:rPr>
        <w:t>nvironment</w:t>
      </w:r>
      <w:r w:rsidR="00B1122F" w:rsidRPr="007416E8">
        <w:rPr>
          <w:rFonts w:ascii="Times New Roman" w:hAnsi="Times New Roman" w:cs="Times New Roman"/>
          <w:color w:val="000000"/>
          <w:sz w:val="20"/>
          <w:szCs w:val="20"/>
        </w:rPr>
        <w:t xml:space="preserve">; and </w:t>
      </w:r>
      <w:r w:rsidR="004048C7" w:rsidRPr="007416E8">
        <w:rPr>
          <w:rFonts w:ascii="Times New Roman" w:hAnsi="Times New Roman" w:cs="Times New Roman"/>
          <w:sz w:val="20"/>
          <w:szCs w:val="20"/>
        </w:rPr>
        <w:t>(2.1.3) Activities Enhanced by Programming</w:t>
      </w:r>
      <w:r w:rsidR="00B1122F" w:rsidRPr="007416E8">
        <w:rPr>
          <w:rFonts w:ascii="Times New Roman" w:hAnsi="Times New Roman" w:cs="Times New Roman"/>
          <w:sz w:val="20"/>
          <w:szCs w:val="20"/>
        </w:rPr>
        <w:t xml:space="preserve"> – the </w:t>
      </w:r>
      <w:r w:rsidR="00B1122F" w:rsidRPr="007416E8">
        <w:rPr>
          <w:rFonts w:ascii="NewCenturySchlbk-Roman" w:hAnsi="NewCenturySchlbk-Roman" w:cs="NewCenturySchlbk-Roman"/>
          <w:sz w:val="20"/>
          <w:szCs w:val="20"/>
        </w:rPr>
        <w:t xml:space="preserve">systems in this group enhance activities </w:t>
      </w:r>
      <w:r w:rsidR="0008344A" w:rsidRPr="007416E8">
        <w:rPr>
          <w:rFonts w:ascii="NewCenturySchlbk-Roman" w:hAnsi="NewCenturySchlbk-Roman" w:cs="NewCenturySchlbk-Roman"/>
          <w:sz w:val="20"/>
          <w:szCs w:val="20"/>
        </w:rPr>
        <w:t xml:space="preserve">by </w:t>
      </w:r>
      <w:r w:rsidR="006A2800" w:rsidRPr="007416E8">
        <w:rPr>
          <w:rFonts w:ascii="NewCenturySchlbk-Roman" w:hAnsi="NewCenturySchlbk-Roman" w:cs="NewCenturySchlbk-Roman"/>
          <w:sz w:val="20"/>
          <w:szCs w:val="20"/>
        </w:rPr>
        <w:t>explor</w:t>
      </w:r>
      <w:r w:rsidR="00F2081C" w:rsidRPr="007416E8">
        <w:rPr>
          <w:rFonts w:ascii="NewCenturySchlbk-Roman" w:hAnsi="NewCenturySchlbk-Roman" w:cs="NewCenturySchlbk-Roman"/>
          <w:sz w:val="20"/>
          <w:szCs w:val="20"/>
        </w:rPr>
        <w:t xml:space="preserve">ing programming in </w:t>
      </w:r>
      <w:r w:rsidR="0008344A" w:rsidRPr="007416E8">
        <w:rPr>
          <w:rFonts w:ascii="NewCenturySchlbk-Roman" w:hAnsi="NewCenturySchlbk-Roman" w:cs="NewCenturySchlbk-Roman"/>
          <w:sz w:val="20"/>
          <w:szCs w:val="20"/>
        </w:rPr>
        <w:t xml:space="preserve">a </w:t>
      </w:r>
      <w:r w:rsidR="006A2800" w:rsidRPr="007416E8">
        <w:rPr>
          <w:rFonts w:ascii="NewCenturySchlbk-Roman" w:hAnsi="NewCenturySchlbk-Roman" w:cs="NewCenturySchlbk-Roman"/>
          <w:sz w:val="20"/>
          <w:szCs w:val="20"/>
        </w:rPr>
        <w:t>particular domain</w:t>
      </w:r>
      <w:r w:rsidR="0008344A" w:rsidRPr="007416E8">
        <w:rPr>
          <w:rFonts w:ascii="NewCenturySchlbk-Roman" w:hAnsi="NewCenturySchlbk-Roman" w:cs="NewCenturySchlbk-Roman"/>
          <w:sz w:val="20"/>
          <w:szCs w:val="20"/>
        </w:rPr>
        <w:t xml:space="preserve"> such </w:t>
      </w:r>
      <w:r w:rsidR="00F2081C" w:rsidRPr="007416E8">
        <w:rPr>
          <w:rFonts w:ascii="NewCenturySchlbk-Roman" w:hAnsi="NewCenturySchlbk-Roman" w:cs="NewCenturySchlbk-Roman"/>
          <w:sz w:val="20"/>
          <w:szCs w:val="20"/>
        </w:rPr>
        <w:t xml:space="preserve">as </w:t>
      </w:r>
      <w:r w:rsidR="0008344A" w:rsidRPr="007416E8">
        <w:rPr>
          <w:rFonts w:ascii="NewCenturySchlbk-Roman" w:hAnsi="NewCenturySchlbk-Roman" w:cs="NewCenturySchlbk-Roman"/>
          <w:sz w:val="20"/>
          <w:szCs w:val="20"/>
        </w:rPr>
        <w:t xml:space="preserve">in </w:t>
      </w:r>
      <w:r w:rsidR="00F2081C" w:rsidRPr="007416E8">
        <w:rPr>
          <w:rFonts w:ascii="NewCenturySchlbk-Roman" w:hAnsi="NewCenturySchlbk-Roman" w:cs="NewCenturySchlbk-Roman"/>
          <w:sz w:val="20"/>
          <w:szCs w:val="20"/>
        </w:rPr>
        <w:t>entertainment or education.</w:t>
      </w:r>
    </w:p>
    <w:p w:rsidR="0027515B" w:rsidRPr="007416E8" w:rsidRDefault="0027515B" w:rsidP="000507EF">
      <w:pPr>
        <w:spacing w:after="0" w:line="240" w:lineRule="auto"/>
        <w:contextualSpacing/>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391"/>
        <w:gridCol w:w="392"/>
        <w:gridCol w:w="375"/>
        <w:gridCol w:w="374"/>
        <w:gridCol w:w="374"/>
        <w:gridCol w:w="381"/>
        <w:gridCol w:w="381"/>
        <w:gridCol w:w="364"/>
        <w:gridCol w:w="364"/>
        <w:gridCol w:w="364"/>
        <w:gridCol w:w="375"/>
        <w:gridCol w:w="498"/>
        <w:gridCol w:w="839"/>
        <w:gridCol w:w="364"/>
        <w:gridCol w:w="364"/>
        <w:gridCol w:w="364"/>
        <w:gridCol w:w="403"/>
        <w:gridCol w:w="559"/>
        <w:gridCol w:w="402"/>
        <w:gridCol w:w="824"/>
        <w:gridCol w:w="824"/>
      </w:tblGrid>
      <w:tr w:rsidR="00655485" w:rsidRPr="007416E8" w:rsidTr="00C310D4">
        <w:trPr>
          <w:tblHeader/>
          <w:jc w:val="center"/>
        </w:trPr>
        <w:tc>
          <w:tcPr>
            <w:tcW w:w="0" w:type="auto"/>
            <w:gridSpan w:val="21"/>
            <w:tcBorders>
              <w:top w:val="nil"/>
              <w:left w:val="nil"/>
              <w:right w:val="nil"/>
            </w:tcBorders>
            <w:vAlign w:val="center"/>
          </w:tcPr>
          <w:p w:rsidR="00655485" w:rsidRPr="007416E8" w:rsidRDefault="00655485" w:rsidP="00971427">
            <w:pPr>
              <w:spacing w:after="120"/>
              <w:jc w:val="center"/>
              <w:rPr>
                <w:rFonts w:ascii="Times New Roman" w:hAnsi="Times New Roman" w:cs="Times New Roman"/>
                <w:color w:val="000000"/>
                <w:sz w:val="16"/>
                <w:szCs w:val="20"/>
              </w:rPr>
            </w:pPr>
            <w:r w:rsidRPr="007416E8">
              <w:rPr>
                <w:rFonts w:ascii="Times New Roman" w:hAnsi="Times New Roman" w:cs="Times New Roman"/>
                <w:color w:val="000000"/>
                <w:sz w:val="16"/>
                <w:szCs w:val="20"/>
              </w:rPr>
              <w:t xml:space="preserve">Table-1 : </w:t>
            </w:r>
            <w:r w:rsidRPr="007416E8">
              <w:rPr>
                <w:rFonts w:ascii="Times New Roman" w:hAnsi="Times New Roman" w:cs="Times New Roman"/>
                <w:bCs/>
                <w:sz w:val="16"/>
                <w:szCs w:val="20"/>
              </w:rPr>
              <w:t>A Taxonomy of Programming Environments and Languages for Novice Programmers</w:t>
            </w:r>
            <w:r w:rsidR="007D23C6" w:rsidRPr="007416E8">
              <w:rPr>
                <w:rFonts w:ascii="Times New Roman" w:hAnsi="Times New Roman" w:cs="Times New Roman"/>
                <w:bCs/>
                <w:sz w:val="16"/>
                <w:szCs w:val="20"/>
              </w:rPr>
              <w:t xml:space="preserve"> </w:t>
            </w:r>
            <w:r w:rsidR="007D23C6" w:rsidRPr="00F873DB">
              <w:rPr>
                <w:rFonts w:ascii="Times New Roman" w:hAnsi="Times New Roman" w:cs="Times New Roman"/>
                <w:sz w:val="20"/>
                <w:szCs w:val="20"/>
              </w:rPr>
              <w:fldChar w:fldCharType="begin"/>
            </w:r>
            <w:r w:rsidR="007D23C6" w:rsidRPr="007416E8">
              <w:rPr>
                <w:rFonts w:ascii="Times New Roman" w:hAnsi="Times New Roman" w:cs="Times New Roman"/>
                <w:sz w:val="20"/>
                <w:szCs w:val="20"/>
              </w:rPr>
              <w:instrText>ADDIN RW.CITE{{290 Kelleher,Caitlin 2005}}</w:instrText>
            </w:r>
            <w:r w:rsidR="007D23C6" w:rsidRPr="00F873DB">
              <w:rPr>
                <w:rFonts w:ascii="Times New Roman" w:hAnsi="Times New Roman" w:cs="Times New Roman"/>
                <w:sz w:val="20"/>
                <w:szCs w:val="20"/>
              </w:rPr>
              <w:fldChar w:fldCharType="separate"/>
            </w:r>
            <w:r w:rsidR="000A3311" w:rsidRPr="007416E8">
              <w:rPr>
                <w:rFonts w:ascii="Times New Roman" w:hAnsi="Times New Roman" w:cs="Times New Roman"/>
                <w:sz w:val="16"/>
                <w:szCs w:val="20"/>
              </w:rPr>
              <w:t>[19]</w:t>
            </w:r>
            <w:r w:rsidR="007D23C6" w:rsidRPr="00F873DB">
              <w:rPr>
                <w:rFonts w:ascii="Times New Roman" w:hAnsi="Times New Roman" w:cs="Times New Roman"/>
                <w:sz w:val="20"/>
                <w:szCs w:val="20"/>
              </w:rPr>
              <w:fldChar w:fldCharType="end"/>
            </w:r>
          </w:p>
        </w:tc>
      </w:tr>
      <w:tr w:rsidR="00A85261" w:rsidRPr="007416E8" w:rsidTr="0007020E">
        <w:trPr>
          <w:tblHeader/>
          <w:jc w:val="center"/>
        </w:trPr>
        <w:tc>
          <w:tcPr>
            <w:tcW w:w="0" w:type="auto"/>
            <w:gridSpan w:val="13"/>
            <w:vAlign w:val="center"/>
          </w:tcPr>
          <w:p w:rsidR="00456ABB" w:rsidRPr="007416E8" w:rsidRDefault="00456ABB" w:rsidP="000507EF">
            <w:pPr>
              <w:contextualSpacing/>
              <w:jc w:val="center"/>
              <w:rPr>
                <w:rFonts w:ascii="Times New Roman" w:hAnsi="Times New Roman" w:cs="Times New Roman"/>
                <w:color w:val="000000"/>
                <w:sz w:val="16"/>
                <w:szCs w:val="20"/>
              </w:rPr>
            </w:pPr>
            <w:r w:rsidRPr="007416E8">
              <w:rPr>
                <w:rFonts w:ascii="Times New Roman" w:hAnsi="Times New Roman" w:cs="Times New Roman"/>
                <w:color w:val="000000"/>
                <w:sz w:val="16"/>
                <w:szCs w:val="20"/>
              </w:rPr>
              <w:t>1.  Teaching Systems</w:t>
            </w:r>
          </w:p>
        </w:tc>
        <w:tc>
          <w:tcPr>
            <w:tcW w:w="0" w:type="auto"/>
            <w:gridSpan w:val="8"/>
            <w:vAlign w:val="center"/>
          </w:tcPr>
          <w:p w:rsidR="00456ABB" w:rsidRPr="007416E8" w:rsidRDefault="00456ABB" w:rsidP="000507EF">
            <w:pPr>
              <w:contextualSpacing/>
              <w:jc w:val="center"/>
              <w:rPr>
                <w:rFonts w:ascii="Times New Roman" w:hAnsi="Times New Roman" w:cs="Times New Roman"/>
                <w:color w:val="000000"/>
                <w:sz w:val="16"/>
                <w:szCs w:val="20"/>
              </w:rPr>
            </w:pPr>
            <w:r w:rsidRPr="007416E8">
              <w:rPr>
                <w:rFonts w:ascii="Times New Roman" w:hAnsi="Times New Roman" w:cs="Times New Roman"/>
                <w:color w:val="000000"/>
                <w:sz w:val="16"/>
                <w:szCs w:val="20"/>
              </w:rPr>
              <w:t>2. Empowering Systems</w:t>
            </w:r>
          </w:p>
        </w:tc>
      </w:tr>
      <w:tr w:rsidR="005A4030" w:rsidRPr="007416E8" w:rsidTr="0007020E">
        <w:trPr>
          <w:tblHeader/>
          <w:jc w:val="center"/>
        </w:trPr>
        <w:tc>
          <w:tcPr>
            <w:tcW w:w="0" w:type="auto"/>
            <w:gridSpan w:val="10"/>
            <w:vAlign w:val="center"/>
          </w:tcPr>
          <w:p w:rsidR="00456ABB" w:rsidRPr="007416E8" w:rsidRDefault="003C02B2" w:rsidP="003C02B2">
            <w:pPr>
              <w:autoSpaceDE w:val="0"/>
              <w:autoSpaceDN w:val="0"/>
              <w:adjustRightInd w:val="0"/>
              <w:jc w:val="center"/>
              <w:rPr>
                <w:rFonts w:ascii="Times New Roman" w:hAnsi="Times New Roman" w:cs="Times New Roman"/>
                <w:color w:val="000000"/>
                <w:sz w:val="16"/>
                <w:szCs w:val="20"/>
              </w:rPr>
            </w:pPr>
            <w:r w:rsidRPr="007416E8">
              <w:rPr>
                <w:rFonts w:ascii="Times New Roman" w:hAnsi="Times New Roman" w:cs="Times New Roman"/>
                <w:color w:val="000000"/>
                <w:sz w:val="16"/>
                <w:szCs w:val="20"/>
              </w:rPr>
              <w:t xml:space="preserve">1.1  </w:t>
            </w:r>
            <w:r w:rsidR="00456ABB" w:rsidRPr="007416E8">
              <w:rPr>
                <w:rFonts w:ascii="Times New Roman" w:hAnsi="Times New Roman" w:cs="Times New Roman"/>
                <w:color w:val="000000"/>
                <w:sz w:val="16"/>
                <w:szCs w:val="20"/>
              </w:rPr>
              <w:t>Mechanics of Programming</w:t>
            </w:r>
          </w:p>
        </w:tc>
        <w:tc>
          <w:tcPr>
            <w:tcW w:w="0" w:type="auto"/>
            <w:gridSpan w:val="3"/>
            <w:vAlign w:val="center"/>
          </w:tcPr>
          <w:p w:rsidR="00456ABB" w:rsidRPr="007416E8" w:rsidRDefault="00456ABB" w:rsidP="000507EF">
            <w:pPr>
              <w:autoSpaceDE w:val="0"/>
              <w:autoSpaceDN w:val="0"/>
              <w:adjustRightInd w:val="0"/>
              <w:contextualSpacing/>
              <w:rPr>
                <w:rFonts w:ascii="Times New Roman" w:hAnsi="Times New Roman" w:cs="Times New Roman"/>
                <w:color w:val="000000"/>
                <w:sz w:val="16"/>
                <w:szCs w:val="20"/>
              </w:rPr>
            </w:pPr>
            <w:r w:rsidRPr="007416E8">
              <w:rPr>
                <w:rFonts w:ascii="Times New Roman" w:hAnsi="Times New Roman" w:cs="Times New Roman"/>
                <w:color w:val="000000"/>
                <w:sz w:val="16"/>
                <w:szCs w:val="20"/>
              </w:rPr>
              <w:t xml:space="preserve">1.2 </w:t>
            </w:r>
            <w:r w:rsidR="003C02B2" w:rsidRPr="007416E8">
              <w:rPr>
                <w:rFonts w:ascii="Times New Roman" w:hAnsi="Times New Roman" w:cs="Times New Roman"/>
                <w:color w:val="000000"/>
                <w:sz w:val="16"/>
                <w:szCs w:val="20"/>
              </w:rPr>
              <w:t xml:space="preserve"> </w:t>
            </w:r>
            <w:r w:rsidRPr="007416E8">
              <w:rPr>
                <w:rFonts w:ascii="Times New Roman" w:hAnsi="Times New Roman" w:cs="Times New Roman"/>
                <w:color w:val="000000"/>
                <w:sz w:val="16"/>
                <w:szCs w:val="20"/>
              </w:rPr>
              <w:t>Learning Support</w:t>
            </w:r>
          </w:p>
        </w:tc>
        <w:tc>
          <w:tcPr>
            <w:tcW w:w="0" w:type="auto"/>
            <w:gridSpan w:val="8"/>
            <w:vAlign w:val="center"/>
          </w:tcPr>
          <w:p w:rsidR="00456ABB" w:rsidRPr="007416E8" w:rsidRDefault="00456ABB" w:rsidP="000507EF">
            <w:pPr>
              <w:autoSpaceDE w:val="0"/>
              <w:autoSpaceDN w:val="0"/>
              <w:adjustRightInd w:val="0"/>
              <w:contextualSpacing/>
              <w:jc w:val="center"/>
              <w:rPr>
                <w:rFonts w:ascii="Times New Roman" w:hAnsi="Times New Roman" w:cs="Times New Roman"/>
                <w:color w:val="000000"/>
                <w:sz w:val="16"/>
                <w:szCs w:val="20"/>
              </w:rPr>
            </w:pPr>
            <w:r w:rsidRPr="007416E8">
              <w:rPr>
                <w:rFonts w:ascii="Times New Roman" w:hAnsi="Times New Roman" w:cs="Times New Roman"/>
                <w:color w:val="000000"/>
                <w:sz w:val="16"/>
                <w:szCs w:val="20"/>
              </w:rPr>
              <w:t>2.1 Mechanics of Programming</w:t>
            </w:r>
          </w:p>
        </w:tc>
      </w:tr>
      <w:tr w:rsidR="003C02B2" w:rsidRPr="007416E8" w:rsidTr="007358A7">
        <w:trPr>
          <w:trHeight w:val="116"/>
          <w:tblHeader/>
          <w:jc w:val="center"/>
        </w:trPr>
        <w:tc>
          <w:tcPr>
            <w:tcW w:w="0" w:type="auto"/>
            <w:gridSpan w:val="5"/>
            <w:vAlign w:val="center"/>
          </w:tcPr>
          <w:p w:rsidR="00165E5E" w:rsidRPr="007416E8" w:rsidRDefault="00165E5E" w:rsidP="000507EF">
            <w:pPr>
              <w:contextualSpacing/>
              <w:jc w:val="center"/>
              <w:rPr>
                <w:rFonts w:ascii="Times New Roman" w:hAnsi="Times New Roman" w:cs="Times New Roman"/>
                <w:sz w:val="12"/>
                <w:szCs w:val="14"/>
              </w:rPr>
            </w:pPr>
            <w:r w:rsidRPr="007416E8">
              <w:rPr>
                <w:rFonts w:ascii="Times New Roman" w:hAnsi="Times New Roman" w:cs="Times New Roman"/>
                <w:sz w:val="12"/>
                <w:szCs w:val="14"/>
              </w:rPr>
              <w:t>1.1.1  Expression of instructions</w:t>
            </w:r>
          </w:p>
        </w:tc>
        <w:tc>
          <w:tcPr>
            <w:tcW w:w="0" w:type="auto"/>
            <w:gridSpan w:val="2"/>
            <w:vMerge w:val="restart"/>
            <w:vAlign w:val="center"/>
          </w:tcPr>
          <w:p w:rsidR="00165E5E" w:rsidRPr="007416E8" w:rsidRDefault="00165E5E" w:rsidP="000507EF">
            <w:pPr>
              <w:ind w:left="-108" w:right="-58"/>
              <w:contextualSpacing/>
              <w:jc w:val="center"/>
              <w:rPr>
                <w:rFonts w:ascii="Times New Roman" w:hAnsi="Times New Roman" w:cs="Times New Roman"/>
                <w:sz w:val="12"/>
                <w:szCs w:val="14"/>
              </w:rPr>
            </w:pPr>
            <w:r w:rsidRPr="007416E8">
              <w:rPr>
                <w:rFonts w:ascii="Times New Roman" w:hAnsi="Times New Roman" w:cs="Times New Roman"/>
                <w:sz w:val="12"/>
                <w:szCs w:val="14"/>
              </w:rPr>
              <w:t>1.1.2  Structure</w:t>
            </w:r>
          </w:p>
        </w:tc>
        <w:tc>
          <w:tcPr>
            <w:tcW w:w="0" w:type="auto"/>
            <w:gridSpan w:val="3"/>
            <w:vMerge w:val="restart"/>
            <w:vAlign w:val="center"/>
          </w:tcPr>
          <w:p w:rsidR="00165E5E" w:rsidRPr="007416E8" w:rsidRDefault="00165E5E" w:rsidP="003C02B2">
            <w:pPr>
              <w:contextualSpacing/>
              <w:jc w:val="center"/>
              <w:rPr>
                <w:rFonts w:ascii="Times New Roman" w:hAnsi="Times New Roman" w:cs="Times New Roman"/>
                <w:sz w:val="12"/>
                <w:szCs w:val="14"/>
              </w:rPr>
            </w:pPr>
            <w:r w:rsidRPr="007416E8">
              <w:rPr>
                <w:rFonts w:ascii="Times New Roman" w:hAnsi="Times New Roman" w:cs="Times New Roman"/>
                <w:sz w:val="12"/>
                <w:szCs w:val="14"/>
              </w:rPr>
              <w:t>1.1.3 Execution</w:t>
            </w:r>
          </w:p>
        </w:tc>
        <w:tc>
          <w:tcPr>
            <w:tcW w:w="882" w:type="dxa"/>
            <w:gridSpan w:val="2"/>
            <w:vMerge w:val="restart"/>
            <w:vAlign w:val="center"/>
          </w:tcPr>
          <w:p w:rsidR="00F43AC4" w:rsidRPr="007416E8" w:rsidRDefault="00165E5E" w:rsidP="000507EF">
            <w:pPr>
              <w:ind w:left="-108"/>
              <w:contextualSpacing/>
              <w:jc w:val="center"/>
              <w:rPr>
                <w:rFonts w:ascii="Times New Roman" w:hAnsi="Times New Roman" w:cs="Times New Roman"/>
                <w:sz w:val="12"/>
                <w:szCs w:val="14"/>
              </w:rPr>
            </w:pPr>
            <w:r w:rsidRPr="007416E8">
              <w:rPr>
                <w:rFonts w:ascii="Times New Roman" w:hAnsi="Times New Roman" w:cs="Times New Roman"/>
                <w:sz w:val="12"/>
                <w:szCs w:val="14"/>
              </w:rPr>
              <w:t xml:space="preserve">1.2.1 </w:t>
            </w:r>
          </w:p>
          <w:p w:rsidR="00165E5E" w:rsidRPr="007416E8" w:rsidRDefault="00165E5E" w:rsidP="000507EF">
            <w:pPr>
              <w:ind w:left="-108"/>
              <w:contextualSpacing/>
              <w:jc w:val="center"/>
              <w:rPr>
                <w:rFonts w:ascii="Times New Roman" w:hAnsi="Times New Roman" w:cs="Times New Roman"/>
                <w:sz w:val="12"/>
                <w:szCs w:val="14"/>
              </w:rPr>
            </w:pPr>
            <w:r w:rsidRPr="007416E8">
              <w:rPr>
                <w:rFonts w:ascii="Times New Roman" w:hAnsi="Times New Roman" w:cs="Times New Roman"/>
                <w:sz w:val="12"/>
                <w:szCs w:val="14"/>
              </w:rPr>
              <w:t>Social Learning</w:t>
            </w:r>
          </w:p>
        </w:tc>
        <w:tc>
          <w:tcPr>
            <w:tcW w:w="839" w:type="dxa"/>
            <w:vMerge w:val="restart"/>
            <w:vAlign w:val="center"/>
          </w:tcPr>
          <w:p w:rsidR="00165E5E" w:rsidRPr="007416E8" w:rsidRDefault="00165E5E" w:rsidP="003C02B2">
            <w:pPr>
              <w:contextualSpacing/>
              <w:jc w:val="center"/>
              <w:rPr>
                <w:rFonts w:ascii="Times New Roman" w:hAnsi="Times New Roman" w:cs="Times New Roman"/>
                <w:sz w:val="12"/>
                <w:szCs w:val="14"/>
              </w:rPr>
            </w:pPr>
            <w:r w:rsidRPr="007416E8">
              <w:rPr>
                <w:rFonts w:ascii="Times New Roman" w:hAnsi="Times New Roman" w:cs="Times New Roman"/>
                <w:sz w:val="12"/>
                <w:szCs w:val="14"/>
              </w:rPr>
              <w:t>1.2.2 Motivation</w:t>
            </w:r>
          </w:p>
        </w:tc>
        <w:tc>
          <w:tcPr>
            <w:tcW w:w="0" w:type="auto"/>
            <w:gridSpan w:val="3"/>
            <w:vMerge w:val="restart"/>
            <w:vAlign w:val="center"/>
          </w:tcPr>
          <w:p w:rsidR="008C1ECA" w:rsidRPr="007416E8" w:rsidRDefault="00165E5E" w:rsidP="000507EF">
            <w:pPr>
              <w:ind w:left="-32" w:right="-39"/>
              <w:contextualSpacing/>
              <w:jc w:val="center"/>
              <w:rPr>
                <w:rFonts w:ascii="Times New Roman" w:hAnsi="Times New Roman" w:cs="Times New Roman"/>
                <w:sz w:val="12"/>
                <w:szCs w:val="14"/>
              </w:rPr>
            </w:pPr>
            <w:r w:rsidRPr="007416E8">
              <w:rPr>
                <w:rFonts w:ascii="Times New Roman" w:hAnsi="Times New Roman" w:cs="Times New Roman"/>
                <w:sz w:val="12"/>
                <w:szCs w:val="14"/>
              </w:rPr>
              <w:t xml:space="preserve">2.1.1 Code is </w:t>
            </w:r>
          </w:p>
          <w:p w:rsidR="00165E5E" w:rsidRPr="007416E8" w:rsidRDefault="00165E5E" w:rsidP="000507EF">
            <w:pPr>
              <w:ind w:left="-32" w:right="-39"/>
              <w:contextualSpacing/>
              <w:jc w:val="center"/>
              <w:rPr>
                <w:rFonts w:ascii="Times New Roman" w:hAnsi="Times New Roman" w:cs="Times New Roman"/>
                <w:sz w:val="12"/>
                <w:szCs w:val="14"/>
              </w:rPr>
            </w:pPr>
            <w:r w:rsidRPr="007416E8">
              <w:rPr>
                <w:rFonts w:ascii="Times New Roman" w:hAnsi="Times New Roman" w:cs="Times New Roman"/>
                <w:sz w:val="12"/>
                <w:szCs w:val="14"/>
              </w:rPr>
              <w:t>too Difficult</w:t>
            </w:r>
          </w:p>
        </w:tc>
        <w:tc>
          <w:tcPr>
            <w:tcW w:w="0" w:type="auto"/>
            <w:gridSpan w:val="3"/>
            <w:vMerge w:val="restart"/>
            <w:vAlign w:val="center"/>
          </w:tcPr>
          <w:p w:rsidR="00165E5E" w:rsidRPr="007416E8" w:rsidRDefault="00165E5E" w:rsidP="003C02B2">
            <w:pPr>
              <w:contextualSpacing/>
              <w:jc w:val="center"/>
              <w:rPr>
                <w:rFonts w:ascii="Times New Roman" w:hAnsi="Times New Roman" w:cs="Times New Roman"/>
                <w:sz w:val="12"/>
                <w:szCs w:val="14"/>
              </w:rPr>
            </w:pPr>
            <w:r w:rsidRPr="007416E8">
              <w:rPr>
                <w:rFonts w:ascii="Times New Roman" w:hAnsi="Times New Roman" w:cs="Times New Roman"/>
                <w:sz w:val="12"/>
                <w:szCs w:val="14"/>
              </w:rPr>
              <w:t>2.1.2  Improve Language</w:t>
            </w:r>
            <w:r w:rsidR="00C32B8A" w:rsidRPr="007416E8">
              <w:rPr>
                <w:rFonts w:ascii="Times New Roman" w:hAnsi="Times New Roman" w:cs="Times New Roman"/>
                <w:sz w:val="12"/>
                <w:szCs w:val="14"/>
              </w:rPr>
              <w:t>s</w:t>
            </w:r>
          </w:p>
        </w:tc>
        <w:tc>
          <w:tcPr>
            <w:tcW w:w="0" w:type="auto"/>
            <w:gridSpan w:val="2"/>
            <w:vMerge w:val="restart"/>
            <w:vAlign w:val="center"/>
          </w:tcPr>
          <w:p w:rsidR="00165E5E" w:rsidRPr="007416E8" w:rsidRDefault="00165E5E" w:rsidP="003C02B2">
            <w:pPr>
              <w:contextualSpacing/>
              <w:jc w:val="center"/>
              <w:rPr>
                <w:rFonts w:ascii="Times New Roman" w:hAnsi="Times New Roman" w:cs="Times New Roman"/>
                <w:sz w:val="12"/>
                <w:szCs w:val="14"/>
              </w:rPr>
            </w:pPr>
            <w:r w:rsidRPr="007416E8">
              <w:rPr>
                <w:rFonts w:ascii="Times New Roman" w:hAnsi="Times New Roman" w:cs="Times New Roman"/>
                <w:sz w:val="12"/>
                <w:szCs w:val="14"/>
              </w:rPr>
              <w:t>2.1.3 Activities Enhanced by Programming</w:t>
            </w:r>
          </w:p>
        </w:tc>
      </w:tr>
      <w:tr w:rsidR="003C02B2" w:rsidRPr="007416E8" w:rsidTr="007358A7">
        <w:trPr>
          <w:trHeight w:val="143"/>
          <w:tblHeader/>
          <w:jc w:val="center"/>
        </w:trPr>
        <w:tc>
          <w:tcPr>
            <w:tcW w:w="0" w:type="auto"/>
            <w:gridSpan w:val="2"/>
            <w:vAlign w:val="center"/>
          </w:tcPr>
          <w:p w:rsidR="00165E5E" w:rsidRPr="007416E8" w:rsidRDefault="00165E5E" w:rsidP="000507EF">
            <w:pPr>
              <w:ind w:left="-90" w:right="-101"/>
              <w:contextualSpacing/>
              <w:jc w:val="center"/>
              <w:rPr>
                <w:rFonts w:ascii="Times New Roman" w:hAnsi="Times New Roman" w:cs="Times New Roman"/>
                <w:sz w:val="12"/>
                <w:szCs w:val="14"/>
              </w:rPr>
            </w:pPr>
            <w:r w:rsidRPr="007416E8">
              <w:rPr>
                <w:rFonts w:ascii="Times New Roman" w:hAnsi="Times New Roman" w:cs="Times New Roman"/>
                <w:sz w:val="12"/>
                <w:szCs w:val="14"/>
              </w:rPr>
              <w:t>Simplify Coding</w:t>
            </w:r>
          </w:p>
        </w:tc>
        <w:tc>
          <w:tcPr>
            <w:tcW w:w="0" w:type="auto"/>
            <w:gridSpan w:val="3"/>
            <w:vAlign w:val="center"/>
          </w:tcPr>
          <w:p w:rsidR="00165E5E" w:rsidRPr="007416E8" w:rsidRDefault="00165E5E" w:rsidP="000507EF">
            <w:pPr>
              <w:ind w:left="-106"/>
              <w:contextualSpacing/>
              <w:jc w:val="center"/>
              <w:rPr>
                <w:rFonts w:ascii="Times New Roman" w:hAnsi="Times New Roman" w:cs="Times New Roman"/>
                <w:sz w:val="12"/>
                <w:szCs w:val="14"/>
              </w:rPr>
            </w:pPr>
            <w:r w:rsidRPr="007416E8">
              <w:rPr>
                <w:rFonts w:ascii="Times New Roman" w:hAnsi="Times New Roman" w:cs="Times New Roman"/>
                <w:sz w:val="12"/>
                <w:szCs w:val="14"/>
              </w:rPr>
              <w:t>Alternative to Typing</w:t>
            </w:r>
          </w:p>
        </w:tc>
        <w:tc>
          <w:tcPr>
            <w:tcW w:w="0" w:type="auto"/>
            <w:gridSpan w:val="2"/>
            <w:vMerge/>
            <w:vAlign w:val="center"/>
          </w:tcPr>
          <w:p w:rsidR="00165E5E" w:rsidRPr="007416E8" w:rsidRDefault="00165E5E" w:rsidP="000507EF">
            <w:pPr>
              <w:ind w:left="-108" w:right="-58"/>
              <w:contextualSpacing/>
              <w:rPr>
                <w:rFonts w:ascii="Times New Roman" w:hAnsi="Times New Roman" w:cs="Times New Roman"/>
                <w:sz w:val="14"/>
                <w:szCs w:val="14"/>
              </w:rPr>
            </w:pPr>
          </w:p>
        </w:tc>
        <w:tc>
          <w:tcPr>
            <w:tcW w:w="0" w:type="auto"/>
            <w:gridSpan w:val="3"/>
            <w:vMerge/>
            <w:vAlign w:val="center"/>
          </w:tcPr>
          <w:p w:rsidR="00165E5E" w:rsidRPr="007416E8" w:rsidRDefault="00165E5E" w:rsidP="000507EF">
            <w:pPr>
              <w:ind w:left="-108"/>
              <w:contextualSpacing/>
              <w:rPr>
                <w:rFonts w:ascii="Times New Roman" w:hAnsi="Times New Roman" w:cs="Times New Roman"/>
                <w:sz w:val="14"/>
                <w:szCs w:val="14"/>
              </w:rPr>
            </w:pPr>
          </w:p>
        </w:tc>
        <w:tc>
          <w:tcPr>
            <w:tcW w:w="882" w:type="dxa"/>
            <w:gridSpan w:val="2"/>
            <w:vMerge/>
            <w:vAlign w:val="center"/>
          </w:tcPr>
          <w:p w:rsidR="00165E5E" w:rsidRPr="007416E8" w:rsidRDefault="00165E5E" w:rsidP="000507EF">
            <w:pPr>
              <w:ind w:left="-108"/>
              <w:contextualSpacing/>
              <w:rPr>
                <w:rFonts w:ascii="Times New Roman" w:hAnsi="Times New Roman" w:cs="Times New Roman"/>
                <w:sz w:val="14"/>
                <w:szCs w:val="14"/>
              </w:rPr>
            </w:pPr>
          </w:p>
        </w:tc>
        <w:tc>
          <w:tcPr>
            <w:tcW w:w="839" w:type="dxa"/>
            <w:vMerge/>
            <w:vAlign w:val="center"/>
          </w:tcPr>
          <w:p w:rsidR="00165E5E" w:rsidRPr="007416E8" w:rsidRDefault="00165E5E" w:rsidP="000507EF">
            <w:pPr>
              <w:ind w:left="-108" w:right="-87"/>
              <w:contextualSpacing/>
              <w:rPr>
                <w:rFonts w:ascii="Times New Roman" w:hAnsi="Times New Roman" w:cs="Times New Roman"/>
                <w:sz w:val="14"/>
                <w:szCs w:val="14"/>
              </w:rPr>
            </w:pPr>
          </w:p>
        </w:tc>
        <w:tc>
          <w:tcPr>
            <w:tcW w:w="0" w:type="auto"/>
            <w:gridSpan w:val="3"/>
            <w:vMerge/>
            <w:vAlign w:val="center"/>
          </w:tcPr>
          <w:p w:rsidR="00165E5E" w:rsidRPr="007416E8" w:rsidRDefault="00165E5E" w:rsidP="000507EF">
            <w:pPr>
              <w:ind w:left="-129" w:right="-39"/>
              <w:contextualSpacing/>
              <w:rPr>
                <w:rFonts w:ascii="Times New Roman" w:hAnsi="Times New Roman" w:cs="Times New Roman"/>
                <w:sz w:val="14"/>
                <w:szCs w:val="14"/>
              </w:rPr>
            </w:pPr>
          </w:p>
        </w:tc>
        <w:tc>
          <w:tcPr>
            <w:tcW w:w="0" w:type="auto"/>
            <w:gridSpan w:val="3"/>
            <w:vMerge/>
            <w:vAlign w:val="center"/>
          </w:tcPr>
          <w:p w:rsidR="00165E5E" w:rsidRPr="007416E8" w:rsidRDefault="00165E5E" w:rsidP="000507EF">
            <w:pPr>
              <w:ind w:left="-87" w:right="-106"/>
              <w:contextualSpacing/>
              <w:rPr>
                <w:rFonts w:ascii="Times New Roman" w:hAnsi="Times New Roman" w:cs="Times New Roman"/>
                <w:sz w:val="14"/>
                <w:szCs w:val="14"/>
              </w:rPr>
            </w:pPr>
          </w:p>
        </w:tc>
        <w:tc>
          <w:tcPr>
            <w:tcW w:w="0" w:type="auto"/>
            <w:gridSpan w:val="2"/>
            <w:vMerge/>
            <w:vAlign w:val="center"/>
          </w:tcPr>
          <w:p w:rsidR="00165E5E" w:rsidRPr="007416E8" w:rsidRDefault="00165E5E" w:rsidP="000507EF">
            <w:pPr>
              <w:ind w:left="-110" w:right="-90"/>
              <w:contextualSpacing/>
              <w:rPr>
                <w:rFonts w:ascii="Times New Roman" w:hAnsi="Times New Roman" w:cs="Times New Roman"/>
                <w:sz w:val="14"/>
                <w:szCs w:val="14"/>
              </w:rPr>
            </w:pPr>
          </w:p>
        </w:tc>
      </w:tr>
      <w:tr w:rsidR="0007020E" w:rsidRPr="007416E8" w:rsidTr="007358A7">
        <w:trPr>
          <w:cantSplit/>
          <w:trHeight w:val="1790"/>
          <w:tblHeader/>
          <w:jc w:val="center"/>
        </w:trPr>
        <w:tc>
          <w:tcPr>
            <w:tcW w:w="0" w:type="auto"/>
            <w:textDirection w:val="btLr"/>
            <w:vAlign w:val="center"/>
          </w:tcPr>
          <w:p w:rsidR="00165E5E" w:rsidRPr="007416E8" w:rsidRDefault="00165E5E" w:rsidP="00CF18F5">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Simpl</w:t>
            </w:r>
            <w:r w:rsidR="00CF18F5" w:rsidRPr="007416E8">
              <w:rPr>
                <w:rFonts w:ascii="Times New Roman" w:hAnsi="Times New Roman" w:cs="Times New Roman"/>
                <w:sz w:val="12"/>
                <w:szCs w:val="20"/>
              </w:rPr>
              <w:t xml:space="preserve">ify </w:t>
            </w:r>
            <w:r w:rsidR="000D6178" w:rsidRPr="007416E8">
              <w:rPr>
                <w:rFonts w:ascii="Times New Roman" w:hAnsi="Times New Roman" w:cs="Times New Roman"/>
                <w:sz w:val="12"/>
                <w:szCs w:val="20"/>
              </w:rPr>
              <w:t xml:space="preserve">the </w:t>
            </w:r>
            <w:r w:rsidRPr="007416E8">
              <w:rPr>
                <w:rFonts w:ascii="Times New Roman" w:hAnsi="Times New Roman" w:cs="Times New Roman"/>
                <w:sz w:val="12"/>
                <w:szCs w:val="20"/>
              </w:rPr>
              <w:t>Language</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Prevent Syntax Errors</w:t>
            </w:r>
          </w:p>
        </w:tc>
        <w:tc>
          <w:tcPr>
            <w:tcW w:w="0" w:type="auto"/>
            <w:textDirection w:val="btLr"/>
            <w:vAlign w:val="center"/>
          </w:tcPr>
          <w:p w:rsidR="00165E5E" w:rsidRPr="007416E8" w:rsidRDefault="001C1FA6" w:rsidP="000D6178">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Construct Program U</w:t>
            </w:r>
            <w:r w:rsidR="000D6178" w:rsidRPr="007416E8">
              <w:rPr>
                <w:rFonts w:ascii="Times New Roman" w:hAnsi="Times New Roman" w:cs="Times New Roman"/>
                <w:sz w:val="12"/>
                <w:szCs w:val="20"/>
              </w:rPr>
              <w:t xml:space="preserve">sing </w:t>
            </w:r>
            <w:r w:rsidR="00165E5E" w:rsidRPr="007416E8">
              <w:rPr>
                <w:rFonts w:ascii="Times New Roman" w:hAnsi="Times New Roman" w:cs="Times New Roman"/>
                <w:sz w:val="12"/>
                <w:szCs w:val="20"/>
              </w:rPr>
              <w:t>Graphical/Physical Object</w:t>
            </w:r>
            <w:r w:rsidR="000D6178" w:rsidRPr="007416E8">
              <w:rPr>
                <w:rFonts w:ascii="Times New Roman" w:hAnsi="Times New Roman" w:cs="Times New Roman"/>
                <w:sz w:val="12"/>
                <w:szCs w:val="20"/>
              </w:rPr>
              <w:t>s</w:t>
            </w:r>
          </w:p>
        </w:tc>
        <w:tc>
          <w:tcPr>
            <w:tcW w:w="0" w:type="auto"/>
            <w:textDirection w:val="btLr"/>
            <w:vAlign w:val="center"/>
          </w:tcPr>
          <w:p w:rsidR="00165E5E" w:rsidRPr="007416E8" w:rsidRDefault="000D6178" w:rsidP="000D6178">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 xml:space="preserve">Create Programs  Using </w:t>
            </w:r>
            <w:r w:rsidR="00165E5E" w:rsidRPr="007416E8">
              <w:rPr>
                <w:rFonts w:ascii="Times New Roman" w:hAnsi="Times New Roman" w:cs="Times New Roman"/>
                <w:sz w:val="12"/>
                <w:szCs w:val="20"/>
              </w:rPr>
              <w:t>Interface Actions</w:t>
            </w:r>
          </w:p>
        </w:tc>
        <w:tc>
          <w:tcPr>
            <w:tcW w:w="0" w:type="auto"/>
            <w:textDirection w:val="btLr"/>
            <w:vAlign w:val="center"/>
          </w:tcPr>
          <w:p w:rsidR="00165E5E" w:rsidRPr="007416E8" w:rsidRDefault="00165E5E" w:rsidP="000D6178">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 xml:space="preserve">Provide multiple methods </w:t>
            </w:r>
            <w:r w:rsidR="000D6178" w:rsidRPr="007416E8">
              <w:rPr>
                <w:rFonts w:ascii="Times New Roman" w:hAnsi="Times New Roman" w:cs="Times New Roman"/>
                <w:sz w:val="12"/>
                <w:szCs w:val="20"/>
              </w:rPr>
              <w:t>for Creating</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Designing New Programming Models</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Making New Models Accessible</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Tracking Program Execution</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Make Programming Concrete</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Models of Program Execution</w:t>
            </w:r>
          </w:p>
        </w:tc>
        <w:tc>
          <w:tcPr>
            <w:tcW w:w="0" w:type="auto"/>
            <w:textDirection w:val="btLr"/>
            <w:vAlign w:val="center"/>
          </w:tcPr>
          <w:p w:rsidR="00165E5E" w:rsidRPr="007416E8" w:rsidRDefault="00511103"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 xml:space="preserve">Learn Program </w:t>
            </w:r>
            <w:r w:rsidR="00165E5E" w:rsidRPr="007416E8">
              <w:rPr>
                <w:rFonts w:ascii="Times New Roman" w:hAnsi="Times New Roman" w:cs="Times New Roman"/>
                <w:sz w:val="12"/>
                <w:szCs w:val="20"/>
              </w:rPr>
              <w:t>Side by Side</w:t>
            </w:r>
          </w:p>
        </w:tc>
        <w:tc>
          <w:tcPr>
            <w:tcW w:w="472" w:type="dxa"/>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Networked Interaction</w:t>
            </w:r>
          </w:p>
        </w:tc>
        <w:tc>
          <w:tcPr>
            <w:tcW w:w="839" w:type="dxa"/>
            <w:textDirection w:val="btLr"/>
            <w:vAlign w:val="center"/>
          </w:tcPr>
          <w:p w:rsidR="00165E5E" w:rsidRPr="007416E8" w:rsidRDefault="00940A24" w:rsidP="000D6178">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Provid</w:t>
            </w:r>
            <w:r w:rsidR="000D6178" w:rsidRPr="007416E8">
              <w:rPr>
                <w:rFonts w:ascii="Times New Roman" w:hAnsi="Times New Roman" w:cs="Times New Roman"/>
                <w:sz w:val="12"/>
                <w:szCs w:val="20"/>
              </w:rPr>
              <w:t>ing a Motivating Context</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Demonstrate Actions in the Interface</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Demonstrate Conditions and Actions</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Specify Actions</w:t>
            </w:r>
          </w:p>
        </w:tc>
        <w:tc>
          <w:tcPr>
            <w:tcW w:w="0" w:type="auto"/>
            <w:textDirection w:val="btLr"/>
            <w:vAlign w:val="center"/>
          </w:tcPr>
          <w:p w:rsidR="00165E5E" w:rsidRPr="007416E8" w:rsidRDefault="00EE4A93" w:rsidP="00000682">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 xml:space="preserve">Make </w:t>
            </w:r>
            <w:r w:rsidR="00000682" w:rsidRPr="007416E8">
              <w:rPr>
                <w:rFonts w:ascii="Times New Roman" w:hAnsi="Times New Roman" w:cs="Times New Roman"/>
                <w:sz w:val="12"/>
                <w:szCs w:val="20"/>
              </w:rPr>
              <w:t>the language     m</w:t>
            </w:r>
            <w:r w:rsidR="00165E5E" w:rsidRPr="007416E8">
              <w:rPr>
                <w:rFonts w:ascii="Times New Roman" w:hAnsi="Times New Roman" w:cs="Times New Roman"/>
                <w:sz w:val="12"/>
                <w:szCs w:val="20"/>
              </w:rPr>
              <w:t>ore understandable</w:t>
            </w:r>
          </w:p>
        </w:tc>
        <w:tc>
          <w:tcPr>
            <w:tcW w:w="0" w:type="auto"/>
            <w:textDirection w:val="btLr"/>
            <w:vAlign w:val="center"/>
          </w:tcPr>
          <w:p w:rsidR="00000682"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Improve Interaction</w:t>
            </w:r>
            <w:r w:rsidR="00000682" w:rsidRPr="007416E8">
              <w:rPr>
                <w:rFonts w:ascii="Times New Roman" w:hAnsi="Times New Roman" w:cs="Times New Roman"/>
                <w:sz w:val="12"/>
                <w:szCs w:val="20"/>
              </w:rPr>
              <w:t xml:space="preserve"> </w:t>
            </w:r>
          </w:p>
          <w:p w:rsidR="00165E5E" w:rsidRPr="007416E8" w:rsidRDefault="000D6178"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with L</w:t>
            </w:r>
            <w:r w:rsidR="00000682" w:rsidRPr="007416E8">
              <w:rPr>
                <w:rFonts w:ascii="Times New Roman" w:hAnsi="Times New Roman" w:cs="Times New Roman"/>
                <w:sz w:val="12"/>
                <w:szCs w:val="20"/>
              </w:rPr>
              <w:t>anguage</w:t>
            </w:r>
          </w:p>
        </w:tc>
        <w:tc>
          <w:tcPr>
            <w:tcW w:w="0" w:type="auto"/>
            <w:textDirection w:val="btLr"/>
            <w:vAlign w:val="center"/>
          </w:tcPr>
          <w:p w:rsidR="00165E5E" w:rsidRPr="007416E8" w:rsidRDefault="00165E5E" w:rsidP="00000682">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Integrat</w:t>
            </w:r>
            <w:r w:rsidR="00000682" w:rsidRPr="007416E8">
              <w:rPr>
                <w:rFonts w:ascii="Times New Roman" w:hAnsi="Times New Roman" w:cs="Times New Roman"/>
                <w:sz w:val="12"/>
                <w:szCs w:val="20"/>
              </w:rPr>
              <w:t xml:space="preserve">ion </w:t>
            </w:r>
            <w:r w:rsidR="00EE4A93" w:rsidRPr="007416E8">
              <w:rPr>
                <w:rFonts w:ascii="Times New Roman" w:hAnsi="Times New Roman" w:cs="Times New Roman"/>
                <w:sz w:val="12"/>
                <w:szCs w:val="20"/>
              </w:rPr>
              <w:t>w</w:t>
            </w:r>
            <w:r w:rsidRPr="007416E8">
              <w:rPr>
                <w:rFonts w:ascii="Times New Roman" w:hAnsi="Times New Roman" w:cs="Times New Roman"/>
                <w:sz w:val="12"/>
                <w:szCs w:val="20"/>
              </w:rPr>
              <w:t>ith Environment</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Entertainment</w:t>
            </w:r>
          </w:p>
        </w:tc>
        <w:tc>
          <w:tcPr>
            <w:tcW w:w="0" w:type="auto"/>
            <w:textDirection w:val="btLr"/>
            <w:vAlign w:val="center"/>
          </w:tcPr>
          <w:p w:rsidR="00165E5E" w:rsidRPr="007416E8" w:rsidRDefault="00165E5E" w:rsidP="000507EF">
            <w:pPr>
              <w:ind w:left="113" w:right="113"/>
              <w:contextualSpacing/>
              <w:rPr>
                <w:rFonts w:ascii="Times New Roman" w:hAnsi="Times New Roman" w:cs="Times New Roman"/>
                <w:sz w:val="12"/>
                <w:szCs w:val="20"/>
              </w:rPr>
            </w:pPr>
            <w:r w:rsidRPr="007416E8">
              <w:rPr>
                <w:rFonts w:ascii="Times New Roman" w:hAnsi="Times New Roman" w:cs="Times New Roman"/>
                <w:sz w:val="12"/>
                <w:szCs w:val="20"/>
              </w:rPr>
              <w:t>Education</w:t>
            </w:r>
          </w:p>
        </w:tc>
      </w:tr>
      <w:tr w:rsidR="0007020E" w:rsidRPr="007416E8" w:rsidTr="007358A7">
        <w:trPr>
          <w:cantSplit/>
          <w:trHeight w:val="1070"/>
          <w:tblHeader/>
          <w:jc w:val="center"/>
        </w:trPr>
        <w:tc>
          <w:tcPr>
            <w:tcW w:w="0" w:type="auto"/>
            <w:textDirection w:val="btLr"/>
            <w:vAlign w:val="center"/>
          </w:tcPr>
          <w:p w:rsidR="004813AC" w:rsidRPr="007416E8" w:rsidRDefault="000F40A2" w:rsidP="000F40A2">
            <w:pPr>
              <w:ind w:left="113" w:right="113"/>
              <w:rPr>
                <w:rFonts w:ascii="Times New Roman" w:hAnsi="Times New Roman" w:cs="Times New Roman"/>
                <w:sz w:val="12"/>
                <w:szCs w:val="12"/>
              </w:rPr>
            </w:pPr>
            <w:r w:rsidRPr="007416E8">
              <w:rPr>
                <w:rFonts w:ascii="Times New Roman" w:hAnsi="Times New Roman" w:cs="Times New Roman"/>
                <w:sz w:val="12"/>
                <w:szCs w:val="12"/>
              </w:rPr>
              <w:t xml:space="preserve">  </w:t>
            </w:r>
            <w:r w:rsidR="004813AC" w:rsidRPr="007416E8">
              <w:rPr>
                <w:rFonts w:ascii="Times New Roman" w:hAnsi="Times New Roman" w:cs="Times New Roman"/>
                <w:sz w:val="12"/>
                <w:szCs w:val="12"/>
              </w:rPr>
              <w:t>BASIC</w:t>
            </w:r>
          </w:p>
        </w:tc>
        <w:tc>
          <w:tcPr>
            <w:tcW w:w="0" w:type="auto"/>
            <w:textDirection w:val="btLr"/>
            <w:vAlign w:val="center"/>
          </w:tcPr>
          <w:p w:rsidR="004813AC" w:rsidRPr="007416E8" w:rsidRDefault="004813AC" w:rsidP="00A33CCC">
            <w:pPr>
              <w:ind w:left="113" w:right="113"/>
              <w:rPr>
                <w:rFonts w:ascii="Times New Roman" w:hAnsi="Times New Roman" w:cs="Times New Roman"/>
                <w:sz w:val="12"/>
                <w:szCs w:val="12"/>
              </w:rPr>
            </w:pPr>
            <w:r w:rsidRPr="007416E8">
              <w:rPr>
                <w:rFonts w:ascii="Times New Roman" w:hAnsi="Times New Roman" w:cs="Times New Roman"/>
                <w:sz w:val="12"/>
                <w:szCs w:val="12"/>
              </w:rPr>
              <w:t>GNOME</w:t>
            </w:r>
          </w:p>
        </w:tc>
        <w:tc>
          <w:tcPr>
            <w:tcW w:w="0" w:type="auto"/>
            <w:textDirection w:val="btLr"/>
            <w:vAlign w:val="center"/>
          </w:tcPr>
          <w:p w:rsidR="004813AC" w:rsidRPr="007416E8" w:rsidRDefault="004813AC" w:rsidP="003C02B2">
            <w:pPr>
              <w:ind w:left="113" w:right="113"/>
              <w:rPr>
                <w:rFonts w:ascii="Times New Roman" w:hAnsi="Times New Roman" w:cs="Times New Roman"/>
                <w:sz w:val="12"/>
                <w:szCs w:val="12"/>
              </w:rPr>
            </w:pPr>
            <w:r w:rsidRPr="007416E8">
              <w:rPr>
                <w:rFonts w:ascii="Times New Roman" w:hAnsi="Times New Roman" w:cs="Times New Roman"/>
                <w:sz w:val="12"/>
                <w:szCs w:val="12"/>
              </w:rPr>
              <w:t>A</w:t>
            </w:r>
            <w:r w:rsidR="00A33CCC" w:rsidRPr="007416E8">
              <w:rPr>
                <w:rFonts w:ascii="Times New Roman" w:hAnsi="Times New Roman" w:cs="Times New Roman"/>
                <w:sz w:val="12"/>
                <w:szCs w:val="12"/>
              </w:rPr>
              <w:t>l</w:t>
            </w:r>
            <w:r w:rsidRPr="007416E8">
              <w:rPr>
                <w:rFonts w:ascii="Times New Roman" w:hAnsi="Times New Roman" w:cs="Times New Roman"/>
                <w:sz w:val="12"/>
                <w:szCs w:val="12"/>
              </w:rPr>
              <w:t>ice-2</w:t>
            </w:r>
          </w:p>
        </w:tc>
        <w:tc>
          <w:tcPr>
            <w:tcW w:w="0" w:type="auto"/>
            <w:textDirection w:val="btLr"/>
            <w:vAlign w:val="center"/>
          </w:tcPr>
          <w:p w:rsidR="004813AC" w:rsidRPr="007416E8" w:rsidRDefault="004813AC"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LegoSheets</w:t>
            </w:r>
          </w:p>
        </w:tc>
        <w:tc>
          <w:tcPr>
            <w:tcW w:w="0" w:type="auto"/>
            <w:textDirection w:val="btLr"/>
            <w:vAlign w:val="center"/>
          </w:tcPr>
          <w:p w:rsidR="004813AC" w:rsidRPr="007416E8" w:rsidRDefault="004813AC"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Leogo</w:t>
            </w:r>
          </w:p>
        </w:tc>
        <w:tc>
          <w:tcPr>
            <w:tcW w:w="0" w:type="auto"/>
            <w:textDirection w:val="btLr"/>
            <w:vAlign w:val="center"/>
          </w:tcPr>
          <w:p w:rsidR="004813AC" w:rsidRPr="007416E8" w:rsidRDefault="004813AC"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Pascal, Smalltalk</w:t>
            </w:r>
          </w:p>
        </w:tc>
        <w:tc>
          <w:tcPr>
            <w:tcW w:w="0" w:type="auto"/>
            <w:textDirection w:val="btLr"/>
            <w:vAlign w:val="center"/>
          </w:tcPr>
          <w:p w:rsidR="004813AC" w:rsidRPr="007416E8" w:rsidRDefault="004813AC"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Liveworld</w:t>
            </w:r>
          </w:p>
        </w:tc>
        <w:tc>
          <w:tcPr>
            <w:tcW w:w="0" w:type="auto"/>
            <w:textDirection w:val="btLr"/>
            <w:vAlign w:val="center"/>
          </w:tcPr>
          <w:p w:rsidR="004813AC" w:rsidRPr="007416E8" w:rsidRDefault="004813AC"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Atari 2600 Basic</w:t>
            </w:r>
          </w:p>
        </w:tc>
        <w:tc>
          <w:tcPr>
            <w:tcW w:w="0" w:type="auto"/>
            <w:textDirection w:val="btLr"/>
            <w:vAlign w:val="center"/>
          </w:tcPr>
          <w:p w:rsidR="004813AC" w:rsidRPr="007416E8" w:rsidRDefault="004813AC"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Karel, Josef</w:t>
            </w:r>
          </w:p>
        </w:tc>
        <w:tc>
          <w:tcPr>
            <w:tcW w:w="0" w:type="auto"/>
            <w:textDirection w:val="btLr"/>
            <w:vAlign w:val="center"/>
          </w:tcPr>
          <w:p w:rsidR="004813AC" w:rsidRPr="007416E8" w:rsidRDefault="004813AC"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ToonTalk</w:t>
            </w:r>
          </w:p>
        </w:tc>
        <w:tc>
          <w:tcPr>
            <w:tcW w:w="0" w:type="auto"/>
            <w:textDirection w:val="btLr"/>
            <w:vAlign w:val="center"/>
          </w:tcPr>
          <w:p w:rsidR="004813AC" w:rsidRPr="007416E8" w:rsidRDefault="004813AC"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AlgoBlock</w:t>
            </w:r>
          </w:p>
        </w:tc>
        <w:tc>
          <w:tcPr>
            <w:tcW w:w="472" w:type="dxa"/>
            <w:textDirection w:val="btLr"/>
            <w:vAlign w:val="center"/>
          </w:tcPr>
          <w:p w:rsidR="004813AC" w:rsidRPr="007416E8" w:rsidRDefault="004813AC"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MOOSE Crosing</w:t>
            </w:r>
          </w:p>
        </w:tc>
        <w:tc>
          <w:tcPr>
            <w:tcW w:w="839" w:type="dxa"/>
            <w:textDirection w:val="btLr"/>
            <w:vAlign w:val="center"/>
          </w:tcPr>
          <w:p w:rsidR="004813AC" w:rsidRPr="007416E8" w:rsidRDefault="00882F2E"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Rocky’</w:t>
            </w:r>
            <w:r w:rsidR="00000682" w:rsidRPr="007416E8">
              <w:rPr>
                <w:rFonts w:ascii="Times New Roman" w:hAnsi="Times New Roman" w:cs="Times New Roman"/>
                <w:sz w:val="12"/>
                <w:szCs w:val="12"/>
              </w:rPr>
              <w:t>s Boots, AlgoArene</w:t>
            </w:r>
          </w:p>
        </w:tc>
        <w:tc>
          <w:tcPr>
            <w:tcW w:w="0" w:type="auto"/>
            <w:textDirection w:val="btLr"/>
            <w:vAlign w:val="center"/>
          </w:tcPr>
          <w:p w:rsidR="004813AC" w:rsidRPr="007416E8" w:rsidRDefault="00000682"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Pygmalion</w:t>
            </w:r>
          </w:p>
        </w:tc>
        <w:tc>
          <w:tcPr>
            <w:tcW w:w="0" w:type="auto"/>
            <w:textDirection w:val="btLr"/>
            <w:vAlign w:val="center"/>
          </w:tcPr>
          <w:p w:rsidR="004813AC" w:rsidRPr="007416E8" w:rsidRDefault="00000682"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AgentSheet</w:t>
            </w:r>
          </w:p>
        </w:tc>
        <w:tc>
          <w:tcPr>
            <w:tcW w:w="0" w:type="auto"/>
            <w:textDirection w:val="btLr"/>
            <w:vAlign w:val="center"/>
          </w:tcPr>
          <w:p w:rsidR="004813AC" w:rsidRPr="007416E8" w:rsidRDefault="00000682"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Emile</w:t>
            </w:r>
          </w:p>
        </w:tc>
        <w:tc>
          <w:tcPr>
            <w:tcW w:w="0" w:type="auto"/>
            <w:textDirection w:val="btLr"/>
            <w:vAlign w:val="center"/>
          </w:tcPr>
          <w:p w:rsidR="004813AC" w:rsidRPr="007416E8" w:rsidRDefault="00000682"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COBOL, Logo, Alice 98</w:t>
            </w:r>
          </w:p>
        </w:tc>
        <w:tc>
          <w:tcPr>
            <w:tcW w:w="0" w:type="auto"/>
            <w:textDirection w:val="btLr"/>
            <w:vAlign w:val="center"/>
          </w:tcPr>
          <w:p w:rsidR="004813AC" w:rsidRPr="007416E8" w:rsidRDefault="00000682"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Alice 99, Flogo</w:t>
            </w:r>
          </w:p>
        </w:tc>
        <w:tc>
          <w:tcPr>
            <w:tcW w:w="0" w:type="auto"/>
            <w:textDirection w:val="btLr"/>
            <w:vAlign w:val="center"/>
          </w:tcPr>
          <w:p w:rsidR="004813AC" w:rsidRPr="007416E8" w:rsidRDefault="00000682"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Boxer, Visual Agent Talk</w:t>
            </w:r>
          </w:p>
        </w:tc>
        <w:tc>
          <w:tcPr>
            <w:tcW w:w="0" w:type="auto"/>
            <w:textDirection w:val="btLr"/>
            <w:vAlign w:val="center"/>
          </w:tcPr>
          <w:p w:rsidR="004813AC" w:rsidRPr="007416E8" w:rsidRDefault="00FB1203"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Bongo, Mindrover</w:t>
            </w:r>
          </w:p>
        </w:tc>
        <w:tc>
          <w:tcPr>
            <w:tcW w:w="0" w:type="auto"/>
            <w:textDirection w:val="btLr"/>
            <w:vAlign w:val="center"/>
          </w:tcPr>
          <w:p w:rsidR="004813AC" w:rsidRPr="007416E8" w:rsidRDefault="0082206A" w:rsidP="003C02B2">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SOLO, Starlogo</w:t>
            </w:r>
          </w:p>
        </w:tc>
      </w:tr>
    </w:tbl>
    <w:p w:rsidR="00BD572A" w:rsidRPr="007416E8" w:rsidRDefault="00BD572A" w:rsidP="005D3248">
      <w:pPr>
        <w:spacing w:after="0" w:line="240" w:lineRule="auto"/>
        <w:ind w:firstLine="360"/>
        <w:contextualSpacing/>
        <w:jc w:val="both"/>
        <w:rPr>
          <w:rFonts w:ascii="Times New Roman" w:hAnsi="Times New Roman" w:cs="Times New Roman"/>
          <w:sz w:val="20"/>
          <w:szCs w:val="20"/>
        </w:rPr>
      </w:pPr>
    </w:p>
    <w:p w:rsidR="00826A2F" w:rsidRPr="007416E8" w:rsidRDefault="005B1EC8" w:rsidP="005D3248">
      <w:pPr>
        <w:spacing w:after="0" w:line="240" w:lineRule="auto"/>
        <w:ind w:firstLine="360"/>
        <w:contextualSpacing/>
        <w:jc w:val="both"/>
        <w:rPr>
          <w:rFonts w:ascii="Times New Roman" w:hAnsi="Times New Roman" w:cs="Times New Roman"/>
          <w:sz w:val="20"/>
          <w:szCs w:val="20"/>
        </w:rPr>
      </w:pPr>
      <w:r w:rsidRPr="007416E8">
        <w:rPr>
          <w:rFonts w:ascii="Times New Roman" w:hAnsi="Times New Roman" w:cs="Times New Roman"/>
          <w:sz w:val="20"/>
          <w:szCs w:val="20"/>
        </w:rPr>
        <w:t>In this taxonomy</w:t>
      </w:r>
      <w:r w:rsidR="004D071D" w:rsidRPr="007416E8">
        <w:rPr>
          <w:rFonts w:ascii="Times New Roman" w:hAnsi="Times New Roman" w:cs="Times New Roman"/>
          <w:sz w:val="20"/>
          <w:szCs w:val="20"/>
        </w:rPr>
        <w:t xml:space="preserve"> (Table-1)</w:t>
      </w:r>
      <w:r w:rsidRPr="007416E8">
        <w:rPr>
          <w:rFonts w:ascii="Times New Roman" w:hAnsi="Times New Roman" w:cs="Times New Roman"/>
          <w:sz w:val="20"/>
          <w:szCs w:val="20"/>
        </w:rPr>
        <w:t xml:space="preserve">, the authors place the systems </w:t>
      </w:r>
      <w:r w:rsidR="00673312" w:rsidRPr="007416E8">
        <w:rPr>
          <w:rFonts w:ascii="Times New Roman" w:hAnsi="Times New Roman" w:cs="Times New Roman"/>
          <w:sz w:val="20"/>
          <w:szCs w:val="20"/>
        </w:rPr>
        <w:t xml:space="preserve">only once in their taxonomy, </w:t>
      </w:r>
      <w:r w:rsidRPr="007416E8">
        <w:rPr>
          <w:rFonts w:ascii="Times New Roman" w:hAnsi="Times New Roman" w:cs="Times New Roman"/>
          <w:sz w:val="20"/>
          <w:szCs w:val="20"/>
        </w:rPr>
        <w:t xml:space="preserve">based on the </w:t>
      </w:r>
      <w:r w:rsidR="00FD6787" w:rsidRPr="007416E8">
        <w:rPr>
          <w:rFonts w:ascii="Times New Roman" w:hAnsi="Times New Roman" w:cs="Times New Roman"/>
          <w:sz w:val="20"/>
          <w:szCs w:val="20"/>
        </w:rPr>
        <w:t xml:space="preserve">particular system’s </w:t>
      </w:r>
      <w:r w:rsidRPr="007416E8">
        <w:rPr>
          <w:rFonts w:ascii="Times New Roman" w:hAnsi="Times New Roman" w:cs="Times New Roman"/>
          <w:sz w:val="20"/>
          <w:szCs w:val="20"/>
        </w:rPr>
        <w:t>primary inten</w:t>
      </w:r>
      <w:r w:rsidR="00FD6787" w:rsidRPr="007416E8">
        <w:rPr>
          <w:rFonts w:ascii="Times New Roman" w:hAnsi="Times New Roman" w:cs="Times New Roman"/>
          <w:sz w:val="20"/>
          <w:szCs w:val="20"/>
        </w:rPr>
        <w:t xml:space="preserve">tion </w:t>
      </w:r>
      <w:r w:rsidRPr="007416E8">
        <w:rPr>
          <w:rFonts w:ascii="Times New Roman" w:hAnsi="Times New Roman" w:cs="Times New Roman"/>
          <w:sz w:val="20"/>
          <w:szCs w:val="20"/>
        </w:rPr>
        <w:t>to address</w:t>
      </w:r>
      <w:r w:rsidR="0051747A" w:rsidRPr="007416E8">
        <w:rPr>
          <w:rFonts w:ascii="Times New Roman" w:hAnsi="Times New Roman" w:cs="Times New Roman"/>
          <w:sz w:val="20"/>
          <w:szCs w:val="20"/>
        </w:rPr>
        <w:t xml:space="preserve">. However, </w:t>
      </w:r>
      <w:r w:rsidR="003952DF" w:rsidRPr="007416E8">
        <w:rPr>
          <w:rFonts w:ascii="Times New Roman" w:hAnsi="Times New Roman" w:cs="Times New Roman"/>
          <w:sz w:val="20"/>
          <w:szCs w:val="20"/>
        </w:rPr>
        <w:t xml:space="preserve">they also </w:t>
      </w:r>
      <w:r w:rsidR="0011217C" w:rsidRPr="007416E8">
        <w:rPr>
          <w:rFonts w:ascii="Times New Roman" w:hAnsi="Times New Roman" w:cs="Times New Roman"/>
          <w:sz w:val="20"/>
          <w:szCs w:val="20"/>
        </w:rPr>
        <w:t>notice</w:t>
      </w:r>
      <w:r w:rsidR="004D2EA1" w:rsidRPr="007416E8">
        <w:rPr>
          <w:rFonts w:ascii="Times New Roman" w:hAnsi="Times New Roman" w:cs="Times New Roman"/>
          <w:sz w:val="20"/>
          <w:szCs w:val="20"/>
        </w:rPr>
        <w:t>d</w:t>
      </w:r>
      <w:r w:rsidR="0011217C" w:rsidRPr="007416E8">
        <w:rPr>
          <w:rFonts w:ascii="Times New Roman" w:hAnsi="Times New Roman" w:cs="Times New Roman"/>
          <w:sz w:val="20"/>
          <w:szCs w:val="20"/>
        </w:rPr>
        <w:t xml:space="preserve"> that </w:t>
      </w:r>
      <w:r w:rsidR="00E71AAE" w:rsidRPr="007416E8">
        <w:rPr>
          <w:rFonts w:ascii="Times New Roman" w:hAnsi="Times New Roman" w:cs="Times New Roman"/>
          <w:sz w:val="20"/>
          <w:szCs w:val="20"/>
        </w:rPr>
        <w:t>many of the systems have incorporated ideas drawn fr</w:t>
      </w:r>
      <w:r w:rsidR="0011217C" w:rsidRPr="007416E8">
        <w:rPr>
          <w:rFonts w:ascii="Times New Roman" w:hAnsi="Times New Roman" w:cs="Times New Roman"/>
          <w:sz w:val="20"/>
          <w:szCs w:val="20"/>
        </w:rPr>
        <w:t>o</w:t>
      </w:r>
      <w:r w:rsidR="00E71AAE" w:rsidRPr="007416E8">
        <w:rPr>
          <w:rFonts w:ascii="Times New Roman" w:hAnsi="Times New Roman" w:cs="Times New Roman"/>
          <w:sz w:val="20"/>
          <w:szCs w:val="20"/>
        </w:rPr>
        <w:t xml:space="preserve">m </w:t>
      </w:r>
      <w:r w:rsidR="00CF5843" w:rsidRPr="007416E8">
        <w:rPr>
          <w:rFonts w:ascii="Times New Roman" w:hAnsi="Times New Roman" w:cs="Times New Roman"/>
          <w:sz w:val="20"/>
          <w:szCs w:val="20"/>
        </w:rPr>
        <w:t xml:space="preserve">the </w:t>
      </w:r>
      <w:r w:rsidR="00E71AAE" w:rsidRPr="007416E8">
        <w:rPr>
          <w:rFonts w:ascii="Times New Roman" w:hAnsi="Times New Roman" w:cs="Times New Roman"/>
          <w:sz w:val="20"/>
          <w:szCs w:val="20"/>
        </w:rPr>
        <w:t>earlier systems</w:t>
      </w:r>
      <w:r w:rsidR="00673312" w:rsidRPr="007416E8">
        <w:rPr>
          <w:rFonts w:ascii="Times New Roman" w:hAnsi="Times New Roman" w:cs="Times New Roman"/>
          <w:sz w:val="20"/>
          <w:szCs w:val="20"/>
        </w:rPr>
        <w:t xml:space="preserve">. </w:t>
      </w:r>
      <w:r w:rsidR="00C907F7" w:rsidRPr="007416E8">
        <w:rPr>
          <w:rFonts w:ascii="Times New Roman" w:hAnsi="Times New Roman" w:cs="Times New Roman"/>
          <w:sz w:val="20"/>
          <w:szCs w:val="20"/>
        </w:rPr>
        <w:t>Thus, t</w:t>
      </w:r>
      <w:r w:rsidR="00E71AAE" w:rsidRPr="007416E8">
        <w:rPr>
          <w:rFonts w:ascii="Times New Roman" w:hAnsi="Times New Roman" w:cs="Times New Roman"/>
          <w:sz w:val="20"/>
          <w:szCs w:val="20"/>
        </w:rPr>
        <w:t xml:space="preserve">he authors </w:t>
      </w:r>
      <w:r w:rsidR="005A4030" w:rsidRPr="007416E8">
        <w:rPr>
          <w:rFonts w:ascii="Times New Roman" w:hAnsi="Times New Roman" w:cs="Times New Roman"/>
          <w:sz w:val="20"/>
          <w:szCs w:val="20"/>
        </w:rPr>
        <w:t>present</w:t>
      </w:r>
      <w:r w:rsidR="004D2EA1" w:rsidRPr="007416E8">
        <w:rPr>
          <w:rFonts w:ascii="Times New Roman" w:hAnsi="Times New Roman" w:cs="Times New Roman"/>
          <w:sz w:val="20"/>
          <w:szCs w:val="20"/>
        </w:rPr>
        <w:t>ed</w:t>
      </w:r>
      <w:r w:rsidR="005A4030" w:rsidRPr="007416E8">
        <w:rPr>
          <w:rFonts w:ascii="Times New Roman" w:hAnsi="Times New Roman" w:cs="Times New Roman"/>
          <w:sz w:val="20"/>
          <w:szCs w:val="20"/>
        </w:rPr>
        <w:t xml:space="preserve"> two </w:t>
      </w:r>
      <w:r w:rsidR="0011217C" w:rsidRPr="007416E8">
        <w:rPr>
          <w:rFonts w:ascii="Times New Roman" w:hAnsi="Times New Roman" w:cs="Times New Roman"/>
          <w:sz w:val="20"/>
          <w:szCs w:val="20"/>
        </w:rPr>
        <w:t xml:space="preserve">other </w:t>
      </w:r>
      <w:r w:rsidR="005A4030" w:rsidRPr="007416E8">
        <w:rPr>
          <w:rFonts w:ascii="Times New Roman" w:hAnsi="Times New Roman" w:cs="Times New Roman"/>
          <w:sz w:val="20"/>
          <w:szCs w:val="20"/>
        </w:rPr>
        <w:t xml:space="preserve">informative tables: </w:t>
      </w:r>
      <w:r w:rsidR="004D2EA1" w:rsidRPr="007416E8">
        <w:rPr>
          <w:rFonts w:ascii="Times New Roman" w:hAnsi="Times New Roman" w:cs="Times New Roman"/>
          <w:sz w:val="20"/>
          <w:szCs w:val="20"/>
        </w:rPr>
        <w:t>a t</w:t>
      </w:r>
      <w:r w:rsidR="005663C2" w:rsidRPr="007416E8">
        <w:rPr>
          <w:rFonts w:ascii="Times New Roman" w:hAnsi="Times New Roman" w:cs="Times New Roman"/>
          <w:sz w:val="20"/>
          <w:szCs w:val="20"/>
        </w:rPr>
        <w:t xml:space="preserve">able of </w:t>
      </w:r>
      <w:r w:rsidR="004D2EA1" w:rsidRPr="007416E8">
        <w:rPr>
          <w:rFonts w:ascii="Times New Roman" w:hAnsi="Times New Roman" w:cs="Times New Roman"/>
          <w:sz w:val="20"/>
          <w:szCs w:val="20"/>
        </w:rPr>
        <w:t>s</w:t>
      </w:r>
      <w:r w:rsidR="005663C2" w:rsidRPr="007416E8">
        <w:rPr>
          <w:rFonts w:ascii="Times New Roman" w:hAnsi="Times New Roman" w:cs="Times New Roman"/>
          <w:sz w:val="20"/>
          <w:szCs w:val="20"/>
        </w:rPr>
        <w:t xml:space="preserve">ystem </w:t>
      </w:r>
      <w:r w:rsidR="004D2EA1" w:rsidRPr="007416E8">
        <w:rPr>
          <w:rFonts w:ascii="Times New Roman" w:hAnsi="Times New Roman" w:cs="Times New Roman"/>
          <w:sz w:val="20"/>
          <w:szCs w:val="20"/>
        </w:rPr>
        <w:t>i</w:t>
      </w:r>
      <w:r w:rsidR="005663C2" w:rsidRPr="007416E8">
        <w:rPr>
          <w:rFonts w:ascii="Times New Roman" w:hAnsi="Times New Roman" w:cs="Times New Roman"/>
          <w:sz w:val="20"/>
          <w:szCs w:val="20"/>
        </w:rPr>
        <w:t>nfluences</w:t>
      </w:r>
      <w:r w:rsidR="00EC2EFE" w:rsidRPr="007416E8">
        <w:rPr>
          <w:rFonts w:ascii="Times New Roman" w:hAnsi="Times New Roman" w:cs="Times New Roman"/>
          <w:sz w:val="20"/>
          <w:szCs w:val="20"/>
        </w:rPr>
        <w:t xml:space="preserve"> - presents the list of systems that influence the design of later systems for novice programmers</w:t>
      </w:r>
      <w:r w:rsidR="005375BF" w:rsidRPr="007416E8">
        <w:rPr>
          <w:rFonts w:ascii="Times New Roman" w:hAnsi="Times New Roman" w:cs="Times New Roman"/>
          <w:sz w:val="20"/>
          <w:szCs w:val="20"/>
        </w:rPr>
        <w:t xml:space="preserve">; and </w:t>
      </w:r>
      <w:r w:rsidR="004D2EA1" w:rsidRPr="007416E8">
        <w:rPr>
          <w:rFonts w:ascii="Times New Roman" w:hAnsi="Times New Roman" w:cs="Times New Roman"/>
          <w:sz w:val="20"/>
          <w:szCs w:val="20"/>
        </w:rPr>
        <w:t>a ta</w:t>
      </w:r>
      <w:r w:rsidR="005375BF" w:rsidRPr="007416E8">
        <w:rPr>
          <w:rFonts w:ascii="Times New Roman" w:hAnsi="Times New Roman" w:cs="Times New Roman"/>
          <w:sz w:val="20"/>
          <w:szCs w:val="20"/>
        </w:rPr>
        <w:t xml:space="preserve">ble of </w:t>
      </w:r>
      <w:r w:rsidR="004D2EA1" w:rsidRPr="007416E8">
        <w:rPr>
          <w:rFonts w:ascii="Times New Roman" w:hAnsi="Times New Roman" w:cs="Times New Roman"/>
          <w:sz w:val="20"/>
          <w:szCs w:val="20"/>
        </w:rPr>
        <w:t>s</w:t>
      </w:r>
      <w:r w:rsidR="005375BF" w:rsidRPr="007416E8">
        <w:rPr>
          <w:rFonts w:ascii="Times New Roman" w:hAnsi="Times New Roman" w:cs="Times New Roman"/>
          <w:sz w:val="20"/>
          <w:szCs w:val="20"/>
        </w:rPr>
        <w:t xml:space="preserve">ystem </w:t>
      </w:r>
      <w:r w:rsidR="004D2EA1" w:rsidRPr="007416E8">
        <w:rPr>
          <w:rFonts w:ascii="Times New Roman" w:hAnsi="Times New Roman" w:cs="Times New Roman"/>
          <w:sz w:val="20"/>
          <w:szCs w:val="20"/>
        </w:rPr>
        <w:t>a</w:t>
      </w:r>
      <w:r w:rsidR="005375BF" w:rsidRPr="007416E8">
        <w:rPr>
          <w:rFonts w:ascii="Times New Roman" w:hAnsi="Times New Roman" w:cs="Times New Roman"/>
          <w:sz w:val="20"/>
          <w:szCs w:val="20"/>
        </w:rPr>
        <w:t>ttributes</w:t>
      </w:r>
      <w:r w:rsidR="00826A2F" w:rsidRPr="007416E8">
        <w:rPr>
          <w:rFonts w:ascii="Times New Roman" w:hAnsi="Times New Roman" w:cs="Times New Roman"/>
          <w:sz w:val="20"/>
          <w:szCs w:val="20"/>
        </w:rPr>
        <w:t xml:space="preserve">- </w:t>
      </w:r>
      <w:r w:rsidR="00826A2F" w:rsidRPr="007416E8">
        <w:rPr>
          <w:rFonts w:ascii="Times New Roman" w:hAnsi="Times New Roman" w:cs="Times New Roman"/>
          <w:sz w:val="20"/>
          <w:szCs w:val="12"/>
        </w:rPr>
        <w:t xml:space="preserve">shows the major </w:t>
      </w:r>
      <w:r w:rsidR="008B0CE3" w:rsidRPr="007416E8">
        <w:rPr>
          <w:rFonts w:ascii="Times New Roman" w:hAnsi="Times New Roman" w:cs="Times New Roman"/>
          <w:sz w:val="20"/>
          <w:szCs w:val="12"/>
        </w:rPr>
        <w:t xml:space="preserve">and minor </w:t>
      </w:r>
      <w:r w:rsidR="00826A2F" w:rsidRPr="007416E8">
        <w:rPr>
          <w:rFonts w:ascii="Times New Roman" w:hAnsi="Times New Roman" w:cs="Times New Roman"/>
          <w:sz w:val="20"/>
          <w:szCs w:val="12"/>
        </w:rPr>
        <w:t>design influences</w:t>
      </w:r>
      <w:r w:rsidR="008B0CE3" w:rsidRPr="007416E8">
        <w:rPr>
          <w:rFonts w:ascii="Times New Roman" w:hAnsi="Times New Roman" w:cs="Times New Roman"/>
          <w:sz w:val="20"/>
          <w:szCs w:val="12"/>
        </w:rPr>
        <w:t xml:space="preserve"> that </w:t>
      </w:r>
      <w:r w:rsidR="00826A2F" w:rsidRPr="007416E8">
        <w:rPr>
          <w:rFonts w:ascii="Times New Roman" w:hAnsi="Times New Roman" w:cs="Times New Roman"/>
          <w:sz w:val="20"/>
          <w:szCs w:val="12"/>
        </w:rPr>
        <w:t>contribut</w:t>
      </w:r>
      <w:r w:rsidR="008B0CE3" w:rsidRPr="007416E8">
        <w:rPr>
          <w:rFonts w:ascii="Times New Roman" w:hAnsi="Times New Roman" w:cs="Times New Roman"/>
          <w:sz w:val="20"/>
          <w:szCs w:val="12"/>
        </w:rPr>
        <w:t>ed in the development of corresponding system</w:t>
      </w:r>
      <w:r w:rsidR="00826A2F" w:rsidRPr="007416E8">
        <w:rPr>
          <w:rFonts w:ascii="Times New Roman" w:hAnsi="Times New Roman" w:cs="Times New Roman"/>
          <w:sz w:val="20"/>
          <w:szCs w:val="12"/>
        </w:rPr>
        <w:t xml:space="preserve">. </w:t>
      </w:r>
      <w:r w:rsidR="00711E52" w:rsidRPr="007416E8">
        <w:rPr>
          <w:rFonts w:ascii="Times New Roman" w:hAnsi="Times New Roman" w:cs="Times New Roman"/>
          <w:sz w:val="20"/>
          <w:szCs w:val="12"/>
        </w:rPr>
        <w:t xml:space="preserve">The </w:t>
      </w:r>
      <w:r w:rsidR="00711E52" w:rsidRPr="007416E8">
        <w:rPr>
          <w:rFonts w:ascii="Times New Roman" w:hAnsi="Times New Roman" w:cs="Times New Roman"/>
          <w:sz w:val="20"/>
          <w:szCs w:val="20"/>
        </w:rPr>
        <w:t xml:space="preserve">table of system influences </w:t>
      </w:r>
      <w:r w:rsidR="007434C9" w:rsidRPr="007416E8">
        <w:rPr>
          <w:rFonts w:ascii="Times New Roman" w:hAnsi="Times New Roman" w:cs="Times New Roman"/>
          <w:sz w:val="20"/>
          <w:szCs w:val="20"/>
        </w:rPr>
        <w:t xml:space="preserve">shows that </w:t>
      </w:r>
      <w:r w:rsidR="00BC4171" w:rsidRPr="00F873DB">
        <w:rPr>
          <w:rFonts w:ascii="Times New Roman" w:hAnsi="Times New Roman" w:cs="Times New Roman"/>
          <w:sz w:val="20"/>
          <w:szCs w:val="20"/>
        </w:rPr>
        <w:t>Logo</w:t>
      </w:r>
      <w:r w:rsidR="003633B8" w:rsidRPr="00F873DB">
        <w:rPr>
          <w:rFonts w:ascii="Times New Roman" w:hAnsi="Times New Roman" w:cs="Times New Roman"/>
          <w:sz w:val="20"/>
          <w:szCs w:val="20"/>
        </w:rPr>
        <w:t xml:space="preserve">, designed by </w:t>
      </w:r>
      <w:r w:rsidR="008C3E2D" w:rsidRPr="00F873DB">
        <w:rPr>
          <w:rFonts w:ascii="Times New Roman" w:hAnsi="Times New Roman" w:cs="Times New Roman"/>
          <w:sz w:val="20"/>
          <w:szCs w:val="20"/>
        </w:rPr>
        <w:t xml:space="preserve">Seymour </w:t>
      </w:r>
      <w:r w:rsidR="003633B8" w:rsidRPr="00F873DB">
        <w:rPr>
          <w:rFonts w:ascii="Times New Roman" w:hAnsi="Times New Roman" w:cs="Times New Roman"/>
          <w:sz w:val="20"/>
          <w:szCs w:val="20"/>
        </w:rPr>
        <w:t>Papert in 1967</w:t>
      </w:r>
      <w:r w:rsidR="005E33B8" w:rsidRPr="00F873DB">
        <w:rPr>
          <w:rFonts w:ascii="Times New Roman" w:hAnsi="Times New Roman" w:cs="Times New Roman"/>
          <w:sz w:val="20"/>
          <w:szCs w:val="20"/>
        </w:rPr>
        <w:t xml:space="preserve"> </w:t>
      </w:r>
      <w:r w:rsidR="005E33B8" w:rsidRPr="00F873DB">
        <w:rPr>
          <w:rFonts w:ascii="Times New Roman" w:hAnsi="Times New Roman" w:cs="Times New Roman"/>
          <w:sz w:val="20"/>
          <w:szCs w:val="20"/>
        </w:rPr>
        <w:fldChar w:fldCharType="begin"/>
      </w:r>
      <w:r w:rsidR="005E33B8" w:rsidRPr="00F873DB">
        <w:rPr>
          <w:rFonts w:ascii="Times New Roman" w:hAnsi="Times New Roman" w:cs="Times New Roman"/>
          <w:sz w:val="20"/>
          <w:szCs w:val="20"/>
        </w:rPr>
        <w:instrText>ADDIN RW.CITE{{335 Papert,Seymour 1980}}</w:instrText>
      </w:r>
      <w:r w:rsidR="005E33B8" w:rsidRPr="00F873DB">
        <w:rPr>
          <w:rFonts w:ascii="Times New Roman" w:hAnsi="Times New Roman" w:cs="Times New Roman"/>
          <w:sz w:val="20"/>
          <w:szCs w:val="20"/>
        </w:rPr>
        <w:fldChar w:fldCharType="separate"/>
      </w:r>
      <w:r w:rsidR="000A3311" w:rsidRPr="00F873DB">
        <w:rPr>
          <w:rFonts w:ascii="Times New Roman" w:hAnsi="Times New Roman" w:cs="Times New Roman"/>
          <w:sz w:val="20"/>
          <w:szCs w:val="20"/>
        </w:rPr>
        <w:t>[28]</w:t>
      </w:r>
      <w:r w:rsidR="005E33B8" w:rsidRPr="00F873DB">
        <w:rPr>
          <w:rFonts w:ascii="Times New Roman" w:hAnsi="Times New Roman" w:cs="Times New Roman"/>
          <w:sz w:val="20"/>
          <w:szCs w:val="20"/>
        </w:rPr>
        <w:fldChar w:fldCharType="end"/>
      </w:r>
      <w:r w:rsidR="0012090A" w:rsidRPr="00F873DB">
        <w:rPr>
          <w:rFonts w:ascii="Times New Roman" w:hAnsi="Times New Roman" w:cs="Times New Roman"/>
          <w:sz w:val="20"/>
          <w:szCs w:val="20"/>
        </w:rPr>
        <w:t xml:space="preserve">, </w:t>
      </w:r>
      <w:r w:rsidR="00BC4171" w:rsidRPr="007416E8">
        <w:rPr>
          <w:rFonts w:ascii="Times New Roman" w:hAnsi="Times New Roman" w:cs="Times New Roman"/>
          <w:sz w:val="20"/>
          <w:szCs w:val="20"/>
        </w:rPr>
        <w:t xml:space="preserve">was the most influential </w:t>
      </w:r>
      <w:r w:rsidR="003633B8" w:rsidRPr="007416E8">
        <w:rPr>
          <w:rFonts w:ascii="Times New Roman" w:hAnsi="Times New Roman" w:cs="Times New Roman"/>
          <w:sz w:val="20"/>
          <w:szCs w:val="20"/>
        </w:rPr>
        <w:t xml:space="preserve">programming </w:t>
      </w:r>
      <w:r w:rsidR="00BC4171" w:rsidRPr="007416E8">
        <w:rPr>
          <w:rFonts w:ascii="Times New Roman" w:hAnsi="Times New Roman" w:cs="Times New Roman"/>
          <w:sz w:val="20"/>
          <w:szCs w:val="20"/>
        </w:rPr>
        <w:t xml:space="preserve">language for the development of more than 37% of later languages. </w:t>
      </w:r>
      <w:r w:rsidR="00826A2F" w:rsidRPr="007416E8">
        <w:rPr>
          <w:rFonts w:ascii="Times New Roman" w:hAnsi="Times New Roman" w:cs="Times New Roman"/>
          <w:sz w:val="20"/>
          <w:szCs w:val="12"/>
        </w:rPr>
        <w:t>Table</w:t>
      </w:r>
      <w:r w:rsidR="00971427" w:rsidRPr="007416E8">
        <w:rPr>
          <w:rFonts w:ascii="Times New Roman" w:hAnsi="Times New Roman" w:cs="Times New Roman"/>
          <w:sz w:val="20"/>
          <w:szCs w:val="12"/>
        </w:rPr>
        <w:t>-</w:t>
      </w:r>
      <w:r w:rsidR="00D6303C" w:rsidRPr="007416E8">
        <w:rPr>
          <w:rFonts w:ascii="Times New Roman" w:hAnsi="Times New Roman" w:cs="Times New Roman"/>
          <w:sz w:val="20"/>
          <w:szCs w:val="12"/>
        </w:rPr>
        <w:t>2</w:t>
      </w:r>
      <w:r w:rsidR="00826A2F" w:rsidRPr="007416E8">
        <w:rPr>
          <w:rFonts w:ascii="Times New Roman" w:hAnsi="Times New Roman" w:cs="Times New Roman"/>
          <w:sz w:val="20"/>
          <w:szCs w:val="12"/>
        </w:rPr>
        <w:t xml:space="preserve"> </w:t>
      </w:r>
      <w:r w:rsidR="007434C9" w:rsidRPr="007416E8">
        <w:rPr>
          <w:rFonts w:ascii="Times New Roman" w:hAnsi="Times New Roman" w:cs="Times New Roman"/>
          <w:sz w:val="20"/>
          <w:szCs w:val="12"/>
        </w:rPr>
        <w:t xml:space="preserve">briefly </w:t>
      </w:r>
      <w:r w:rsidR="00826A2F" w:rsidRPr="007416E8">
        <w:rPr>
          <w:rFonts w:ascii="Times New Roman" w:hAnsi="Times New Roman" w:cs="Times New Roman"/>
          <w:sz w:val="20"/>
          <w:szCs w:val="12"/>
        </w:rPr>
        <w:t xml:space="preserve">depicts </w:t>
      </w:r>
      <w:r w:rsidR="00D323B3" w:rsidRPr="007416E8">
        <w:rPr>
          <w:rFonts w:ascii="Times New Roman" w:hAnsi="Times New Roman" w:cs="Times New Roman"/>
          <w:sz w:val="20"/>
          <w:szCs w:val="20"/>
        </w:rPr>
        <w:t xml:space="preserve">the </w:t>
      </w:r>
      <w:r w:rsidR="008641BA" w:rsidRPr="007416E8">
        <w:rPr>
          <w:rFonts w:ascii="Times New Roman" w:hAnsi="Times New Roman" w:cs="Times New Roman"/>
          <w:sz w:val="20"/>
          <w:szCs w:val="20"/>
        </w:rPr>
        <w:t xml:space="preserve">attributes </w:t>
      </w:r>
      <w:r w:rsidR="00826A2F" w:rsidRPr="007416E8">
        <w:rPr>
          <w:rFonts w:ascii="Times New Roman" w:hAnsi="Times New Roman" w:cs="Times New Roman"/>
          <w:sz w:val="20"/>
          <w:szCs w:val="20"/>
        </w:rPr>
        <w:t xml:space="preserve">of the systems </w:t>
      </w:r>
      <w:r w:rsidR="00457C80" w:rsidRPr="007416E8">
        <w:rPr>
          <w:rFonts w:ascii="Times New Roman" w:hAnsi="Times New Roman" w:cs="Times New Roman"/>
          <w:sz w:val="20"/>
          <w:szCs w:val="20"/>
        </w:rPr>
        <w:t xml:space="preserve">included in this taxonomy. </w:t>
      </w:r>
    </w:p>
    <w:p w:rsidR="00CF4B9E" w:rsidRPr="007416E8" w:rsidRDefault="00CF4B9E" w:rsidP="00ED6A95">
      <w:pPr>
        <w:pStyle w:val="ListParagraph"/>
        <w:numPr>
          <w:ilvl w:val="0"/>
          <w:numId w:val="10"/>
        </w:numPr>
        <w:spacing w:before="120" w:after="120" w:line="240" w:lineRule="auto"/>
        <w:ind w:left="0" w:firstLine="360"/>
        <w:contextualSpacing w:val="0"/>
        <w:jc w:val="both"/>
        <w:rPr>
          <w:rFonts w:ascii="Times New Roman" w:hAnsi="Times New Roman" w:cs="Times New Roman"/>
          <w:iCs/>
          <w:sz w:val="20"/>
          <w:szCs w:val="20"/>
        </w:rPr>
      </w:pPr>
      <w:r w:rsidRPr="007416E8">
        <w:rPr>
          <w:rFonts w:ascii="Times New Roman" w:hAnsi="Times New Roman" w:cs="Times New Roman"/>
          <w:i/>
          <w:sz w:val="20"/>
          <w:szCs w:val="20"/>
        </w:rPr>
        <w:t>Implication:</w:t>
      </w:r>
      <w:r w:rsidRPr="007416E8">
        <w:rPr>
          <w:rFonts w:ascii="Times New Roman" w:hAnsi="Times New Roman" w:cs="Times New Roman"/>
          <w:sz w:val="20"/>
          <w:szCs w:val="20"/>
        </w:rPr>
        <w:t xml:space="preserve"> An analysis of the informative tables reveals that</w:t>
      </w:r>
      <w:r w:rsidR="00161B6F" w:rsidRPr="007416E8">
        <w:rPr>
          <w:rFonts w:ascii="Times New Roman" w:hAnsi="Times New Roman" w:cs="Times New Roman"/>
          <w:sz w:val="20"/>
          <w:szCs w:val="20"/>
        </w:rPr>
        <w:t xml:space="preserve"> </w:t>
      </w:r>
      <w:r w:rsidRPr="007416E8">
        <w:rPr>
          <w:rFonts w:ascii="Times New Roman" w:hAnsi="Times New Roman" w:cs="Times New Roman"/>
          <w:sz w:val="20"/>
          <w:szCs w:val="20"/>
        </w:rPr>
        <w:t>support to understand programs through “debugging”; preventing syntax errors by providing “</w:t>
      </w:r>
      <w:r w:rsidRPr="007416E8">
        <w:rPr>
          <w:rFonts w:ascii="NewCenturySchlbk-Italic" w:hAnsi="NewCenturySchlbk-Italic" w:cs="NewCenturySchlbk-Italic"/>
          <w:iCs/>
          <w:sz w:val="20"/>
          <w:szCs w:val="20"/>
        </w:rPr>
        <w:t xml:space="preserve">better syntax error messages”; and support communication through the “networked-shared manipulation” </w:t>
      </w:r>
      <w:r w:rsidR="009F55D5" w:rsidRPr="007416E8">
        <w:rPr>
          <w:rFonts w:ascii="NewCenturySchlbk-Italic" w:hAnsi="NewCenturySchlbk-Italic" w:cs="NewCenturySchlbk-Italic"/>
          <w:iCs/>
          <w:sz w:val="20"/>
          <w:szCs w:val="20"/>
        </w:rPr>
        <w:t xml:space="preserve">had not been implemented </w:t>
      </w:r>
      <w:r w:rsidRPr="007416E8">
        <w:rPr>
          <w:rFonts w:ascii="NewCenturySchlbk-Italic" w:hAnsi="NewCenturySchlbk-Italic" w:cs="NewCenturySchlbk-Italic"/>
          <w:iCs/>
          <w:sz w:val="20"/>
          <w:szCs w:val="20"/>
        </w:rPr>
        <w:t>in about 90% of the languages discussed in this taxonomy</w:t>
      </w:r>
      <w:r w:rsidR="00161B6F" w:rsidRPr="007416E8">
        <w:rPr>
          <w:rFonts w:ascii="NewCenturySchlbk-Italic" w:hAnsi="NewCenturySchlbk-Italic" w:cs="NewCenturySchlbk-Italic"/>
          <w:iCs/>
          <w:sz w:val="20"/>
          <w:szCs w:val="20"/>
        </w:rPr>
        <w:t>, including the Logo</w:t>
      </w:r>
      <w:r w:rsidRPr="007416E8">
        <w:rPr>
          <w:rFonts w:ascii="NewCenturySchlbk-Italic" w:hAnsi="NewCenturySchlbk-Italic" w:cs="NewCenturySchlbk-Italic"/>
          <w:iCs/>
          <w:sz w:val="20"/>
          <w:szCs w:val="20"/>
        </w:rPr>
        <w:t xml:space="preserve">. Thus, we consider the development of network-shared </w:t>
      </w:r>
      <w:r w:rsidR="00961CCA" w:rsidRPr="007416E8">
        <w:rPr>
          <w:rFonts w:ascii="NewCenturySchlbk-Italic" w:hAnsi="NewCenturySchlbk-Italic" w:cs="NewCenturySchlbk-Italic"/>
          <w:iCs/>
          <w:sz w:val="20"/>
          <w:szCs w:val="20"/>
        </w:rPr>
        <w:t xml:space="preserve">collaborative </w:t>
      </w:r>
      <w:r w:rsidRPr="007416E8">
        <w:rPr>
          <w:rFonts w:ascii="NewCenturySchlbk-Italic" w:hAnsi="NewCenturySchlbk-Italic" w:cs="NewCenturySchlbk-Italic"/>
          <w:iCs/>
          <w:sz w:val="20"/>
          <w:szCs w:val="20"/>
        </w:rPr>
        <w:t xml:space="preserve">debuggers </w:t>
      </w:r>
      <w:r w:rsidR="00961CCA" w:rsidRPr="007416E8">
        <w:rPr>
          <w:rFonts w:ascii="NewCenturySchlbk-Italic" w:hAnsi="NewCenturySchlbk-Italic" w:cs="NewCenturySchlbk-Italic"/>
          <w:iCs/>
          <w:sz w:val="20"/>
          <w:szCs w:val="20"/>
        </w:rPr>
        <w:t xml:space="preserve">for </w:t>
      </w:r>
      <w:r w:rsidRPr="007416E8">
        <w:rPr>
          <w:rFonts w:ascii="NewCenturySchlbk-Italic" w:hAnsi="NewCenturySchlbk-Italic" w:cs="NewCenturySchlbk-Italic"/>
          <w:iCs/>
          <w:sz w:val="20"/>
          <w:szCs w:val="20"/>
        </w:rPr>
        <w:t>Logo</w:t>
      </w:r>
      <w:r w:rsidR="00DB4822" w:rsidRPr="007416E8">
        <w:rPr>
          <w:rFonts w:ascii="NewCenturySchlbk-Italic" w:hAnsi="NewCenturySchlbk-Italic" w:cs="NewCenturySchlbk-Italic"/>
          <w:iCs/>
          <w:sz w:val="20"/>
          <w:szCs w:val="20"/>
        </w:rPr>
        <w:t>-</w:t>
      </w:r>
      <w:r w:rsidR="00235900" w:rsidRPr="007416E8">
        <w:rPr>
          <w:rFonts w:ascii="NewCenturySchlbk-Italic" w:hAnsi="NewCenturySchlbk-Italic" w:cs="NewCenturySchlbk-Italic"/>
          <w:iCs/>
          <w:sz w:val="20"/>
          <w:szCs w:val="20"/>
        </w:rPr>
        <w:t xml:space="preserve">like </w:t>
      </w:r>
      <w:r w:rsidRPr="007416E8">
        <w:rPr>
          <w:rFonts w:ascii="NewCenturySchlbk-Italic" w:hAnsi="NewCenturySchlbk-Italic" w:cs="NewCenturySchlbk-Italic"/>
          <w:iCs/>
          <w:sz w:val="20"/>
          <w:szCs w:val="20"/>
        </w:rPr>
        <w:t>BPLs</w:t>
      </w:r>
      <w:r w:rsidR="00961CCA" w:rsidRPr="007416E8">
        <w:rPr>
          <w:rFonts w:ascii="NewCenturySchlbk-Italic" w:hAnsi="NewCenturySchlbk-Italic" w:cs="NewCenturySchlbk-Italic"/>
          <w:iCs/>
          <w:sz w:val="20"/>
          <w:szCs w:val="20"/>
        </w:rPr>
        <w:t xml:space="preserve"> </w:t>
      </w:r>
      <w:r w:rsidRPr="007416E8">
        <w:rPr>
          <w:rFonts w:ascii="NewCenturySchlbk-Italic" w:hAnsi="NewCenturySchlbk-Italic" w:cs="NewCenturySchlbk-Italic"/>
          <w:iCs/>
          <w:sz w:val="20"/>
          <w:szCs w:val="20"/>
        </w:rPr>
        <w:t>as an appropriate and timely research topic in this important and emerging area.</w:t>
      </w:r>
    </w:p>
    <w:tbl>
      <w:tblPr>
        <w:tblStyle w:val="TableGrid"/>
        <w:tblW w:w="0" w:type="auto"/>
        <w:jc w:val="center"/>
        <w:tblLayout w:type="fixed"/>
        <w:tblLook w:val="04A0" w:firstRow="1" w:lastRow="0" w:firstColumn="1" w:lastColumn="0" w:noHBand="0" w:noVBand="1"/>
      </w:tblPr>
      <w:tblGrid>
        <w:gridCol w:w="468"/>
        <w:gridCol w:w="1170"/>
        <w:gridCol w:w="360"/>
        <w:gridCol w:w="360"/>
        <w:gridCol w:w="360"/>
        <w:gridCol w:w="360"/>
        <w:gridCol w:w="360"/>
        <w:gridCol w:w="360"/>
        <w:gridCol w:w="360"/>
        <w:gridCol w:w="270"/>
        <w:gridCol w:w="330"/>
        <w:gridCol w:w="360"/>
        <w:gridCol w:w="360"/>
        <w:gridCol w:w="360"/>
        <w:gridCol w:w="360"/>
        <w:gridCol w:w="360"/>
        <w:gridCol w:w="360"/>
        <w:gridCol w:w="360"/>
        <w:gridCol w:w="360"/>
        <w:gridCol w:w="498"/>
        <w:gridCol w:w="360"/>
        <w:gridCol w:w="360"/>
        <w:gridCol w:w="360"/>
        <w:gridCol w:w="360"/>
      </w:tblGrid>
      <w:tr w:rsidR="005A64E4" w:rsidRPr="007416E8" w:rsidTr="001C1FA6">
        <w:trPr>
          <w:cantSplit/>
          <w:trHeight w:val="52"/>
          <w:tblHeader/>
          <w:jc w:val="center"/>
        </w:trPr>
        <w:tc>
          <w:tcPr>
            <w:tcW w:w="9576" w:type="dxa"/>
            <w:gridSpan w:val="24"/>
            <w:tcBorders>
              <w:top w:val="nil"/>
              <w:left w:val="nil"/>
              <w:right w:val="nil"/>
            </w:tcBorders>
          </w:tcPr>
          <w:p w:rsidR="00245D11" w:rsidRPr="00F873DB" w:rsidRDefault="00D43E4B" w:rsidP="00822C99">
            <w:pPr>
              <w:spacing w:after="120"/>
              <w:jc w:val="center"/>
              <w:rPr>
                <w:rFonts w:ascii="Times New Roman" w:hAnsi="Times New Roman" w:cs="Times New Roman"/>
                <w:sz w:val="16"/>
                <w:szCs w:val="16"/>
              </w:rPr>
            </w:pPr>
            <w:r w:rsidRPr="00F873DB">
              <w:rPr>
                <w:rFonts w:ascii="Times New Roman" w:hAnsi="Times New Roman" w:cs="Times New Roman"/>
                <w:sz w:val="16"/>
                <w:szCs w:val="16"/>
              </w:rPr>
              <w:lastRenderedPageBreak/>
              <w:br w:type="page"/>
            </w:r>
            <w:r w:rsidR="00D323B3" w:rsidRPr="00F873DB">
              <w:rPr>
                <w:rFonts w:ascii="Times New Roman" w:hAnsi="Times New Roman" w:cs="Times New Roman"/>
                <w:sz w:val="16"/>
                <w:szCs w:val="16"/>
              </w:rPr>
              <w:t>Table-</w:t>
            </w:r>
            <w:r w:rsidR="00D6303C" w:rsidRPr="00F873DB">
              <w:rPr>
                <w:rFonts w:ascii="Times New Roman" w:hAnsi="Times New Roman" w:cs="Times New Roman"/>
                <w:sz w:val="16"/>
                <w:szCs w:val="16"/>
              </w:rPr>
              <w:t>2</w:t>
            </w:r>
            <w:r w:rsidR="00D323B3" w:rsidRPr="00F873DB">
              <w:rPr>
                <w:rFonts w:ascii="Times New Roman" w:hAnsi="Times New Roman" w:cs="Times New Roman"/>
                <w:sz w:val="16"/>
                <w:szCs w:val="16"/>
              </w:rPr>
              <w:t xml:space="preserve">: </w:t>
            </w:r>
            <w:r w:rsidR="005A64E4" w:rsidRPr="00F873DB">
              <w:rPr>
                <w:rFonts w:ascii="Times New Roman" w:hAnsi="Times New Roman" w:cs="Times New Roman"/>
                <w:sz w:val="16"/>
                <w:szCs w:val="16"/>
              </w:rPr>
              <w:t>System Attributes – shows the major design influences, including those that are not the primary contribution of the system</w:t>
            </w:r>
            <w:r w:rsidR="00F873DB" w:rsidRPr="00F873DB">
              <w:rPr>
                <w:rFonts w:ascii="Times New Roman" w:hAnsi="Times New Roman" w:cs="Times New Roman"/>
                <w:sz w:val="16"/>
                <w:szCs w:val="16"/>
              </w:rPr>
              <w:t xml:space="preserve"> </w:t>
            </w:r>
            <w:r w:rsidR="00F873DB" w:rsidRPr="00F873DB">
              <w:rPr>
                <w:rFonts w:ascii="Times New Roman" w:hAnsi="Times New Roman" w:cs="Times New Roman"/>
                <w:sz w:val="16"/>
                <w:szCs w:val="16"/>
              </w:rPr>
              <w:fldChar w:fldCharType="begin"/>
            </w:r>
            <w:r w:rsidR="00F873DB" w:rsidRPr="00F873DB">
              <w:rPr>
                <w:rFonts w:ascii="Times New Roman" w:hAnsi="Times New Roman" w:cs="Times New Roman"/>
                <w:sz w:val="16"/>
                <w:szCs w:val="16"/>
              </w:rPr>
              <w:instrText>ADDIN RW.CITE{{290 Kelleher, Caitlin 2005}}</w:instrText>
            </w:r>
            <w:r w:rsidR="00F873DB" w:rsidRPr="00F873DB">
              <w:rPr>
                <w:rFonts w:ascii="Times New Roman" w:hAnsi="Times New Roman" w:cs="Times New Roman"/>
                <w:sz w:val="16"/>
                <w:szCs w:val="16"/>
              </w:rPr>
              <w:fldChar w:fldCharType="separate"/>
            </w:r>
            <w:r w:rsidR="00F873DB" w:rsidRPr="00F873DB">
              <w:rPr>
                <w:rFonts w:ascii="Times New Roman" w:hAnsi="Times New Roman" w:cs="Times New Roman"/>
                <w:sz w:val="16"/>
                <w:szCs w:val="16"/>
              </w:rPr>
              <w:t>[19]</w:t>
            </w:r>
            <w:r w:rsidR="00F873DB" w:rsidRPr="00F873DB">
              <w:rPr>
                <w:rFonts w:ascii="Times New Roman" w:hAnsi="Times New Roman" w:cs="Times New Roman"/>
                <w:sz w:val="16"/>
                <w:szCs w:val="16"/>
              </w:rPr>
              <w:fldChar w:fldCharType="end"/>
            </w:r>
          </w:p>
        </w:tc>
      </w:tr>
      <w:tr w:rsidR="00E64753" w:rsidRPr="007416E8" w:rsidTr="009276D0">
        <w:trPr>
          <w:cantSplit/>
          <w:trHeight w:val="1583"/>
          <w:tblHeader/>
          <w:jc w:val="center"/>
        </w:trPr>
        <w:tc>
          <w:tcPr>
            <w:tcW w:w="1638" w:type="dxa"/>
            <w:gridSpan w:val="2"/>
            <w:textDirection w:val="btLr"/>
          </w:tcPr>
          <w:p w:rsidR="00E64753" w:rsidRPr="007416E8" w:rsidRDefault="00E64753" w:rsidP="00EC3E6F">
            <w:pPr>
              <w:ind w:left="113" w:right="113"/>
              <w:contextualSpacing/>
              <w:rPr>
                <w:rFonts w:ascii="Times New Roman" w:hAnsi="Times New Roman" w:cs="Times New Roman"/>
                <w:sz w:val="12"/>
                <w:szCs w:val="12"/>
              </w:rPr>
            </w:pP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Simplify the Language</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Prevent Syntax Errors</w:t>
            </w:r>
          </w:p>
        </w:tc>
        <w:tc>
          <w:tcPr>
            <w:tcW w:w="360" w:type="dxa"/>
            <w:textDirection w:val="btLr"/>
            <w:vAlign w:val="center"/>
          </w:tcPr>
          <w:p w:rsidR="00E64753" w:rsidRPr="007416E8" w:rsidRDefault="001C1FA6" w:rsidP="001C1FA6">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Construct Program U</w:t>
            </w:r>
            <w:r w:rsidR="00E64753" w:rsidRPr="007416E8">
              <w:rPr>
                <w:rFonts w:ascii="Times New Roman" w:hAnsi="Times New Roman" w:cs="Times New Roman"/>
                <w:sz w:val="12"/>
                <w:szCs w:val="12"/>
              </w:rPr>
              <w:t>sing Objects</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Create Programs  Using Interface Actions</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Provide multiple methods for Creating</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Designing New Programming Models</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Making New Models Accessible</w:t>
            </w:r>
          </w:p>
        </w:tc>
        <w:tc>
          <w:tcPr>
            <w:tcW w:w="27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Tracking Program Execution</w:t>
            </w:r>
          </w:p>
        </w:tc>
        <w:tc>
          <w:tcPr>
            <w:tcW w:w="33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Make Programming Concrete</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Models of Program Execution</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Learn Program Side by Side</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Networked Interaction</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Providing a Motivating Context</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Demonstrate Actions in the Interface</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Demonstrate Conditions and Actions</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Specify Actions</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Make the language     more understandable</w:t>
            </w:r>
          </w:p>
        </w:tc>
        <w:tc>
          <w:tcPr>
            <w:tcW w:w="498"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 xml:space="preserve">Improve Interaction </w:t>
            </w:r>
          </w:p>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with Language</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Integration with Environment</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Entertainment</w:t>
            </w:r>
          </w:p>
        </w:tc>
        <w:tc>
          <w:tcPr>
            <w:tcW w:w="360" w:type="dxa"/>
            <w:textDirection w:val="btLr"/>
            <w:vAlign w:val="center"/>
          </w:tcPr>
          <w:p w:rsidR="00E64753" w:rsidRPr="007416E8" w:rsidRDefault="00E64753" w:rsidP="003F453D">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Education</w:t>
            </w:r>
          </w:p>
        </w:tc>
        <w:tc>
          <w:tcPr>
            <w:tcW w:w="360" w:type="dxa"/>
            <w:textDirection w:val="btLr"/>
            <w:vAlign w:val="center"/>
          </w:tcPr>
          <w:p w:rsidR="00E64753" w:rsidRPr="007416E8" w:rsidRDefault="00E64753">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Total</w:t>
            </w:r>
            <w:r w:rsidR="00915002" w:rsidRPr="007416E8">
              <w:rPr>
                <w:rFonts w:ascii="Times New Roman" w:hAnsi="Times New Roman" w:cs="Times New Roman"/>
                <w:sz w:val="12"/>
                <w:szCs w:val="12"/>
              </w:rPr>
              <w:t xml:space="preserve"> number of systems </w:t>
            </w:r>
            <w:r w:rsidR="008C58B5" w:rsidRPr="007416E8">
              <w:rPr>
                <w:rFonts w:ascii="Times New Roman" w:hAnsi="Times New Roman" w:cs="Times New Roman"/>
                <w:sz w:val="12"/>
                <w:szCs w:val="12"/>
              </w:rPr>
              <w:t xml:space="preserve">that </w:t>
            </w:r>
            <w:r w:rsidR="00915002" w:rsidRPr="007416E8">
              <w:rPr>
                <w:rFonts w:ascii="Times New Roman" w:hAnsi="Times New Roman" w:cs="Times New Roman"/>
                <w:sz w:val="12"/>
                <w:szCs w:val="12"/>
              </w:rPr>
              <w:t xml:space="preserve">support </w:t>
            </w:r>
            <w:r w:rsidR="00655353" w:rsidRPr="007416E8">
              <w:rPr>
                <w:rFonts w:ascii="Times New Roman" w:hAnsi="Times New Roman" w:cs="Times New Roman"/>
                <w:sz w:val="12"/>
                <w:szCs w:val="12"/>
              </w:rPr>
              <w:t>the attribu</w:t>
            </w:r>
            <w:r w:rsidR="00ED4DDC" w:rsidRPr="007416E8">
              <w:rPr>
                <w:rFonts w:ascii="Times New Roman" w:hAnsi="Times New Roman" w:cs="Times New Roman"/>
                <w:sz w:val="12"/>
                <w:szCs w:val="12"/>
              </w:rPr>
              <w:t>t</w:t>
            </w:r>
            <w:r w:rsidR="00655353" w:rsidRPr="007416E8">
              <w:rPr>
                <w:rFonts w:ascii="Times New Roman" w:hAnsi="Times New Roman" w:cs="Times New Roman"/>
                <w:sz w:val="12"/>
                <w:szCs w:val="12"/>
              </w:rPr>
              <w:t xml:space="preserve">e </w:t>
            </w:r>
          </w:p>
        </w:tc>
      </w:tr>
      <w:tr w:rsidR="008850F6" w:rsidRPr="007416E8" w:rsidTr="007358A7">
        <w:trPr>
          <w:cantSplit/>
          <w:trHeight w:val="188"/>
          <w:tblHeader/>
          <w:jc w:val="center"/>
        </w:trPr>
        <w:tc>
          <w:tcPr>
            <w:tcW w:w="468" w:type="dxa"/>
            <w:vMerge w:val="restart"/>
            <w:textDirection w:val="btLr"/>
            <w:vAlign w:val="center"/>
          </w:tcPr>
          <w:p w:rsidR="00226DBC" w:rsidRPr="007416E8" w:rsidRDefault="00226DBC" w:rsidP="005E537A">
            <w:pPr>
              <w:ind w:left="113" w:right="113"/>
              <w:contextualSpacing/>
              <w:rPr>
                <w:rFonts w:ascii="Times New Roman" w:hAnsi="Times New Roman" w:cs="Times New Roman"/>
                <w:sz w:val="12"/>
                <w:szCs w:val="12"/>
              </w:rPr>
            </w:pPr>
            <w:r w:rsidRPr="007416E8">
              <w:rPr>
                <w:rFonts w:ascii="Times New Roman" w:hAnsi="Times New Roman" w:cs="Times New Roman"/>
                <w:sz w:val="12"/>
                <w:szCs w:val="12"/>
              </w:rPr>
              <w:t>S</w:t>
            </w:r>
            <w:r w:rsidRPr="007416E8">
              <w:rPr>
                <w:rFonts w:ascii="Times New Roman" w:hAnsi="Times New Roman" w:cs="Times New Roman"/>
                <w:iCs/>
                <w:sz w:val="12"/>
                <w:szCs w:val="12"/>
              </w:rPr>
              <w:t>tyle of Programming</w:t>
            </w:r>
          </w:p>
        </w:tc>
        <w:tc>
          <w:tcPr>
            <w:tcW w:w="1170" w:type="dxa"/>
          </w:tcPr>
          <w:p w:rsidR="00226DBC" w:rsidRPr="007416E8" w:rsidRDefault="00226DBC" w:rsidP="00EC3E6F">
            <w:pPr>
              <w:autoSpaceDE w:val="0"/>
              <w:autoSpaceDN w:val="0"/>
              <w:adjustRightInd w:val="0"/>
              <w:rPr>
                <w:rFonts w:ascii="Times New Roman" w:hAnsi="Times New Roman" w:cs="Times New Roman"/>
                <w:iCs/>
                <w:sz w:val="12"/>
                <w:szCs w:val="12"/>
              </w:rPr>
            </w:pPr>
            <w:r w:rsidRPr="007416E8">
              <w:rPr>
                <w:rFonts w:ascii="Times New Roman" w:hAnsi="Times New Roman" w:cs="Times New Roman"/>
                <w:iCs/>
                <w:sz w:val="12"/>
                <w:szCs w:val="12"/>
              </w:rPr>
              <w:t>procedural</w:t>
            </w:r>
          </w:p>
        </w:tc>
        <w:tc>
          <w:tcPr>
            <w:tcW w:w="360" w:type="dxa"/>
            <w:vAlign w:val="center"/>
          </w:tcPr>
          <w:p w:rsidR="00226DBC" w:rsidRPr="007416E8" w:rsidRDefault="00AA5C0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7</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1266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27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30" w:type="dxa"/>
            <w:vAlign w:val="center"/>
          </w:tcPr>
          <w:p w:rsidR="00226DBC" w:rsidRPr="007416E8" w:rsidRDefault="00864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774650"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774650"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498" w:type="dxa"/>
            <w:vAlign w:val="center"/>
          </w:tcPr>
          <w:p w:rsidR="00226DBC" w:rsidRPr="007416E8" w:rsidRDefault="00856649"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ED4C9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48</w:t>
            </w:r>
          </w:p>
        </w:tc>
      </w:tr>
      <w:tr w:rsidR="008850F6" w:rsidRPr="007416E8" w:rsidTr="007358A7">
        <w:trPr>
          <w:cantSplit/>
          <w:trHeight w:val="186"/>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sz w:val="12"/>
                <w:szCs w:val="12"/>
              </w:rPr>
            </w:pPr>
          </w:p>
        </w:tc>
        <w:tc>
          <w:tcPr>
            <w:tcW w:w="1170" w:type="dxa"/>
          </w:tcPr>
          <w:p w:rsidR="00226DBC" w:rsidRPr="007416E8" w:rsidRDefault="00226DBC" w:rsidP="00E857D8">
            <w:pPr>
              <w:contextualSpacing/>
              <w:rPr>
                <w:rFonts w:ascii="Times New Roman" w:hAnsi="Times New Roman" w:cs="Times New Roman"/>
                <w:sz w:val="12"/>
                <w:szCs w:val="12"/>
              </w:rPr>
            </w:pPr>
            <w:r w:rsidRPr="007416E8">
              <w:rPr>
                <w:rFonts w:ascii="Times New Roman" w:hAnsi="Times New Roman" w:cs="Times New Roman"/>
                <w:iCs/>
                <w:sz w:val="12"/>
                <w:szCs w:val="12"/>
              </w:rPr>
              <w:t>functional</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27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3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498"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r>
      <w:tr w:rsidR="008850F6" w:rsidRPr="007416E8" w:rsidTr="007358A7">
        <w:trPr>
          <w:cantSplit/>
          <w:trHeight w:val="186"/>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sz w:val="12"/>
                <w:szCs w:val="12"/>
              </w:rPr>
            </w:pPr>
          </w:p>
        </w:tc>
        <w:tc>
          <w:tcPr>
            <w:tcW w:w="1170" w:type="dxa"/>
          </w:tcPr>
          <w:p w:rsidR="00226DBC" w:rsidRPr="007416E8" w:rsidRDefault="00226DBC" w:rsidP="00E857D8">
            <w:pPr>
              <w:contextualSpacing/>
              <w:rPr>
                <w:rFonts w:ascii="Times New Roman" w:hAnsi="Times New Roman" w:cs="Times New Roman"/>
                <w:sz w:val="12"/>
                <w:szCs w:val="12"/>
              </w:rPr>
            </w:pPr>
            <w:r w:rsidRPr="007416E8">
              <w:rPr>
                <w:rFonts w:ascii="Times New Roman" w:hAnsi="Times New Roman" w:cs="Times New Roman"/>
                <w:iCs/>
                <w:sz w:val="12"/>
                <w:szCs w:val="12"/>
              </w:rPr>
              <w:t>object-based</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27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3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498"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r>
      <w:tr w:rsidR="008850F6" w:rsidRPr="007416E8" w:rsidTr="007358A7">
        <w:trPr>
          <w:cantSplit/>
          <w:trHeight w:val="186"/>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sz w:val="12"/>
                <w:szCs w:val="12"/>
              </w:rPr>
            </w:pPr>
          </w:p>
        </w:tc>
        <w:tc>
          <w:tcPr>
            <w:tcW w:w="1170" w:type="dxa"/>
          </w:tcPr>
          <w:p w:rsidR="00226DBC" w:rsidRPr="007416E8" w:rsidRDefault="00226DBC" w:rsidP="00E857D8">
            <w:pPr>
              <w:contextualSpacing/>
              <w:rPr>
                <w:rFonts w:ascii="Times New Roman" w:hAnsi="Times New Roman" w:cs="Times New Roman"/>
                <w:sz w:val="12"/>
                <w:szCs w:val="12"/>
              </w:rPr>
            </w:pPr>
            <w:r w:rsidRPr="007416E8">
              <w:rPr>
                <w:rFonts w:ascii="Times New Roman" w:hAnsi="Times New Roman" w:cs="Times New Roman"/>
                <w:iCs/>
                <w:sz w:val="12"/>
                <w:szCs w:val="12"/>
              </w:rPr>
              <w:t>object-oriented</w:t>
            </w:r>
          </w:p>
        </w:tc>
        <w:tc>
          <w:tcPr>
            <w:tcW w:w="360" w:type="dxa"/>
            <w:vAlign w:val="center"/>
          </w:tcPr>
          <w:p w:rsidR="00226DBC" w:rsidRPr="007416E8" w:rsidRDefault="00C134EA"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27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3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498"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15</w:t>
            </w:r>
          </w:p>
        </w:tc>
      </w:tr>
      <w:tr w:rsidR="008850F6" w:rsidRPr="007416E8" w:rsidTr="007358A7">
        <w:trPr>
          <w:cantSplit/>
          <w:trHeight w:val="186"/>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sz w:val="12"/>
                <w:szCs w:val="12"/>
              </w:rPr>
            </w:pPr>
          </w:p>
        </w:tc>
        <w:tc>
          <w:tcPr>
            <w:tcW w:w="1170" w:type="dxa"/>
          </w:tcPr>
          <w:p w:rsidR="00226DBC" w:rsidRPr="007416E8" w:rsidRDefault="00226DBC" w:rsidP="00E857D8">
            <w:pPr>
              <w:contextualSpacing/>
              <w:rPr>
                <w:rFonts w:ascii="Times New Roman" w:hAnsi="Times New Roman" w:cs="Times New Roman"/>
                <w:sz w:val="12"/>
                <w:szCs w:val="12"/>
              </w:rPr>
            </w:pPr>
            <w:r w:rsidRPr="007416E8">
              <w:rPr>
                <w:rFonts w:ascii="Times New Roman" w:hAnsi="Times New Roman" w:cs="Times New Roman"/>
                <w:iCs/>
                <w:sz w:val="12"/>
                <w:szCs w:val="12"/>
              </w:rPr>
              <w:t>event-based</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27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3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498"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9</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37</w:t>
            </w:r>
          </w:p>
        </w:tc>
      </w:tr>
      <w:tr w:rsidR="008850F6" w:rsidRPr="007416E8" w:rsidTr="007358A7">
        <w:trPr>
          <w:cantSplit/>
          <w:trHeight w:val="170"/>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sz w:val="12"/>
                <w:szCs w:val="12"/>
              </w:rPr>
            </w:pPr>
          </w:p>
        </w:tc>
        <w:tc>
          <w:tcPr>
            <w:tcW w:w="1170" w:type="dxa"/>
          </w:tcPr>
          <w:p w:rsidR="00226DBC" w:rsidRPr="007416E8" w:rsidRDefault="00226DBC" w:rsidP="00E857D8">
            <w:pPr>
              <w:contextualSpacing/>
              <w:rPr>
                <w:rFonts w:ascii="Times New Roman" w:hAnsi="Times New Roman" w:cs="Times New Roman"/>
                <w:sz w:val="12"/>
                <w:szCs w:val="12"/>
              </w:rPr>
            </w:pPr>
            <w:r w:rsidRPr="007416E8">
              <w:rPr>
                <w:rFonts w:ascii="Times New Roman" w:hAnsi="Times New Roman" w:cs="Times New Roman"/>
                <w:iCs/>
                <w:sz w:val="12"/>
                <w:szCs w:val="12"/>
              </w:rPr>
              <w:t>state-machine based</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27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3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498"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r>
      <w:tr w:rsidR="00D43E4B" w:rsidRPr="007416E8" w:rsidTr="007358A7">
        <w:trPr>
          <w:cantSplit/>
          <w:trHeight w:val="56"/>
          <w:tblHeader/>
          <w:jc w:val="center"/>
        </w:trPr>
        <w:tc>
          <w:tcPr>
            <w:tcW w:w="468" w:type="dxa"/>
            <w:vMerge w:val="restart"/>
            <w:textDirection w:val="btLr"/>
            <w:vAlign w:val="center"/>
          </w:tcPr>
          <w:p w:rsidR="00226DBC" w:rsidRPr="007416E8" w:rsidRDefault="00226DBC" w:rsidP="00EC3E6F">
            <w:pPr>
              <w:ind w:left="113" w:right="113"/>
              <w:contextualSpacing/>
              <w:rPr>
                <w:rFonts w:ascii="Times New Roman" w:hAnsi="Times New Roman" w:cs="Times New Roman"/>
                <w:sz w:val="12"/>
                <w:szCs w:val="12"/>
              </w:rPr>
            </w:pPr>
            <w:r w:rsidRPr="007416E8">
              <w:rPr>
                <w:rFonts w:ascii="Times New Roman" w:hAnsi="Times New Roman" w:cs="Times New Roman"/>
                <w:iCs/>
                <w:sz w:val="12"/>
                <w:szCs w:val="12"/>
              </w:rPr>
              <w:t>Programming Constructs</w:t>
            </w:r>
          </w:p>
        </w:tc>
        <w:tc>
          <w:tcPr>
            <w:tcW w:w="1170" w:type="dxa"/>
          </w:tcPr>
          <w:p w:rsidR="00226DBC" w:rsidRPr="007416E8" w:rsidRDefault="00957BEB"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conditional</w:t>
            </w:r>
          </w:p>
        </w:tc>
        <w:tc>
          <w:tcPr>
            <w:tcW w:w="360" w:type="dxa"/>
            <w:vAlign w:val="center"/>
          </w:tcPr>
          <w:p w:rsidR="00226DBC" w:rsidRPr="007416E8" w:rsidRDefault="00C134EA"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27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3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498"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957BE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64</w:t>
            </w:r>
          </w:p>
        </w:tc>
      </w:tr>
      <w:tr w:rsidR="00D43E4B" w:rsidRPr="007416E8" w:rsidTr="007358A7">
        <w:trPr>
          <w:cantSplit/>
          <w:trHeight w:val="51"/>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iCs/>
                <w:sz w:val="12"/>
                <w:szCs w:val="12"/>
              </w:rPr>
            </w:pPr>
          </w:p>
        </w:tc>
        <w:tc>
          <w:tcPr>
            <w:tcW w:w="1170" w:type="dxa"/>
          </w:tcPr>
          <w:p w:rsidR="00226DBC" w:rsidRPr="007416E8" w:rsidRDefault="00957BEB"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count loop</w:t>
            </w: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27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3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498"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957BE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21</w:t>
            </w:r>
          </w:p>
        </w:tc>
      </w:tr>
      <w:tr w:rsidR="00D43E4B" w:rsidRPr="007416E8" w:rsidTr="007358A7">
        <w:trPr>
          <w:cantSplit/>
          <w:trHeight w:val="51"/>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iCs/>
                <w:sz w:val="12"/>
                <w:szCs w:val="12"/>
              </w:rPr>
            </w:pPr>
          </w:p>
        </w:tc>
        <w:tc>
          <w:tcPr>
            <w:tcW w:w="1170" w:type="dxa"/>
          </w:tcPr>
          <w:p w:rsidR="00226DBC" w:rsidRPr="007416E8" w:rsidRDefault="00957BEB"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for loops</w:t>
            </w: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27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3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498"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FB17A5"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957BE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26</w:t>
            </w:r>
          </w:p>
        </w:tc>
      </w:tr>
      <w:tr w:rsidR="00D43E4B" w:rsidRPr="007416E8" w:rsidTr="007358A7">
        <w:trPr>
          <w:cantSplit/>
          <w:trHeight w:val="51"/>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iCs/>
                <w:sz w:val="12"/>
                <w:szCs w:val="12"/>
              </w:rPr>
            </w:pPr>
          </w:p>
        </w:tc>
        <w:tc>
          <w:tcPr>
            <w:tcW w:w="1170" w:type="dxa"/>
          </w:tcPr>
          <w:p w:rsidR="00226DBC" w:rsidRPr="007416E8" w:rsidRDefault="00957BEB"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while loops</w:t>
            </w: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226DBC" w:rsidRPr="007416E8" w:rsidRDefault="00915002"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915002"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915002"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915002"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270" w:type="dxa"/>
            <w:vAlign w:val="center"/>
          </w:tcPr>
          <w:p w:rsidR="00226DBC" w:rsidRPr="007416E8" w:rsidRDefault="00915002"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3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498"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957BE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33</w:t>
            </w:r>
          </w:p>
        </w:tc>
      </w:tr>
      <w:tr w:rsidR="00D43E4B" w:rsidRPr="007416E8" w:rsidTr="007358A7">
        <w:trPr>
          <w:cantSplit/>
          <w:trHeight w:val="51"/>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iCs/>
                <w:sz w:val="12"/>
                <w:szCs w:val="12"/>
              </w:rPr>
            </w:pPr>
          </w:p>
        </w:tc>
        <w:tc>
          <w:tcPr>
            <w:tcW w:w="1170" w:type="dxa"/>
          </w:tcPr>
          <w:p w:rsidR="00226DBC" w:rsidRPr="007416E8" w:rsidRDefault="00957BEB"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variables</w:t>
            </w: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27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3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B768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498"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957BE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44</w:t>
            </w:r>
          </w:p>
        </w:tc>
      </w:tr>
      <w:tr w:rsidR="00D43E4B" w:rsidRPr="007416E8" w:rsidTr="007358A7">
        <w:trPr>
          <w:cantSplit/>
          <w:trHeight w:val="51"/>
          <w:tblHeader/>
          <w:jc w:val="center"/>
        </w:trPr>
        <w:tc>
          <w:tcPr>
            <w:tcW w:w="468" w:type="dxa"/>
            <w:vMerge/>
            <w:textDirection w:val="btLr"/>
            <w:vAlign w:val="center"/>
          </w:tcPr>
          <w:p w:rsidR="00226DBC" w:rsidRPr="007416E8" w:rsidRDefault="00226DBC" w:rsidP="00EC3E6F">
            <w:pPr>
              <w:ind w:left="113" w:right="113"/>
              <w:contextualSpacing/>
              <w:rPr>
                <w:rFonts w:ascii="Times New Roman" w:hAnsi="Times New Roman" w:cs="Times New Roman"/>
                <w:iCs/>
                <w:sz w:val="12"/>
                <w:szCs w:val="12"/>
              </w:rPr>
            </w:pPr>
          </w:p>
        </w:tc>
        <w:tc>
          <w:tcPr>
            <w:tcW w:w="1170" w:type="dxa"/>
          </w:tcPr>
          <w:p w:rsidR="00226DBC" w:rsidRPr="007416E8" w:rsidRDefault="00957BEB"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parameters</w:t>
            </w:r>
          </w:p>
        </w:tc>
        <w:tc>
          <w:tcPr>
            <w:tcW w:w="360" w:type="dxa"/>
            <w:vAlign w:val="center"/>
          </w:tcPr>
          <w:p w:rsidR="00226DBC" w:rsidRPr="007416E8" w:rsidRDefault="006C7BE6"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27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3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226DBC" w:rsidP="005F63D1">
            <w:pPr>
              <w:contextualSpacing/>
              <w:jc w:val="center"/>
              <w:rPr>
                <w:rFonts w:ascii="Times New Roman" w:hAnsi="Times New Roman" w:cs="Times New Roman"/>
                <w:sz w:val="12"/>
                <w:szCs w:val="12"/>
              </w:rPr>
            </w:pP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498"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226DBC"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226DBC" w:rsidRPr="007416E8" w:rsidRDefault="00957BEB"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41</w:t>
            </w:r>
          </w:p>
        </w:tc>
      </w:tr>
      <w:tr w:rsidR="008C1EFF" w:rsidRPr="007416E8" w:rsidTr="007358A7">
        <w:trPr>
          <w:cantSplit/>
          <w:trHeight w:val="51"/>
          <w:tblHeader/>
          <w:jc w:val="center"/>
        </w:trPr>
        <w:tc>
          <w:tcPr>
            <w:tcW w:w="468" w:type="dxa"/>
            <w:vMerge/>
            <w:textDirection w:val="btLr"/>
            <w:vAlign w:val="center"/>
          </w:tcPr>
          <w:p w:rsidR="008C1EFF" w:rsidRPr="007416E8" w:rsidRDefault="008C1EFF" w:rsidP="00EC3E6F">
            <w:pPr>
              <w:ind w:left="113" w:right="113"/>
              <w:contextualSpacing/>
              <w:rPr>
                <w:rFonts w:ascii="Times New Roman" w:hAnsi="Times New Roman" w:cs="Times New Roman"/>
                <w:iCs/>
                <w:sz w:val="12"/>
                <w:szCs w:val="12"/>
              </w:rPr>
            </w:pP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procedures/</w:t>
            </w:r>
          </w:p>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methods</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3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498"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57</w:t>
            </w:r>
          </w:p>
        </w:tc>
      </w:tr>
      <w:tr w:rsidR="008C1EFF" w:rsidRPr="007416E8" w:rsidTr="007358A7">
        <w:trPr>
          <w:cantSplit/>
          <w:trHeight w:val="51"/>
          <w:tblHeader/>
          <w:jc w:val="center"/>
        </w:trPr>
        <w:tc>
          <w:tcPr>
            <w:tcW w:w="468" w:type="dxa"/>
            <w:vMerge/>
            <w:textDirection w:val="btLr"/>
            <w:vAlign w:val="center"/>
          </w:tcPr>
          <w:p w:rsidR="008C1EFF" w:rsidRPr="007416E8" w:rsidRDefault="008C1EFF" w:rsidP="00EC3E6F">
            <w:pPr>
              <w:ind w:left="113" w:right="113"/>
              <w:contextualSpacing/>
              <w:rPr>
                <w:rFonts w:ascii="Times New Roman" w:hAnsi="Times New Roman" w:cs="Times New Roman"/>
                <w:iCs/>
                <w:sz w:val="12"/>
                <w:szCs w:val="12"/>
              </w:rPr>
            </w:pP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user-defined data types</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3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498"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15</w:t>
            </w:r>
          </w:p>
        </w:tc>
      </w:tr>
      <w:tr w:rsidR="008C1EFF" w:rsidRPr="007416E8" w:rsidTr="007358A7">
        <w:trPr>
          <w:cantSplit/>
          <w:trHeight w:val="51"/>
          <w:tblHeader/>
          <w:jc w:val="center"/>
        </w:trPr>
        <w:tc>
          <w:tcPr>
            <w:tcW w:w="468" w:type="dxa"/>
            <w:vMerge/>
            <w:textDirection w:val="btLr"/>
            <w:vAlign w:val="center"/>
          </w:tcPr>
          <w:p w:rsidR="008C1EFF" w:rsidRPr="007416E8" w:rsidRDefault="008C1EFF" w:rsidP="00EC3E6F">
            <w:pPr>
              <w:ind w:left="113" w:right="113"/>
              <w:contextualSpacing/>
              <w:rPr>
                <w:rFonts w:ascii="Times New Roman" w:hAnsi="Times New Roman" w:cs="Times New Roman"/>
                <w:iCs/>
                <w:sz w:val="12"/>
                <w:szCs w:val="12"/>
              </w:rPr>
            </w:pP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pre and post conditions</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3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498"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r>
      <w:tr w:rsidR="008C1EFF" w:rsidRPr="007416E8" w:rsidTr="007358A7">
        <w:trPr>
          <w:cantSplit/>
          <w:trHeight w:val="50"/>
          <w:tblHeader/>
          <w:jc w:val="center"/>
        </w:trPr>
        <w:tc>
          <w:tcPr>
            <w:tcW w:w="468" w:type="dxa"/>
            <w:vMerge w:val="restart"/>
            <w:textDirection w:val="btLr"/>
            <w:vAlign w:val="center"/>
          </w:tcPr>
          <w:p w:rsidR="008C1EFF" w:rsidRPr="007416E8" w:rsidRDefault="008C1EFF" w:rsidP="00EC3E6F">
            <w:pPr>
              <w:ind w:left="113" w:right="113"/>
              <w:contextualSpacing/>
              <w:rPr>
                <w:rFonts w:ascii="Times New Roman" w:hAnsi="Times New Roman" w:cs="Times New Roman"/>
                <w:sz w:val="12"/>
                <w:szCs w:val="12"/>
              </w:rPr>
            </w:pPr>
            <w:r w:rsidRPr="007416E8">
              <w:rPr>
                <w:rFonts w:ascii="Times New Roman" w:hAnsi="Times New Roman" w:cs="Times New Roman"/>
                <w:iCs/>
                <w:sz w:val="12"/>
                <w:szCs w:val="12"/>
              </w:rPr>
              <w:t>Representation of Code</w:t>
            </w: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text</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3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498"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1D76DD"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51</w:t>
            </w:r>
          </w:p>
        </w:tc>
      </w:tr>
      <w:tr w:rsidR="008C1EFF" w:rsidRPr="007416E8" w:rsidTr="007358A7">
        <w:trPr>
          <w:cantSplit/>
          <w:trHeight w:val="66"/>
          <w:tblHeader/>
          <w:jc w:val="center"/>
        </w:trPr>
        <w:tc>
          <w:tcPr>
            <w:tcW w:w="468" w:type="dxa"/>
            <w:vMerge/>
            <w:textDirection w:val="btLr"/>
            <w:vAlign w:val="center"/>
          </w:tcPr>
          <w:p w:rsidR="008C1EFF" w:rsidRPr="007416E8" w:rsidRDefault="008C1EFF" w:rsidP="00EC3E6F">
            <w:pPr>
              <w:ind w:left="113" w:right="113"/>
              <w:contextualSpacing/>
              <w:rPr>
                <w:rFonts w:ascii="Times New Roman" w:hAnsi="Times New Roman" w:cs="Times New Roman"/>
                <w:iCs/>
                <w:sz w:val="12"/>
                <w:szCs w:val="12"/>
              </w:rPr>
            </w:pP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pictures</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8</w:t>
            </w: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3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498"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25</w:t>
            </w:r>
          </w:p>
        </w:tc>
      </w:tr>
      <w:tr w:rsidR="008C1EFF" w:rsidRPr="007416E8" w:rsidTr="007358A7">
        <w:trPr>
          <w:cantSplit/>
          <w:trHeight w:val="66"/>
          <w:tblHeader/>
          <w:jc w:val="center"/>
        </w:trPr>
        <w:tc>
          <w:tcPr>
            <w:tcW w:w="468" w:type="dxa"/>
            <w:vMerge/>
            <w:textDirection w:val="btLr"/>
            <w:vAlign w:val="center"/>
          </w:tcPr>
          <w:p w:rsidR="008C1EFF" w:rsidRPr="007416E8" w:rsidRDefault="008C1EFF" w:rsidP="00EC3E6F">
            <w:pPr>
              <w:ind w:left="113" w:right="113"/>
              <w:contextualSpacing/>
              <w:rPr>
                <w:rFonts w:ascii="Times New Roman" w:hAnsi="Times New Roman" w:cs="Times New Roman"/>
                <w:iCs/>
                <w:sz w:val="12"/>
                <w:szCs w:val="12"/>
              </w:rPr>
            </w:pPr>
          </w:p>
        </w:tc>
        <w:tc>
          <w:tcPr>
            <w:tcW w:w="1170" w:type="dxa"/>
          </w:tcPr>
          <w:p w:rsidR="008C1EFF" w:rsidRPr="007416E8" w:rsidRDefault="008C1EFF" w:rsidP="00653C83">
            <w:pPr>
              <w:contextualSpacing/>
              <w:rPr>
                <w:rFonts w:ascii="Times New Roman" w:hAnsi="Times New Roman" w:cs="Times New Roman"/>
                <w:iCs/>
                <w:sz w:val="12"/>
                <w:szCs w:val="12"/>
              </w:rPr>
            </w:pPr>
            <w:r w:rsidRPr="007416E8">
              <w:rPr>
                <w:rFonts w:ascii="Times New Roman" w:hAnsi="Times New Roman" w:cs="Times New Roman"/>
                <w:iCs/>
                <w:sz w:val="12"/>
                <w:szCs w:val="12"/>
              </w:rPr>
              <w:t>flowchart</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3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498"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10</w:t>
            </w:r>
          </w:p>
        </w:tc>
      </w:tr>
      <w:tr w:rsidR="008C1EFF" w:rsidRPr="007416E8" w:rsidTr="007358A7">
        <w:trPr>
          <w:cantSplit/>
          <w:trHeight w:val="66"/>
          <w:tblHeader/>
          <w:jc w:val="center"/>
        </w:trPr>
        <w:tc>
          <w:tcPr>
            <w:tcW w:w="468" w:type="dxa"/>
            <w:vMerge/>
            <w:textDirection w:val="btLr"/>
            <w:vAlign w:val="center"/>
          </w:tcPr>
          <w:p w:rsidR="008C1EFF" w:rsidRPr="007416E8" w:rsidRDefault="008C1EFF" w:rsidP="00EC3E6F">
            <w:pPr>
              <w:ind w:left="113" w:right="113"/>
              <w:contextualSpacing/>
              <w:rPr>
                <w:rFonts w:ascii="Times New Roman" w:hAnsi="Times New Roman" w:cs="Times New Roman"/>
                <w:iCs/>
                <w:sz w:val="12"/>
                <w:szCs w:val="12"/>
              </w:rPr>
            </w:pP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animations</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3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498"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r>
      <w:tr w:rsidR="008C1EFF" w:rsidRPr="007416E8" w:rsidTr="007358A7">
        <w:trPr>
          <w:cantSplit/>
          <w:trHeight w:val="66"/>
          <w:tblHeader/>
          <w:jc w:val="center"/>
        </w:trPr>
        <w:tc>
          <w:tcPr>
            <w:tcW w:w="468" w:type="dxa"/>
            <w:vMerge/>
            <w:textDirection w:val="btLr"/>
            <w:vAlign w:val="center"/>
          </w:tcPr>
          <w:p w:rsidR="008C1EFF" w:rsidRPr="007416E8" w:rsidRDefault="008C1EFF" w:rsidP="00EC3E6F">
            <w:pPr>
              <w:ind w:left="113" w:right="113"/>
              <w:contextualSpacing/>
              <w:rPr>
                <w:rFonts w:ascii="Times New Roman" w:hAnsi="Times New Roman" w:cs="Times New Roman"/>
                <w:iCs/>
                <w:sz w:val="12"/>
                <w:szCs w:val="12"/>
              </w:rPr>
            </w:pP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forms</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3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498"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r>
      <w:tr w:rsidR="008C1EFF" w:rsidRPr="007416E8" w:rsidTr="007358A7">
        <w:trPr>
          <w:cantSplit/>
          <w:trHeight w:val="50"/>
          <w:tblHeader/>
          <w:jc w:val="center"/>
        </w:trPr>
        <w:tc>
          <w:tcPr>
            <w:tcW w:w="468" w:type="dxa"/>
            <w:vMerge/>
            <w:textDirection w:val="btLr"/>
            <w:vAlign w:val="center"/>
          </w:tcPr>
          <w:p w:rsidR="008C1EFF" w:rsidRPr="007416E8" w:rsidRDefault="008C1EFF" w:rsidP="00EC3E6F">
            <w:pPr>
              <w:ind w:left="113" w:right="113"/>
              <w:contextualSpacing/>
              <w:rPr>
                <w:rFonts w:ascii="Times New Roman" w:hAnsi="Times New Roman" w:cs="Times New Roman"/>
                <w:iCs/>
                <w:sz w:val="12"/>
                <w:szCs w:val="12"/>
              </w:rPr>
            </w:pP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finite state machine</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3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498"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r>
      <w:tr w:rsidR="008C1EFF" w:rsidRPr="007416E8" w:rsidTr="007358A7">
        <w:trPr>
          <w:cantSplit/>
          <w:trHeight w:val="66"/>
          <w:tblHeader/>
          <w:jc w:val="center"/>
        </w:trPr>
        <w:tc>
          <w:tcPr>
            <w:tcW w:w="468" w:type="dxa"/>
            <w:vMerge/>
            <w:textDirection w:val="btLr"/>
            <w:vAlign w:val="center"/>
          </w:tcPr>
          <w:p w:rsidR="008C1EFF" w:rsidRPr="007416E8" w:rsidRDefault="008C1EFF" w:rsidP="00EC3E6F">
            <w:pPr>
              <w:ind w:left="113" w:right="113"/>
              <w:contextualSpacing/>
              <w:rPr>
                <w:rFonts w:ascii="Times New Roman" w:hAnsi="Times New Roman" w:cs="Times New Roman"/>
                <w:iCs/>
                <w:sz w:val="12"/>
                <w:szCs w:val="12"/>
              </w:rPr>
            </w:pP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physical objects</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3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498"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653C83"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7</w:t>
            </w:r>
          </w:p>
        </w:tc>
      </w:tr>
      <w:tr w:rsidR="008C1EFF" w:rsidRPr="007416E8" w:rsidTr="007358A7">
        <w:trPr>
          <w:cantSplit/>
          <w:trHeight w:val="96"/>
          <w:tblHeader/>
          <w:jc w:val="center"/>
        </w:trPr>
        <w:tc>
          <w:tcPr>
            <w:tcW w:w="468" w:type="dxa"/>
            <w:vMerge w:val="restart"/>
            <w:textDirection w:val="btLr"/>
            <w:vAlign w:val="center"/>
          </w:tcPr>
          <w:p w:rsidR="008C1EFF" w:rsidRPr="007416E8" w:rsidRDefault="008C1EFF" w:rsidP="00EC3E6F">
            <w:pPr>
              <w:ind w:left="113" w:right="113"/>
              <w:contextualSpacing/>
              <w:rPr>
                <w:rFonts w:ascii="Times New Roman" w:hAnsi="Times New Roman" w:cs="Times New Roman"/>
                <w:sz w:val="12"/>
                <w:szCs w:val="12"/>
              </w:rPr>
            </w:pPr>
            <w:r w:rsidRPr="007416E8">
              <w:rPr>
                <w:rFonts w:ascii="Times New Roman" w:hAnsi="Times New Roman" w:cs="Times New Roman"/>
                <w:iCs/>
                <w:sz w:val="12"/>
                <w:szCs w:val="12"/>
              </w:rPr>
              <w:t>Construction of Programs</w:t>
            </w:r>
          </w:p>
        </w:tc>
        <w:tc>
          <w:tcPr>
            <w:tcW w:w="1170" w:type="dxa"/>
          </w:tcPr>
          <w:p w:rsidR="008C1EFF" w:rsidRPr="007416E8" w:rsidRDefault="008C1EFF"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typing code</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27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3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498"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8C1EFF"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8C1EFF" w:rsidRPr="007416E8" w:rsidRDefault="008C1EFF"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41</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assembling graphical objects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7</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7</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28</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demonstrating actions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12</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selecting/ form filling</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13</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assembling physical objects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7</w:t>
            </w:r>
          </w:p>
        </w:tc>
      </w:tr>
      <w:tr w:rsidR="004D660C" w:rsidRPr="007416E8" w:rsidTr="007358A7">
        <w:trPr>
          <w:cantSplit/>
          <w:trHeight w:val="96"/>
          <w:tblHeader/>
          <w:jc w:val="center"/>
        </w:trPr>
        <w:tc>
          <w:tcPr>
            <w:tcW w:w="468" w:type="dxa"/>
            <w:vMerge w:val="restart"/>
            <w:textDirection w:val="btLr"/>
            <w:vAlign w:val="center"/>
          </w:tcPr>
          <w:p w:rsidR="004D660C" w:rsidRPr="007416E8" w:rsidRDefault="004D660C" w:rsidP="00EC3E6F">
            <w:pPr>
              <w:ind w:left="113" w:right="113"/>
              <w:contextualSpacing/>
              <w:rPr>
                <w:rFonts w:ascii="Times New Roman" w:hAnsi="Times New Roman" w:cs="Times New Roman"/>
                <w:sz w:val="12"/>
                <w:szCs w:val="12"/>
              </w:rPr>
            </w:pPr>
            <w:r w:rsidRPr="007416E8">
              <w:rPr>
                <w:rFonts w:ascii="Times New Roman" w:hAnsi="Times New Roman" w:cs="Times New Roman"/>
                <w:iCs/>
                <w:sz w:val="12"/>
                <w:szCs w:val="12"/>
              </w:rPr>
              <w:t>Support to Understand Programs</w:t>
            </w: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back stories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8</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debugging</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physical interpretation</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21</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liveness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14</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generated examples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r>
      <w:tr w:rsidR="004D660C" w:rsidRPr="007416E8" w:rsidTr="007358A7">
        <w:trPr>
          <w:cantSplit/>
          <w:trHeight w:val="96"/>
          <w:tblHeader/>
          <w:jc w:val="center"/>
        </w:trPr>
        <w:tc>
          <w:tcPr>
            <w:tcW w:w="468" w:type="dxa"/>
            <w:vMerge w:val="restart"/>
            <w:textDirection w:val="btLr"/>
            <w:vAlign w:val="center"/>
          </w:tcPr>
          <w:p w:rsidR="004D660C" w:rsidRPr="007416E8" w:rsidRDefault="004D660C" w:rsidP="00EC3E6F">
            <w:pPr>
              <w:ind w:left="113" w:right="113"/>
              <w:contextualSpacing/>
              <w:rPr>
                <w:rFonts w:ascii="Times New Roman" w:hAnsi="Times New Roman" w:cs="Times New Roman"/>
                <w:sz w:val="12"/>
                <w:szCs w:val="12"/>
              </w:rPr>
            </w:pPr>
            <w:r w:rsidRPr="007416E8">
              <w:rPr>
                <w:rFonts w:ascii="Times New Roman" w:hAnsi="Times New Roman" w:cs="Times New Roman"/>
                <w:iCs/>
                <w:sz w:val="12"/>
                <w:szCs w:val="12"/>
              </w:rPr>
              <w:t>Preventing Syntax Errors</w:t>
            </w: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physical shape affordance</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ind w:left="720" w:hanging="720"/>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9</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selection from valid options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9</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syntax directed editing</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dropping only in a valid location</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better syntax error messages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r>
      <w:tr w:rsidR="004D660C" w:rsidRPr="007416E8" w:rsidTr="007358A7">
        <w:trPr>
          <w:cantSplit/>
          <w:trHeight w:val="50"/>
          <w:tblHeader/>
          <w:jc w:val="center"/>
        </w:trPr>
        <w:tc>
          <w:tcPr>
            <w:tcW w:w="468" w:type="dxa"/>
            <w:vMerge w:val="restart"/>
            <w:textDirection w:val="btLr"/>
            <w:vAlign w:val="center"/>
          </w:tcPr>
          <w:p w:rsidR="004D660C" w:rsidRPr="007416E8" w:rsidRDefault="004D660C" w:rsidP="00EC3E6F">
            <w:pPr>
              <w:ind w:left="113" w:right="113"/>
              <w:contextualSpacing/>
              <w:rPr>
                <w:rFonts w:ascii="Times New Roman" w:hAnsi="Times New Roman" w:cs="Times New Roman"/>
                <w:sz w:val="12"/>
                <w:szCs w:val="12"/>
              </w:rPr>
            </w:pPr>
            <w:r w:rsidRPr="007416E8">
              <w:rPr>
                <w:rFonts w:ascii="Times New Roman" w:hAnsi="Times New Roman" w:cs="Times New Roman"/>
                <w:iCs/>
                <w:sz w:val="12"/>
                <w:szCs w:val="12"/>
              </w:rPr>
              <w:t>Designing Accessible Languages</w:t>
            </w: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limit the domain</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10</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38</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select user-centered keywords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12</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remove unnecessary punctuations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use natural language</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r>
      <w:tr w:rsidR="004D660C" w:rsidRPr="007416E8" w:rsidTr="007358A7">
        <w:trPr>
          <w:cantSplit/>
          <w:trHeight w:val="92"/>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remove redundancy</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r>
      <w:tr w:rsidR="004D660C" w:rsidRPr="007416E8" w:rsidTr="00C82C7D">
        <w:trPr>
          <w:cantSplit/>
          <w:trHeight w:val="224"/>
          <w:tblHeader/>
          <w:jc w:val="center"/>
        </w:trPr>
        <w:tc>
          <w:tcPr>
            <w:tcW w:w="468" w:type="dxa"/>
            <w:vMerge w:val="restart"/>
            <w:textDirection w:val="btLr"/>
            <w:vAlign w:val="center"/>
          </w:tcPr>
          <w:p w:rsidR="004D660C" w:rsidRPr="007416E8" w:rsidRDefault="004D660C" w:rsidP="000644BD">
            <w:pPr>
              <w:ind w:left="113" w:right="113"/>
              <w:contextualSpacing/>
              <w:rPr>
                <w:rFonts w:ascii="Times New Roman" w:hAnsi="Times New Roman" w:cs="Times New Roman"/>
                <w:sz w:val="12"/>
                <w:szCs w:val="12"/>
              </w:rPr>
            </w:pPr>
            <w:r w:rsidRPr="007416E8">
              <w:rPr>
                <w:rFonts w:ascii="Times New Roman" w:hAnsi="Times New Roman" w:cs="Times New Roman"/>
                <w:iCs/>
                <w:sz w:val="10"/>
                <w:szCs w:val="12"/>
              </w:rPr>
              <w:t>Support communication</w:t>
            </w: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side by side</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8</w:t>
            </w:r>
          </w:p>
        </w:tc>
      </w:tr>
      <w:tr w:rsidR="004D660C" w:rsidRPr="007416E8" w:rsidTr="00C82C7D">
        <w:trPr>
          <w:cantSplit/>
          <w:trHeight w:val="350"/>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networked-shared manipulation</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r>
      <w:tr w:rsidR="004D660C" w:rsidRPr="007416E8" w:rsidTr="00C82C7D">
        <w:trPr>
          <w:cantSplit/>
          <w:trHeight w:val="260"/>
          <w:tblHeader/>
          <w:jc w:val="center"/>
        </w:trPr>
        <w:tc>
          <w:tcPr>
            <w:tcW w:w="468" w:type="dxa"/>
            <w:vMerge/>
            <w:textDirection w:val="btLr"/>
            <w:vAlign w:val="cente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networked-shared results</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498"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r>
      <w:tr w:rsidR="004D660C" w:rsidRPr="007416E8" w:rsidTr="007358A7">
        <w:trPr>
          <w:cantSplit/>
          <w:trHeight w:val="156"/>
          <w:tblHeader/>
          <w:jc w:val="center"/>
        </w:trPr>
        <w:tc>
          <w:tcPr>
            <w:tcW w:w="468" w:type="dxa"/>
            <w:vMerge w:val="restart"/>
            <w:textDirection w:val="btLr"/>
            <w:vAlign w:val="center"/>
          </w:tcPr>
          <w:p w:rsidR="004D660C" w:rsidRPr="007416E8" w:rsidRDefault="004D660C" w:rsidP="00EC3E6F">
            <w:pPr>
              <w:ind w:left="113" w:right="113"/>
              <w:contextualSpacing/>
              <w:rPr>
                <w:rFonts w:ascii="Times New Roman" w:hAnsi="Times New Roman" w:cs="Times New Roman"/>
                <w:sz w:val="12"/>
                <w:szCs w:val="12"/>
              </w:rPr>
            </w:pPr>
            <w:r w:rsidRPr="007416E8">
              <w:rPr>
                <w:rFonts w:ascii="Times New Roman" w:hAnsi="Times New Roman" w:cs="Times New Roman"/>
                <w:iCs/>
                <w:sz w:val="12"/>
                <w:szCs w:val="12"/>
              </w:rPr>
              <w:t>Choice of Task</w:t>
            </w: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fun and motivating</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10</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37</w:t>
            </w:r>
          </w:p>
        </w:tc>
      </w:tr>
      <w:tr w:rsidR="004D660C" w:rsidRPr="007416E8" w:rsidTr="007358A7">
        <w:trPr>
          <w:cantSplit/>
          <w:trHeight w:val="154"/>
          <w:tblHeader/>
          <w:jc w:val="center"/>
        </w:trPr>
        <w:tc>
          <w:tcPr>
            <w:tcW w:w="468" w:type="dxa"/>
            <w:vMerge/>
            <w:textDirection w:val="btL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useful</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27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3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7</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29</w:t>
            </w:r>
          </w:p>
        </w:tc>
      </w:tr>
      <w:tr w:rsidR="004D660C" w:rsidRPr="007416E8" w:rsidTr="007358A7">
        <w:trPr>
          <w:cantSplit/>
          <w:trHeight w:val="287"/>
          <w:tblHeader/>
          <w:jc w:val="center"/>
        </w:trPr>
        <w:tc>
          <w:tcPr>
            <w:tcW w:w="468" w:type="dxa"/>
            <w:vMerge/>
            <w:textDirection w:val="btLr"/>
          </w:tcPr>
          <w:p w:rsidR="004D660C" w:rsidRPr="007416E8" w:rsidRDefault="004D660C" w:rsidP="00EC3E6F">
            <w:pPr>
              <w:ind w:left="113" w:right="113"/>
              <w:contextualSpacing/>
              <w:rPr>
                <w:rFonts w:ascii="Times New Roman" w:hAnsi="Times New Roman" w:cs="Times New Roman"/>
                <w:iCs/>
                <w:sz w:val="12"/>
                <w:szCs w:val="12"/>
              </w:rPr>
            </w:pPr>
          </w:p>
        </w:tc>
        <w:tc>
          <w:tcPr>
            <w:tcW w:w="1170" w:type="dxa"/>
          </w:tcPr>
          <w:p w:rsidR="004D660C" w:rsidRPr="007416E8" w:rsidRDefault="004D660C" w:rsidP="00E857D8">
            <w:pPr>
              <w:contextualSpacing/>
              <w:rPr>
                <w:rFonts w:ascii="Times New Roman" w:hAnsi="Times New Roman" w:cs="Times New Roman"/>
                <w:iCs/>
                <w:sz w:val="12"/>
                <w:szCs w:val="12"/>
              </w:rPr>
            </w:pPr>
            <w:r w:rsidRPr="007416E8">
              <w:rPr>
                <w:rFonts w:ascii="Times New Roman" w:hAnsi="Times New Roman" w:cs="Times New Roman"/>
                <w:iCs/>
                <w:sz w:val="12"/>
                <w:szCs w:val="12"/>
              </w:rPr>
              <w:t>educational</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5</w:t>
            </w:r>
          </w:p>
        </w:tc>
        <w:tc>
          <w:tcPr>
            <w:tcW w:w="27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3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2</w:t>
            </w:r>
          </w:p>
        </w:tc>
        <w:tc>
          <w:tcPr>
            <w:tcW w:w="498"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1</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3</w:t>
            </w:r>
          </w:p>
        </w:tc>
        <w:tc>
          <w:tcPr>
            <w:tcW w:w="360" w:type="dxa"/>
            <w:vAlign w:val="center"/>
          </w:tcPr>
          <w:p w:rsidR="004D660C" w:rsidRPr="007416E8" w:rsidRDefault="00870ED7"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4</w:t>
            </w:r>
          </w:p>
        </w:tc>
        <w:tc>
          <w:tcPr>
            <w:tcW w:w="360" w:type="dxa"/>
            <w:vAlign w:val="center"/>
          </w:tcPr>
          <w:p w:rsidR="004D660C" w:rsidRPr="007416E8" w:rsidRDefault="004D660C" w:rsidP="005F63D1">
            <w:pPr>
              <w:contextualSpacing/>
              <w:jc w:val="center"/>
              <w:rPr>
                <w:rFonts w:ascii="Times New Roman" w:hAnsi="Times New Roman" w:cs="Times New Roman"/>
                <w:sz w:val="12"/>
                <w:szCs w:val="12"/>
              </w:rPr>
            </w:pPr>
            <w:r w:rsidRPr="007416E8">
              <w:rPr>
                <w:rFonts w:ascii="Times New Roman" w:hAnsi="Times New Roman" w:cs="Times New Roman"/>
                <w:sz w:val="12"/>
                <w:szCs w:val="12"/>
              </w:rPr>
              <w:t>68</w:t>
            </w:r>
          </w:p>
        </w:tc>
      </w:tr>
    </w:tbl>
    <w:p w:rsidR="003F1217" w:rsidRPr="007416E8" w:rsidRDefault="003F1217" w:rsidP="00ED52CD">
      <w:pPr>
        <w:spacing w:after="0" w:line="240" w:lineRule="auto"/>
        <w:contextualSpacing/>
        <w:jc w:val="both"/>
        <w:rPr>
          <w:rFonts w:ascii="Times New Roman" w:hAnsi="Times New Roman" w:cs="Times New Roman"/>
          <w:sz w:val="20"/>
          <w:szCs w:val="20"/>
        </w:rPr>
      </w:pPr>
    </w:p>
    <w:p w:rsidR="003F1217" w:rsidRPr="007416E8" w:rsidRDefault="003F1217" w:rsidP="003F1217">
      <w:pPr>
        <w:pStyle w:val="Heading3"/>
        <w:numPr>
          <w:ilvl w:val="0"/>
          <w:numId w:val="2"/>
        </w:numPr>
        <w:spacing w:before="0" w:line="240" w:lineRule="auto"/>
        <w:ind w:left="360"/>
        <w:contextualSpacing/>
        <w:rPr>
          <w:rFonts w:ascii="Times New Roman" w:hAnsi="Times New Roman" w:cs="Times New Roman"/>
          <w:b w:val="0"/>
          <w:i/>
          <w:color w:val="auto"/>
          <w:sz w:val="20"/>
          <w:szCs w:val="20"/>
        </w:rPr>
      </w:pPr>
      <w:r w:rsidRPr="007416E8">
        <w:rPr>
          <w:rFonts w:ascii="Times New Roman" w:hAnsi="Times New Roman" w:cs="Times New Roman"/>
          <w:b w:val="0"/>
          <w:i/>
          <w:color w:val="auto"/>
          <w:sz w:val="20"/>
          <w:szCs w:val="20"/>
        </w:rPr>
        <w:lastRenderedPageBreak/>
        <w:t>Non-programmers identifying functionality in unfamiliar code: Strategies and barriers.</w:t>
      </w:r>
    </w:p>
    <w:p w:rsidR="003F1217" w:rsidRPr="007416E8" w:rsidRDefault="003F1217" w:rsidP="001965D3">
      <w:pPr>
        <w:spacing w:after="0" w:line="240" w:lineRule="auto"/>
        <w:contextualSpacing/>
        <w:jc w:val="both"/>
        <w:rPr>
          <w:rFonts w:ascii="Times New Roman" w:hAnsi="Times New Roman" w:cs="Times New Roman"/>
          <w:sz w:val="20"/>
          <w:szCs w:val="20"/>
        </w:rPr>
      </w:pPr>
      <w:r w:rsidRPr="007416E8">
        <w:rPr>
          <w:rFonts w:ascii="Times New Roman" w:hAnsi="Times New Roman" w:cs="Times New Roman"/>
          <w:sz w:val="20"/>
          <w:szCs w:val="20"/>
        </w:rPr>
        <w:t xml:space="preserve">In this exploratory study, the authors, Gross and Kelleher </w:t>
      </w:r>
      <w:r w:rsidRPr="00F873DB">
        <w:rPr>
          <w:rFonts w:ascii="Times New Roman" w:hAnsi="Times New Roman" w:cs="Times New Roman"/>
          <w:sz w:val="20"/>
          <w:szCs w:val="20"/>
        </w:rPr>
        <w:fldChar w:fldCharType="begin"/>
      </w:r>
      <w:r w:rsidRPr="007416E8">
        <w:rPr>
          <w:rFonts w:ascii="Times New Roman" w:hAnsi="Times New Roman" w:cs="Times New Roman"/>
          <w:sz w:val="20"/>
          <w:szCs w:val="20"/>
        </w:rPr>
        <w:instrText>ADDIN RW.CITE{{293 Gross,Paul 2010}}</w:instrText>
      </w:r>
      <w:r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[16]</w:t>
      </w:r>
      <w:r w:rsidRPr="00F873DB">
        <w:rPr>
          <w:rFonts w:ascii="Times New Roman" w:hAnsi="Times New Roman" w:cs="Times New Roman"/>
          <w:sz w:val="20"/>
          <w:szCs w:val="20"/>
        </w:rPr>
        <w:fldChar w:fldCharType="end"/>
      </w:r>
      <w:r w:rsidRPr="007416E8">
        <w:rPr>
          <w:rFonts w:ascii="Times New Roman" w:hAnsi="Times New Roman" w:cs="Times New Roman"/>
          <w:sz w:val="20"/>
          <w:szCs w:val="20"/>
        </w:rPr>
        <w:t xml:space="preserve"> discussed the strategies that non-programmers employ in identifying functionality in unfamiliar code and the barriers that non-programmers face in using or customizing the codes for their own purpose.</w:t>
      </w:r>
    </w:p>
    <w:p w:rsidR="003F1217" w:rsidRPr="007416E8" w:rsidRDefault="003F1217" w:rsidP="009D0D73">
      <w:pPr>
        <w:pStyle w:val="ListParagraph"/>
        <w:numPr>
          <w:ilvl w:val="0"/>
          <w:numId w:val="6"/>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Methods</w:t>
      </w:r>
      <w:r w:rsidRPr="007416E8">
        <w:rPr>
          <w:rFonts w:ascii="Times New Roman" w:hAnsi="Times New Roman" w:cs="Times New Roman"/>
          <w:b/>
          <w:sz w:val="20"/>
          <w:szCs w:val="20"/>
        </w:rPr>
        <w:t xml:space="preserve">: </w:t>
      </w:r>
      <w:r w:rsidRPr="007416E8">
        <w:rPr>
          <w:rFonts w:ascii="Times New Roman" w:hAnsi="Times New Roman" w:cs="Times New Roman"/>
          <w:sz w:val="20"/>
          <w:szCs w:val="20"/>
        </w:rPr>
        <w:t xml:space="preserve">Fourteen adult non-programmers voluntarily participated in the study exploratory. The authors randomly selected 15 Storytelling Alice programs from the Alice.org forum and summarized the programs by the following six properties: </w:t>
      </w:r>
    </w:p>
    <w:p w:rsidR="003F1217" w:rsidRPr="007416E8" w:rsidRDefault="003F1217" w:rsidP="003F1217">
      <w:pPr>
        <w:spacing w:after="0" w:line="240" w:lineRule="auto"/>
        <w:jc w:val="both"/>
        <w:rPr>
          <w:rFonts w:ascii="Times New Roman" w:hAnsi="Times New Roman" w:cs="Times New Roman"/>
          <w:sz w:val="20"/>
          <w:szCs w:val="20"/>
        </w:rPr>
      </w:pPr>
    </w:p>
    <w:p w:rsidR="003F1217" w:rsidRPr="007416E8" w:rsidRDefault="003F1217" w:rsidP="003F1217">
      <w:pPr>
        <w:pStyle w:val="ListParagraph"/>
        <w:numPr>
          <w:ilvl w:val="0"/>
          <w:numId w:val="12"/>
        </w:numPr>
        <w:spacing w:after="0" w:line="240" w:lineRule="auto"/>
        <w:ind w:left="720" w:hanging="360"/>
        <w:jc w:val="both"/>
        <w:rPr>
          <w:rFonts w:ascii="Times New Roman" w:hAnsi="Times New Roman" w:cs="Times New Roman"/>
          <w:sz w:val="20"/>
          <w:szCs w:val="20"/>
        </w:rPr>
      </w:pPr>
      <w:r w:rsidRPr="007416E8">
        <w:rPr>
          <w:rFonts w:ascii="Times New Roman" w:hAnsi="Times New Roman" w:cs="Times New Roman"/>
          <w:sz w:val="20"/>
          <w:szCs w:val="20"/>
        </w:rPr>
        <w:t xml:space="preserve">Size of the program- with a median of 437 by their line of codes (LOCs); </w:t>
      </w:r>
    </w:p>
    <w:p w:rsidR="003F1217" w:rsidRPr="007416E8" w:rsidRDefault="003F1217" w:rsidP="003F1217">
      <w:pPr>
        <w:pStyle w:val="ListParagraph"/>
        <w:numPr>
          <w:ilvl w:val="0"/>
          <w:numId w:val="12"/>
        </w:numPr>
        <w:spacing w:after="0" w:line="240" w:lineRule="auto"/>
        <w:ind w:left="720" w:hanging="360"/>
        <w:jc w:val="both"/>
        <w:rPr>
          <w:rFonts w:ascii="Times New Roman" w:hAnsi="Times New Roman" w:cs="Times New Roman"/>
          <w:sz w:val="20"/>
          <w:szCs w:val="20"/>
        </w:rPr>
      </w:pPr>
      <w:r w:rsidRPr="007416E8">
        <w:rPr>
          <w:rFonts w:ascii="Times New Roman" w:hAnsi="Times New Roman" w:cs="Times New Roman"/>
          <w:sz w:val="20"/>
          <w:szCs w:val="20"/>
        </w:rPr>
        <w:t xml:space="preserve">Amount of the program’s executing code in its main method; </w:t>
      </w:r>
    </w:p>
    <w:p w:rsidR="003F1217" w:rsidRPr="007416E8" w:rsidRDefault="003F1217" w:rsidP="003F1217">
      <w:pPr>
        <w:pStyle w:val="ListParagraph"/>
        <w:numPr>
          <w:ilvl w:val="0"/>
          <w:numId w:val="12"/>
        </w:numPr>
        <w:spacing w:after="0" w:line="240" w:lineRule="auto"/>
        <w:ind w:left="720" w:hanging="360"/>
        <w:jc w:val="both"/>
        <w:rPr>
          <w:rFonts w:ascii="Times New Roman" w:hAnsi="Times New Roman" w:cs="Times New Roman"/>
          <w:sz w:val="20"/>
          <w:szCs w:val="20"/>
        </w:rPr>
      </w:pPr>
      <w:r w:rsidRPr="007416E8">
        <w:rPr>
          <w:rFonts w:ascii="Times New Roman" w:hAnsi="Times New Roman" w:cs="Times New Roman"/>
          <w:sz w:val="20"/>
          <w:szCs w:val="20"/>
        </w:rPr>
        <w:t xml:space="preserve">Existence of interactive events in the program; </w:t>
      </w:r>
    </w:p>
    <w:p w:rsidR="003F1217" w:rsidRPr="007416E8" w:rsidRDefault="003F1217" w:rsidP="003F1217">
      <w:pPr>
        <w:pStyle w:val="ListParagraph"/>
        <w:numPr>
          <w:ilvl w:val="0"/>
          <w:numId w:val="12"/>
        </w:numPr>
        <w:spacing w:after="0" w:line="240" w:lineRule="auto"/>
        <w:ind w:left="720" w:hanging="360"/>
        <w:jc w:val="both"/>
        <w:rPr>
          <w:rFonts w:ascii="Times New Roman" w:hAnsi="Times New Roman" w:cs="Times New Roman"/>
          <w:sz w:val="20"/>
          <w:szCs w:val="20"/>
        </w:rPr>
      </w:pPr>
      <w:r w:rsidRPr="007416E8">
        <w:rPr>
          <w:rFonts w:ascii="Times New Roman" w:hAnsi="Times New Roman" w:cs="Times New Roman"/>
          <w:sz w:val="20"/>
          <w:szCs w:val="20"/>
        </w:rPr>
        <w:t xml:space="preserve">Existence of ambiguous variable, object, method name; </w:t>
      </w:r>
    </w:p>
    <w:p w:rsidR="003F1217" w:rsidRPr="007416E8" w:rsidRDefault="003F1217" w:rsidP="003F1217">
      <w:pPr>
        <w:pStyle w:val="ListParagraph"/>
        <w:numPr>
          <w:ilvl w:val="0"/>
          <w:numId w:val="12"/>
        </w:numPr>
        <w:spacing w:after="0" w:line="240" w:lineRule="auto"/>
        <w:ind w:left="720" w:hanging="360"/>
        <w:jc w:val="both"/>
        <w:rPr>
          <w:rFonts w:ascii="Times New Roman" w:hAnsi="Times New Roman" w:cs="Times New Roman"/>
          <w:sz w:val="20"/>
          <w:szCs w:val="20"/>
        </w:rPr>
      </w:pPr>
      <w:r w:rsidRPr="007416E8">
        <w:rPr>
          <w:rFonts w:ascii="Times New Roman" w:hAnsi="Times New Roman" w:cs="Times New Roman"/>
          <w:sz w:val="20"/>
          <w:szCs w:val="20"/>
        </w:rPr>
        <w:t xml:space="preserve">Existence of concurrent threads in the program; and </w:t>
      </w:r>
    </w:p>
    <w:p w:rsidR="003F1217" w:rsidRPr="007416E8" w:rsidRDefault="003F1217" w:rsidP="003F1217">
      <w:pPr>
        <w:pStyle w:val="ListParagraph"/>
        <w:numPr>
          <w:ilvl w:val="0"/>
          <w:numId w:val="12"/>
        </w:numPr>
        <w:spacing w:after="0" w:line="240" w:lineRule="auto"/>
        <w:ind w:left="720" w:hanging="360"/>
        <w:jc w:val="both"/>
        <w:rPr>
          <w:rFonts w:ascii="Times New Roman" w:hAnsi="Times New Roman" w:cs="Times New Roman"/>
          <w:sz w:val="20"/>
          <w:szCs w:val="20"/>
        </w:rPr>
      </w:pPr>
      <w:r w:rsidRPr="007416E8">
        <w:rPr>
          <w:rFonts w:ascii="Times New Roman" w:hAnsi="Times New Roman" w:cs="Times New Roman"/>
          <w:sz w:val="20"/>
          <w:szCs w:val="20"/>
        </w:rPr>
        <w:t xml:space="preserve">Use of dialog bubbles in the program’s executing code. </w:t>
      </w:r>
    </w:p>
    <w:p w:rsidR="003F1217" w:rsidRPr="007416E8" w:rsidRDefault="003F1217" w:rsidP="00ED52CD">
      <w:pPr>
        <w:spacing w:after="0" w:line="240" w:lineRule="auto"/>
        <w:contextualSpacing/>
        <w:jc w:val="both"/>
        <w:rPr>
          <w:rFonts w:ascii="Times New Roman" w:hAnsi="Times New Roman" w:cs="Times New Roman"/>
          <w:sz w:val="20"/>
          <w:szCs w:val="20"/>
        </w:rPr>
      </w:pPr>
    </w:p>
    <w:p w:rsidR="00ED52CD" w:rsidRPr="007416E8" w:rsidRDefault="00ED52CD" w:rsidP="007358A7">
      <w:pPr>
        <w:spacing w:after="0" w:line="240" w:lineRule="auto"/>
        <w:ind w:firstLine="360"/>
        <w:contextualSpacing/>
        <w:jc w:val="both"/>
        <w:rPr>
          <w:rFonts w:ascii="Times New Roman" w:hAnsi="Times New Roman" w:cs="Times New Roman"/>
          <w:sz w:val="20"/>
          <w:szCs w:val="20"/>
        </w:rPr>
      </w:pPr>
      <w:r w:rsidRPr="007416E8">
        <w:rPr>
          <w:rFonts w:ascii="Times New Roman" w:hAnsi="Times New Roman" w:cs="Times New Roman"/>
          <w:sz w:val="20"/>
          <w:szCs w:val="20"/>
        </w:rPr>
        <w:t xml:space="preserve">Considering these six properties as the dimensions of guidance, the authors constructed four other Alice programs to use in their study. For each of these programs the authors composed a series of five tasks of varying complexity. Each task caused the participants to confront one or more of the above six dimensions and/or language constructs either by design or because of its associated program’s design. The participants were asked to accomplish one or more of the two specific tasks: (i) bounding task – to mark the beginning and ending of the code responsible for specific functionality; and (ii) modification task- to make a very specific change to the code that affects the output functionality of the video or running program. </w:t>
      </w:r>
    </w:p>
    <w:p w:rsidR="00ED52CD" w:rsidRPr="007416E8" w:rsidRDefault="00ED52CD" w:rsidP="009D0D73">
      <w:pPr>
        <w:spacing w:before="120" w:after="0" w:line="240" w:lineRule="auto"/>
        <w:ind w:firstLine="360"/>
        <w:jc w:val="both"/>
        <w:rPr>
          <w:rFonts w:ascii="Times New Roman" w:hAnsi="Times New Roman" w:cs="Times New Roman"/>
          <w:i/>
          <w:sz w:val="20"/>
          <w:szCs w:val="20"/>
        </w:rPr>
      </w:pPr>
      <w:r w:rsidRPr="007416E8">
        <w:rPr>
          <w:rFonts w:ascii="Times New Roman" w:hAnsi="Times New Roman" w:cs="Times New Roman"/>
          <w:i/>
          <w:sz w:val="20"/>
          <w:szCs w:val="20"/>
        </w:rPr>
        <w:t>2) Results</w:t>
      </w:r>
      <w:r w:rsidRPr="007416E8">
        <w:rPr>
          <w:rFonts w:ascii="Times New Roman" w:hAnsi="Times New Roman" w:cs="Times New Roman"/>
          <w:b/>
          <w:sz w:val="20"/>
          <w:szCs w:val="20"/>
        </w:rPr>
        <w:t xml:space="preserve">: </w:t>
      </w:r>
      <w:r w:rsidRPr="007416E8">
        <w:rPr>
          <w:rFonts w:ascii="Times New Roman" w:hAnsi="Times New Roman" w:cs="Times New Roman"/>
          <w:sz w:val="20"/>
          <w:szCs w:val="20"/>
        </w:rPr>
        <w:t>The study revealed that finding target code in unfamiliar program codes is difficult for non- programmers. When searching for an action in unfamiliar programs, non-programmers search for an action by looking for key phrases such as: pointing, right, left, etc. Without finding such a phrase, they cannot resolve the search. While searching for a specific functionality in unfamiliar programs, they often verbally search for specific features in the source program or in the output. The authors termed such features as code landmark and output landmark, respectively.</w:t>
      </w:r>
    </w:p>
    <w:p w:rsidR="00877513" w:rsidRPr="007416E8" w:rsidRDefault="00877513" w:rsidP="009D0D73">
      <w:pPr>
        <w:spacing w:before="120" w:after="0" w:line="240" w:lineRule="auto"/>
        <w:ind w:firstLine="360"/>
        <w:jc w:val="both"/>
        <w:rPr>
          <w:rFonts w:ascii="Times New Roman" w:hAnsi="Times New Roman" w:cs="Times New Roman"/>
          <w:sz w:val="20"/>
          <w:szCs w:val="20"/>
        </w:rPr>
      </w:pPr>
      <w:r w:rsidRPr="007416E8">
        <w:rPr>
          <w:rFonts w:ascii="Times New Roman" w:hAnsi="Times New Roman" w:cs="Times New Roman"/>
          <w:i/>
          <w:sz w:val="20"/>
          <w:szCs w:val="20"/>
        </w:rPr>
        <w:t>3) Development</w:t>
      </w:r>
      <w:r w:rsidRPr="007416E8">
        <w:rPr>
          <w:rFonts w:ascii="Times New Roman" w:hAnsi="Times New Roman" w:cs="Times New Roman"/>
          <w:b/>
          <w:sz w:val="20"/>
          <w:szCs w:val="20"/>
        </w:rPr>
        <w:t xml:space="preserve">: </w:t>
      </w:r>
      <w:r w:rsidRPr="007416E8">
        <w:rPr>
          <w:rFonts w:ascii="Times New Roman" w:hAnsi="Times New Roman" w:cs="Times New Roman"/>
          <w:sz w:val="20"/>
          <w:szCs w:val="20"/>
        </w:rPr>
        <w:t xml:space="preserve">Based on the overall findings of the study the authors developed two interactive models of non-programmers approaches in finding target code in unfamiliar programs. These are: (1) Task Process Model; and (2) Landmark-Mapping Model. The task process model represents the typical task workflow when a subject attempts a task; and the landmark-mapping model suggests a model for how non-programmers organize and relate the landmarks they collect. Analyzing those models, the authors pointed out a number of common barriers and search strategies that non-programmers employ in finding target codes in unfamiliar programs. These are depicted in Table-3 and Table-4, respectively. </w:t>
      </w:r>
    </w:p>
    <w:p w:rsidR="00877513" w:rsidRPr="007416E8" w:rsidRDefault="00877513" w:rsidP="00877513">
      <w:pPr>
        <w:spacing w:after="0" w:line="240" w:lineRule="auto"/>
        <w:contextualSpacing/>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268"/>
        <w:gridCol w:w="1530"/>
        <w:gridCol w:w="1710"/>
        <w:gridCol w:w="3870"/>
      </w:tblGrid>
      <w:tr w:rsidR="00877513" w:rsidRPr="007416E8" w:rsidTr="008B768B">
        <w:tc>
          <w:tcPr>
            <w:tcW w:w="9378" w:type="dxa"/>
            <w:gridSpan w:val="4"/>
            <w:tcBorders>
              <w:top w:val="nil"/>
              <w:left w:val="nil"/>
              <w:right w:val="nil"/>
            </w:tcBorders>
          </w:tcPr>
          <w:p w:rsidR="00877513" w:rsidRPr="007416E8" w:rsidRDefault="00877513" w:rsidP="00221D0C">
            <w:pPr>
              <w:spacing w:after="120"/>
              <w:jc w:val="center"/>
              <w:rPr>
                <w:rFonts w:ascii="Times New Roman" w:hAnsi="Times New Roman" w:cs="Times New Roman"/>
                <w:sz w:val="18"/>
                <w:szCs w:val="18"/>
              </w:rPr>
            </w:pPr>
            <w:r w:rsidRPr="007416E8">
              <w:rPr>
                <w:rFonts w:ascii="Times New Roman" w:hAnsi="Times New Roman" w:cs="Times New Roman"/>
                <w:sz w:val="18"/>
                <w:szCs w:val="18"/>
              </w:rPr>
              <w:t>Table-3: Barriers non-programmers encounter when attempting to resolve a given task</w:t>
            </w:r>
            <w:r w:rsidR="00221D0C" w:rsidRPr="007416E8">
              <w:rPr>
                <w:rFonts w:ascii="Times New Roman" w:hAnsi="Times New Roman" w:cs="Times New Roman"/>
                <w:sz w:val="18"/>
                <w:szCs w:val="18"/>
              </w:rPr>
              <w:t xml:space="preserve"> </w:t>
            </w:r>
            <w:r w:rsidR="00221D0C" w:rsidRPr="00F873DB">
              <w:rPr>
                <w:rFonts w:ascii="Times New Roman" w:hAnsi="Times New Roman" w:cs="Times New Roman"/>
                <w:sz w:val="18"/>
                <w:szCs w:val="18"/>
              </w:rPr>
              <w:fldChar w:fldCharType="begin"/>
            </w:r>
            <w:r w:rsidR="00221D0C" w:rsidRPr="007416E8">
              <w:rPr>
                <w:rFonts w:ascii="Times New Roman" w:hAnsi="Times New Roman" w:cs="Times New Roman"/>
                <w:sz w:val="18"/>
                <w:szCs w:val="18"/>
              </w:rPr>
              <w:instrText>ADDIN RW.CITE{{293 Gross,Paul 2010}}</w:instrText>
            </w:r>
            <w:r w:rsidR="00221D0C" w:rsidRPr="00F873DB">
              <w:rPr>
                <w:rFonts w:ascii="Times New Roman" w:hAnsi="Times New Roman" w:cs="Times New Roman"/>
                <w:sz w:val="18"/>
                <w:szCs w:val="18"/>
              </w:rPr>
              <w:fldChar w:fldCharType="separate"/>
            </w:r>
            <w:r w:rsidR="000A3311" w:rsidRPr="007416E8">
              <w:rPr>
                <w:rFonts w:ascii="Times New Roman" w:hAnsi="Times New Roman" w:cs="Times New Roman"/>
                <w:sz w:val="18"/>
                <w:szCs w:val="18"/>
              </w:rPr>
              <w:t>[16]</w:t>
            </w:r>
            <w:r w:rsidR="00221D0C" w:rsidRPr="00F873DB">
              <w:rPr>
                <w:rFonts w:ascii="Times New Roman" w:hAnsi="Times New Roman" w:cs="Times New Roman"/>
                <w:sz w:val="18"/>
                <w:szCs w:val="18"/>
              </w:rPr>
              <w:fldChar w:fldCharType="end"/>
            </w:r>
          </w:p>
        </w:tc>
      </w:tr>
      <w:tr w:rsidR="00877513" w:rsidRPr="007416E8" w:rsidTr="008B768B">
        <w:tc>
          <w:tcPr>
            <w:tcW w:w="2268" w:type="dxa"/>
          </w:tcPr>
          <w:p w:rsidR="00877513" w:rsidRPr="007416E8" w:rsidRDefault="00877513" w:rsidP="008B768B">
            <w:pPr>
              <w:contextualSpacing/>
              <w:jc w:val="center"/>
              <w:rPr>
                <w:rFonts w:ascii="Times New Roman" w:hAnsi="Times New Roman" w:cs="Times New Roman"/>
                <w:b/>
                <w:sz w:val="16"/>
                <w:szCs w:val="20"/>
              </w:rPr>
            </w:pPr>
            <w:r w:rsidRPr="007416E8">
              <w:rPr>
                <w:rFonts w:ascii="Times New Roman" w:hAnsi="Times New Roman" w:cs="Times New Roman"/>
                <w:b/>
                <w:sz w:val="16"/>
                <w:szCs w:val="20"/>
              </w:rPr>
              <w:t>Barrier Name</w:t>
            </w:r>
          </w:p>
        </w:tc>
        <w:tc>
          <w:tcPr>
            <w:tcW w:w="1530" w:type="dxa"/>
          </w:tcPr>
          <w:p w:rsidR="00877513" w:rsidRPr="007416E8" w:rsidRDefault="00877513" w:rsidP="008B768B">
            <w:pPr>
              <w:contextualSpacing/>
              <w:jc w:val="center"/>
              <w:rPr>
                <w:rFonts w:ascii="Times New Roman" w:hAnsi="Times New Roman" w:cs="Times New Roman"/>
                <w:b/>
                <w:sz w:val="16"/>
                <w:szCs w:val="20"/>
              </w:rPr>
            </w:pPr>
            <w:r w:rsidRPr="007416E8">
              <w:rPr>
                <w:rFonts w:ascii="Times New Roman" w:hAnsi="Times New Roman" w:cs="Times New Roman"/>
                <w:b/>
                <w:sz w:val="16"/>
                <w:szCs w:val="20"/>
              </w:rPr>
              <w:t># of Users Hitting Barrier</w:t>
            </w:r>
          </w:p>
        </w:tc>
        <w:tc>
          <w:tcPr>
            <w:tcW w:w="1710" w:type="dxa"/>
          </w:tcPr>
          <w:p w:rsidR="00877513" w:rsidRPr="007416E8" w:rsidRDefault="00877513" w:rsidP="008B768B">
            <w:pPr>
              <w:contextualSpacing/>
              <w:jc w:val="center"/>
              <w:rPr>
                <w:rFonts w:ascii="Times New Roman" w:hAnsi="Times New Roman" w:cs="Times New Roman"/>
                <w:b/>
                <w:sz w:val="16"/>
                <w:szCs w:val="20"/>
              </w:rPr>
            </w:pPr>
            <w:r w:rsidRPr="007416E8">
              <w:rPr>
                <w:rFonts w:ascii="Times New Roman" w:hAnsi="Times New Roman" w:cs="Times New Roman"/>
                <w:b/>
                <w:sz w:val="16"/>
                <w:szCs w:val="20"/>
              </w:rPr>
              <w:t># of Tasks Observed in</w:t>
            </w:r>
          </w:p>
        </w:tc>
        <w:tc>
          <w:tcPr>
            <w:tcW w:w="3870" w:type="dxa"/>
          </w:tcPr>
          <w:p w:rsidR="00877513" w:rsidRPr="007416E8" w:rsidRDefault="00877513" w:rsidP="008B768B">
            <w:pPr>
              <w:contextualSpacing/>
              <w:jc w:val="center"/>
              <w:rPr>
                <w:rFonts w:ascii="Times New Roman" w:hAnsi="Times New Roman" w:cs="Times New Roman"/>
                <w:b/>
                <w:sz w:val="16"/>
                <w:szCs w:val="20"/>
              </w:rPr>
            </w:pPr>
            <w:r w:rsidRPr="007416E8">
              <w:rPr>
                <w:rFonts w:ascii="Times New Roman" w:hAnsi="Times New Roman" w:cs="Times New Roman"/>
                <w:b/>
                <w:sz w:val="16"/>
                <w:szCs w:val="20"/>
              </w:rPr>
              <w:t>Description</w:t>
            </w:r>
          </w:p>
        </w:tc>
      </w:tr>
      <w:tr w:rsidR="00877513" w:rsidRPr="007416E8" w:rsidTr="008B768B">
        <w:tc>
          <w:tcPr>
            <w:tcW w:w="2268"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Object and action encoding</w:t>
            </w:r>
          </w:p>
        </w:tc>
        <w:tc>
          <w:tcPr>
            <w:tcW w:w="153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12/14</w:t>
            </w:r>
          </w:p>
        </w:tc>
        <w:tc>
          <w:tcPr>
            <w:tcW w:w="171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12/20</w:t>
            </w:r>
          </w:p>
        </w:tc>
        <w:tc>
          <w:tcPr>
            <w:tcW w:w="387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User description of observed output not in code text</w:t>
            </w:r>
          </w:p>
        </w:tc>
      </w:tr>
      <w:tr w:rsidR="00877513" w:rsidRPr="007416E8" w:rsidTr="008B768B">
        <w:tc>
          <w:tcPr>
            <w:tcW w:w="2268"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Memory failure</w:t>
            </w:r>
          </w:p>
        </w:tc>
        <w:tc>
          <w:tcPr>
            <w:tcW w:w="153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7/14</w:t>
            </w:r>
          </w:p>
        </w:tc>
        <w:tc>
          <w:tcPr>
            <w:tcW w:w="171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8/20</w:t>
            </w:r>
          </w:p>
        </w:tc>
        <w:tc>
          <w:tcPr>
            <w:tcW w:w="387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User incorrectly remembers target output</w:t>
            </w:r>
          </w:p>
        </w:tc>
      </w:tr>
      <w:tr w:rsidR="00877513" w:rsidRPr="007416E8" w:rsidTr="008B768B">
        <w:tc>
          <w:tcPr>
            <w:tcW w:w="2268"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Method interpretation</w:t>
            </w:r>
          </w:p>
        </w:tc>
        <w:tc>
          <w:tcPr>
            <w:tcW w:w="153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13/14</w:t>
            </w:r>
          </w:p>
        </w:tc>
        <w:tc>
          <w:tcPr>
            <w:tcW w:w="171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12/20</w:t>
            </w:r>
          </w:p>
        </w:tc>
        <w:tc>
          <w:tcPr>
            <w:tcW w:w="387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User misinterprets method invocations’ clues</w:t>
            </w:r>
          </w:p>
        </w:tc>
      </w:tr>
      <w:tr w:rsidR="00877513" w:rsidRPr="007416E8" w:rsidTr="008B768B">
        <w:tc>
          <w:tcPr>
            <w:tcW w:w="2268"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Lack of temporal reasoning</w:t>
            </w:r>
          </w:p>
        </w:tc>
        <w:tc>
          <w:tcPr>
            <w:tcW w:w="153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10/14</w:t>
            </w:r>
          </w:p>
        </w:tc>
        <w:tc>
          <w:tcPr>
            <w:tcW w:w="171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10/20</w:t>
            </w:r>
          </w:p>
        </w:tc>
        <w:tc>
          <w:tcPr>
            <w:tcW w:w="387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User does not use sequential execution of information</w:t>
            </w:r>
          </w:p>
        </w:tc>
      </w:tr>
      <w:tr w:rsidR="00877513" w:rsidRPr="007416E8" w:rsidTr="008B768B">
        <w:tc>
          <w:tcPr>
            <w:tcW w:w="2268"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Temporal reasoning over use and ignoring constructs</w:t>
            </w:r>
          </w:p>
        </w:tc>
        <w:tc>
          <w:tcPr>
            <w:tcW w:w="153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13/14</w:t>
            </w:r>
          </w:p>
        </w:tc>
        <w:tc>
          <w:tcPr>
            <w:tcW w:w="171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12/20</w:t>
            </w:r>
          </w:p>
        </w:tc>
        <w:tc>
          <w:tcPr>
            <w:tcW w:w="387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User interprets sequential execution of code when inappropriate because of language construct</w:t>
            </w:r>
          </w:p>
        </w:tc>
      </w:tr>
      <w:tr w:rsidR="00877513" w:rsidRPr="007416E8" w:rsidTr="008B768B">
        <w:tc>
          <w:tcPr>
            <w:tcW w:w="2268"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Magic code</w:t>
            </w:r>
          </w:p>
        </w:tc>
        <w:tc>
          <w:tcPr>
            <w:tcW w:w="153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7/14</w:t>
            </w:r>
          </w:p>
        </w:tc>
        <w:tc>
          <w:tcPr>
            <w:tcW w:w="171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15/20</w:t>
            </w:r>
          </w:p>
        </w:tc>
        <w:tc>
          <w:tcPr>
            <w:tcW w:w="3870" w:type="dxa"/>
          </w:tcPr>
          <w:p w:rsidR="00877513" w:rsidRPr="007416E8" w:rsidRDefault="00877513" w:rsidP="008B768B">
            <w:pPr>
              <w:contextualSpacing/>
              <w:rPr>
                <w:rFonts w:ascii="Times New Roman" w:hAnsi="Times New Roman" w:cs="Times New Roman"/>
                <w:sz w:val="18"/>
                <w:szCs w:val="20"/>
              </w:rPr>
            </w:pPr>
            <w:r w:rsidRPr="007416E8">
              <w:rPr>
                <w:rFonts w:ascii="Times New Roman" w:hAnsi="Times New Roman" w:cs="Times New Roman"/>
                <w:sz w:val="18"/>
                <w:szCs w:val="20"/>
              </w:rPr>
              <w:t>User associates incorrect functionality with codes running concurrently</w:t>
            </w:r>
          </w:p>
        </w:tc>
      </w:tr>
    </w:tbl>
    <w:p w:rsidR="00877513" w:rsidRPr="007416E8" w:rsidRDefault="00877513" w:rsidP="00877513">
      <w:pPr>
        <w:spacing w:after="0" w:line="240" w:lineRule="auto"/>
        <w:jc w:val="both"/>
        <w:rPr>
          <w:rFonts w:ascii="Times New Roman" w:hAnsi="Times New Roman" w:cs="Times New Roman"/>
          <w:sz w:val="20"/>
          <w:szCs w:val="20"/>
        </w:rPr>
      </w:pPr>
    </w:p>
    <w:p w:rsidR="00877513" w:rsidRPr="007416E8" w:rsidRDefault="00877513" w:rsidP="00877513">
      <w:pPr>
        <w:pStyle w:val="ListParagraph"/>
        <w:numPr>
          <w:ilvl w:val="0"/>
          <w:numId w:val="10"/>
        </w:numPr>
        <w:spacing w:after="0" w:line="240" w:lineRule="auto"/>
        <w:ind w:left="0" w:firstLine="360"/>
        <w:jc w:val="both"/>
        <w:rPr>
          <w:rFonts w:ascii="Times New Roman" w:hAnsi="Times New Roman" w:cs="Times New Roman"/>
          <w:sz w:val="20"/>
          <w:szCs w:val="20"/>
        </w:rPr>
      </w:pPr>
      <w:r w:rsidRPr="007416E8">
        <w:rPr>
          <w:rFonts w:ascii="Times New Roman" w:hAnsi="Times New Roman" w:cs="Times New Roman"/>
          <w:i/>
          <w:sz w:val="20"/>
          <w:szCs w:val="20"/>
        </w:rPr>
        <w:t>Implication</w:t>
      </w:r>
      <w:r w:rsidRPr="007416E8">
        <w:rPr>
          <w:rFonts w:ascii="Times New Roman" w:hAnsi="Times New Roman" w:cs="Times New Roman"/>
          <w:b/>
          <w:sz w:val="20"/>
          <w:szCs w:val="20"/>
        </w:rPr>
        <w:t xml:space="preserve">: </w:t>
      </w:r>
      <w:r w:rsidRPr="007416E8">
        <w:rPr>
          <w:rFonts w:ascii="Times New Roman" w:eastAsia="Times New Roman" w:hAnsi="Times New Roman" w:cs="Times New Roman"/>
          <w:bCs/>
          <w:color w:val="000000"/>
          <w:kern w:val="36"/>
          <w:sz w:val="20"/>
          <w:szCs w:val="20"/>
        </w:rPr>
        <w:t>While this study presented non-programmers’ experience on using the earlier Storytelling Alice programs, the model, strategies, barriers, and recommendations presented in this study could be applicable to the most common BP</w:t>
      </w:r>
      <w:r w:rsidR="00E0782E">
        <w:rPr>
          <w:rFonts w:ascii="Times New Roman" w:eastAsia="Times New Roman" w:hAnsi="Times New Roman" w:cs="Times New Roman"/>
          <w:bCs/>
          <w:color w:val="000000"/>
          <w:kern w:val="36"/>
          <w:sz w:val="20"/>
          <w:szCs w:val="20"/>
        </w:rPr>
        <w:t>L</w:t>
      </w:r>
      <w:r w:rsidRPr="007416E8">
        <w:rPr>
          <w:rFonts w:ascii="Times New Roman" w:eastAsia="Times New Roman" w:hAnsi="Times New Roman" w:cs="Times New Roman"/>
          <w:bCs/>
          <w:color w:val="000000"/>
          <w:kern w:val="36"/>
          <w:sz w:val="20"/>
          <w:szCs w:val="20"/>
        </w:rPr>
        <w:t xml:space="preserve">s, such as in Scratch and Snap. Especially, the following </w:t>
      </w:r>
      <w:r w:rsidRPr="007416E8">
        <w:rPr>
          <w:rFonts w:ascii="Times New Roman" w:hAnsi="Times New Roman" w:cs="Times New Roman"/>
          <w:sz w:val="20"/>
          <w:szCs w:val="20"/>
        </w:rPr>
        <w:t xml:space="preserve">design guidelines that the authors recommend for improving future programming environments </w:t>
      </w:r>
      <w:r w:rsidRPr="007416E8">
        <w:rPr>
          <w:rFonts w:ascii="Times New Roman" w:eastAsia="Times New Roman" w:hAnsi="Times New Roman" w:cs="Times New Roman"/>
          <w:bCs/>
          <w:color w:val="000000"/>
          <w:kern w:val="36"/>
          <w:sz w:val="20"/>
          <w:szCs w:val="20"/>
        </w:rPr>
        <w:t>t</w:t>
      </w:r>
      <w:r w:rsidRPr="007416E8">
        <w:rPr>
          <w:rFonts w:ascii="Times New Roman" w:hAnsi="Times New Roman" w:cs="Times New Roman"/>
          <w:sz w:val="20"/>
          <w:szCs w:val="20"/>
        </w:rPr>
        <w:t xml:space="preserve">o support non-programmers seem to be considerable for our research. These include: </w:t>
      </w:r>
    </w:p>
    <w:p w:rsidR="00877513" w:rsidRPr="007416E8" w:rsidRDefault="00877513" w:rsidP="00877513">
      <w:pPr>
        <w:pStyle w:val="ListParagraph"/>
        <w:numPr>
          <w:ilvl w:val="0"/>
          <w:numId w:val="13"/>
        </w:numPr>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lastRenderedPageBreak/>
        <w:t>Connect code to observe output – by showing how the output changes when a line of code executes.</w:t>
      </w:r>
    </w:p>
    <w:p w:rsidR="00877513" w:rsidRPr="007416E8" w:rsidRDefault="00877513" w:rsidP="00877513">
      <w:pPr>
        <w:pStyle w:val="ListParagraph"/>
        <w:numPr>
          <w:ilvl w:val="0"/>
          <w:numId w:val="13"/>
        </w:numPr>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Help users to reconstruct program execution flow – by highlighting lines of code executing at a certain point of time;</w:t>
      </w:r>
    </w:p>
    <w:p w:rsidR="00877513" w:rsidRPr="007416E8" w:rsidRDefault="00877513" w:rsidP="00877513">
      <w:pPr>
        <w:pStyle w:val="ListParagraph"/>
        <w:numPr>
          <w:ilvl w:val="0"/>
          <w:numId w:val="13"/>
        </w:numPr>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 xml:space="preserve">Provide interaction to fully navigate code – by providing an interface for allowing the user to trace through the lines of code that executed; and </w:t>
      </w:r>
    </w:p>
    <w:p w:rsidR="00877513" w:rsidRPr="007416E8" w:rsidRDefault="00877513" w:rsidP="00877513">
      <w:pPr>
        <w:pStyle w:val="ListParagraph"/>
        <w:numPr>
          <w:ilvl w:val="0"/>
          <w:numId w:val="13"/>
        </w:numPr>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Help using poorly constructed code – by building support into programming environments that help users to successfully navigate imperfect code.</w:t>
      </w:r>
    </w:p>
    <w:p w:rsidR="00245D11" w:rsidRPr="007416E8" w:rsidRDefault="00245D11" w:rsidP="007358A7">
      <w:pPr>
        <w:pStyle w:val="ListParagraph"/>
        <w:spacing w:after="0" w:line="24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615"/>
        <w:gridCol w:w="975"/>
        <w:gridCol w:w="979"/>
        <w:gridCol w:w="826"/>
        <w:gridCol w:w="758"/>
        <w:gridCol w:w="4197"/>
      </w:tblGrid>
      <w:tr w:rsidR="00154AF7" w:rsidRPr="007416E8" w:rsidTr="00C310D4">
        <w:tc>
          <w:tcPr>
            <w:tcW w:w="9350" w:type="dxa"/>
            <w:gridSpan w:val="6"/>
            <w:tcBorders>
              <w:top w:val="nil"/>
              <w:left w:val="nil"/>
              <w:right w:val="nil"/>
            </w:tcBorders>
          </w:tcPr>
          <w:p w:rsidR="00154AF7" w:rsidRPr="007416E8" w:rsidRDefault="00154AF7" w:rsidP="00221D0C">
            <w:pPr>
              <w:spacing w:after="120"/>
              <w:jc w:val="center"/>
              <w:rPr>
                <w:rFonts w:ascii="Times New Roman" w:hAnsi="Times New Roman" w:cs="Times New Roman"/>
                <w:sz w:val="18"/>
                <w:szCs w:val="18"/>
              </w:rPr>
            </w:pPr>
            <w:r w:rsidRPr="007416E8">
              <w:rPr>
                <w:rFonts w:ascii="Times New Roman" w:hAnsi="Times New Roman" w:cs="Times New Roman"/>
                <w:sz w:val="18"/>
                <w:szCs w:val="18"/>
              </w:rPr>
              <w:t>Table</w:t>
            </w:r>
            <w:r w:rsidR="00345C38" w:rsidRPr="007416E8">
              <w:rPr>
                <w:rFonts w:ascii="Times New Roman" w:hAnsi="Times New Roman" w:cs="Times New Roman"/>
                <w:sz w:val="18"/>
                <w:szCs w:val="18"/>
              </w:rPr>
              <w:t>-</w:t>
            </w:r>
            <w:r w:rsidR="00D8465E" w:rsidRPr="007416E8">
              <w:rPr>
                <w:rFonts w:ascii="Times New Roman" w:hAnsi="Times New Roman" w:cs="Times New Roman"/>
                <w:sz w:val="18"/>
                <w:szCs w:val="18"/>
              </w:rPr>
              <w:t>4</w:t>
            </w:r>
            <w:r w:rsidRPr="007416E8">
              <w:rPr>
                <w:rFonts w:ascii="Times New Roman" w:hAnsi="Times New Roman" w:cs="Times New Roman"/>
                <w:sz w:val="18"/>
                <w:szCs w:val="18"/>
              </w:rPr>
              <w:t xml:space="preserve">: </w:t>
            </w:r>
            <w:r w:rsidR="00142D5B" w:rsidRPr="007416E8">
              <w:rPr>
                <w:rFonts w:ascii="Times New Roman" w:hAnsi="Times New Roman" w:cs="Times New Roman"/>
                <w:sz w:val="18"/>
                <w:szCs w:val="18"/>
              </w:rPr>
              <w:t xml:space="preserve">Search </w:t>
            </w:r>
            <w:r w:rsidR="00441FE2" w:rsidRPr="007416E8">
              <w:rPr>
                <w:rFonts w:ascii="Times New Roman" w:hAnsi="Times New Roman" w:cs="Times New Roman"/>
                <w:sz w:val="18"/>
                <w:szCs w:val="18"/>
              </w:rPr>
              <w:t>s</w:t>
            </w:r>
            <w:r w:rsidRPr="007416E8">
              <w:rPr>
                <w:rFonts w:ascii="Times New Roman" w:hAnsi="Times New Roman" w:cs="Times New Roman"/>
                <w:sz w:val="18"/>
                <w:szCs w:val="18"/>
              </w:rPr>
              <w:t>trategies non-programmers employ</w:t>
            </w:r>
            <w:r w:rsidR="00E056BC" w:rsidRPr="007416E8">
              <w:rPr>
                <w:rFonts w:ascii="Times New Roman" w:hAnsi="Times New Roman" w:cs="Times New Roman"/>
                <w:sz w:val="18"/>
                <w:szCs w:val="18"/>
              </w:rPr>
              <w:t xml:space="preserve"> when attempting tasks</w:t>
            </w:r>
            <w:r w:rsidR="00221D0C" w:rsidRPr="007416E8">
              <w:rPr>
                <w:rFonts w:ascii="Times New Roman" w:hAnsi="Times New Roman" w:cs="Times New Roman"/>
                <w:sz w:val="18"/>
                <w:szCs w:val="18"/>
              </w:rPr>
              <w:t xml:space="preserve"> </w:t>
            </w:r>
            <w:r w:rsidR="00221D0C" w:rsidRPr="00F873DB">
              <w:rPr>
                <w:rFonts w:ascii="Times New Roman" w:hAnsi="Times New Roman" w:cs="Times New Roman"/>
                <w:sz w:val="18"/>
                <w:szCs w:val="18"/>
              </w:rPr>
              <w:fldChar w:fldCharType="begin"/>
            </w:r>
            <w:r w:rsidR="00221D0C" w:rsidRPr="007416E8">
              <w:rPr>
                <w:rFonts w:ascii="Times New Roman" w:hAnsi="Times New Roman" w:cs="Times New Roman"/>
                <w:sz w:val="18"/>
                <w:szCs w:val="18"/>
              </w:rPr>
              <w:instrText>ADDIN RW.CITE{{293 Gross,Paul 2010}}</w:instrText>
            </w:r>
            <w:r w:rsidR="00221D0C" w:rsidRPr="00F873DB">
              <w:rPr>
                <w:rFonts w:ascii="Times New Roman" w:hAnsi="Times New Roman" w:cs="Times New Roman"/>
                <w:sz w:val="18"/>
                <w:szCs w:val="18"/>
              </w:rPr>
              <w:fldChar w:fldCharType="separate"/>
            </w:r>
            <w:r w:rsidR="000A3311" w:rsidRPr="007416E8">
              <w:rPr>
                <w:rFonts w:ascii="Times New Roman" w:hAnsi="Times New Roman" w:cs="Times New Roman"/>
                <w:sz w:val="18"/>
                <w:szCs w:val="18"/>
              </w:rPr>
              <w:t>[16]</w:t>
            </w:r>
            <w:r w:rsidR="00221D0C" w:rsidRPr="00F873DB">
              <w:rPr>
                <w:rFonts w:ascii="Times New Roman" w:hAnsi="Times New Roman" w:cs="Times New Roman"/>
                <w:sz w:val="18"/>
                <w:szCs w:val="18"/>
              </w:rPr>
              <w:fldChar w:fldCharType="end"/>
            </w:r>
          </w:p>
        </w:tc>
      </w:tr>
      <w:tr w:rsidR="00332460" w:rsidRPr="007416E8" w:rsidTr="00CD2421">
        <w:tc>
          <w:tcPr>
            <w:tcW w:w="1615" w:type="dxa"/>
          </w:tcPr>
          <w:p w:rsidR="00332460" w:rsidRPr="007416E8" w:rsidRDefault="00332460" w:rsidP="00AE6C26">
            <w:pPr>
              <w:contextualSpacing/>
              <w:jc w:val="center"/>
              <w:rPr>
                <w:rFonts w:ascii="Times New Roman" w:hAnsi="Times New Roman" w:cs="Times New Roman"/>
                <w:sz w:val="16"/>
                <w:szCs w:val="20"/>
              </w:rPr>
            </w:pPr>
            <w:r w:rsidRPr="007416E8">
              <w:rPr>
                <w:rFonts w:ascii="Times New Roman" w:hAnsi="Times New Roman" w:cs="Times New Roman"/>
                <w:sz w:val="16"/>
                <w:szCs w:val="20"/>
              </w:rPr>
              <w:t>Strategy name</w:t>
            </w:r>
          </w:p>
        </w:tc>
        <w:tc>
          <w:tcPr>
            <w:tcW w:w="975" w:type="dxa"/>
          </w:tcPr>
          <w:p w:rsidR="00332460" w:rsidRPr="007416E8" w:rsidRDefault="004D2D5F" w:rsidP="00981258">
            <w:pPr>
              <w:contextualSpacing/>
              <w:jc w:val="center"/>
              <w:rPr>
                <w:rFonts w:ascii="Times New Roman" w:hAnsi="Times New Roman" w:cs="Times New Roman"/>
                <w:sz w:val="16"/>
                <w:szCs w:val="20"/>
              </w:rPr>
            </w:pPr>
            <w:r w:rsidRPr="007416E8">
              <w:rPr>
                <w:rFonts w:ascii="Times New Roman" w:hAnsi="Times New Roman" w:cs="Times New Roman"/>
                <w:sz w:val="16"/>
                <w:szCs w:val="20"/>
              </w:rPr>
              <w:t xml:space="preserve"># of </w:t>
            </w:r>
            <w:r w:rsidR="00332460" w:rsidRPr="007416E8">
              <w:rPr>
                <w:rFonts w:ascii="Times New Roman" w:hAnsi="Times New Roman" w:cs="Times New Roman"/>
                <w:sz w:val="16"/>
                <w:szCs w:val="20"/>
              </w:rPr>
              <w:t xml:space="preserve">users observed </w:t>
            </w:r>
            <w:r w:rsidR="00981258" w:rsidRPr="007416E8">
              <w:rPr>
                <w:rFonts w:ascii="Times New Roman" w:hAnsi="Times New Roman" w:cs="Times New Roman"/>
                <w:sz w:val="16"/>
                <w:szCs w:val="20"/>
              </w:rPr>
              <w:t>it</w:t>
            </w:r>
          </w:p>
        </w:tc>
        <w:tc>
          <w:tcPr>
            <w:tcW w:w="979" w:type="dxa"/>
          </w:tcPr>
          <w:p w:rsidR="00332460" w:rsidRPr="007416E8" w:rsidRDefault="004D2D5F" w:rsidP="00AE6C26">
            <w:pPr>
              <w:contextualSpacing/>
              <w:jc w:val="center"/>
              <w:rPr>
                <w:rFonts w:ascii="Times New Roman" w:hAnsi="Times New Roman" w:cs="Times New Roman"/>
                <w:sz w:val="16"/>
                <w:szCs w:val="20"/>
              </w:rPr>
            </w:pPr>
            <w:r w:rsidRPr="007416E8">
              <w:rPr>
                <w:rFonts w:ascii="Times New Roman" w:hAnsi="Times New Roman" w:cs="Times New Roman"/>
                <w:sz w:val="16"/>
                <w:szCs w:val="20"/>
              </w:rPr>
              <w:t xml:space="preserve"># of </w:t>
            </w:r>
            <w:r w:rsidR="00332460" w:rsidRPr="007416E8">
              <w:rPr>
                <w:rFonts w:ascii="Times New Roman" w:hAnsi="Times New Roman" w:cs="Times New Roman"/>
                <w:sz w:val="16"/>
                <w:szCs w:val="20"/>
              </w:rPr>
              <w:t>tasks observed in</w:t>
            </w:r>
          </w:p>
        </w:tc>
        <w:tc>
          <w:tcPr>
            <w:tcW w:w="826" w:type="dxa"/>
          </w:tcPr>
          <w:p w:rsidR="00332460" w:rsidRPr="007416E8" w:rsidRDefault="004608E6" w:rsidP="00AE6C26">
            <w:pPr>
              <w:contextualSpacing/>
              <w:jc w:val="center"/>
              <w:rPr>
                <w:rFonts w:ascii="Times New Roman" w:hAnsi="Times New Roman" w:cs="Times New Roman"/>
                <w:sz w:val="16"/>
                <w:szCs w:val="20"/>
              </w:rPr>
            </w:pPr>
            <w:r w:rsidRPr="007416E8">
              <w:rPr>
                <w:rFonts w:ascii="Times New Roman" w:hAnsi="Times New Roman" w:cs="Times New Roman"/>
                <w:sz w:val="16"/>
                <w:szCs w:val="20"/>
              </w:rPr>
              <w:t xml:space="preserve">% </w:t>
            </w:r>
            <w:r w:rsidR="00332460" w:rsidRPr="007416E8">
              <w:rPr>
                <w:rFonts w:ascii="Times New Roman" w:hAnsi="Times New Roman" w:cs="Times New Roman"/>
                <w:sz w:val="16"/>
                <w:szCs w:val="20"/>
              </w:rPr>
              <w:t>of all searches</w:t>
            </w:r>
          </w:p>
        </w:tc>
        <w:tc>
          <w:tcPr>
            <w:tcW w:w="758" w:type="dxa"/>
          </w:tcPr>
          <w:p w:rsidR="00332460" w:rsidRPr="007416E8" w:rsidRDefault="00332460" w:rsidP="00AE6C26">
            <w:pPr>
              <w:contextualSpacing/>
              <w:jc w:val="center"/>
              <w:rPr>
                <w:rFonts w:ascii="Times New Roman" w:hAnsi="Times New Roman" w:cs="Times New Roman"/>
                <w:sz w:val="16"/>
                <w:szCs w:val="20"/>
              </w:rPr>
            </w:pPr>
            <w:r w:rsidRPr="007416E8">
              <w:rPr>
                <w:rFonts w:ascii="Times New Roman" w:hAnsi="Times New Roman" w:cs="Times New Roman"/>
                <w:sz w:val="16"/>
                <w:szCs w:val="20"/>
              </w:rPr>
              <w:t>Target gen</w:t>
            </w:r>
            <w:r w:rsidR="003B249B" w:rsidRPr="007416E8">
              <w:rPr>
                <w:rFonts w:ascii="Times New Roman" w:hAnsi="Times New Roman" w:cs="Times New Roman"/>
                <w:sz w:val="16"/>
                <w:szCs w:val="20"/>
              </w:rPr>
              <w:t>erate</w:t>
            </w:r>
          </w:p>
        </w:tc>
        <w:tc>
          <w:tcPr>
            <w:tcW w:w="4197" w:type="dxa"/>
          </w:tcPr>
          <w:p w:rsidR="00332460" w:rsidRPr="007416E8" w:rsidRDefault="00332460" w:rsidP="00AE6C26">
            <w:pPr>
              <w:contextualSpacing/>
              <w:jc w:val="center"/>
              <w:rPr>
                <w:rFonts w:ascii="Times New Roman" w:hAnsi="Times New Roman" w:cs="Times New Roman"/>
                <w:sz w:val="16"/>
                <w:szCs w:val="20"/>
              </w:rPr>
            </w:pPr>
            <w:r w:rsidRPr="007416E8">
              <w:rPr>
                <w:rFonts w:ascii="Times New Roman" w:hAnsi="Times New Roman" w:cs="Times New Roman"/>
                <w:sz w:val="16"/>
                <w:szCs w:val="20"/>
              </w:rPr>
              <w:t>Description</w:t>
            </w:r>
          </w:p>
        </w:tc>
      </w:tr>
      <w:tr w:rsidR="00332460" w:rsidRPr="007416E8" w:rsidTr="00CD2421">
        <w:tc>
          <w:tcPr>
            <w:tcW w:w="161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Text and semantic</w:t>
            </w:r>
          </w:p>
        </w:tc>
        <w:tc>
          <w:tcPr>
            <w:tcW w:w="97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14</w:t>
            </w:r>
          </w:p>
        </w:tc>
        <w:tc>
          <w:tcPr>
            <w:tcW w:w="979"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20</w:t>
            </w:r>
          </w:p>
        </w:tc>
        <w:tc>
          <w:tcPr>
            <w:tcW w:w="826"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20%</w:t>
            </w:r>
          </w:p>
        </w:tc>
        <w:tc>
          <w:tcPr>
            <w:tcW w:w="758"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No</w:t>
            </w:r>
          </w:p>
        </w:tc>
        <w:tc>
          <w:tcPr>
            <w:tcW w:w="4197"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User searches code for text similar to their search target description</w:t>
            </w:r>
          </w:p>
        </w:tc>
      </w:tr>
      <w:tr w:rsidR="00332460" w:rsidRPr="007416E8" w:rsidTr="00CD2421">
        <w:tc>
          <w:tcPr>
            <w:tcW w:w="161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Temporal</w:t>
            </w:r>
          </w:p>
        </w:tc>
        <w:tc>
          <w:tcPr>
            <w:tcW w:w="97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14</w:t>
            </w:r>
          </w:p>
        </w:tc>
        <w:tc>
          <w:tcPr>
            <w:tcW w:w="979"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19</w:t>
            </w:r>
          </w:p>
        </w:tc>
        <w:tc>
          <w:tcPr>
            <w:tcW w:w="826"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14%</w:t>
            </w:r>
          </w:p>
        </w:tc>
        <w:tc>
          <w:tcPr>
            <w:tcW w:w="758"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No</w:t>
            </w:r>
          </w:p>
        </w:tc>
        <w:tc>
          <w:tcPr>
            <w:tcW w:w="4197"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User leverages timing to narrow search space</w:t>
            </w:r>
          </w:p>
        </w:tc>
      </w:tr>
      <w:tr w:rsidR="00332460" w:rsidRPr="007416E8" w:rsidTr="00CD2421">
        <w:tc>
          <w:tcPr>
            <w:tcW w:w="161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Comprehensive</w:t>
            </w:r>
          </w:p>
        </w:tc>
        <w:tc>
          <w:tcPr>
            <w:tcW w:w="97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14</w:t>
            </w:r>
          </w:p>
        </w:tc>
        <w:tc>
          <w:tcPr>
            <w:tcW w:w="979"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17</w:t>
            </w:r>
          </w:p>
        </w:tc>
        <w:tc>
          <w:tcPr>
            <w:tcW w:w="826"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7%</w:t>
            </w:r>
          </w:p>
        </w:tc>
        <w:tc>
          <w:tcPr>
            <w:tcW w:w="758"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No</w:t>
            </w:r>
          </w:p>
        </w:tc>
        <w:tc>
          <w:tcPr>
            <w:tcW w:w="4197" w:type="dxa"/>
          </w:tcPr>
          <w:p w:rsidR="00332460" w:rsidRPr="007416E8" w:rsidRDefault="004608E6" w:rsidP="00CD2421">
            <w:pPr>
              <w:contextualSpacing/>
              <w:rPr>
                <w:rFonts w:ascii="Times New Roman" w:hAnsi="Times New Roman" w:cs="Times New Roman"/>
                <w:sz w:val="18"/>
                <w:szCs w:val="20"/>
              </w:rPr>
            </w:pPr>
            <w:r w:rsidRPr="007416E8">
              <w:rPr>
                <w:rFonts w:ascii="Times New Roman" w:hAnsi="Times New Roman" w:cs="Times New Roman"/>
                <w:sz w:val="18"/>
                <w:szCs w:val="20"/>
              </w:rPr>
              <w:t xml:space="preserve">User locally focuses search around </w:t>
            </w:r>
            <w:r w:rsidR="00CD2421" w:rsidRPr="007416E8">
              <w:rPr>
                <w:rFonts w:ascii="Times New Roman" w:hAnsi="Times New Roman" w:cs="Times New Roman"/>
                <w:sz w:val="18"/>
                <w:szCs w:val="20"/>
              </w:rPr>
              <w:t>“</w:t>
            </w:r>
            <w:r w:rsidRPr="007416E8">
              <w:rPr>
                <w:rFonts w:ascii="Times New Roman" w:hAnsi="Times New Roman" w:cs="Times New Roman"/>
                <w:sz w:val="18"/>
                <w:szCs w:val="20"/>
              </w:rPr>
              <w:t>known</w:t>
            </w:r>
            <w:r w:rsidR="00CD2421" w:rsidRPr="007416E8">
              <w:rPr>
                <w:rFonts w:ascii="Times New Roman" w:hAnsi="Times New Roman" w:cs="Times New Roman"/>
                <w:sz w:val="18"/>
                <w:szCs w:val="20"/>
              </w:rPr>
              <w:t>”</w:t>
            </w:r>
            <w:r w:rsidRPr="007416E8">
              <w:rPr>
                <w:rFonts w:ascii="Times New Roman" w:hAnsi="Times New Roman" w:cs="Times New Roman"/>
                <w:sz w:val="18"/>
                <w:szCs w:val="20"/>
              </w:rPr>
              <w:t xml:space="preserve"> code</w:t>
            </w:r>
          </w:p>
        </w:tc>
      </w:tr>
      <w:tr w:rsidR="00332460" w:rsidRPr="007416E8" w:rsidTr="00CD2421">
        <w:tc>
          <w:tcPr>
            <w:tcW w:w="161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Exhaustive</w:t>
            </w:r>
          </w:p>
        </w:tc>
        <w:tc>
          <w:tcPr>
            <w:tcW w:w="97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11</w:t>
            </w:r>
          </w:p>
        </w:tc>
        <w:tc>
          <w:tcPr>
            <w:tcW w:w="979"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10</w:t>
            </w:r>
          </w:p>
        </w:tc>
        <w:tc>
          <w:tcPr>
            <w:tcW w:w="826"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2%</w:t>
            </w:r>
          </w:p>
        </w:tc>
        <w:tc>
          <w:tcPr>
            <w:tcW w:w="758"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No</w:t>
            </w:r>
          </w:p>
        </w:tc>
        <w:tc>
          <w:tcPr>
            <w:tcW w:w="4197"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User attempts to search entire code space</w:t>
            </w:r>
          </w:p>
        </w:tc>
      </w:tr>
      <w:tr w:rsidR="00332460" w:rsidRPr="007416E8" w:rsidTr="00CD2421">
        <w:tc>
          <w:tcPr>
            <w:tcW w:w="161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API</w:t>
            </w:r>
          </w:p>
        </w:tc>
        <w:tc>
          <w:tcPr>
            <w:tcW w:w="97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7</w:t>
            </w:r>
          </w:p>
        </w:tc>
        <w:tc>
          <w:tcPr>
            <w:tcW w:w="979"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10</w:t>
            </w:r>
          </w:p>
        </w:tc>
        <w:tc>
          <w:tcPr>
            <w:tcW w:w="826"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2%</w:t>
            </w:r>
          </w:p>
        </w:tc>
        <w:tc>
          <w:tcPr>
            <w:tcW w:w="758"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Yes</w:t>
            </w:r>
          </w:p>
        </w:tc>
        <w:tc>
          <w:tcPr>
            <w:tcW w:w="4197"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User views objects’ interfaces to find search targets</w:t>
            </w:r>
          </w:p>
        </w:tc>
      </w:tr>
      <w:tr w:rsidR="00332460" w:rsidRPr="007416E8" w:rsidTr="00CD2421">
        <w:tc>
          <w:tcPr>
            <w:tcW w:w="161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Explorative</w:t>
            </w:r>
          </w:p>
        </w:tc>
        <w:tc>
          <w:tcPr>
            <w:tcW w:w="975" w:type="dxa"/>
          </w:tcPr>
          <w:p w:rsidR="00332460"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8</w:t>
            </w:r>
          </w:p>
        </w:tc>
        <w:tc>
          <w:tcPr>
            <w:tcW w:w="979"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8</w:t>
            </w:r>
          </w:p>
        </w:tc>
        <w:tc>
          <w:tcPr>
            <w:tcW w:w="826"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3%</w:t>
            </w:r>
          </w:p>
        </w:tc>
        <w:tc>
          <w:tcPr>
            <w:tcW w:w="758"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Yes</w:t>
            </w:r>
          </w:p>
        </w:tc>
        <w:tc>
          <w:tcPr>
            <w:tcW w:w="4197" w:type="dxa"/>
          </w:tcPr>
          <w:p w:rsidR="00332460"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User randomly explores interface for new information to use as search target</w:t>
            </w:r>
          </w:p>
        </w:tc>
      </w:tr>
      <w:tr w:rsidR="00824886" w:rsidRPr="007416E8" w:rsidTr="00CD2421">
        <w:tc>
          <w:tcPr>
            <w:tcW w:w="1615" w:type="dxa"/>
          </w:tcPr>
          <w:p w:rsidR="00824886"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Context</w:t>
            </w:r>
          </w:p>
        </w:tc>
        <w:tc>
          <w:tcPr>
            <w:tcW w:w="975" w:type="dxa"/>
          </w:tcPr>
          <w:p w:rsidR="00824886"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9</w:t>
            </w:r>
          </w:p>
        </w:tc>
        <w:tc>
          <w:tcPr>
            <w:tcW w:w="979" w:type="dxa"/>
          </w:tcPr>
          <w:p w:rsidR="00824886"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8</w:t>
            </w:r>
          </w:p>
        </w:tc>
        <w:tc>
          <w:tcPr>
            <w:tcW w:w="826" w:type="dxa"/>
          </w:tcPr>
          <w:p w:rsidR="00824886"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1%</w:t>
            </w:r>
          </w:p>
        </w:tc>
        <w:tc>
          <w:tcPr>
            <w:tcW w:w="758" w:type="dxa"/>
          </w:tcPr>
          <w:p w:rsidR="00824886"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Yes</w:t>
            </w:r>
          </w:p>
        </w:tc>
        <w:tc>
          <w:tcPr>
            <w:tcW w:w="4197" w:type="dxa"/>
          </w:tcPr>
          <w:p w:rsidR="00824886"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User identifies output immediately around target actions for new search targets</w:t>
            </w:r>
          </w:p>
        </w:tc>
      </w:tr>
      <w:tr w:rsidR="00824886" w:rsidRPr="007416E8" w:rsidTr="00CD2421">
        <w:tc>
          <w:tcPr>
            <w:tcW w:w="1615" w:type="dxa"/>
          </w:tcPr>
          <w:p w:rsidR="00824886"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Uncategorized</w:t>
            </w:r>
          </w:p>
        </w:tc>
        <w:tc>
          <w:tcPr>
            <w:tcW w:w="975" w:type="dxa"/>
          </w:tcPr>
          <w:p w:rsidR="00824886" w:rsidRPr="007416E8" w:rsidRDefault="00824886" w:rsidP="000507EF">
            <w:pPr>
              <w:contextualSpacing/>
              <w:rPr>
                <w:rFonts w:ascii="Times New Roman" w:hAnsi="Times New Roman" w:cs="Times New Roman"/>
                <w:sz w:val="18"/>
                <w:szCs w:val="20"/>
              </w:rPr>
            </w:pPr>
            <w:r w:rsidRPr="007416E8">
              <w:rPr>
                <w:rFonts w:ascii="Times New Roman" w:hAnsi="Times New Roman" w:cs="Times New Roman"/>
                <w:sz w:val="18"/>
                <w:szCs w:val="20"/>
              </w:rPr>
              <w:t>-</w:t>
            </w:r>
          </w:p>
        </w:tc>
        <w:tc>
          <w:tcPr>
            <w:tcW w:w="979" w:type="dxa"/>
          </w:tcPr>
          <w:p w:rsidR="00824886"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w:t>
            </w:r>
          </w:p>
        </w:tc>
        <w:tc>
          <w:tcPr>
            <w:tcW w:w="826" w:type="dxa"/>
          </w:tcPr>
          <w:p w:rsidR="00824886"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51%</w:t>
            </w:r>
          </w:p>
        </w:tc>
        <w:tc>
          <w:tcPr>
            <w:tcW w:w="758" w:type="dxa"/>
          </w:tcPr>
          <w:p w:rsidR="00824886" w:rsidRPr="007416E8" w:rsidRDefault="004608E6" w:rsidP="000507EF">
            <w:pPr>
              <w:contextualSpacing/>
              <w:rPr>
                <w:rFonts w:ascii="Times New Roman" w:hAnsi="Times New Roman" w:cs="Times New Roman"/>
                <w:sz w:val="18"/>
                <w:szCs w:val="20"/>
              </w:rPr>
            </w:pPr>
            <w:r w:rsidRPr="007416E8">
              <w:rPr>
                <w:rFonts w:ascii="Times New Roman" w:hAnsi="Times New Roman" w:cs="Times New Roman"/>
                <w:sz w:val="18"/>
                <w:szCs w:val="20"/>
              </w:rPr>
              <w:t>-</w:t>
            </w:r>
          </w:p>
        </w:tc>
        <w:tc>
          <w:tcPr>
            <w:tcW w:w="4197" w:type="dxa"/>
          </w:tcPr>
          <w:p w:rsidR="00824886" w:rsidRPr="007416E8" w:rsidRDefault="004608E6" w:rsidP="009863E4">
            <w:pPr>
              <w:contextualSpacing/>
              <w:rPr>
                <w:rFonts w:ascii="Times New Roman" w:hAnsi="Times New Roman" w:cs="Times New Roman"/>
                <w:sz w:val="18"/>
                <w:szCs w:val="20"/>
              </w:rPr>
            </w:pPr>
            <w:r w:rsidRPr="007416E8">
              <w:rPr>
                <w:rFonts w:ascii="Times New Roman" w:hAnsi="Times New Roman" w:cs="Times New Roman"/>
                <w:sz w:val="18"/>
                <w:szCs w:val="20"/>
              </w:rPr>
              <w:t xml:space="preserve">Users </w:t>
            </w:r>
            <w:r w:rsidR="009863E4" w:rsidRPr="007416E8">
              <w:rPr>
                <w:rFonts w:ascii="Times New Roman" w:hAnsi="Times New Roman" w:cs="Times New Roman"/>
                <w:sz w:val="18"/>
                <w:szCs w:val="20"/>
              </w:rPr>
              <w:t xml:space="preserve">do </w:t>
            </w:r>
            <w:r w:rsidRPr="007416E8">
              <w:rPr>
                <w:rFonts w:ascii="Times New Roman" w:hAnsi="Times New Roman" w:cs="Times New Roman"/>
                <w:sz w:val="18"/>
                <w:szCs w:val="20"/>
              </w:rPr>
              <w:t>not verbalize a strategy for all observed searches</w:t>
            </w:r>
          </w:p>
        </w:tc>
      </w:tr>
    </w:tbl>
    <w:p w:rsidR="00E8072B" w:rsidRPr="007416E8" w:rsidRDefault="00E8072B" w:rsidP="005D3248">
      <w:pPr>
        <w:spacing w:after="0" w:line="240" w:lineRule="auto"/>
        <w:jc w:val="both"/>
        <w:rPr>
          <w:rFonts w:ascii="Times New Roman" w:hAnsi="Times New Roman" w:cs="Times New Roman"/>
          <w:sz w:val="20"/>
          <w:szCs w:val="20"/>
        </w:rPr>
      </w:pPr>
    </w:p>
    <w:p w:rsidR="000E1DB2" w:rsidRPr="007416E8" w:rsidRDefault="00D857D4" w:rsidP="005D3248">
      <w:pPr>
        <w:pStyle w:val="ListParagraph"/>
        <w:numPr>
          <w:ilvl w:val="0"/>
          <w:numId w:val="2"/>
        </w:numPr>
        <w:spacing w:after="0" w:line="240" w:lineRule="auto"/>
        <w:ind w:left="360"/>
        <w:jc w:val="both"/>
        <w:rPr>
          <w:rFonts w:ascii="Times New Roman" w:hAnsi="Times New Roman" w:cs="Times New Roman"/>
          <w:i/>
          <w:sz w:val="20"/>
          <w:szCs w:val="20"/>
        </w:rPr>
      </w:pPr>
      <w:r w:rsidRPr="007416E8">
        <w:rPr>
          <w:rFonts w:ascii="Times New Roman" w:hAnsi="Times New Roman" w:cs="Times New Roman"/>
          <w:i/>
          <w:sz w:val="20"/>
          <w:szCs w:val="20"/>
        </w:rPr>
        <w:t xml:space="preserve">Debugging: </w:t>
      </w:r>
      <w:r w:rsidR="000E1DB2" w:rsidRPr="007416E8">
        <w:rPr>
          <w:rFonts w:ascii="Times New Roman" w:hAnsi="Times New Roman" w:cs="Times New Roman"/>
          <w:i/>
          <w:sz w:val="20"/>
          <w:szCs w:val="20"/>
        </w:rPr>
        <w:t>A</w:t>
      </w:r>
      <w:r w:rsidRPr="007416E8">
        <w:rPr>
          <w:rFonts w:ascii="Times New Roman" w:hAnsi="Times New Roman" w:cs="Times New Roman"/>
          <w:i/>
          <w:sz w:val="20"/>
          <w:szCs w:val="20"/>
        </w:rPr>
        <w:t xml:space="preserve"> review of the literature from an educational perspective</w:t>
      </w:r>
      <w:r w:rsidR="000E1DB2" w:rsidRPr="007416E8">
        <w:rPr>
          <w:rFonts w:ascii="Times New Roman" w:hAnsi="Times New Roman" w:cs="Times New Roman"/>
          <w:i/>
          <w:sz w:val="20"/>
          <w:szCs w:val="20"/>
        </w:rPr>
        <w:t xml:space="preserve"> </w:t>
      </w:r>
    </w:p>
    <w:p w:rsidR="005F3C01" w:rsidRPr="007416E8" w:rsidRDefault="00CF5E42" w:rsidP="001965D3">
      <w:pPr>
        <w:autoSpaceDE w:val="0"/>
        <w:autoSpaceDN w:val="0"/>
        <w:adjustRightInd w:val="0"/>
        <w:spacing w:after="0" w:line="240" w:lineRule="auto"/>
        <w:contextualSpacing/>
        <w:jc w:val="both"/>
        <w:rPr>
          <w:rFonts w:ascii="Times New Roman" w:hAnsi="Times New Roman" w:cs="Times New Roman"/>
          <w:sz w:val="20"/>
          <w:szCs w:val="20"/>
        </w:rPr>
      </w:pPr>
      <w:r w:rsidRPr="007416E8">
        <w:rPr>
          <w:rFonts w:ascii="Times New Roman" w:hAnsi="Times New Roman" w:cs="Times New Roman"/>
          <w:sz w:val="20"/>
          <w:szCs w:val="20"/>
        </w:rPr>
        <w:t xml:space="preserve">McCauley et al. </w:t>
      </w:r>
      <w:r w:rsidR="00CE2667" w:rsidRPr="00F873DB">
        <w:rPr>
          <w:rFonts w:ascii="Times New Roman" w:hAnsi="Times New Roman" w:cs="Times New Roman"/>
          <w:sz w:val="20"/>
          <w:szCs w:val="20"/>
        </w:rPr>
        <w:fldChar w:fldCharType="begin"/>
      </w:r>
      <w:r w:rsidR="00CE2667" w:rsidRPr="007416E8">
        <w:rPr>
          <w:rFonts w:ascii="Times New Roman" w:hAnsi="Times New Roman" w:cs="Times New Roman"/>
          <w:sz w:val="20"/>
          <w:szCs w:val="20"/>
        </w:rPr>
        <w:instrText>ADDIN RW.CITE{{294 McCauley,Renee 2008}}</w:instrText>
      </w:r>
      <w:r w:rsidR="00CE2667"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[25]</w:t>
      </w:r>
      <w:r w:rsidR="00CE2667" w:rsidRPr="00F873DB">
        <w:rPr>
          <w:rFonts w:ascii="Times New Roman" w:hAnsi="Times New Roman" w:cs="Times New Roman"/>
          <w:sz w:val="20"/>
          <w:szCs w:val="20"/>
        </w:rPr>
        <w:fldChar w:fldCharType="end"/>
      </w:r>
      <w:r w:rsidR="00CE2667" w:rsidRPr="007416E8">
        <w:rPr>
          <w:rFonts w:ascii="Times New Roman" w:hAnsi="Times New Roman" w:cs="Times New Roman"/>
          <w:sz w:val="20"/>
          <w:szCs w:val="20"/>
        </w:rPr>
        <w:t xml:space="preserve"> </w:t>
      </w:r>
      <w:r w:rsidRPr="007416E8">
        <w:rPr>
          <w:rFonts w:ascii="Times New Roman" w:hAnsi="Times New Roman" w:cs="Times New Roman"/>
          <w:sz w:val="20"/>
          <w:szCs w:val="20"/>
        </w:rPr>
        <w:t>review</w:t>
      </w:r>
      <w:r w:rsidR="00D573EC" w:rsidRPr="007416E8">
        <w:rPr>
          <w:rFonts w:ascii="Times New Roman" w:hAnsi="Times New Roman" w:cs="Times New Roman"/>
          <w:sz w:val="20"/>
          <w:szCs w:val="20"/>
        </w:rPr>
        <w:t xml:space="preserve">ed </w:t>
      </w:r>
      <w:r w:rsidR="00C22572" w:rsidRPr="007416E8">
        <w:rPr>
          <w:rFonts w:ascii="Times New Roman" w:hAnsi="Times New Roman" w:cs="Times New Roman"/>
          <w:sz w:val="20"/>
          <w:szCs w:val="20"/>
        </w:rPr>
        <w:t xml:space="preserve">a large volume of </w:t>
      </w:r>
      <w:r w:rsidR="00D573EC" w:rsidRPr="007416E8">
        <w:rPr>
          <w:rFonts w:ascii="Times New Roman" w:hAnsi="Times New Roman" w:cs="Times New Roman"/>
          <w:sz w:val="20"/>
          <w:szCs w:val="20"/>
        </w:rPr>
        <w:t>literature</w:t>
      </w:r>
      <w:r w:rsidR="00E8072B" w:rsidRPr="007416E8">
        <w:rPr>
          <w:rFonts w:ascii="Times New Roman" w:hAnsi="Times New Roman" w:cs="Times New Roman"/>
          <w:sz w:val="20"/>
          <w:szCs w:val="20"/>
        </w:rPr>
        <w:t xml:space="preserve"> on learning and teaching of debugging computer programs</w:t>
      </w:r>
      <w:r w:rsidR="00926454" w:rsidRPr="007416E8">
        <w:rPr>
          <w:rFonts w:ascii="Times New Roman" w:hAnsi="Times New Roman" w:cs="Times New Roman"/>
          <w:sz w:val="20"/>
          <w:szCs w:val="20"/>
        </w:rPr>
        <w:t xml:space="preserve">, </w:t>
      </w:r>
      <w:r w:rsidR="00C22572" w:rsidRPr="007416E8">
        <w:rPr>
          <w:rFonts w:ascii="Times New Roman" w:hAnsi="Times New Roman" w:cs="Times New Roman"/>
          <w:sz w:val="20"/>
          <w:szCs w:val="20"/>
        </w:rPr>
        <w:t xml:space="preserve">from </w:t>
      </w:r>
      <w:r w:rsidR="00990CB0" w:rsidRPr="007416E8">
        <w:rPr>
          <w:rFonts w:ascii="Times New Roman" w:hAnsi="Times New Roman" w:cs="Times New Roman"/>
          <w:sz w:val="20"/>
          <w:szCs w:val="20"/>
        </w:rPr>
        <w:t xml:space="preserve">the </w:t>
      </w:r>
      <w:r w:rsidR="00C22572" w:rsidRPr="007416E8">
        <w:rPr>
          <w:rFonts w:ascii="Times New Roman" w:hAnsi="Times New Roman" w:cs="Times New Roman"/>
          <w:sz w:val="20"/>
          <w:szCs w:val="20"/>
        </w:rPr>
        <w:t>mid</w:t>
      </w:r>
      <w:r w:rsidR="00990CB0" w:rsidRPr="007416E8">
        <w:rPr>
          <w:rFonts w:ascii="Times New Roman" w:hAnsi="Times New Roman" w:cs="Times New Roman"/>
          <w:sz w:val="20"/>
          <w:szCs w:val="20"/>
        </w:rPr>
        <w:t>-</w:t>
      </w:r>
      <w:r w:rsidR="00C22572" w:rsidRPr="007416E8">
        <w:rPr>
          <w:rFonts w:ascii="Times New Roman" w:hAnsi="Times New Roman" w:cs="Times New Roman"/>
          <w:sz w:val="20"/>
          <w:szCs w:val="20"/>
        </w:rPr>
        <w:t>1970s</w:t>
      </w:r>
      <w:r w:rsidR="0017062F" w:rsidRPr="007416E8">
        <w:rPr>
          <w:rFonts w:ascii="Times New Roman" w:hAnsi="Times New Roman" w:cs="Times New Roman"/>
          <w:sz w:val="20"/>
          <w:szCs w:val="20"/>
        </w:rPr>
        <w:t xml:space="preserve">, </w:t>
      </w:r>
      <w:r w:rsidR="00D573EC" w:rsidRPr="007416E8">
        <w:rPr>
          <w:rFonts w:ascii="Times New Roman" w:hAnsi="Times New Roman" w:cs="Times New Roman"/>
          <w:sz w:val="20"/>
          <w:szCs w:val="20"/>
        </w:rPr>
        <w:t xml:space="preserve">and </w:t>
      </w:r>
      <w:r w:rsidR="0017062F" w:rsidRPr="007416E8">
        <w:rPr>
          <w:rFonts w:ascii="Times New Roman" w:hAnsi="Times New Roman" w:cs="Times New Roman"/>
          <w:sz w:val="20"/>
          <w:szCs w:val="20"/>
        </w:rPr>
        <w:t>present</w:t>
      </w:r>
      <w:r w:rsidR="00D573EC" w:rsidRPr="007416E8">
        <w:rPr>
          <w:rFonts w:ascii="Times New Roman" w:hAnsi="Times New Roman" w:cs="Times New Roman"/>
          <w:sz w:val="20"/>
          <w:szCs w:val="20"/>
        </w:rPr>
        <w:t>ed</w:t>
      </w:r>
      <w:r w:rsidR="0017062F" w:rsidRPr="007416E8">
        <w:rPr>
          <w:rFonts w:ascii="Times New Roman" w:hAnsi="Times New Roman" w:cs="Times New Roman"/>
          <w:sz w:val="20"/>
          <w:szCs w:val="20"/>
        </w:rPr>
        <w:t xml:space="preserve"> </w:t>
      </w:r>
      <w:r w:rsidR="00021DBE" w:rsidRPr="007416E8">
        <w:rPr>
          <w:rFonts w:ascii="Times New Roman" w:hAnsi="Times New Roman" w:cs="Times New Roman"/>
          <w:sz w:val="20"/>
          <w:szCs w:val="20"/>
        </w:rPr>
        <w:t xml:space="preserve">an </w:t>
      </w:r>
      <w:r w:rsidR="00CC50AB" w:rsidRPr="007416E8">
        <w:rPr>
          <w:rFonts w:ascii="Times New Roman" w:hAnsi="Times New Roman" w:cs="Times New Roman"/>
          <w:sz w:val="20"/>
          <w:szCs w:val="20"/>
        </w:rPr>
        <w:t xml:space="preserve">overview of </w:t>
      </w:r>
      <w:r w:rsidR="00AB04D9" w:rsidRPr="007416E8">
        <w:rPr>
          <w:rFonts w:ascii="Times New Roman" w:hAnsi="Times New Roman" w:cs="Times New Roman"/>
          <w:sz w:val="20"/>
          <w:szCs w:val="20"/>
        </w:rPr>
        <w:t xml:space="preserve">contemporary </w:t>
      </w:r>
      <w:r w:rsidR="00402A25" w:rsidRPr="007416E8">
        <w:rPr>
          <w:rFonts w:ascii="Times New Roman" w:hAnsi="Times New Roman" w:cs="Times New Roman"/>
          <w:sz w:val="20"/>
          <w:szCs w:val="20"/>
        </w:rPr>
        <w:t xml:space="preserve">literature </w:t>
      </w:r>
      <w:r w:rsidR="00023C34" w:rsidRPr="007416E8">
        <w:rPr>
          <w:rFonts w:ascii="Times New Roman" w:hAnsi="Times New Roman" w:cs="Times New Roman"/>
          <w:sz w:val="20"/>
          <w:szCs w:val="20"/>
        </w:rPr>
        <w:t xml:space="preserve">on </w:t>
      </w:r>
      <w:r w:rsidR="00E8072B" w:rsidRPr="007416E8">
        <w:rPr>
          <w:rFonts w:ascii="Times New Roman" w:hAnsi="Times New Roman" w:cs="Times New Roman"/>
          <w:sz w:val="20"/>
          <w:szCs w:val="20"/>
        </w:rPr>
        <w:t xml:space="preserve">these areas. </w:t>
      </w:r>
      <w:r w:rsidR="005F3C01" w:rsidRPr="007416E8">
        <w:rPr>
          <w:rFonts w:ascii="Times New Roman" w:hAnsi="Times New Roman" w:cs="Times New Roman"/>
          <w:sz w:val="20"/>
          <w:szCs w:val="20"/>
        </w:rPr>
        <w:t>They also investigated knowledge and strategies of both successful and unsuccessful debuggers</w:t>
      </w:r>
      <w:r w:rsidR="00DB4822" w:rsidRPr="007416E8">
        <w:rPr>
          <w:rFonts w:ascii="Times New Roman" w:hAnsi="Times New Roman" w:cs="Times New Roman"/>
          <w:sz w:val="20"/>
          <w:szCs w:val="20"/>
        </w:rPr>
        <w:t>,</w:t>
      </w:r>
      <w:r w:rsidR="005F3C01" w:rsidRPr="007416E8">
        <w:rPr>
          <w:rFonts w:ascii="Times New Roman" w:hAnsi="Times New Roman" w:cs="Times New Roman"/>
          <w:sz w:val="20"/>
          <w:szCs w:val="20"/>
        </w:rPr>
        <w:t xml:space="preserve"> and present</w:t>
      </w:r>
      <w:r w:rsidR="005229C1" w:rsidRPr="007416E8">
        <w:rPr>
          <w:rFonts w:ascii="Times New Roman" w:hAnsi="Times New Roman" w:cs="Times New Roman"/>
          <w:sz w:val="20"/>
          <w:szCs w:val="20"/>
        </w:rPr>
        <w:t>ed</w:t>
      </w:r>
      <w:r w:rsidR="005F3C01" w:rsidRPr="007416E8">
        <w:rPr>
          <w:rFonts w:ascii="Times New Roman" w:hAnsi="Times New Roman" w:cs="Times New Roman"/>
          <w:sz w:val="20"/>
          <w:szCs w:val="20"/>
        </w:rPr>
        <w:t xml:space="preserve"> </w:t>
      </w:r>
      <w:r w:rsidR="005229C1" w:rsidRPr="007416E8">
        <w:rPr>
          <w:rFonts w:ascii="Times New Roman" w:hAnsi="Times New Roman" w:cs="Times New Roman"/>
          <w:sz w:val="20"/>
          <w:szCs w:val="20"/>
        </w:rPr>
        <w:t xml:space="preserve">some </w:t>
      </w:r>
      <w:r w:rsidR="005F3C01" w:rsidRPr="007416E8">
        <w:rPr>
          <w:rFonts w:ascii="Times New Roman" w:hAnsi="Times New Roman" w:cs="Times New Roman"/>
          <w:sz w:val="20"/>
          <w:szCs w:val="20"/>
        </w:rPr>
        <w:t>differences between novice and expert programmers in terms of their programming and debugging techniques.</w:t>
      </w:r>
    </w:p>
    <w:p w:rsidR="006A6425" w:rsidRPr="007416E8" w:rsidRDefault="002528FD" w:rsidP="009D0D73">
      <w:pPr>
        <w:pStyle w:val="ListParagraph"/>
        <w:numPr>
          <w:ilvl w:val="0"/>
          <w:numId w:val="4"/>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Method</w:t>
      </w:r>
      <w:r w:rsidR="00C46421" w:rsidRPr="007416E8">
        <w:rPr>
          <w:rFonts w:ascii="Times New Roman" w:hAnsi="Times New Roman" w:cs="Times New Roman"/>
          <w:i/>
          <w:sz w:val="20"/>
          <w:szCs w:val="20"/>
        </w:rPr>
        <w:t>s</w:t>
      </w:r>
      <w:r w:rsidRPr="007416E8">
        <w:rPr>
          <w:rFonts w:ascii="Times New Roman" w:hAnsi="Times New Roman" w:cs="Times New Roman"/>
          <w:sz w:val="20"/>
          <w:szCs w:val="20"/>
        </w:rPr>
        <w:t xml:space="preserve">: </w:t>
      </w:r>
      <w:r w:rsidR="00DB1E2A" w:rsidRPr="007416E8">
        <w:rPr>
          <w:rFonts w:ascii="Times New Roman" w:hAnsi="Times New Roman" w:cs="Times New Roman"/>
          <w:sz w:val="20"/>
          <w:szCs w:val="20"/>
        </w:rPr>
        <w:t>T</w:t>
      </w:r>
      <w:r w:rsidR="00837EE8" w:rsidRPr="007416E8">
        <w:rPr>
          <w:rFonts w:ascii="Times New Roman" w:hAnsi="Times New Roman" w:cs="Times New Roman"/>
          <w:sz w:val="20"/>
          <w:szCs w:val="20"/>
        </w:rPr>
        <w:t>he authors group the research papers according to their relevance in</w:t>
      </w:r>
      <w:r w:rsidR="00FB30AD" w:rsidRPr="007416E8">
        <w:rPr>
          <w:rFonts w:ascii="Times New Roman" w:hAnsi="Times New Roman" w:cs="Times New Roman"/>
          <w:sz w:val="20"/>
          <w:szCs w:val="20"/>
        </w:rPr>
        <w:t xml:space="preserve"> </w:t>
      </w:r>
      <w:r w:rsidR="00837EE8" w:rsidRPr="007416E8">
        <w:rPr>
          <w:rFonts w:ascii="Times New Roman" w:hAnsi="Times New Roman" w:cs="Times New Roman"/>
          <w:sz w:val="20"/>
          <w:szCs w:val="20"/>
        </w:rPr>
        <w:t xml:space="preserve">providing insight into one of </w:t>
      </w:r>
      <w:r w:rsidR="009872DA" w:rsidRPr="007416E8">
        <w:rPr>
          <w:rFonts w:ascii="Times New Roman" w:hAnsi="Times New Roman" w:cs="Times New Roman"/>
          <w:sz w:val="20"/>
          <w:szCs w:val="20"/>
        </w:rPr>
        <w:t xml:space="preserve">the following </w:t>
      </w:r>
      <w:r w:rsidR="00837EE8" w:rsidRPr="007416E8">
        <w:rPr>
          <w:rFonts w:ascii="Times New Roman" w:hAnsi="Times New Roman" w:cs="Times New Roman"/>
          <w:sz w:val="20"/>
          <w:szCs w:val="20"/>
        </w:rPr>
        <w:t xml:space="preserve">four focal </w:t>
      </w:r>
      <w:r w:rsidR="009872DA" w:rsidRPr="007416E8">
        <w:rPr>
          <w:rFonts w:ascii="Times New Roman" w:hAnsi="Times New Roman" w:cs="Times New Roman"/>
          <w:sz w:val="20"/>
          <w:szCs w:val="20"/>
        </w:rPr>
        <w:t xml:space="preserve">research </w:t>
      </w:r>
      <w:r w:rsidR="00837EE8" w:rsidRPr="007416E8">
        <w:rPr>
          <w:rFonts w:ascii="Times New Roman" w:hAnsi="Times New Roman" w:cs="Times New Roman"/>
          <w:sz w:val="20"/>
          <w:szCs w:val="20"/>
        </w:rPr>
        <w:t>questions</w:t>
      </w:r>
      <w:r w:rsidR="009872DA" w:rsidRPr="007416E8">
        <w:rPr>
          <w:rFonts w:ascii="Times New Roman" w:hAnsi="Times New Roman" w:cs="Times New Roman"/>
          <w:sz w:val="20"/>
          <w:szCs w:val="20"/>
        </w:rPr>
        <w:t xml:space="preserve">: </w:t>
      </w:r>
    </w:p>
    <w:p w:rsidR="00D04B7E" w:rsidRPr="007416E8" w:rsidRDefault="002528FD" w:rsidP="009D0D73">
      <w:pPr>
        <w:pStyle w:val="ListParagraph"/>
        <w:numPr>
          <w:ilvl w:val="1"/>
          <w:numId w:val="4"/>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sz w:val="20"/>
          <w:szCs w:val="20"/>
        </w:rPr>
        <w:t>Wh</w:t>
      </w:r>
      <w:r w:rsidR="00D40D59" w:rsidRPr="007416E8">
        <w:rPr>
          <w:rFonts w:ascii="Times New Roman" w:hAnsi="Times New Roman" w:cs="Times New Roman"/>
          <w:sz w:val="20"/>
          <w:szCs w:val="20"/>
        </w:rPr>
        <w:t>y do bug</w:t>
      </w:r>
      <w:r w:rsidR="006211BE" w:rsidRPr="007416E8">
        <w:rPr>
          <w:rFonts w:ascii="Times New Roman" w:hAnsi="Times New Roman" w:cs="Times New Roman"/>
          <w:sz w:val="20"/>
          <w:szCs w:val="20"/>
        </w:rPr>
        <w:t>s</w:t>
      </w:r>
      <w:r w:rsidR="00D40D59" w:rsidRPr="007416E8">
        <w:rPr>
          <w:rFonts w:ascii="Times New Roman" w:hAnsi="Times New Roman" w:cs="Times New Roman"/>
          <w:sz w:val="20"/>
          <w:szCs w:val="20"/>
        </w:rPr>
        <w:t xml:space="preserve"> occur?</w:t>
      </w:r>
    </w:p>
    <w:p w:rsidR="006A6425" w:rsidRPr="007416E8" w:rsidRDefault="002528FD" w:rsidP="005D3248">
      <w:pPr>
        <w:pStyle w:val="ListParagraph"/>
        <w:numPr>
          <w:ilvl w:val="1"/>
          <w:numId w:val="4"/>
        </w:numPr>
        <w:autoSpaceDE w:val="0"/>
        <w:autoSpaceDN w:val="0"/>
        <w:adjustRightInd w:val="0"/>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 xml:space="preserve">What types of bugs occur? </w:t>
      </w:r>
    </w:p>
    <w:p w:rsidR="00D04B7E" w:rsidRPr="007416E8" w:rsidRDefault="002528FD" w:rsidP="005D3248">
      <w:pPr>
        <w:pStyle w:val="ListParagraph"/>
        <w:numPr>
          <w:ilvl w:val="1"/>
          <w:numId w:val="4"/>
        </w:numPr>
        <w:autoSpaceDE w:val="0"/>
        <w:autoSpaceDN w:val="0"/>
        <w:adjustRightInd w:val="0"/>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What is the debugging process?</w:t>
      </w:r>
    </w:p>
    <w:p w:rsidR="006A6425" w:rsidRPr="007416E8" w:rsidRDefault="002528FD" w:rsidP="005D3248">
      <w:pPr>
        <w:pStyle w:val="ListParagraph"/>
        <w:numPr>
          <w:ilvl w:val="1"/>
          <w:numId w:val="4"/>
        </w:numPr>
        <w:autoSpaceDE w:val="0"/>
        <w:autoSpaceDN w:val="0"/>
        <w:adjustRightInd w:val="0"/>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How can we improve the learning and teaching of debugging?</w:t>
      </w:r>
      <w:r w:rsidR="00392347" w:rsidRPr="007416E8">
        <w:rPr>
          <w:rFonts w:ascii="Times New Roman" w:hAnsi="Times New Roman" w:cs="Times New Roman"/>
          <w:sz w:val="20"/>
          <w:szCs w:val="20"/>
        </w:rPr>
        <w:t xml:space="preserve"> </w:t>
      </w:r>
    </w:p>
    <w:p w:rsidR="005F3A65" w:rsidRPr="007416E8" w:rsidRDefault="006B2692" w:rsidP="009D0D73">
      <w:pPr>
        <w:spacing w:before="120" w:after="0" w:line="240" w:lineRule="auto"/>
        <w:ind w:firstLine="360"/>
        <w:jc w:val="both"/>
        <w:rPr>
          <w:rFonts w:ascii="Times New Roman" w:hAnsi="Times New Roman" w:cs="Times New Roman"/>
          <w:sz w:val="20"/>
          <w:szCs w:val="20"/>
        </w:rPr>
      </w:pPr>
      <w:r w:rsidRPr="007416E8">
        <w:rPr>
          <w:rFonts w:ascii="Times New Roman" w:hAnsi="Times New Roman" w:cs="Times New Roman"/>
          <w:sz w:val="20"/>
          <w:szCs w:val="20"/>
        </w:rPr>
        <w:t xml:space="preserve">In order to </w:t>
      </w:r>
      <w:r w:rsidR="00DE185D" w:rsidRPr="007416E8">
        <w:rPr>
          <w:rFonts w:ascii="Times New Roman" w:hAnsi="Times New Roman" w:cs="Times New Roman"/>
          <w:sz w:val="20"/>
          <w:szCs w:val="20"/>
        </w:rPr>
        <w:t>investigate the</w:t>
      </w:r>
      <w:r w:rsidR="009A6BBC" w:rsidRPr="007416E8">
        <w:rPr>
          <w:rFonts w:ascii="Times New Roman" w:hAnsi="Times New Roman" w:cs="Times New Roman"/>
          <w:sz w:val="20"/>
          <w:szCs w:val="20"/>
        </w:rPr>
        <w:t xml:space="preserve">se </w:t>
      </w:r>
      <w:r w:rsidR="00DE185D" w:rsidRPr="007416E8">
        <w:rPr>
          <w:rFonts w:ascii="Times New Roman" w:hAnsi="Times New Roman" w:cs="Times New Roman"/>
          <w:sz w:val="20"/>
          <w:szCs w:val="20"/>
        </w:rPr>
        <w:t>research question</w:t>
      </w:r>
      <w:r w:rsidR="009A6BBC" w:rsidRPr="007416E8">
        <w:rPr>
          <w:rFonts w:ascii="Times New Roman" w:hAnsi="Times New Roman" w:cs="Times New Roman"/>
          <w:sz w:val="20"/>
          <w:szCs w:val="20"/>
        </w:rPr>
        <w:t>s the authors conduct</w:t>
      </w:r>
      <w:r w:rsidR="00A0016A" w:rsidRPr="007416E8">
        <w:rPr>
          <w:rFonts w:ascii="Times New Roman" w:hAnsi="Times New Roman" w:cs="Times New Roman"/>
          <w:sz w:val="20"/>
          <w:szCs w:val="20"/>
        </w:rPr>
        <w:t>ed</w:t>
      </w:r>
      <w:r w:rsidR="009A6BBC" w:rsidRPr="007416E8">
        <w:rPr>
          <w:rFonts w:ascii="Times New Roman" w:hAnsi="Times New Roman" w:cs="Times New Roman"/>
          <w:sz w:val="20"/>
          <w:szCs w:val="20"/>
        </w:rPr>
        <w:t xml:space="preserve"> </w:t>
      </w:r>
      <w:r w:rsidR="00DB4822" w:rsidRPr="007416E8">
        <w:rPr>
          <w:rFonts w:ascii="Times New Roman" w:hAnsi="Times New Roman" w:cs="Times New Roman"/>
          <w:sz w:val="20"/>
          <w:szCs w:val="20"/>
        </w:rPr>
        <w:t xml:space="preserve">a </w:t>
      </w:r>
      <w:r w:rsidR="009A6BBC" w:rsidRPr="007416E8">
        <w:rPr>
          <w:rFonts w:ascii="Times New Roman" w:hAnsi="Times New Roman" w:cs="Times New Roman"/>
          <w:sz w:val="20"/>
          <w:szCs w:val="20"/>
        </w:rPr>
        <w:t>survey on a significant body of the debugging literature that focus</w:t>
      </w:r>
      <w:r w:rsidR="00DB4822" w:rsidRPr="007416E8">
        <w:rPr>
          <w:rFonts w:ascii="Times New Roman" w:hAnsi="Times New Roman" w:cs="Times New Roman"/>
          <w:sz w:val="20"/>
          <w:szCs w:val="20"/>
        </w:rPr>
        <w:t>es</w:t>
      </w:r>
      <w:r w:rsidR="00A0016A" w:rsidRPr="007416E8">
        <w:rPr>
          <w:rFonts w:ascii="Times New Roman" w:hAnsi="Times New Roman" w:cs="Times New Roman"/>
          <w:sz w:val="20"/>
          <w:szCs w:val="20"/>
        </w:rPr>
        <w:t xml:space="preserve"> </w:t>
      </w:r>
      <w:r w:rsidR="009A6BBC" w:rsidRPr="007416E8">
        <w:rPr>
          <w:rFonts w:ascii="Times New Roman" w:hAnsi="Times New Roman" w:cs="Times New Roman"/>
          <w:sz w:val="20"/>
          <w:szCs w:val="20"/>
        </w:rPr>
        <w:t xml:space="preserve">on </w:t>
      </w:r>
      <w:r w:rsidR="00053C1D" w:rsidRPr="007416E8">
        <w:rPr>
          <w:rFonts w:ascii="Times New Roman" w:hAnsi="Times New Roman" w:cs="Times New Roman"/>
          <w:sz w:val="20"/>
          <w:szCs w:val="20"/>
        </w:rPr>
        <w:t xml:space="preserve">the </w:t>
      </w:r>
      <w:r w:rsidR="009A6BBC" w:rsidRPr="007416E8">
        <w:rPr>
          <w:rFonts w:ascii="Times New Roman" w:hAnsi="Times New Roman" w:cs="Times New Roman"/>
          <w:sz w:val="20"/>
          <w:szCs w:val="20"/>
        </w:rPr>
        <w:t xml:space="preserve">identification and categorizations of </w:t>
      </w:r>
      <w:r w:rsidR="00053C1D" w:rsidRPr="007416E8">
        <w:rPr>
          <w:rFonts w:ascii="Times New Roman" w:hAnsi="Times New Roman" w:cs="Times New Roman"/>
          <w:sz w:val="20"/>
          <w:szCs w:val="20"/>
        </w:rPr>
        <w:t xml:space="preserve">some specific program </w:t>
      </w:r>
      <w:r w:rsidR="009A6BBC" w:rsidRPr="007416E8">
        <w:rPr>
          <w:rFonts w:ascii="Times New Roman" w:hAnsi="Times New Roman" w:cs="Times New Roman"/>
          <w:sz w:val="20"/>
          <w:szCs w:val="20"/>
        </w:rPr>
        <w:t>bugs</w:t>
      </w:r>
      <w:r w:rsidR="00B468E9" w:rsidRPr="007416E8">
        <w:rPr>
          <w:rFonts w:ascii="Times New Roman" w:hAnsi="Times New Roman" w:cs="Times New Roman"/>
          <w:sz w:val="20"/>
          <w:szCs w:val="20"/>
        </w:rPr>
        <w:t xml:space="preserve">. </w:t>
      </w:r>
    </w:p>
    <w:p w:rsidR="008460B1" w:rsidRPr="007416E8" w:rsidRDefault="006222AB" w:rsidP="009D0D73">
      <w:pPr>
        <w:pStyle w:val="ListParagraph"/>
        <w:numPr>
          <w:ilvl w:val="0"/>
          <w:numId w:val="4"/>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Results</w:t>
      </w:r>
      <w:r w:rsidR="0083000C" w:rsidRPr="007416E8">
        <w:rPr>
          <w:rFonts w:ascii="Times New Roman" w:hAnsi="Times New Roman" w:cs="Times New Roman"/>
          <w:sz w:val="20"/>
          <w:szCs w:val="20"/>
        </w:rPr>
        <w:t xml:space="preserve">: </w:t>
      </w:r>
      <w:r w:rsidR="009B79A5" w:rsidRPr="007416E8">
        <w:rPr>
          <w:rFonts w:ascii="Times New Roman" w:hAnsi="Times New Roman" w:cs="Times New Roman"/>
          <w:sz w:val="20"/>
          <w:szCs w:val="20"/>
        </w:rPr>
        <w:t>T</w:t>
      </w:r>
      <w:r w:rsidR="00E43DAD" w:rsidRPr="007416E8">
        <w:rPr>
          <w:rFonts w:ascii="Times New Roman" w:hAnsi="Times New Roman" w:cs="Times New Roman"/>
          <w:sz w:val="20"/>
          <w:szCs w:val="20"/>
        </w:rPr>
        <w:t xml:space="preserve">he </w:t>
      </w:r>
      <w:r w:rsidR="0073253D" w:rsidRPr="007416E8">
        <w:rPr>
          <w:rFonts w:ascii="Times New Roman" w:hAnsi="Times New Roman" w:cs="Times New Roman"/>
          <w:sz w:val="20"/>
          <w:szCs w:val="20"/>
        </w:rPr>
        <w:t xml:space="preserve">findings of the study </w:t>
      </w:r>
      <w:r w:rsidR="00E43DAD" w:rsidRPr="007416E8">
        <w:rPr>
          <w:rFonts w:ascii="Times New Roman" w:hAnsi="Times New Roman" w:cs="Times New Roman"/>
          <w:sz w:val="20"/>
          <w:szCs w:val="20"/>
        </w:rPr>
        <w:t>d</w:t>
      </w:r>
      <w:r w:rsidR="0073253D" w:rsidRPr="007416E8">
        <w:rPr>
          <w:rFonts w:ascii="Times New Roman" w:hAnsi="Times New Roman" w:cs="Times New Roman"/>
          <w:sz w:val="20"/>
          <w:szCs w:val="20"/>
        </w:rPr>
        <w:t xml:space="preserve">id </w:t>
      </w:r>
      <w:r w:rsidR="009B79A5" w:rsidRPr="007416E8">
        <w:rPr>
          <w:rFonts w:ascii="Times New Roman" w:hAnsi="Times New Roman" w:cs="Times New Roman"/>
          <w:sz w:val="20"/>
          <w:szCs w:val="20"/>
        </w:rPr>
        <w:t xml:space="preserve">not </w:t>
      </w:r>
      <w:r w:rsidR="00E43DAD" w:rsidRPr="007416E8">
        <w:rPr>
          <w:rFonts w:ascii="Times New Roman" w:hAnsi="Times New Roman" w:cs="Times New Roman"/>
          <w:sz w:val="20"/>
          <w:szCs w:val="20"/>
        </w:rPr>
        <w:t xml:space="preserve">yield a single answer to </w:t>
      </w:r>
      <w:r w:rsidR="009B79A5" w:rsidRPr="007416E8">
        <w:rPr>
          <w:rFonts w:ascii="Times New Roman" w:hAnsi="Times New Roman" w:cs="Times New Roman"/>
          <w:sz w:val="20"/>
          <w:szCs w:val="20"/>
        </w:rPr>
        <w:t xml:space="preserve">the first </w:t>
      </w:r>
      <w:r w:rsidR="00E43DAD" w:rsidRPr="007416E8">
        <w:rPr>
          <w:rFonts w:ascii="Times New Roman" w:hAnsi="Times New Roman" w:cs="Times New Roman"/>
          <w:sz w:val="20"/>
          <w:szCs w:val="20"/>
        </w:rPr>
        <w:t>question</w:t>
      </w:r>
      <w:r w:rsidR="009B79A5" w:rsidRPr="007416E8">
        <w:rPr>
          <w:rFonts w:ascii="Times New Roman" w:hAnsi="Times New Roman" w:cs="Times New Roman"/>
          <w:sz w:val="20"/>
          <w:szCs w:val="20"/>
        </w:rPr>
        <w:t>: why do bug</w:t>
      </w:r>
      <w:r w:rsidR="00ED67E9" w:rsidRPr="007416E8">
        <w:rPr>
          <w:rFonts w:ascii="Times New Roman" w:hAnsi="Times New Roman" w:cs="Times New Roman"/>
          <w:sz w:val="20"/>
          <w:szCs w:val="20"/>
        </w:rPr>
        <w:t>s</w:t>
      </w:r>
      <w:r w:rsidR="009B79A5" w:rsidRPr="007416E8">
        <w:rPr>
          <w:rFonts w:ascii="Times New Roman" w:hAnsi="Times New Roman" w:cs="Times New Roman"/>
          <w:sz w:val="20"/>
          <w:szCs w:val="20"/>
        </w:rPr>
        <w:t xml:space="preserve"> occur</w:t>
      </w:r>
      <w:r w:rsidR="00224103" w:rsidRPr="007416E8">
        <w:rPr>
          <w:rFonts w:ascii="Times New Roman" w:hAnsi="Times New Roman" w:cs="Times New Roman"/>
          <w:sz w:val="20"/>
          <w:szCs w:val="20"/>
        </w:rPr>
        <w:t>? R</w:t>
      </w:r>
      <w:r w:rsidR="009B79A5" w:rsidRPr="007416E8">
        <w:rPr>
          <w:rFonts w:ascii="Times New Roman" w:hAnsi="Times New Roman" w:cs="Times New Roman"/>
          <w:sz w:val="20"/>
          <w:szCs w:val="20"/>
        </w:rPr>
        <w:t>ather, th</w:t>
      </w:r>
      <w:r w:rsidR="00267708" w:rsidRPr="007416E8">
        <w:rPr>
          <w:rFonts w:ascii="Times New Roman" w:hAnsi="Times New Roman" w:cs="Times New Roman"/>
          <w:sz w:val="20"/>
          <w:szCs w:val="20"/>
        </w:rPr>
        <w:t xml:space="preserve">ey </w:t>
      </w:r>
      <w:r w:rsidR="00422255" w:rsidRPr="007416E8">
        <w:rPr>
          <w:rFonts w:ascii="Times New Roman" w:hAnsi="Times New Roman" w:cs="Times New Roman"/>
          <w:sz w:val="20"/>
          <w:szCs w:val="20"/>
        </w:rPr>
        <w:t>seem</w:t>
      </w:r>
      <w:r w:rsidR="0073253D" w:rsidRPr="007416E8">
        <w:rPr>
          <w:rFonts w:ascii="Times New Roman" w:hAnsi="Times New Roman" w:cs="Times New Roman"/>
          <w:sz w:val="20"/>
          <w:szCs w:val="20"/>
        </w:rPr>
        <w:t>ed</w:t>
      </w:r>
      <w:r w:rsidR="00422255" w:rsidRPr="007416E8">
        <w:rPr>
          <w:rFonts w:ascii="Times New Roman" w:hAnsi="Times New Roman" w:cs="Times New Roman"/>
          <w:sz w:val="20"/>
          <w:szCs w:val="20"/>
        </w:rPr>
        <w:t xml:space="preserve"> to </w:t>
      </w:r>
      <w:r w:rsidR="00267708" w:rsidRPr="007416E8">
        <w:rPr>
          <w:rFonts w:ascii="Times New Roman" w:hAnsi="Times New Roman" w:cs="Times New Roman"/>
          <w:sz w:val="20"/>
          <w:szCs w:val="20"/>
        </w:rPr>
        <w:t>debunk the most</w:t>
      </w:r>
      <w:r w:rsidR="000F11BD" w:rsidRPr="007416E8">
        <w:rPr>
          <w:rFonts w:ascii="Times New Roman" w:hAnsi="Times New Roman" w:cs="Times New Roman"/>
          <w:sz w:val="20"/>
          <w:szCs w:val="20"/>
        </w:rPr>
        <w:t xml:space="preserve"> popular misconceptions that </w:t>
      </w:r>
      <w:r w:rsidR="00E71485" w:rsidRPr="00F873DB">
        <w:rPr>
          <w:rFonts w:ascii="Times New Roman" w:hAnsi="Times New Roman" w:cs="Times New Roman"/>
          <w:sz w:val="20"/>
          <w:szCs w:val="20"/>
        </w:rPr>
        <w:t xml:space="preserve">the </w:t>
      </w:r>
      <w:r w:rsidR="000F11BD" w:rsidRPr="00F873DB">
        <w:rPr>
          <w:rFonts w:ascii="Times New Roman" w:hAnsi="Times New Roman" w:cs="Times New Roman"/>
          <w:sz w:val="20"/>
          <w:szCs w:val="20"/>
        </w:rPr>
        <w:t>language c</w:t>
      </w:r>
      <w:r w:rsidR="00606E57" w:rsidRPr="00F873DB">
        <w:rPr>
          <w:rFonts w:ascii="Times New Roman" w:hAnsi="Times New Roman" w:cs="Times New Roman"/>
          <w:sz w:val="20"/>
          <w:szCs w:val="20"/>
        </w:rPr>
        <w:t xml:space="preserve">auses </w:t>
      </w:r>
      <w:r w:rsidR="000F11BD" w:rsidRPr="00F873DB">
        <w:rPr>
          <w:rFonts w:ascii="Times New Roman" w:hAnsi="Times New Roman" w:cs="Times New Roman"/>
          <w:sz w:val="20"/>
          <w:szCs w:val="20"/>
        </w:rPr>
        <w:t xml:space="preserve">most </w:t>
      </w:r>
      <w:r w:rsidR="00315E12" w:rsidRPr="00F873DB">
        <w:rPr>
          <w:rFonts w:ascii="Times New Roman" w:hAnsi="Times New Roman" w:cs="Times New Roman"/>
          <w:sz w:val="20"/>
          <w:szCs w:val="20"/>
        </w:rPr>
        <w:t xml:space="preserve">program </w:t>
      </w:r>
      <w:r w:rsidR="000F11BD" w:rsidRPr="00F873DB">
        <w:rPr>
          <w:rFonts w:ascii="Times New Roman" w:hAnsi="Times New Roman" w:cs="Times New Roman"/>
          <w:sz w:val="20"/>
          <w:szCs w:val="20"/>
        </w:rPr>
        <w:t>bugs.</w:t>
      </w:r>
      <w:r w:rsidR="00146A6D" w:rsidRPr="007416E8">
        <w:rPr>
          <w:rFonts w:ascii="Times New Roman" w:hAnsi="Times New Roman" w:cs="Times New Roman"/>
          <w:sz w:val="20"/>
          <w:szCs w:val="20"/>
        </w:rPr>
        <w:t xml:space="preserve"> </w:t>
      </w:r>
      <w:r w:rsidR="00E43DAD" w:rsidRPr="007416E8">
        <w:rPr>
          <w:rFonts w:ascii="Times New Roman" w:hAnsi="Times New Roman" w:cs="Times New Roman"/>
          <w:sz w:val="20"/>
          <w:szCs w:val="20"/>
        </w:rPr>
        <w:t>Most programming errors result from a chain of cognitive breakdowns that occur in skill, rules, or knowledge</w:t>
      </w:r>
      <w:r w:rsidR="000D0421" w:rsidRPr="007416E8">
        <w:rPr>
          <w:rFonts w:ascii="Times New Roman" w:hAnsi="Times New Roman" w:cs="Times New Roman"/>
          <w:sz w:val="20"/>
          <w:szCs w:val="20"/>
        </w:rPr>
        <w:t xml:space="preserve"> </w:t>
      </w:r>
      <w:r w:rsidR="00E43DAD" w:rsidRPr="007416E8">
        <w:rPr>
          <w:rFonts w:ascii="Times New Roman" w:hAnsi="Times New Roman" w:cs="Times New Roman"/>
          <w:sz w:val="20"/>
          <w:szCs w:val="20"/>
        </w:rPr>
        <w:t>breakdown</w:t>
      </w:r>
      <w:r w:rsidR="000D0421" w:rsidRPr="007416E8">
        <w:rPr>
          <w:rFonts w:ascii="Times New Roman" w:hAnsi="Times New Roman" w:cs="Times New Roman"/>
          <w:sz w:val="20"/>
          <w:szCs w:val="20"/>
        </w:rPr>
        <w:t xml:space="preserve"> or caused </w:t>
      </w:r>
      <w:r w:rsidR="00300FA3" w:rsidRPr="007416E8">
        <w:rPr>
          <w:rFonts w:ascii="Times New Roman" w:hAnsi="Times New Roman" w:cs="Times New Roman"/>
          <w:sz w:val="20"/>
          <w:szCs w:val="20"/>
        </w:rPr>
        <w:t xml:space="preserve">due to other underlying problems. </w:t>
      </w:r>
      <w:r w:rsidR="00B61B9D" w:rsidRPr="007416E8">
        <w:rPr>
          <w:rFonts w:ascii="Times New Roman" w:hAnsi="Times New Roman" w:cs="Times New Roman"/>
          <w:sz w:val="20"/>
          <w:szCs w:val="20"/>
        </w:rPr>
        <w:t xml:space="preserve">This </w:t>
      </w:r>
      <w:r w:rsidR="00B05295" w:rsidRPr="007416E8">
        <w:rPr>
          <w:rFonts w:ascii="Times New Roman" w:hAnsi="Times New Roman" w:cs="Times New Roman"/>
          <w:sz w:val="20"/>
          <w:szCs w:val="20"/>
        </w:rPr>
        <w:t xml:space="preserve">study </w:t>
      </w:r>
      <w:r w:rsidR="00C229FC" w:rsidRPr="007416E8">
        <w:rPr>
          <w:rFonts w:ascii="Times New Roman" w:hAnsi="Times New Roman" w:cs="Times New Roman"/>
          <w:sz w:val="20"/>
          <w:szCs w:val="20"/>
        </w:rPr>
        <w:t>report</w:t>
      </w:r>
      <w:r w:rsidR="0073253D" w:rsidRPr="007416E8">
        <w:rPr>
          <w:rFonts w:ascii="Times New Roman" w:hAnsi="Times New Roman" w:cs="Times New Roman"/>
          <w:sz w:val="20"/>
          <w:szCs w:val="20"/>
        </w:rPr>
        <w:t>ed</w:t>
      </w:r>
      <w:r w:rsidR="00C229FC" w:rsidRPr="007416E8">
        <w:rPr>
          <w:rFonts w:ascii="Times New Roman" w:hAnsi="Times New Roman" w:cs="Times New Roman"/>
          <w:sz w:val="20"/>
          <w:szCs w:val="20"/>
        </w:rPr>
        <w:t xml:space="preserve"> another contemporary study by </w:t>
      </w:r>
      <w:r w:rsidR="00850D27" w:rsidRPr="007416E8">
        <w:rPr>
          <w:rFonts w:ascii="Times New Roman" w:hAnsi="Times New Roman" w:cs="Times New Roman"/>
          <w:sz w:val="20"/>
          <w:szCs w:val="20"/>
        </w:rPr>
        <w:t xml:space="preserve">Spohrer and Soloway </w:t>
      </w:r>
      <w:r w:rsidR="00850D27" w:rsidRPr="00F873DB">
        <w:rPr>
          <w:rFonts w:ascii="Times New Roman" w:hAnsi="Times New Roman" w:cs="Times New Roman"/>
          <w:sz w:val="20"/>
          <w:szCs w:val="20"/>
        </w:rPr>
        <w:fldChar w:fldCharType="begin"/>
      </w:r>
      <w:r w:rsidR="00850D27" w:rsidRPr="007416E8">
        <w:rPr>
          <w:rFonts w:ascii="Times New Roman" w:hAnsi="Times New Roman" w:cs="Times New Roman"/>
          <w:sz w:val="20"/>
          <w:szCs w:val="20"/>
        </w:rPr>
        <w:instrText>ADDIN RW.CITE{{301 Spohrer,JamesG 1986}}</w:instrText>
      </w:r>
      <w:r w:rsidR="00850D27"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[33]</w:t>
      </w:r>
      <w:r w:rsidR="00850D27" w:rsidRPr="00F873DB">
        <w:rPr>
          <w:rFonts w:ascii="Times New Roman" w:hAnsi="Times New Roman" w:cs="Times New Roman"/>
          <w:sz w:val="20"/>
          <w:szCs w:val="20"/>
        </w:rPr>
        <w:fldChar w:fldCharType="end"/>
      </w:r>
      <w:r w:rsidR="00850D27" w:rsidRPr="007416E8">
        <w:rPr>
          <w:rFonts w:ascii="Times New Roman" w:hAnsi="Times New Roman" w:cs="Times New Roman"/>
          <w:sz w:val="20"/>
          <w:szCs w:val="20"/>
        </w:rPr>
        <w:t xml:space="preserve"> </w:t>
      </w:r>
      <w:r w:rsidR="00BF4767" w:rsidRPr="007416E8">
        <w:rPr>
          <w:rFonts w:ascii="Times New Roman" w:hAnsi="Times New Roman" w:cs="Times New Roman"/>
          <w:sz w:val="20"/>
          <w:szCs w:val="20"/>
        </w:rPr>
        <w:t xml:space="preserve">that </w:t>
      </w:r>
      <w:r w:rsidR="00850D27" w:rsidRPr="007416E8">
        <w:rPr>
          <w:rFonts w:ascii="Times New Roman" w:hAnsi="Times New Roman" w:cs="Times New Roman"/>
          <w:sz w:val="20"/>
          <w:szCs w:val="20"/>
        </w:rPr>
        <w:t>reveal</w:t>
      </w:r>
      <w:r w:rsidR="004F34D7" w:rsidRPr="007416E8">
        <w:rPr>
          <w:rFonts w:ascii="Times New Roman" w:hAnsi="Times New Roman" w:cs="Times New Roman"/>
          <w:sz w:val="20"/>
          <w:szCs w:val="20"/>
        </w:rPr>
        <w:t>ed</w:t>
      </w:r>
      <w:r w:rsidR="00850D27" w:rsidRPr="007416E8">
        <w:rPr>
          <w:rFonts w:ascii="Times New Roman" w:hAnsi="Times New Roman" w:cs="Times New Roman"/>
          <w:sz w:val="20"/>
          <w:szCs w:val="20"/>
        </w:rPr>
        <w:t xml:space="preserve"> </w:t>
      </w:r>
      <w:r w:rsidR="00E55004" w:rsidRPr="007416E8">
        <w:rPr>
          <w:rFonts w:ascii="Times New Roman" w:hAnsi="Times New Roman" w:cs="Times New Roman"/>
          <w:sz w:val="20"/>
          <w:szCs w:val="20"/>
        </w:rPr>
        <w:t>th</w:t>
      </w:r>
      <w:r w:rsidR="0073253D" w:rsidRPr="007416E8">
        <w:rPr>
          <w:rFonts w:ascii="Times New Roman" w:hAnsi="Times New Roman" w:cs="Times New Roman"/>
          <w:sz w:val="20"/>
          <w:szCs w:val="20"/>
        </w:rPr>
        <w:t xml:space="preserve">at there are at least </w:t>
      </w:r>
      <w:r w:rsidR="009143D1" w:rsidRPr="007416E8">
        <w:rPr>
          <w:rFonts w:ascii="Times New Roman" w:hAnsi="Times New Roman" w:cs="Times New Roman"/>
          <w:sz w:val="20"/>
          <w:szCs w:val="20"/>
        </w:rPr>
        <w:t>seven causes</w:t>
      </w:r>
      <w:r w:rsidR="003928B2" w:rsidRPr="007416E8">
        <w:rPr>
          <w:rFonts w:ascii="Times New Roman" w:hAnsi="Times New Roman" w:cs="Times New Roman"/>
          <w:sz w:val="20"/>
          <w:szCs w:val="20"/>
        </w:rPr>
        <w:t xml:space="preserve"> of </w:t>
      </w:r>
      <w:r w:rsidR="00D97696" w:rsidRPr="007416E8">
        <w:rPr>
          <w:rFonts w:ascii="Times New Roman" w:hAnsi="Times New Roman" w:cs="Times New Roman"/>
          <w:sz w:val="20"/>
          <w:szCs w:val="20"/>
        </w:rPr>
        <w:t xml:space="preserve">most </w:t>
      </w:r>
      <w:r w:rsidR="000D0421" w:rsidRPr="007416E8">
        <w:rPr>
          <w:rFonts w:ascii="Times New Roman" w:hAnsi="Times New Roman" w:cs="Times New Roman"/>
          <w:sz w:val="20"/>
          <w:szCs w:val="20"/>
        </w:rPr>
        <w:t xml:space="preserve">program </w:t>
      </w:r>
      <w:r w:rsidR="009143D1" w:rsidRPr="007416E8">
        <w:rPr>
          <w:rFonts w:ascii="Times New Roman" w:hAnsi="Times New Roman" w:cs="Times New Roman"/>
          <w:sz w:val="20"/>
          <w:szCs w:val="20"/>
        </w:rPr>
        <w:t>bugs</w:t>
      </w:r>
      <w:r w:rsidR="0073253D" w:rsidRPr="007416E8">
        <w:rPr>
          <w:rFonts w:ascii="Times New Roman" w:hAnsi="Times New Roman" w:cs="Times New Roman"/>
          <w:sz w:val="20"/>
          <w:szCs w:val="20"/>
        </w:rPr>
        <w:t>. These are:</w:t>
      </w:r>
      <w:r w:rsidR="009143D1" w:rsidRPr="007416E8">
        <w:rPr>
          <w:rFonts w:ascii="Times New Roman" w:hAnsi="Times New Roman" w:cs="Times New Roman"/>
          <w:sz w:val="20"/>
          <w:szCs w:val="20"/>
        </w:rPr>
        <w:t xml:space="preserve"> </w:t>
      </w:r>
    </w:p>
    <w:p w:rsidR="008460B1" w:rsidRPr="007416E8" w:rsidRDefault="008460B1" w:rsidP="009D0D73">
      <w:pPr>
        <w:pStyle w:val="ListParagraph"/>
        <w:numPr>
          <w:ilvl w:val="0"/>
          <w:numId w:val="5"/>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sz w:val="20"/>
          <w:szCs w:val="20"/>
        </w:rPr>
        <w:t>Boundary problems</w:t>
      </w:r>
      <w:r w:rsidR="00C623C0" w:rsidRPr="007416E8">
        <w:rPr>
          <w:rFonts w:ascii="Times New Roman" w:hAnsi="Times New Roman" w:cs="Times New Roman"/>
          <w:sz w:val="20"/>
          <w:szCs w:val="20"/>
        </w:rPr>
        <w:t xml:space="preserve"> – </w:t>
      </w:r>
      <w:r w:rsidRPr="007416E8">
        <w:rPr>
          <w:rFonts w:ascii="Times New Roman" w:hAnsi="Times New Roman" w:cs="Times New Roman"/>
          <w:sz w:val="20"/>
          <w:szCs w:val="20"/>
        </w:rPr>
        <w:t>include off-by-one b</w:t>
      </w:r>
      <w:r w:rsidR="00D87A54" w:rsidRPr="007416E8">
        <w:rPr>
          <w:rFonts w:ascii="Times New Roman" w:hAnsi="Times New Roman" w:cs="Times New Roman"/>
          <w:sz w:val="20"/>
          <w:szCs w:val="20"/>
        </w:rPr>
        <w:t>ugs (i.e.</w:t>
      </w:r>
      <w:r w:rsidR="0073253D" w:rsidRPr="007416E8">
        <w:rPr>
          <w:rFonts w:ascii="Times New Roman" w:hAnsi="Times New Roman" w:cs="Times New Roman"/>
          <w:sz w:val="20"/>
          <w:szCs w:val="20"/>
        </w:rPr>
        <w:t xml:space="preserve">, </w:t>
      </w:r>
      <w:r w:rsidR="00D87A54" w:rsidRPr="007416E8">
        <w:rPr>
          <w:rFonts w:ascii="Times New Roman" w:hAnsi="Times New Roman" w:cs="Times New Roman"/>
          <w:sz w:val="20"/>
          <w:szCs w:val="20"/>
        </w:rPr>
        <w:t>terminat</w:t>
      </w:r>
      <w:r w:rsidR="007427E3" w:rsidRPr="007416E8">
        <w:rPr>
          <w:rFonts w:ascii="Times New Roman" w:hAnsi="Times New Roman" w:cs="Times New Roman"/>
          <w:sz w:val="20"/>
          <w:szCs w:val="20"/>
        </w:rPr>
        <w:t xml:space="preserve">ing a loop </w:t>
      </w:r>
      <w:r w:rsidRPr="007416E8">
        <w:rPr>
          <w:rFonts w:ascii="Times New Roman" w:hAnsi="Times New Roman" w:cs="Times New Roman"/>
          <w:sz w:val="20"/>
          <w:szCs w:val="20"/>
        </w:rPr>
        <w:t>iteration too early or too late).</w:t>
      </w:r>
    </w:p>
    <w:p w:rsidR="008460B1" w:rsidRPr="007416E8" w:rsidRDefault="008460B1" w:rsidP="005D324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 xml:space="preserve">Plan dependency problems </w:t>
      </w:r>
      <w:r w:rsidR="00C623C0" w:rsidRPr="007416E8">
        <w:rPr>
          <w:rFonts w:ascii="Times New Roman" w:hAnsi="Times New Roman" w:cs="Times New Roman"/>
          <w:sz w:val="20"/>
          <w:szCs w:val="20"/>
        </w:rPr>
        <w:t xml:space="preserve">– </w:t>
      </w:r>
      <w:r w:rsidRPr="007416E8">
        <w:rPr>
          <w:rFonts w:ascii="Times New Roman" w:hAnsi="Times New Roman" w:cs="Times New Roman"/>
          <w:sz w:val="20"/>
          <w:szCs w:val="20"/>
        </w:rPr>
        <w:t>describe misplaced code often relate</w:t>
      </w:r>
      <w:r w:rsidR="0073253D" w:rsidRPr="007416E8">
        <w:rPr>
          <w:rFonts w:ascii="Times New Roman" w:hAnsi="Times New Roman" w:cs="Times New Roman"/>
          <w:sz w:val="20"/>
          <w:szCs w:val="20"/>
        </w:rPr>
        <w:t>s</w:t>
      </w:r>
      <w:r w:rsidRPr="007416E8">
        <w:rPr>
          <w:rFonts w:ascii="Times New Roman" w:hAnsi="Times New Roman" w:cs="Times New Roman"/>
          <w:sz w:val="20"/>
          <w:szCs w:val="20"/>
        </w:rPr>
        <w:t xml:space="preserve"> to </w:t>
      </w:r>
      <w:r w:rsidR="00C623C0" w:rsidRPr="007416E8">
        <w:rPr>
          <w:rFonts w:ascii="Times New Roman" w:hAnsi="Times New Roman" w:cs="Times New Roman"/>
          <w:sz w:val="20"/>
          <w:szCs w:val="20"/>
        </w:rPr>
        <w:t xml:space="preserve">a </w:t>
      </w:r>
      <w:r w:rsidRPr="007416E8">
        <w:rPr>
          <w:rFonts w:ascii="Times New Roman" w:hAnsi="Times New Roman" w:cs="Times New Roman"/>
          <w:sz w:val="20"/>
          <w:szCs w:val="20"/>
        </w:rPr>
        <w:t xml:space="preserve">nesting </w:t>
      </w:r>
      <w:r w:rsidR="00C623C0" w:rsidRPr="007416E8">
        <w:rPr>
          <w:rFonts w:ascii="Times New Roman" w:hAnsi="Times New Roman" w:cs="Times New Roman"/>
          <w:sz w:val="20"/>
          <w:szCs w:val="20"/>
        </w:rPr>
        <w:t xml:space="preserve">or condition </w:t>
      </w:r>
      <w:r w:rsidRPr="007416E8">
        <w:rPr>
          <w:rFonts w:ascii="Times New Roman" w:hAnsi="Times New Roman" w:cs="Times New Roman"/>
          <w:sz w:val="20"/>
          <w:szCs w:val="20"/>
        </w:rPr>
        <w:t>construct.</w:t>
      </w:r>
    </w:p>
    <w:p w:rsidR="008460B1" w:rsidRPr="007416E8" w:rsidRDefault="008460B1" w:rsidP="005D324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Negation and whole part problems</w:t>
      </w:r>
      <w:r w:rsidR="00C623C0" w:rsidRPr="007416E8">
        <w:rPr>
          <w:rFonts w:ascii="Times New Roman" w:hAnsi="Times New Roman" w:cs="Times New Roman"/>
          <w:sz w:val="20"/>
          <w:szCs w:val="20"/>
        </w:rPr>
        <w:t xml:space="preserve"> – </w:t>
      </w:r>
      <w:r w:rsidR="00C32C21" w:rsidRPr="007416E8">
        <w:rPr>
          <w:rFonts w:ascii="Times New Roman" w:hAnsi="Times New Roman" w:cs="Times New Roman"/>
          <w:sz w:val="20"/>
          <w:szCs w:val="20"/>
        </w:rPr>
        <w:t xml:space="preserve">involve </w:t>
      </w:r>
      <w:r w:rsidRPr="007416E8">
        <w:rPr>
          <w:rFonts w:ascii="Times New Roman" w:hAnsi="Times New Roman" w:cs="Times New Roman"/>
          <w:sz w:val="20"/>
          <w:szCs w:val="20"/>
        </w:rPr>
        <w:t>misuse of logical constructs</w:t>
      </w:r>
      <w:r w:rsidR="00C623C0" w:rsidRPr="007416E8">
        <w:rPr>
          <w:rFonts w:ascii="Times New Roman" w:hAnsi="Times New Roman" w:cs="Times New Roman"/>
          <w:sz w:val="20"/>
          <w:szCs w:val="20"/>
        </w:rPr>
        <w:t xml:space="preserve"> (e.g., </w:t>
      </w:r>
      <w:r w:rsidRPr="007416E8">
        <w:rPr>
          <w:rFonts w:ascii="Times New Roman" w:hAnsi="Times New Roman" w:cs="Times New Roman"/>
          <w:sz w:val="20"/>
          <w:szCs w:val="20"/>
        </w:rPr>
        <w:t xml:space="preserve">using </w:t>
      </w:r>
      <w:r w:rsidR="00C32C21" w:rsidRPr="007416E8">
        <w:rPr>
          <w:rFonts w:ascii="Times New Roman" w:hAnsi="Times New Roman" w:cs="Times New Roman"/>
          <w:sz w:val="20"/>
          <w:szCs w:val="20"/>
        </w:rPr>
        <w:t xml:space="preserve">&lt; </w:t>
      </w:r>
      <w:r w:rsidRPr="007416E8">
        <w:rPr>
          <w:rFonts w:ascii="Times New Roman" w:hAnsi="Times New Roman" w:cs="Times New Roman"/>
          <w:sz w:val="20"/>
          <w:szCs w:val="20"/>
        </w:rPr>
        <w:t xml:space="preserve">when </w:t>
      </w:r>
      <w:r w:rsidR="00C32C21" w:rsidRPr="007416E8">
        <w:rPr>
          <w:rFonts w:ascii="Times New Roman" w:hAnsi="Times New Roman" w:cs="Times New Roman"/>
          <w:sz w:val="20"/>
          <w:szCs w:val="20"/>
        </w:rPr>
        <w:t xml:space="preserve">&lt;= </w:t>
      </w:r>
      <w:r w:rsidRPr="007416E8">
        <w:rPr>
          <w:rFonts w:ascii="Times New Roman" w:hAnsi="Times New Roman" w:cs="Times New Roman"/>
          <w:sz w:val="20"/>
          <w:szCs w:val="20"/>
        </w:rPr>
        <w:t>is needed</w:t>
      </w:r>
      <w:r w:rsidR="00C623C0" w:rsidRPr="007416E8">
        <w:rPr>
          <w:rFonts w:ascii="Times New Roman" w:hAnsi="Times New Roman" w:cs="Times New Roman"/>
          <w:sz w:val="20"/>
          <w:szCs w:val="20"/>
        </w:rPr>
        <w:t>)</w:t>
      </w:r>
      <w:r w:rsidRPr="007416E8">
        <w:rPr>
          <w:rFonts w:ascii="Times New Roman" w:hAnsi="Times New Roman" w:cs="Times New Roman"/>
          <w:sz w:val="20"/>
          <w:szCs w:val="20"/>
        </w:rPr>
        <w:t>.</w:t>
      </w:r>
    </w:p>
    <w:p w:rsidR="008460B1" w:rsidRPr="007416E8" w:rsidRDefault="008460B1" w:rsidP="005D324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Expectations and interpretation problems</w:t>
      </w:r>
      <w:r w:rsidR="00C32C21" w:rsidRPr="007416E8">
        <w:rPr>
          <w:rFonts w:ascii="Times New Roman" w:hAnsi="Times New Roman" w:cs="Times New Roman"/>
          <w:sz w:val="20"/>
          <w:szCs w:val="20"/>
        </w:rPr>
        <w:t xml:space="preserve"> – </w:t>
      </w:r>
      <w:r w:rsidRPr="007416E8">
        <w:rPr>
          <w:rFonts w:ascii="Times New Roman" w:hAnsi="Times New Roman" w:cs="Times New Roman"/>
          <w:sz w:val="20"/>
          <w:szCs w:val="20"/>
        </w:rPr>
        <w:t>misinterpretation of how certain</w:t>
      </w:r>
      <w:r w:rsidR="003440F0" w:rsidRPr="007416E8">
        <w:rPr>
          <w:rFonts w:ascii="Times New Roman" w:hAnsi="Times New Roman" w:cs="Times New Roman"/>
          <w:sz w:val="20"/>
          <w:szCs w:val="20"/>
        </w:rPr>
        <w:t xml:space="preserve"> </w:t>
      </w:r>
      <w:r w:rsidRPr="007416E8">
        <w:rPr>
          <w:rFonts w:ascii="Times New Roman" w:hAnsi="Times New Roman" w:cs="Times New Roman"/>
          <w:sz w:val="20"/>
          <w:szCs w:val="20"/>
        </w:rPr>
        <w:t>quantities are calculated.</w:t>
      </w:r>
    </w:p>
    <w:p w:rsidR="003440F0" w:rsidRPr="007416E8" w:rsidRDefault="008460B1" w:rsidP="005D324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Duplicate tail digit problems</w:t>
      </w:r>
      <w:r w:rsidR="00C32C21" w:rsidRPr="007416E8">
        <w:rPr>
          <w:rFonts w:ascii="Times New Roman" w:hAnsi="Times New Roman" w:cs="Times New Roman"/>
          <w:sz w:val="20"/>
          <w:szCs w:val="20"/>
        </w:rPr>
        <w:t xml:space="preserve"> – </w:t>
      </w:r>
      <w:r w:rsidRPr="007416E8">
        <w:rPr>
          <w:rFonts w:ascii="Times New Roman" w:hAnsi="Times New Roman" w:cs="Times New Roman"/>
          <w:sz w:val="20"/>
          <w:szCs w:val="20"/>
        </w:rPr>
        <w:t>involve dropping the final digit from a constant with</w:t>
      </w:r>
      <w:r w:rsidR="003440F0" w:rsidRPr="007416E8">
        <w:rPr>
          <w:rFonts w:ascii="Times New Roman" w:hAnsi="Times New Roman" w:cs="Times New Roman"/>
          <w:sz w:val="20"/>
          <w:szCs w:val="20"/>
        </w:rPr>
        <w:t xml:space="preserve"> </w:t>
      </w:r>
      <w:r w:rsidRPr="007416E8">
        <w:rPr>
          <w:rFonts w:ascii="Times New Roman" w:hAnsi="Times New Roman" w:cs="Times New Roman"/>
          <w:sz w:val="20"/>
          <w:szCs w:val="20"/>
        </w:rPr>
        <w:t>duplicated tail digits.</w:t>
      </w:r>
    </w:p>
    <w:p w:rsidR="008460B1" w:rsidRPr="007416E8" w:rsidRDefault="008460B1" w:rsidP="005D324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Related knowledge interference problems</w:t>
      </w:r>
      <w:r w:rsidR="00CF78BE" w:rsidRPr="007416E8">
        <w:rPr>
          <w:rFonts w:ascii="Times New Roman" w:hAnsi="Times New Roman" w:cs="Times New Roman"/>
          <w:sz w:val="20"/>
          <w:szCs w:val="20"/>
        </w:rPr>
        <w:t xml:space="preserve"> – </w:t>
      </w:r>
      <w:r w:rsidRPr="007416E8">
        <w:rPr>
          <w:rFonts w:ascii="Times New Roman" w:hAnsi="Times New Roman" w:cs="Times New Roman"/>
          <w:sz w:val="20"/>
          <w:szCs w:val="20"/>
        </w:rPr>
        <w:t xml:space="preserve">occur </w:t>
      </w:r>
      <w:r w:rsidR="00633A7F" w:rsidRPr="007416E8">
        <w:rPr>
          <w:rFonts w:ascii="Times New Roman" w:hAnsi="Times New Roman" w:cs="Times New Roman"/>
          <w:sz w:val="20"/>
          <w:szCs w:val="20"/>
        </w:rPr>
        <w:t xml:space="preserve">due to the similarity between some </w:t>
      </w:r>
      <w:r w:rsidRPr="007416E8">
        <w:rPr>
          <w:rFonts w:ascii="Times New Roman" w:hAnsi="Times New Roman" w:cs="Times New Roman"/>
          <w:sz w:val="20"/>
          <w:szCs w:val="20"/>
        </w:rPr>
        <w:t xml:space="preserve">correct </w:t>
      </w:r>
      <w:r w:rsidR="00633A7F" w:rsidRPr="007416E8">
        <w:rPr>
          <w:rFonts w:ascii="Times New Roman" w:hAnsi="Times New Roman" w:cs="Times New Roman"/>
          <w:sz w:val="20"/>
          <w:szCs w:val="20"/>
        </w:rPr>
        <w:t xml:space="preserve">and </w:t>
      </w:r>
      <w:r w:rsidRPr="007416E8">
        <w:rPr>
          <w:rFonts w:ascii="Times New Roman" w:hAnsi="Times New Roman" w:cs="Times New Roman"/>
          <w:sz w:val="20"/>
          <w:szCs w:val="20"/>
        </w:rPr>
        <w:t>incorrect knowledge.</w:t>
      </w:r>
    </w:p>
    <w:p w:rsidR="00A65A39" w:rsidRPr="007416E8" w:rsidRDefault="008460B1" w:rsidP="005D324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Coincidental ordering problems</w:t>
      </w:r>
      <w:r w:rsidR="00633A7F" w:rsidRPr="007416E8">
        <w:rPr>
          <w:rFonts w:ascii="Times New Roman" w:hAnsi="Times New Roman" w:cs="Times New Roman"/>
          <w:sz w:val="20"/>
          <w:szCs w:val="20"/>
        </w:rPr>
        <w:t xml:space="preserve"> – </w:t>
      </w:r>
      <w:r w:rsidRPr="007416E8">
        <w:rPr>
          <w:rFonts w:ascii="Times New Roman" w:hAnsi="Times New Roman" w:cs="Times New Roman"/>
          <w:sz w:val="20"/>
          <w:szCs w:val="20"/>
        </w:rPr>
        <w:t xml:space="preserve">occur </w:t>
      </w:r>
      <w:r w:rsidR="002F2AE5" w:rsidRPr="007416E8">
        <w:rPr>
          <w:rFonts w:ascii="Times New Roman" w:hAnsi="Times New Roman" w:cs="Times New Roman"/>
          <w:sz w:val="20"/>
          <w:szCs w:val="20"/>
        </w:rPr>
        <w:t xml:space="preserve">due to missing </w:t>
      </w:r>
      <w:r w:rsidRPr="007416E8">
        <w:rPr>
          <w:rFonts w:ascii="Times New Roman" w:hAnsi="Times New Roman" w:cs="Times New Roman"/>
          <w:sz w:val="20"/>
          <w:szCs w:val="20"/>
        </w:rPr>
        <w:t>parentheses to override operator precedence.</w:t>
      </w:r>
    </w:p>
    <w:p w:rsidR="00527EB3" w:rsidRPr="007416E8" w:rsidRDefault="00527EB3" w:rsidP="005D3248">
      <w:pPr>
        <w:spacing w:after="0" w:line="240" w:lineRule="auto"/>
        <w:contextualSpacing/>
        <w:jc w:val="both"/>
        <w:rPr>
          <w:rFonts w:ascii="Times New Roman" w:hAnsi="Times New Roman" w:cs="Times New Roman"/>
          <w:sz w:val="20"/>
          <w:szCs w:val="20"/>
        </w:rPr>
      </w:pPr>
    </w:p>
    <w:p w:rsidR="00A552AE" w:rsidRPr="007416E8" w:rsidRDefault="00DB4BC1" w:rsidP="005D3248">
      <w:pPr>
        <w:spacing w:after="0" w:line="240" w:lineRule="auto"/>
        <w:ind w:firstLine="360"/>
        <w:contextualSpacing/>
        <w:jc w:val="both"/>
        <w:rPr>
          <w:rFonts w:ascii="Times New Roman" w:hAnsi="Times New Roman" w:cs="Times New Roman"/>
          <w:sz w:val="20"/>
          <w:szCs w:val="20"/>
        </w:rPr>
      </w:pPr>
      <w:r w:rsidRPr="007416E8">
        <w:rPr>
          <w:rFonts w:ascii="Times New Roman" w:hAnsi="Times New Roman" w:cs="Times New Roman"/>
          <w:sz w:val="20"/>
          <w:szCs w:val="20"/>
        </w:rPr>
        <w:t>T</w:t>
      </w:r>
      <w:r w:rsidR="002E2E7B" w:rsidRPr="007416E8">
        <w:rPr>
          <w:rFonts w:ascii="Times New Roman" w:hAnsi="Times New Roman" w:cs="Times New Roman"/>
          <w:sz w:val="20"/>
          <w:szCs w:val="20"/>
        </w:rPr>
        <w:t>he second question</w:t>
      </w:r>
      <w:r w:rsidRPr="007416E8">
        <w:rPr>
          <w:rFonts w:ascii="Times New Roman" w:hAnsi="Times New Roman" w:cs="Times New Roman"/>
          <w:sz w:val="20"/>
          <w:szCs w:val="20"/>
        </w:rPr>
        <w:t xml:space="preserve"> also reveal</w:t>
      </w:r>
      <w:r w:rsidR="008F3635" w:rsidRPr="007416E8">
        <w:rPr>
          <w:rFonts w:ascii="Times New Roman" w:hAnsi="Times New Roman" w:cs="Times New Roman"/>
          <w:sz w:val="20"/>
          <w:szCs w:val="20"/>
        </w:rPr>
        <w:t>s</w:t>
      </w:r>
      <w:r w:rsidRPr="007416E8">
        <w:rPr>
          <w:rFonts w:ascii="Times New Roman" w:hAnsi="Times New Roman" w:cs="Times New Roman"/>
          <w:sz w:val="20"/>
          <w:szCs w:val="20"/>
        </w:rPr>
        <w:t xml:space="preserve"> </w:t>
      </w:r>
      <w:r w:rsidR="00F259DA" w:rsidRPr="007416E8">
        <w:rPr>
          <w:rFonts w:ascii="Times New Roman" w:hAnsi="Times New Roman" w:cs="Times New Roman"/>
          <w:sz w:val="20"/>
          <w:szCs w:val="20"/>
        </w:rPr>
        <w:t xml:space="preserve">some </w:t>
      </w:r>
      <w:r w:rsidR="008F3635" w:rsidRPr="007416E8">
        <w:rPr>
          <w:rFonts w:ascii="Times New Roman" w:hAnsi="Times New Roman" w:cs="Times New Roman"/>
          <w:sz w:val="20"/>
          <w:szCs w:val="20"/>
        </w:rPr>
        <w:t xml:space="preserve">notable </w:t>
      </w:r>
      <w:r w:rsidR="00F259DA" w:rsidRPr="007416E8">
        <w:rPr>
          <w:rFonts w:ascii="Times New Roman" w:hAnsi="Times New Roman" w:cs="Times New Roman"/>
          <w:sz w:val="20"/>
          <w:szCs w:val="20"/>
        </w:rPr>
        <w:t xml:space="preserve">findings such </w:t>
      </w:r>
      <w:r w:rsidR="005B5C9E" w:rsidRPr="007416E8">
        <w:rPr>
          <w:rFonts w:ascii="Times New Roman" w:hAnsi="Times New Roman" w:cs="Times New Roman"/>
          <w:sz w:val="20"/>
          <w:szCs w:val="20"/>
        </w:rPr>
        <w:t xml:space="preserve">that </w:t>
      </w:r>
      <w:r w:rsidR="00F259DA" w:rsidRPr="007416E8">
        <w:rPr>
          <w:rFonts w:ascii="Times New Roman" w:hAnsi="Times New Roman" w:cs="Times New Roman"/>
          <w:sz w:val="20"/>
          <w:szCs w:val="20"/>
        </w:rPr>
        <w:t xml:space="preserve">“a </w:t>
      </w:r>
      <w:r w:rsidR="005B5C9E" w:rsidRPr="007416E8">
        <w:rPr>
          <w:rFonts w:ascii="Times New Roman" w:hAnsi="Times New Roman" w:cs="Times New Roman"/>
          <w:sz w:val="20"/>
          <w:szCs w:val="20"/>
        </w:rPr>
        <w:t>few types of bugs account for a majority of the mistakes in students’ programs.</w:t>
      </w:r>
      <w:r w:rsidR="00F259DA" w:rsidRPr="007416E8">
        <w:rPr>
          <w:rFonts w:ascii="Times New Roman" w:hAnsi="Times New Roman" w:cs="Times New Roman"/>
          <w:sz w:val="20"/>
          <w:szCs w:val="20"/>
        </w:rPr>
        <w:t>”</w:t>
      </w:r>
      <w:r w:rsidR="00C81970" w:rsidRPr="007416E8">
        <w:rPr>
          <w:rFonts w:ascii="Times New Roman" w:hAnsi="Times New Roman" w:cs="Times New Roman"/>
          <w:sz w:val="20"/>
          <w:szCs w:val="20"/>
        </w:rPr>
        <w:t xml:space="preserve"> </w:t>
      </w:r>
      <w:r w:rsidR="005824D4" w:rsidRPr="007416E8">
        <w:rPr>
          <w:rFonts w:ascii="Times New Roman" w:hAnsi="Times New Roman" w:cs="Times New Roman"/>
          <w:sz w:val="20"/>
          <w:szCs w:val="20"/>
        </w:rPr>
        <w:t xml:space="preserve">Another study </w:t>
      </w:r>
      <w:r w:rsidR="004761BF" w:rsidRPr="00F873DB">
        <w:rPr>
          <w:rFonts w:ascii="Times New Roman" w:hAnsi="Times New Roman" w:cs="Times New Roman"/>
          <w:sz w:val="20"/>
          <w:szCs w:val="20"/>
        </w:rPr>
        <w:fldChar w:fldCharType="begin"/>
      </w:r>
      <w:r w:rsidR="004761BF" w:rsidRPr="007416E8">
        <w:rPr>
          <w:rFonts w:ascii="Times New Roman" w:hAnsi="Times New Roman" w:cs="Times New Roman"/>
          <w:sz w:val="20"/>
          <w:szCs w:val="20"/>
        </w:rPr>
        <w:instrText>ADDIN RW.CITE{{302 Spohrer,JamesC 1985}}</w:instrText>
      </w:r>
      <w:r w:rsidR="004761BF"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[32]</w:t>
      </w:r>
      <w:r w:rsidR="004761BF" w:rsidRPr="00F873DB">
        <w:rPr>
          <w:rFonts w:ascii="Times New Roman" w:hAnsi="Times New Roman" w:cs="Times New Roman"/>
          <w:sz w:val="20"/>
          <w:szCs w:val="20"/>
        </w:rPr>
        <w:fldChar w:fldCharType="end"/>
      </w:r>
      <w:r w:rsidR="004761BF" w:rsidRPr="007416E8">
        <w:rPr>
          <w:rFonts w:ascii="Times New Roman" w:hAnsi="Times New Roman" w:cs="Times New Roman"/>
          <w:sz w:val="20"/>
          <w:szCs w:val="20"/>
        </w:rPr>
        <w:t xml:space="preserve"> </w:t>
      </w:r>
      <w:r w:rsidR="00E53835" w:rsidRPr="007416E8">
        <w:rPr>
          <w:rFonts w:ascii="Times New Roman" w:hAnsi="Times New Roman" w:cs="Times New Roman"/>
          <w:sz w:val="20"/>
          <w:szCs w:val="20"/>
        </w:rPr>
        <w:t xml:space="preserve">notes that </w:t>
      </w:r>
      <w:r w:rsidR="004761BF" w:rsidRPr="007416E8">
        <w:rPr>
          <w:rFonts w:ascii="Times New Roman" w:hAnsi="Times New Roman" w:cs="Times New Roman"/>
          <w:sz w:val="20"/>
          <w:szCs w:val="20"/>
        </w:rPr>
        <w:t>t</w:t>
      </w:r>
      <w:r w:rsidR="00C81970" w:rsidRPr="007416E8">
        <w:rPr>
          <w:rFonts w:ascii="Times New Roman" w:hAnsi="Times New Roman" w:cs="Times New Roman"/>
          <w:sz w:val="20"/>
          <w:szCs w:val="20"/>
        </w:rPr>
        <w:t>he</w:t>
      </w:r>
      <w:r w:rsidR="008359C1" w:rsidRPr="007416E8">
        <w:rPr>
          <w:rFonts w:ascii="Times New Roman" w:hAnsi="Times New Roman" w:cs="Times New Roman"/>
          <w:sz w:val="20"/>
          <w:szCs w:val="20"/>
        </w:rPr>
        <w:t xml:space="preserve"> study </w:t>
      </w:r>
      <w:r w:rsidR="00C81970" w:rsidRPr="007416E8">
        <w:rPr>
          <w:rFonts w:ascii="Times New Roman" w:hAnsi="Times New Roman" w:cs="Times New Roman"/>
          <w:sz w:val="20"/>
          <w:szCs w:val="20"/>
        </w:rPr>
        <w:t>identifie</w:t>
      </w:r>
      <w:r w:rsidR="008359C1" w:rsidRPr="007416E8">
        <w:rPr>
          <w:rFonts w:ascii="Times New Roman" w:hAnsi="Times New Roman" w:cs="Times New Roman"/>
          <w:sz w:val="20"/>
          <w:szCs w:val="20"/>
        </w:rPr>
        <w:t xml:space="preserve">s </w:t>
      </w:r>
      <w:r w:rsidR="005930E9" w:rsidRPr="007416E8">
        <w:rPr>
          <w:rFonts w:ascii="Times New Roman" w:hAnsi="Times New Roman" w:cs="Times New Roman"/>
          <w:sz w:val="20"/>
          <w:szCs w:val="20"/>
        </w:rPr>
        <w:t xml:space="preserve">that the above </w:t>
      </w:r>
      <w:r w:rsidR="00C81970" w:rsidRPr="007416E8">
        <w:rPr>
          <w:rFonts w:ascii="Times New Roman" w:hAnsi="Times New Roman" w:cs="Times New Roman"/>
          <w:sz w:val="20"/>
          <w:szCs w:val="20"/>
        </w:rPr>
        <w:t xml:space="preserve">seven </w:t>
      </w:r>
      <w:r w:rsidR="00E14DC8" w:rsidRPr="007416E8">
        <w:rPr>
          <w:rFonts w:ascii="Times New Roman" w:hAnsi="Times New Roman" w:cs="Times New Roman"/>
          <w:sz w:val="20"/>
          <w:szCs w:val="20"/>
        </w:rPr>
        <w:t xml:space="preserve">causes </w:t>
      </w:r>
      <w:r w:rsidR="00C81970" w:rsidRPr="007416E8">
        <w:rPr>
          <w:rFonts w:ascii="Times New Roman" w:hAnsi="Times New Roman" w:cs="Times New Roman"/>
          <w:sz w:val="20"/>
          <w:szCs w:val="20"/>
        </w:rPr>
        <w:t xml:space="preserve">of bugs </w:t>
      </w:r>
      <w:r w:rsidR="00466195" w:rsidRPr="007416E8">
        <w:rPr>
          <w:rFonts w:ascii="Times New Roman" w:hAnsi="Times New Roman" w:cs="Times New Roman"/>
          <w:sz w:val="20"/>
          <w:szCs w:val="20"/>
        </w:rPr>
        <w:t>fall into five different types</w:t>
      </w:r>
      <w:r w:rsidR="00E14DC8" w:rsidRPr="007416E8">
        <w:rPr>
          <w:rFonts w:ascii="Times New Roman" w:hAnsi="Times New Roman" w:cs="Times New Roman"/>
          <w:sz w:val="20"/>
          <w:szCs w:val="20"/>
        </w:rPr>
        <w:t xml:space="preserve"> of bugs</w:t>
      </w:r>
      <w:r w:rsidR="008359C1" w:rsidRPr="007416E8">
        <w:rPr>
          <w:rFonts w:ascii="Times New Roman" w:hAnsi="Times New Roman" w:cs="Times New Roman"/>
          <w:sz w:val="20"/>
          <w:szCs w:val="20"/>
        </w:rPr>
        <w:t xml:space="preserve">. These are </w:t>
      </w:r>
      <w:r w:rsidR="00C81970" w:rsidRPr="007416E8">
        <w:rPr>
          <w:rFonts w:ascii="Times New Roman" w:hAnsi="Times New Roman" w:cs="Times New Roman"/>
          <w:sz w:val="20"/>
          <w:szCs w:val="20"/>
        </w:rPr>
        <w:t xml:space="preserve">shown in </w:t>
      </w:r>
      <w:r w:rsidR="004761BF" w:rsidRPr="007416E8">
        <w:rPr>
          <w:rFonts w:ascii="Times New Roman" w:hAnsi="Times New Roman" w:cs="Times New Roman"/>
          <w:sz w:val="20"/>
          <w:szCs w:val="20"/>
        </w:rPr>
        <w:t>T</w:t>
      </w:r>
      <w:r w:rsidR="00C81970" w:rsidRPr="007416E8">
        <w:rPr>
          <w:rFonts w:ascii="Times New Roman" w:hAnsi="Times New Roman" w:cs="Times New Roman"/>
          <w:sz w:val="20"/>
          <w:szCs w:val="20"/>
        </w:rPr>
        <w:t>able</w:t>
      </w:r>
      <w:r w:rsidR="00210FF7" w:rsidRPr="007416E8">
        <w:rPr>
          <w:rFonts w:ascii="Times New Roman" w:hAnsi="Times New Roman" w:cs="Times New Roman"/>
          <w:sz w:val="20"/>
          <w:szCs w:val="20"/>
        </w:rPr>
        <w:t>-</w:t>
      </w:r>
      <w:r w:rsidR="004761BF" w:rsidRPr="007416E8">
        <w:rPr>
          <w:rFonts w:ascii="Times New Roman" w:hAnsi="Times New Roman" w:cs="Times New Roman"/>
          <w:sz w:val="20"/>
          <w:szCs w:val="20"/>
        </w:rPr>
        <w:t>5</w:t>
      </w:r>
      <w:r w:rsidR="00C81970" w:rsidRPr="007416E8">
        <w:rPr>
          <w:rFonts w:ascii="Times New Roman" w:hAnsi="Times New Roman" w:cs="Times New Roman"/>
          <w:sz w:val="20"/>
          <w:szCs w:val="20"/>
        </w:rPr>
        <w:t xml:space="preserve">. </w:t>
      </w:r>
    </w:p>
    <w:p w:rsidR="00DB4822" w:rsidRPr="007416E8" w:rsidRDefault="00DB4822" w:rsidP="001965D3">
      <w:pPr>
        <w:spacing w:after="0" w:line="240" w:lineRule="auto"/>
        <w:ind w:firstLine="360"/>
        <w:jc w:val="both"/>
        <w:rPr>
          <w:rFonts w:ascii="Times New Roman" w:hAnsi="Times New Roman" w:cs="Times New Roman"/>
          <w:sz w:val="20"/>
          <w:szCs w:val="20"/>
        </w:rPr>
      </w:pPr>
      <w:r w:rsidRPr="007416E8">
        <w:rPr>
          <w:rFonts w:ascii="Times New Roman" w:hAnsi="Times New Roman" w:cs="Times New Roman"/>
          <w:sz w:val="20"/>
          <w:szCs w:val="20"/>
        </w:rPr>
        <w:lastRenderedPageBreak/>
        <w:t xml:space="preserve">The third question investigated the knowledge and strategy for both successful and unsuccessful, novice and expert debuggers to point out their debugging processes. Thus, the investigation is refined using the following three specific sub-questions: </w:t>
      </w:r>
    </w:p>
    <w:p w:rsidR="00DB4822" w:rsidRPr="007416E8" w:rsidRDefault="00DB4822" w:rsidP="001965D3">
      <w:pPr>
        <w:pStyle w:val="ListParagraph"/>
        <w:numPr>
          <w:ilvl w:val="1"/>
          <w:numId w:val="3"/>
        </w:numPr>
        <w:spacing w:after="0" w:line="240" w:lineRule="auto"/>
        <w:ind w:left="720"/>
        <w:contextualSpacing w:val="0"/>
        <w:jc w:val="both"/>
        <w:rPr>
          <w:rFonts w:ascii="Times New Roman" w:hAnsi="Times New Roman" w:cs="Times New Roman"/>
          <w:sz w:val="20"/>
          <w:szCs w:val="20"/>
        </w:rPr>
      </w:pPr>
      <w:r w:rsidRPr="007416E8">
        <w:rPr>
          <w:rFonts w:ascii="Times New Roman" w:hAnsi="Times New Roman" w:cs="Times New Roman"/>
          <w:sz w:val="20"/>
          <w:szCs w:val="20"/>
        </w:rPr>
        <w:t>What types of knowledge are aids in debugging?</w:t>
      </w:r>
    </w:p>
    <w:p w:rsidR="00DB4822" w:rsidRPr="007416E8" w:rsidRDefault="00DB4822" w:rsidP="001965D3">
      <w:pPr>
        <w:pStyle w:val="ListParagraph"/>
        <w:numPr>
          <w:ilvl w:val="1"/>
          <w:numId w:val="3"/>
        </w:numPr>
        <w:spacing w:after="0" w:line="240" w:lineRule="auto"/>
        <w:ind w:left="720"/>
        <w:contextualSpacing w:val="0"/>
        <w:jc w:val="both"/>
        <w:rPr>
          <w:rFonts w:ascii="Times New Roman" w:hAnsi="Times New Roman" w:cs="Times New Roman"/>
          <w:sz w:val="20"/>
          <w:szCs w:val="20"/>
        </w:rPr>
      </w:pPr>
      <w:r w:rsidRPr="007416E8">
        <w:rPr>
          <w:rFonts w:ascii="Times New Roman" w:hAnsi="Times New Roman" w:cs="Times New Roman"/>
          <w:sz w:val="20"/>
          <w:szCs w:val="20"/>
        </w:rPr>
        <w:t xml:space="preserve">What strategies are employed in debugging? </w:t>
      </w:r>
    </w:p>
    <w:p w:rsidR="00DB4822" w:rsidRPr="007416E8" w:rsidRDefault="00DB4822" w:rsidP="001965D3">
      <w:pPr>
        <w:pStyle w:val="ListParagraph"/>
        <w:numPr>
          <w:ilvl w:val="1"/>
          <w:numId w:val="3"/>
        </w:numPr>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How do novices and experts differ?</w:t>
      </w:r>
    </w:p>
    <w:p w:rsidR="00DB4822" w:rsidRPr="007416E8" w:rsidRDefault="00DB4822" w:rsidP="005D3248">
      <w:pPr>
        <w:spacing w:after="0" w:line="240" w:lineRule="auto"/>
        <w:ind w:firstLine="360"/>
        <w:contextualSpacing/>
        <w:jc w:val="both"/>
        <w:rPr>
          <w:rFonts w:ascii="Times New Roman" w:hAnsi="Times New Roman" w:cs="Times New Roman"/>
          <w:sz w:val="20"/>
          <w:szCs w:val="20"/>
        </w:rPr>
      </w:pPr>
    </w:p>
    <w:tbl>
      <w:tblPr>
        <w:tblStyle w:val="TableGrid"/>
        <w:tblW w:w="0" w:type="auto"/>
        <w:tblInd w:w="198" w:type="dxa"/>
        <w:tblLook w:val="04A0" w:firstRow="1" w:lastRow="0" w:firstColumn="1" w:lastColumn="0" w:noHBand="0" w:noVBand="1"/>
      </w:tblPr>
      <w:tblGrid>
        <w:gridCol w:w="1530"/>
        <w:gridCol w:w="4320"/>
        <w:gridCol w:w="3240"/>
      </w:tblGrid>
      <w:tr w:rsidR="00C310D4" w:rsidRPr="007416E8" w:rsidTr="00C310D4">
        <w:tc>
          <w:tcPr>
            <w:tcW w:w="9090" w:type="dxa"/>
            <w:gridSpan w:val="3"/>
            <w:tcBorders>
              <w:top w:val="nil"/>
              <w:left w:val="nil"/>
              <w:right w:val="nil"/>
            </w:tcBorders>
          </w:tcPr>
          <w:p w:rsidR="00C310D4" w:rsidRPr="007416E8" w:rsidRDefault="00C310D4" w:rsidP="00221D0C">
            <w:pPr>
              <w:spacing w:after="120"/>
              <w:jc w:val="center"/>
              <w:rPr>
                <w:rFonts w:ascii="Times New Roman" w:hAnsi="Times New Roman" w:cs="Times New Roman"/>
                <w:sz w:val="18"/>
                <w:szCs w:val="18"/>
              </w:rPr>
            </w:pPr>
            <w:r w:rsidRPr="007416E8">
              <w:rPr>
                <w:rFonts w:ascii="Times New Roman" w:hAnsi="Times New Roman" w:cs="Times New Roman"/>
                <w:sz w:val="18"/>
                <w:szCs w:val="18"/>
              </w:rPr>
              <w:t>Table-</w:t>
            </w:r>
            <w:r w:rsidR="00B50750" w:rsidRPr="007416E8">
              <w:rPr>
                <w:rFonts w:ascii="Times New Roman" w:hAnsi="Times New Roman" w:cs="Times New Roman"/>
                <w:sz w:val="18"/>
                <w:szCs w:val="18"/>
              </w:rPr>
              <w:t>5</w:t>
            </w:r>
            <w:r w:rsidRPr="007416E8">
              <w:rPr>
                <w:rFonts w:ascii="Times New Roman" w:hAnsi="Times New Roman" w:cs="Times New Roman"/>
                <w:sz w:val="18"/>
                <w:szCs w:val="18"/>
              </w:rPr>
              <w:t>. Types of non-construct-based bugs with their descriptions and causes</w:t>
            </w:r>
            <w:r w:rsidR="00210FF7" w:rsidRPr="007416E8">
              <w:rPr>
                <w:rFonts w:ascii="Times New Roman" w:hAnsi="Times New Roman" w:cs="Times New Roman"/>
                <w:sz w:val="18"/>
                <w:szCs w:val="18"/>
              </w:rPr>
              <w:t xml:space="preserve"> </w:t>
            </w:r>
            <w:r w:rsidR="00210FF7" w:rsidRPr="00F873DB">
              <w:rPr>
                <w:rFonts w:ascii="Times New Roman" w:hAnsi="Times New Roman" w:cs="Times New Roman"/>
                <w:sz w:val="18"/>
                <w:szCs w:val="18"/>
              </w:rPr>
              <w:fldChar w:fldCharType="begin"/>
            </w:r>
            <w:r w:rsidR="00210FF7" w:rsidRPr="007416E8">
              <w:rPr>
                <w:rFonts w:ascii="Times New Roman" w:hAnsi="Times New Roman" w:cs="Times New Roman"/>
                <w:sz w:val="18"/>
                <w:szCs w:val="18"/>
              </w:rPr>
              <w:instrText>ADDIN RW.CITE{{294 McCauley,Renee 2008}}</w:instrText>
            </w:r>
            <w:r w:rsidR="00210FF7" w:rsidRPr="00F873DB">
              <w:rPr>
                <w:rFonts w:ascii="Times New Roman" w:hAnsi="Times New Roman" w:cs="Times New Roman"/>
                <w:sz w:val="18"/>
                <w:szCs w:val="18"/>
              </w:rPr>
              <w:fldChar w:fldCharType="separate"/>
            </w:r>
            <w:r w:rsidR="000A3311" w:rsidRPr="007416E8">
              <w:rPr>
                <w:rFonts w:ascii="Times New Roman" w:hAnsi="Times New Roman" w:cs="Times New Roman"/>
                <w:sz w:val="18"/>
                <w:szCs w:val="18"/>
              </w:rPr>
              <w:t>[25]</w:t>
            </w:r>
            <w:r w:rsidR="00210FF7" w:rsidRPr="00F873DB">
              <w:rPr>
                <w:rFonts w:ascii="Times New Roman" w:hAnsi="Times New Roman" w:cs="Times New Roman"/>
                <w:sz w:val="18"/>
                <w:szCs w:val="18"/>
              </w:rPr>
              <w:fldChar w:fldCharType="end"/>
            </w:r>
          </w:p>
        </w:tc>
      </w:tr>
      <w:tr w:rsidR="009F2F74" w:rsidRPr="007416E8" w:rsidTr="00E4262A">
        <w:tc>
          <w:tcPr>
            <w:tcW w:w="1530" w:type="dxa"/>
            <w:tcBorders>
              <w:top w:val="single" w:sz="4" w:space="0" w:color="auto"/>
            </w:tcBorders>
          </w:tcPr>
          <w:p w:rsidR="009F2F74" w:rsidRPr="007416E8" w:rsidRDefault="009F2F74" w:rsidP="000507EF">
            <w:pPr>
              <w:contextualSpacing/>
              <w:rPr>
                <w:rFonts w:ascii="Times New Roman" w:hAnsi="Times New Roman" w:cs="Times New Roman"/>
                <w:sz w:val="18"/>
                <w:szCs w:val="20"/>
              </w:rPr>
            </w:pPr>
            <w:r w:rsidRPr="007416E8">
              <w:rPr>
                <w:rFonts w:ascii="Times New Roman" w:hAnsi="Times New Roman" w:cs="Times New Roman"/>
                <w:sz w:val="18"/>
                <w:szCs w:val="20"/>
              </w:rPr>
              <w:t>Type of bug</w:t>
            </w:r>
          </w:p>
        </w:tc>
        <w:tc>
          <w:tcPr>
            <w:tcW w:w="4320" w:type="dxa"/>
            <w:tcBorders>
              <w:top w:val="single" w:sz="4" w:space="0" w:color="auto"/>
            </w:tcBorders>
          </w:tcPr>
          <w:p w:rsidR="009F2F74" w:rsidRPr="007416E8" w:rsidRDefault="009F2F74" w:rsidP="000507EF">
            <w:pPr>
              <w:contextualSpacing/>
              <w:rPr>
                <w:rFonts w:ascii="Times New Roman" w:hAnsi="Times New Roman" w:cs="Times New Roman"/>
                <w:sz w:val="18"/>
                <w:szCs w:val="20"/>
              </w:rPr>
            </w:pPr>
            <w:r w:rsidRPr="007416E8">
              <w:rPr>
                <w:rFonts w:ascii="Times New Roman" w:hAnsi="Times New Roman" w:cs="Times New Roman"/>
                <w:sz w:val="18"/>
                <w:szCs w:val="20"/>
              </w:rPr>
              <w:t>Description</w:t>
            </w:r>
          </w:p>
        </w:tc>
        <w:tc>
          <w:tcPr>
            <w:tcW w:w="3240" w:type="dxa"/>
            <w:tcBorders>
              <w:top w:val="single" w:sz="4" w:space="0" w:color="auto"/>
            </w:tcBorders>
          </w:tcPr>
          <w:p w:rsidR="009F2F74" w:rsidRPr="007416E8" w:rsidRDefault="009F2F74" w:rsidP="000507EF">
            <w:pPr>
              <w:autoSpaceDE w:val="0"/>
              <w:autoSpaceDN w:val="0"/>
              <w:adjustRightInd w:val="0"/>
              <w:contextualSpacing/>
              <w:rPr>
                <w:rFonts w:ascii="Times New Roman" w:hAnsi="Times New Roman" w:cs="Times New Roman"/>
                <w:sz w:val="18"/>
                <w:szCs w:val="20"/>
              </w:rPr>
            </w:pPr>
            <w:r w:rsidRPr="007416E8">
              <w:rPr>
                <w:rFonts w:ascii="Times New Roman" w:hAnsi="Times New Roman" w:cs="Times New Roman"/>
                <w:sz w:val="18"/>
                <w:szCs w:val="20"/>
              </w:rPr>
              <w:t>Cause</w:t>
            </w:r>
          </w:p>
        </w:tc>
      </w:tr>
      <w:tr w:rsidR="009F2F74" w:rsidRPr="007416E8" w:rsidTr="00E4262A">
        <w:tc>
          <w:tcPr>
            <w:tcW w:w="1530" w:type="dxa"/>
          </w:tcPr>
          <w:p w:rsidR="009F2F74" w:rsidRPr="007416E8" w:rsidRDefault="009F2F74" w:rsidP="000507EF">
            <w:pPr>
              <w:contextualSpacing/>
              <w:rPr>
                <w:rFonts w:ascii="Times New Roman" w:hAnsi="Times New Roman" w:cs="Times New Roman"/>
                <w:sz w:val="18"/>
                <w:szCs w:val="20"/>
              </w:rPr>
            </w:pPr>
            <w:r w:rsidRPr="007416E8">
              <w:rPr>
                <w:rFonts w:ascii="Times New Roman" w:hAnsi="Times New Roman" w:cs="Times New Roman"/>
                <w:sz w:val="18"/>
                <w:szCs w:val="20"/>
              </w:rPr>
              <w:t>Zero is excluded</w:t>
            </w:r>
          </w:p>
        </w:tc>
        <w:tc>
          <w:tcPr>
            <w:tcW w:w="4320" w:type="dxa"/>
          </w:tcPr>
          <w:p w:rsidR="009F2F74" w:rsidRPr="007416E8" w:rsidRDefault="009F2F74" w:rsidP="000507EF">
            <w:pPr>
              <w:contextualSpacing/>
              <w:rPr>
                <w:rFonts w:ascii="Times New Roman" w:hAnsi="Times New Roman" w:cs="Times New Roman"/>
                <w:sz w:val="18"/>
                <w:szCs w:val="20"/>
              </w:rPr>
            </w:pPr>
            <w:r w:rsidRPr="007416E8">
              <w:rPr>
                <w:rFonts w:ascii="Times New Roman" w:hAnsi="Times New Roman" w:cs="Times New Roman"/>
                <w:sz w:val="18"/>
                <w:szCs w:val="20"/>
              </w:rPr>
              <w:t xml:space="preserve">Zero </w:t>
            </w:r>
            <w:r w:rsidR="00793AB5" w:rsidRPr="007416E8">
              <w:rPr>
                <w:rFonts w:ascii="Times New Roman" w:hAnsi="Times New Roman" w:cs="Times New Roman"/>
                <w:sz w:val="18"/>
                <w:szCs w:val="20"/>
              </w:rPr>
              <w:t xml:space="preserve">is </w:t>
            </w:r>
            <w:r w:rsidRPr="007416E8">
              <w:rPr>
                <w:rFonts w:ascii="Times New Roman" w:hAnsi="Times New Roman" w:cs="Times New Roman"/>
                <w:sz w:val="18"/>
                <w:szCs w:val="20"/>
              </w:rPr>
              <w:t xml:space="preserve">not considered </w:t>
            </w:r>
            <w:r w:rsidR="00793AB5" w:rsidRPr="007416E8">
              <w:rPr>
                <w:rFonts w:ascii="Times New Roman" w:hAnsi="Times New Roman" w:cs="Times New Roman"/>
                <w:sz w:val="18"/>
                <w:szCs w:val="20"/>
              </w:rPr>
              <w:t xml:space="preserve">as </w:t>
            </w:r>
            <w:r w:rsidRPr="007416E8">
              <w:rPr>
                <w:rFonts w:ascii="Times New Roman" w:hAnsi="Times New Roman" w:cs="Times New Roman"/>
                <w:sz w:val="18"/>
                <w:szCs w:val="20"/>
              </w:rPr>
              <w:t>a valid amount</w:t>
            </w:r>
          </w:p>
        </w:tc>
        <w:tc>
          <w:tcPr>
            <w:tcW w:w="3240" w:type="dxa"/>
          </w:tcPr>
          <w:p w:rsidR="009F2F74" w:rsidRPr="007416E8" w:rsidRDefault="009F2F74" w:rsidP="000507EF">
            <w:pPr>
              <w:autoSpaceDE w:val="0"/>
              <w:autoSpaceDN w:val="0"/>
              <w:adjustRightInd w:val="0"/>
              <w:contextualSpacing/>
              <w:rPr>
                <w:rFonts w:ascii="Times New Roman" w:hAnsi="Times New Roman" w:cs="Times New Roman"/>
                <w:sz w:val="18"/>
                <w:szCs w:val="20"/>
              </w:rPr>
            </w:pPr>
            <w:r w:rsidRPr="007416E8">
              <w:rPr>
                <w:rFonts w:ascii="Times New Roman" w:hAnsi="Times New Roman" w:cs="Times New Roman"/>
                <w:sz w:val="18"/>
                <w:szCs w:val="20"/>
              </w:rPr>
              <w:t>Boundary problem</w:t>
            </w:r>
          </w:p>
        </w:tc>
      </w:tr>
      <w:tr w:rsidR="009F2F74" w:rsidRPr="007416E8" w:rsidTr="00E4262A">
        <w:tc>
          <w:tcPr>
            <w:tcW w:w="1530" w:type="dxa"/>
          </w:tcPr>
          <w:p w:rsidR="009F2F74" w:rsidRPr="007416E8" w:rsidRDefault="009F2F74" w:rsidP="000507EF">
            <w:pPr>
              <w:contextualSpacing/>
              <w:rPr>
                <w:rFonts w:ascii="Times New Roman" w:hAnsi="Times New Roman" w:cs="Times New Roman"/>
                <w:sz w:val="18"/>
                <w:szCs w:val="20"/>
              </w:rPr>
            </w:pPr>
            <w:r w:rsidRPr="007416E8">
              <w:rPr>
                <w:rFonts w:ascii="Times New Roman" w:hAnsi="Times New Roman" w:cs="Times New Roman"/>
                <w:sz w:val="18"/>
                <w:szCs w:val="20"/>
              </w:rPr>
              <w:t>Output fragment</w:t>
            </w:r>
          </w:p>
        </w:tc>
        <w:tc>
          <w:tcPr>
            <w:tcW w:w="4320" w:type="dxa"/>
          </w:tcPr>
          <w:p w:rsidR="009F2F74" w:rsidRPr="007416E8" w:rsidRDefault="009F2F74" w:rsidP="00C46421">
            <w:pPr>
              <w:autoSpaceDE w:val="0"/>
              <w:autoSpaceDN w:val="0"/>
              <w:adjustRightInd w:val="0"/>
              <w:contextualSpacing/>
              <w:rPr>
                <w:rFonts w:ascii="Times New Roman" w:hAnsi="Times New Roman" w:cs="Times New Roman"/>
                <w:sz w:val="18"/>
                <w:szCs w:val="20"/>
              </w:rPr>
            </w:pPr>
            <w:r w:rsidRPr="007416E8">
              <w:rPr>
                <w:rFonts w:ascii="Times New Roman" w:hAnsi="Times New Roman" w:cs="Times New Roman"/>
                <w:sz w:val="18"/>
                <w:szCs w:val="20"/>
              </w:rPr>
              <w:t xml:space="preserve">Output statements </w:t>
            </w:r>
            <w:r w:rsidR="00793AB5" w:rsidRPr="007416E8">
              <w:rPr>
                <w:rFonts w:ascii="Times New Roman" w:hAnsi="Times New Roman" w:cs="Times New Roman"/>
                <w:sz w:val="18"/>
                <w:szCs w:val="20"/>
              </w:rPr>
              <w:t xml:space="preserve">are </w:t>
            </w:r>
            <w:r w:rsidRPr="007416E8">
              <w:rPr>
                <w:rFonts w:ascii="Times New Roman" w:hAnsi="Times New Roman" w:cs="Times New Roman"/>
                <w:sz w:val="18"/>
                <w:szCs w:val="20"/>
              </w:rPr>
              <w:t>improperly</w:t>
            </w:r>
            <w:r w:rsidR="005140D3" w:rsidRPr="007416E8">
              <w:rPr>
                <w:rFonts w:ascii="Times New Roman" w:hAnsi="Times New Roman" w:cs="Times New Roman"/>
                <w:sz w:val="18"/>
                <w:szCs w:val="20"/>
              </w:rPr>
              <w:t xml:space="preserve"> </w:t>
            </w:r>
            <w:r w:rsidRPr="007416E8">
              <w:rPr>
                <w:rFonts w:ascii="Times New Roman" w:hAnsi="Times New Roman" w:cs="Times New Roman"/>
                <w:sz w:val="18"/>
                <w:szCs w:val="20"/>
              </w:rPr>
              <w:t>placed in the code</w:t>
            </w:r>
            <w:r w:rsidR="00812D39" w:rsidRPr="007416E8">
              <w:rPr>
                <w:rFonts w:ascii="Times New Roman" w:hAnsi="Times New Roman" w:cs="Times New Roman"/>
                <w:sz w:val="18"/>
                <w:szCs w:val="20"/>
              </w:rPr>
              <w:t xml:space="preserve"> (e.g.,</w:t>
            </w:r>
            <w:r w:rsidR="005140D3" w:rsidRPr="007416E8">
              <w:rPr>
                <w:rFonts w:ascii="Times New Roman" w:hAnsi="Times New Roman" w:cs="Times New Roman"/>
                <w:sz w:val="18"/>
                <w:szCs w:val="20"/>
              </w:rPr>
              <w:t xml:space="preserve"> </w:t>
            </w:r>
            <w:r w:rsidR="00C46421" w:rsidRPr="007416E8">
              <w:rPr>
                <w:rFonts w:ascii="Times New Roman" w:hAnsi="Times New Roman" w:cs="Times New Roman"/>
                <w:sz w:val="18"/>
                <w:szCs w:val="20"/>
              </w:rPr>
              <w:t xml:space="preserve">use of </w:t>
            </w:r>
            <w:r w:rsidRPr="007416E8">
              <w:rPr>
                <w:rFonts w:ascii="Times New Roman" w:hAnsi="Times New Roman" w:cs="Times New Roman"/>
                <w:sz w:val="18"/>
                <w:szCs w:val="20"/>
              </w:rPr>
              <w:t xml:space="preserve">if/else </w:t>
            </w:r>
            <w:r w:rsidR="00C46421" w:rsidRPr="007416E8">
              <w:rPr>
                <w:rFonts w:ascii="Times New Roman" w:hAnsi="Times New Roman" w:cs="Times New Roman"/>
                <w:sz w:val="18"/>
                <w:szCs w:val="20"/>
              </w:rPr>
              <w:t>o</w:t>
            </w:r>
            <w:r w:rsidR="00C546BD" w:rsidRPr="007416E8">
              <w:rPr>
                <w:rFonts w:ascii="Times New Roman" w:hAnsi="Times New Roman" w:cs="Times New Roman"/>
                <w:sz w:val="18"/>
                <w:szCs w:val="20"/>
              </w:rPr>
              <w:t>utside the block</w:t>
            </w:r>
            <w:r w:rsidR="00692212" w:rsidRPr="007416E8">
              <w:rPr>
                <w:rFonts w:ascii="Times New Roman" w:hAnsi="Times New Roman" w:cs="Times New Roman"/>
                <w:sz w:val="18"/>
                <w:szCs w:val="20"/>
              </w:rPr>
              <w:t>)</w:t>
            </w:r>
          </w:p>
        </w:tc>
        <w:tc>
          <w:tcPr>
            <w:tcW w:w="3240" w:type="dxa"/>
          </w:tcPr>
          <w:p w:rsidR="009F2F74" w:rsidRPr="007416E8" w:rsidRDefault="00F63B28" w:rsidP="00F63B28">
            <w:pPr>
              <w:autoSpaceDE w:val="0"/>
              <w:autoSpaceDN w:val="0"/>
              <w:adjustRightInd w:val="0"/>
              <w:contextualSpacing/>
              <w:rPr>
                <w:rFonts w:ascii="Times New Roman" w:hAnsi="Times New Roman" w:cs="Times New Roman"/>
                <w:sz w:val="18"/>
                <w:szCs w:val="20"/>
              </w:rPr>
            </w:pPr>
            <w:r w:rsidRPr="007416E8">
              <w:rPr>
                <w:rFonts w:ascii="Times New Roman" w:hAnsi="Times New Roman" w:cs="Times New Roman"/>
                <w:sz w:val="18"/>
                <w:szCs w:val="20"/>
              </w:rPr>
              <w:t>Plan-dependency problem</w:t>
            </w:r>
          </w:p>
        </w:tc>
      </w:tr>
      <w:tr w:rsidR="009F2F74" w:rsidRPr="007416E8" w:rsidTr="00E4262A">
        <w:tc>
          <w:tcPr>
            <w:tcW w:w="1530" w:type="dxa"/>
          </w:tcPr>
          <w:p w:rsidR="009F2F74" w:rsidRPr="007416E8" w:rsidRDefault="009F2F74" w:rsidP="000507EF">
            <w:pPr>
              <w:contextualSpacing/>
              <w:rPr>
                <w:rFonts w:ascii="Times New Roman" w:hAnsi="Times New Roman" w:cs="Times New Roman"/>
                <w:sz w:val="18"/>
                <w:szCs w:val="20"/>
              </w:rPr>
            </w:pPr>
            <w:r w:rsidRPr="007416E8">
              <w:rPr>
                <w:rFonts w:ascii="Times New Roman" w:hAnsi="Times New Roman" w:cs="Times New Roman"/>
                <w:sz w:val="18"/>
                <w:szCs w:val="20"/>
              </w:rPr>
              <w:t>Off-by-one</w:t>
            </w:r>
          </w:p>
        </w:tc>
        <w:tc>
          <w:tcPr>
            <w:tcW w:w="4320" w:type="dxa"/>
          </w:tcPr>
          <w:p w:rsidR="009F2F74" w:rsidRPr="007416E8" w:rsidRDefault="00C4234F" w:rsidP="00C4234F">
            <w:pPr>
              <w:autoSpaceDE w:val="0"/>
              <w:autoSpaceDN w:val="0"/>
              <w:adjustRightInd w:val="0"/>
              <w:contextualSpacing/>
              <w:rPr>
                <w:rFonts w:ascii="Times New Roman" w:hAnsi="Times New Roman" w:cs="Times New Roman"/>
                <w:sz w:val="18"/>
                <w:szCs w:val="20"/>
              </w:rPr>
            </w:pPr>
            <w:r w:rsidRPr="007416E8">
              <w:rPr>
                <w:rFonts w:ascii="Times New Roman" w:hAnsi="Times New Roman" w:cs="Times New Roman"/>
                <w:sz w:val="18"/>
                <w:szCs w:val="20"/>
              </w:rPr>
              <w:t>U</w:t>
            </w:r>
            <w:r w:rsidR="00704A64" w:rsidRPr="007416E8">
              <w:rPr>
                <w:rFonts w:ascii="Times New Roman" w:hAnsi="Times New Roman" w:cs="Times New Roman"/>
                <w:sz w:val="18"/>
                <w:szCs w:val="20"/>
              </w:rPr>
              <w:t xml:space="preserve">se of </w:t>
            </w:r>
            <w:r w:rsidR="00C546BD" w:rsidRPr="007416E8">
              <w:rPr>
                <w:rFonts w:ascii="Times New Roman" w:hAnsi="Times New Roman" w:cs="Times New Roman"/>
                <w:sz w:val="18"/>
                <w:szCs w:val="20"/>
              </w:rPr>
              <w:t>i</w:t>
            </w:r>
            <w:r w:rsidR="009F2F74" w:rsidRPr="007416E8">
              <w:rPr>
                <w:rFonts w:ascii="Times New Roman" w:hAnsi="Times New Roman" w:cs="Times New Roman"/>
                <w:sz w:val="18"/>
                <w:szCs w:val="20"/>
              </w:rPr>
              <w:t>ncorrect relational operator</w:t>
            </w:r>
            <w:r w:rsidR="005140D3" w:rsidRPr="007416E8">
              <w:rPr>
                <w:rFonts w:ascii="Times New Roman" w:hAnsi="Times New Roman" w:cs="Times New Roman"/>
                <w:sz w:val="18"/>
                <w:szCs w:val="20"/>
              </w:rPr>
              <w:t xml:space="preserve"> </w:t>
            </w:r>
            <w:r w:rsidR="009F2F74" w:rsidRPr="007416E8">
              <w:rPr>
                <w:rFonts w:ascii="Times New Roman" w:hAnsi="Times New Roman" w:cs="Times New Roman"/>
                <w:sz w:val="18"/>
                <w:szCs w:val="20"/>
              </w:rPr>
              <w:t>(</w:t>
            </w:r>
            <w:r w:rsidR="00704A64" w:rsidRPr="007416E8">
              <w:rPr>
                <w:rFonts w:ascii="Times New Roman" w:hAnsi="Times New Roman" w:cs="Times New Roman"/>
                <w:sz w:val="18"/>
                <w:szCs w:val="20"/>
              </w:rPr>
              <w:t xml:space="preserve">e.g., use of </w:t>
            </w:r>
            <w:r w:rsidR="009F2F74" w:rsidRPr="007416E8">
              <w:rPr>
                <w:rFonts w:ascii="Times New Roman" w:hAnsi="Times New Roman" w:cs="Times New Roman"/>
                <w:sz w:val="18"/>
                <w:szCs w:val="20"/>
              </w:rPr>
              <w:t>&lt;= rather than &lt;)</w:t>
            </w:r>
          </w:p>
        </w:tc>
        <w:tc>
          <w:tcPr>
            <w:tcW w:w="3240" w:type="dxa"/>
          </w:tcPr>
          <w:p w:rsidR="009F2F74" w:rsidRPr="007416E8" w:rsidRDefault="00F63B28" w:rsidP="00F63B28">
            <w:pPr>
              <w:autoSpaceDE w:val="0"/>
              <w:autoSpaceDN w:val="0"/>
              <w:adjustRightInd w:val="0"/>
              <w:contextualSpacing/>
              <w:rPr>
                <w:rFonts w:ascii="Times New Roman" w:hAnsi="Times New Roman" w:cs="Times New Roman"/>
                <w:sz w:val="18"/>
                <w:szCs w:val="20"/>
              </w:rPr>
            </w:pPr>
            <w:r w:rsidRPr="007416E8">
              <w:rPr>
                <w:rFonts w:ascii="Times New Roman" w:hAnsi="Times New Roman" w:cs="Times New Roman"/>
                <w:sz w:val="18"/>
                <w:szCs w:val="20"/>
              </w:rPr>
              <w:t>Boundary problems</w:t>
            </w:r>
          </w:p>
        </w:tc>
      </w:tr>
      <w:tr w:rsidR="009F2F74" w:rsidRPr="007416E8" w:rsidTr="00E4262A">
        <w:tc>
          <w:tcPr>
            <w:tcW w:w="1530" w:type="dxa"/>
          </w:tcPr>
          <w:p w:rsidR="009F2F74" w:rsidRPr="007416E8" w:rsidRDefault="009F2F74" w:rsidP="000507EF">
            <w:pPr>
              <w:contextualSpacing/>
              <w:rPr>
                <w:rFonts w:ascii="Times New Roman" w:hAnsi="Times New Roman" w:cs="Times New Roman"/>
                <w:sz w:val="18"/>
                <w:szCs w:val="20"/>
              </w:rPr>
            </w:pPr>
            <w:r w:rsidRPr="007416E8">
              <w:rPr>
                <w:rFonts w:ascii="Times New Roman" w:hAnsi="Times New Roman" w:cs="Times New Roman"/>
                <w:sz w:val="18"/>
                <w:szCs w:val="20"/>
              </w:rPr>
              <w:t>Wrong constant</w:t>
            </w:r>
          </w:p>
        </w:tc>
        <w:tc>
          <w:tcPr>
            <w:tcW w:w="4320" w:type="dxa"/>
          </w:tcPr>
          <w:p w:rsidR="009F2F74" w:rsidRPr="007416E8" w:rsidRDefault="00D820C1" w:rsidP="00C4234F">
            <w:pPr>
              <w:autoSpaceDE w:val="0"/>
              <w:autoSpaceDN w:val="0"/>
              <w:adjustRightInd w:val="0"/>
              <w:contextualSpacing/>
              <w:rPr>
                <w:rFonts w:ascii="Times New Roman" w:hAnsi="Times New Roman" w:cs="Times New Roman"/>
                <w:sz w:val="18"/>
                <w:szCs w:val="20"/>
              </w:rPr>
            </w:pPr>
            <w:r w:rsidRPr="007416E8">
              <w:rPr>
                <w:rFonts w:ascii="Times New Roman" w:hAnsi="Times New Roman" w:cs="Times New Roman"/>
                <w:sz w:val="18"/>
                <w:szCs w:val="20"/>
              </w:rPr>
              <w:t xml:space="preserve">Typo in typing </w:t>
            </w:r>
            <w:r w:rsidR="009F2F74" w:rsidRPr="007416E8">
              <w:rPr>
                <w:rFonts w:ascii="Times New Roman" w:hAnsi="Times New Roman" w:cs="Times New Roman"/>
                <w:sz w:val="18"/>
                <w:szCs w:val="20"/>
              </w:rPr>
              <w:t>constant (</w:t>
            </w:r>
            <w:r w:rsidRPr="007416E8">
              <w:rPr>
                <w:rFonts w:ascii="Times New Roman" w:hAnsi="Times New Roman" w:cs="Times New Roman"/>
                <w:sz w:val="18"/>
                <w:szCs w:val="20"/>
              </w:rPr>
              <w:t>e.g</w:t>
            </w:r>
            <w:r w:rsidR="00C4234F" w:rsidRPr="007416E8">
              <w:rPr>
                <w:rFonts w:ascii="Times New Roman" w:hAnsi="Times New Roman" w:cs="Times New Roman"/>
                <w:sz w:val="18"/>
                <w:szCs w:val="20"/>
              </w:rPr>
              <w:t xml:space="preserve">., </w:t>
            </w:r>
            <w:r w:rsidRPr="007416E8">
              <w:rPr>
                <w:rFonts w:ascii="Times New Roman" w:hAnsi="Times New Roman" w:cs="Times New Roman"/>
                <w:sz w:val="18"/>
                <w:szCs w:val="20"/>
              </w:rPr>
              <w:t xml:space="preserve">use of </w:t>
            </w:r>
            <w:r w:rsidR="009F2F74" w:rsidRPr="007416E8">
              <w:rPr>
                <w:rFonts w:ascii="Times New Roman" w:hAnsi="Times New Roman" w:cs="Times New Roman"/>
                <w:sz w:val="18"/>
                <w:szCs w:val="20"/>
              </w:rPr>
              <w:t xml:space="preserve">4320 when </w:t>
            </w:r>
            <w:r w:rsidR="00C4234F" w:rsidRPr="007416E8">
              <w:rPr>
                <w:rFonts w:ascii="Times New Roman" w:hAnsi="Times New Roman" w:cs="Times New Roman"/>
                <w:sz w:val="18"/>
                <w:szCs w:val="20"/>
              </w:rPr>
              <w:t xml:space="preserve">wanted to use </w:t>
            </w:r>
            <w:r w:rsidR="009F2F74" w:rsidRPr="007416E8">
              <w:rPr>
                <w:rFonts w:ascii="Times New Roman" w:hAnsi="Times New Roman" w:cs="Times New Roman"/>
                <w:sz w:val="18"/>
                <w:szCs w:val="20"/>
              </w:rPr>
              <w:t>43200)</w:t>
            </w:r>
          </w:p>
        </w:tc>
        <w:tc>
          <w:tcPr>
            <w:tcW w:w="3240" w:type="dxa"/>
          </w:tcPr>
          <w:p w:rsidR="009F2F74" w:rsidRPr="007416E8" w:rsidRDefault="009F2F74" w:rsidP="000507EF">
            <w:pPr>
              <w:contextualSpacing/>
              <w:rPr>
                <w:rFonts w:ascii="Times New Roman" w:hAnsi="Times New Roman" w:cs="Times New Roman"/>
                <w:sz w:val="18"/>
                <w:szCs w:val="20"/>
              </w:rPr>
            </w:pPr>
            <w:r w:rsidRPr="007416E8">
              <w:rPr>
                <w:rFonts w:ascii="Times New Roman" w:hAnsi="Times New Roman" w:cs="Times New Roman"/>
                <w:sz w:val="18"/>
                <w:szCs w:val="20"/>
              </w:rPr>
              <w:t>Duplicate tail-digit problem</w:t>
            </w:r>
          </w:p>
        </w:tc>
      </w:tr>
      <w:tr w:rsidR="009F2F74" w:rsidRPr="007416E8" w:rsidTr="00E4262A">
        <w:tc>
          <w:tcPr>
            <w:tcW w:w="1530" w:type="dxa"/>
          </w:tcPr>
          <w:p w:rsidR="009F2F74" w:rsidRPr="007416E8" w:rsidRDefault="009F2F74" w:rsidP="000507EF">
            <w:pPr>
              <w:contextualSpacing/>
              <w:rPr>
                <w:rFonts w:ascii="Times New Roman" w:hAnsi="Times New Roman" w:cs="Times New Roman"/>
                <w:sz w:val="18"/>
                <w:szCs w:val="20"/>
              </w:rPr>
            </w:pPr>
            <w:r w:rsidRPr="007416E8">
              <w:rPr>
                <w:rFonts w:ascii="Times New Roman" w:hAnsi="Times New Roman" w:cs="Times New Roman"/>
                <w:sz w:val="18"/>
                <w:szCs w:val="20"/>
              </w:rPr>
              <w:t>Wrong formula</w:t>
            </w:r>
          </w:p>
        </w:tc>
        <w:tc>
          <w:tcPr>
            <w:tcW w:w="4320" w:type="dxa"/>
          </w:tcPr>
          <w:p w:rsidR="009F2F74" w:rsidRPr="007416E8" w:rsidRDefault="00C822DD" w:rsidP="00C822DD">
            <w:pPr>
              <w:autoSpaceDE w:val="0"/>
              <w:autoSpaceDN w:val="0"/>
              <w:adjustRightInd w:val="0"/>
              <w:contextualSpacing/>
              <w:rPr>
                <w:rFonts w:ascii="Times New Roman" w:hAnsi="Times New Roman" w:cs="Times New Roman"/>
                <w:sz w:val="18"/>
                <w:szCs w:val="20"/>
              </w:rPr>
            </w:pPr>
            <w:r w:rsidRPr="007416E8">
              <w:rPr>
                <w:rFonts w:ascii="Times New Roman" w:hAnsi="Times New Roman" w:cs="Times New Roman"/>
                <w:sz w:val="18"/>
                <w:szCs w:val="20"/>
              </w:rPr>
              <w:t xml:space="preserve">Use of a wrong formula that is not appropriate to </w:t>
            </w:r>
            <w:r w:rsidR="009F2F74" w:rsidRPr="007416E8">
              <w:rPr>
                <w:rFonts w:ascii="Times New Roman" w:hAnsi="Times New Roman" w:cs="Times New Roman"/>
                <w:sz w:val="18"/>
                <w:szCs w:val="20"/>
              </w:rPr>
              <w:t xml:space="preserve">compute a </w:t>
            </w:r>
            <w:r w:rsidRPr="007416E8">
              <w:rPr>
                <w:rFonts w:ascii="Times New Roman" w:hAnsi="Times New Roman" w:cs="Times New Roman"/>
                <w:sz w:val="18"/>
                <w:szCs w:val="20"/>
              </w:rPr>
              <w:t>the correct value</w:t>
            </w:r>
          </w:p>
        </w:tc>
        <w:tc>
          <w:tcPr>
            <w:tcW w:w="3240" w:type="dxa"/>
          </w:tcPr>
          <w:p w:rsidR="009F2F74" w:rsidRPr="007416E8" w:rsidRDefault="009F2F74" w:rsidP="000507EF">
            <w:pPr>
              <w:autoSpaceDE w:val="0"/>
              <w:autoSpaceDN w:val="0"/>
              <w:adjustRightInd w:val="0"/>
              <w:contextualSpacing/>
              <w:rPr>
                <w:rFonts w:ascii="Times New Roman" w:hAnsi="Times New Roman" w:cs="Times New Roman"/>
                <w:sz w:val="18"/>
                <w:szCs w:val="20"/>
              </w:rPr>
            </w:pPr>
            <w:r w:rsidRPr="007416E8">
              <w:rPr>
                <w:rFonts w:ascii="Times New Roman" w:hAnsi="Times New Roman" w:cs="Times New Roman"/>
                <w:sz w:val="18"/>
                <w:szCs w:val="20"/>
              </w:rPr>
              <w:t>Expectations and interpretation</w:t>
            </w:r>
            <w:r w:rsidR="006161AA" w:rsidRPr="007416E8">
              <w:rPr>
                <w:rFonts w:ascii="Times New Roman" w:hAnsi="Times New Roman" w:cs="Times New Roman"/>
                <w:sz w:val="18"/>
                <w:szCs w:val="20"/>
              </w:rPr>
              <w:t xml:space="preserve"> </w:t>
            </w:r>
            <w:r w:rsidRPr="007416E8">
              <w:rPr>
                <w:rFonts w:ascii="Times New Roman" w:hAnsi="Times New Roman" w:cs="Times New Roman"/>
                <w:sz w:val="18"/>
                <w:szCs w:val="20"/>
              </w:rPr>
              <w:t>problem</w:t>
            </w:r>
          </w:p>
        </w:tc>
      </w:tr>
    </w:tbl>
    <w:p w:rsidR="000E1DB2" w:rsidRPr="007416E8" w:rsidRDefault="000E1DB2" w:rsidP="000507EF">
      <w:pPr>
        <w:spacing w:after="0" w:line="240" w:lineRule="auto"/>
        <w:contextualSpacing/>
        <w:rPr>
          <w:rFonts w:ascii="Times New Roman" w:hAnsi="Times New Roman" w:cs="Times New Roman"/>
          <w:sz w:val="20"/>
          <w:szCs w:val="20"/>
        </w:rPr>
      </w:pPr>
    </w:p>
    <w:p w:rsidR="00E43FCB" w:rsidRPr="007416E8" w:rsidRDefault="00DE3A73" w:rsidP="005D3248">
      <w:pPr>
        <w:spacing w:after="0" w:line="240" w:lineRule="auto"/>
        <w:ind w:firstLine="360"/>
        <w:contextualSpacing/>
        <w:jc w:val="both"/>
        <w:rPr>
          <w:rFonts w:ascii="Times New Roman" w:hAnsi="Times New Roman" w:cs="Times New Roman"/>
          <w:sz w:val="20"/>
          <w:szCs w:val="20"/>
        </w:rPr>
      </w:pPr>
      <w:r w:rsidRPr="007416E8">
        <w:rPr>
          <w:rFonts w:ascii="Times New Roman" w:hAnsi="Times New Roman" w:cs="Times New Roman"/>
          <w:sz w:val="20"/>
          <w:szCs w:val="20"/>
        </w:rPr>
        <w:t xml:space="preserve">A </w:t>
      </w:r>
      <w:r w:rsidR="00735973" w:rsidRPr="007416E8">
        <w:rPr>
          <w:rFonts w:ascii="Times New Roman" w:hAnsi="Times New Roman" w:cs="Times New Roman"/>
          <w:sz w:val="20"/>
          <w:szCs w:val="20"/>
        </w:rPr>
        <w:t xml:space="preserve">number of notable findings </w:t>
      </w:r>
      <w:r w:rsidR="00233F4E" w:rsidRPr="007416E8">
        <w:rPr>
          <w:rFonts w:ascii="Times New Roman" w:hAnsi="Times New Roman" w:cs="Times New Roman"/>
          <w:sz w:val="20"/>
          <w:szCs w:val="20"/>
        </w:rPr>
        <w:t xml:space="preserve">are revealed </w:t>
      </w:r>
      <w:r w:rsidR="006D441E" w:rsidRPr="007416E8">
        <w:rPr>
          <w:rFonts w:ascii="Times New Roman" w:hAnsi="Times New Roman" w:cs="Times New Roman"/>
          <w:sz w:val="20"/>
          <w:szCs w:val="20"/>
        </w:rPr>
        <w:t>for the first sub-question</w:t>
      </w:r>
      <w:r w:rsidR="00062847" w:rsidRPr="007416E8">
        <w:rPr>
          <w:rFonts w:ascii="Times New Roman" w:hAnsi="Times New Roman" w:cs="Times New Roman"/>
          <w:sz w:val="20"/>
          <w:szCs w:val="20"/>
        </w:rPr>
        <w:t>. Among these</w:t>
      </w:r>
      <w:r w:rsidR="00341B74" w:rsidRPr="007416E8">
        <w:rPr>
          <w:rFonts w:ascii="Times New Roman" w:hAnsi="Times New Roman" w:cs="Times New Roman"/>
          <w:sz w:val="20"/>
          <w:szCs w:val="20"/>
        </w:rPr>
        <w:t xml:space="preserve">, </w:t>
      </w:r>
      <w:r w:rsidR="008B4330" w:rsidRPr="007416E8">
        <w:rPr>
          <w:rFonts w:ascii="Times New Roman" w:hAnsi="Times New Roman" w:cs="Times New Roman"/>
          <w:sz w:val="20"/>
          <w:szCs w:val="20"/>
        </w:rPr>
        <w:t>a</w:t>
      </w:r>
      <w:r w:rsidR="00566BB0" w:rsidRPr="007416E8">
        <w:rPr>
          <w:rFonts w:ascii="Times New Roman" w:hAnsi="Times New Roman" w:cs="Times New Roman"/>
          <w:sz w:val="20"/>
          <w:szCs w:val="20"/>
        </w:rPr>
        <w:t xml:space="preserve">n earlier study </w:t>
      </w:r>
      <w:r w:rsidR="00566BB0" w:rsidRPr="00F873DB">
        <w:rPr>
          <w:rFonts w:ascii="Times New Roman" w:hAnsi="Times New Roman" w:cs="Times New Roman"/>
          <w:sz w:val="20"/>
          <w:szCs w:val="20"/>
        </w:rPr>
        <w:fldChar w:fldCharType="begin"/>
      </w:r>
      <w:r w:rsidR="00566BB0" w:rsidRPr="007416E8">
        <w:rPr>
          <w:rFonts w:ascii="Times New Roman" w:hAnsi="Times New Roman" w:cs="Times New Roman"/>
          <w:sz w:val="20"/>
          <w:szCs w:val="20"/>
        </w:rPr>
        <w:instrText>ADDIN RW.CITE{{313 Ducasse,Mireille 1988}}</w:instrText>
      </w:r>
      <w:r w:rsidR="00566BB0" w:rsidRPr="00F873DB">
        <w:rPr>
          <w:rFonts w:ascii="Times New Roman" w:hAnsi="Times New Roman" w:cs="Times New Roman"/>
          <w:sz w:val="20"/>
          <w:szCs w:val="20"/>
        </w:rPr>
        <w:fldChar w:fldCharType="separate"/>
      </w:r>
      <w:r w:rsidR="00C513E0" w:rsidRPr="007416E8">
        <w:rPr>
          <w:rFonts w:ascii="Times New Roman" w:hAnsi="Times New Roman" w:cs="Times New Roman"/>
          <w:sz w:val="20"/>
          <w:szCs w:val="20"/>
        </w:rPr>
        <w:t>[10]</w:t>
      </w:r>
      <w:r w:rsidR="00566BB0" w:rsidRPr="00F873DB">
        <w:rPr>
          <w:rFonts w:ascii="Times New Roman" w:hAnsi="Times New Roman" w:cs="Times New Roman"/>
          <w:sz w:val="20"/>
          <w:szCs w:val="20"/>
        </w:rPr>
        <w:fldChar w:fldCharType="end"/>
      </w:r>
      <w:r w:rsidR="00566BB0" w:rsidRPr="007416E8">
        <w:rPr>
          <w:rFonts w:ascii="Times New Roman" w:hAnsi="Times New Roman" w:cs="Times New Roman"/>
          <w:sz w:val="20"/>
          <w:szCs w:val="20"/>
        </w:rPr>
        <w:t xml:space="preserve"> </w:t>
      </w:r>
      <w:r w:rsidR="00D33EE0" w:rsidRPr="007416E8">
        <w:rPr>
          <w:rFonts w:ascii="Times New Roman" w:hAnsi="Times New Roman" w:cs="Times New Roman"/>
          <w:sz w:val="20"/>
          <w:szCs w:val="20"/>
        </w:rPr>
        <w:t>f</w:t>
      </w:r>
      <w:r w:rsidR="00992896" w:rsidRPr="007416E8">
        <w:rPr>
          <w:rFonts w:ascii="Times New Roman" w:hAnsi="Times New Roman" w:cs="Times New Roman"/>
          <w:sz w:val="20"/>
          <w:szCs w:val="20"/>
        </w:rPr>
        <w:t xml:space="preserve">ound </w:t>
      </w:r>
      <w:r w:rsidR="00D33EE0" w:rsidRPr="007416E8">
        <w:rPr>
          <w:rFonts w:ascii="Times New Roman" w:hAnsi="Times New Roman" w:cs="Times New Roman"/>
          <w:sz w:val="20"/>
          <w:szCs w:val="20"/>
        </w:rPr>
        <w:t>that g</w:t>
      </w:r>
      <w:r w:rsidR="00C72659" w:rsidRPr="007416E8">
        <w:rPr>
          <w:rFonts w:ascii="Times New Roman" w:hAnsi="Times New Roman" w:cs="Times New Roman"/>
          <w:sz w:val="20"/>
          <w:szCs w:val="20"/>
        </w:rPr>
        <w:t xml:space="preserve">ood debuggers possess </w:t>
      </w:r>
      <w:r w:rsidR="00BB7CE3" w:rsidRPr="007416E8">
        <w:rPr>
          <w:rFonts w:ascii="Times New Roman" w:hAnsi="Times New Roman" w:cs="Times New Roman"/>
          <w:sz w:val="20"/>
          <w:szCs w:val="20"/>
        </w:rPr>
        <w:t xml:space="preserve">the following </w:t>
      </w:r>
      <w:r w:rsidR="00C72659" w:rsidRPr="007416E8">
        <w:rPr>
          <w:rFonts w:ascii="Times New Roman" w:hAnsi="Times New Roman" w:cs="Times New Roman"/>
          <w:sz w:val="20"/>
          <w:szCs w:val="20"/>
        </w:rPr>
        <w:t xml:space="preserve">seven types of knowledge </w:t>
      </w:r>
      <w:r w:rsidR="00555A0E" w:rsidRPr="007416E8">
        <w:rPr>
          <w:rFonts w:ascii="Times New Roman" w:hAnsi="Times New Roman" w:cs="Times New Roman"/>
          <w:sz w:val="20"/>
          <w:szCs w:val="20"/>
        </w:rPr>
        <w:t>during the bug location phase of debugging</w:t>
      </w:r>
      <w:r w:rsidR="00C72659" w:rsidRPr="007416E8">
        <w:rPr>
          <w:rFonts w:ascii="Times New Roman" w:hAnsi="Times New Roman" w:cs="Times New Roman"/>
          <w:sz w:val="20"/>
          <w:szCs w:val="20"/>
        </w:rPr>
        <w:t xml:space="preserve">. </w:t>
      </w:r>
    </w:p>
    <w:p w:rsidR="00DB4822" w:rsidRPr="007416E8" w:rsidRDefault="00DB4822" w:rsidP="005D3248">
      <w:pPr>
        <w:spacing w:after="0" w:line="240" w:lineRule="auto"/>
        <w:ind w:firstLine="360"/>
        <w:contextualSpacing/>
        <w:jc w:val="both"/>
        <w:rPr>
          <w:rFonts w:ascii="Times New Roman" w:hAnsi="Times New Roman" w:cs="Times New Roman"/>
          <w:sz w:val="20"/>
          <w:szCs w:val="20"/>
        </w:rPr>
      </w:pPr>
    </w:p>
    <w:p w:rsidR="00854550" w:rsidRPr="007416E8" w:rsidRDefault="00854550" w:rsidP="005D3248">
      <w:pPr>
        <w:pStyle w:val="ListParagraph"/>
        <w:numPr>
          <w:ilvl w:val="0"/>
          <w:numId w:val="9"/>
        </w:numPr>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 xml:space="preserve">Knowledge of the intended program (program I/O, behavior, implementation); </w:t>
      </w:r>
    </w:p>
    <w:p w:rsidR="00854550" w:rsidRPr="007416E8" w:rsidRDefault="00854550" w:rsidP="005D3248">
      <w:pPr>
        <w:pStyle w:val="ListParagraph"/>
        <w:numPr>
          <w:ilvl w:val="0"/>
          <w:numId w:val="9"/>
        </w:numPr>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 xml:space="preserve">Knowledge of the actual program (program I/O, behavior, implementation); </w:t>
      </w:r>
    </w:p>
    <w:p w:rsidR="00854550" w:rsidRPr="007416E8" w:rsidRDefault="00854550" w:rsidP="005D3248">
      <w:pPr>
        <w:pStyle w:val="ListParagraph"/>
        <w:numPr>
          <w:ilvl w:val="0"/>
          <w:numId w:val="9"/>
        </w:numPr>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 xml:space="preserve">An understanding of the implementation </w:t>
      </w:r>
      <w:r w:rsidR="00EC3E6F" w:rsidRPr="007416E8">
        <w:rPr>
          <w:rFonts w:ascii="Times New Roman" w:hAnsi="Times New Roman" w:cs="Times New Roman"/>
          <w:sz w:val="20"/>
          <w:szCs w:val="20"/>
        </w:rPr>
        <w:t xml:space="preserve">of </w:t>
      </w:r>
      <w:r w:rsidRPr="007416E8">
        <w:rPr>
          <w:rFonts w:ascii="Times New Roman" w:hAnsi="Times New Roman" w:cs="Times New Roman"/>
          <w:sz w:val="20"/>
          <w:szCs w:val="20"/>
        </w:rPr>
        <w:t xml:space="preserve">language; </w:t>
      </w:r>
    </w:p>
    <w:p w:rsidR="00854550" w:rsidRPr="007416E8" w:rsidRDefault="00854550" w:rsidP="005D3248">
      <w:pPr>
        <w:pStyle w:val="ListParagraph"/>
        <w:numPr>
          <w:ilvl w:val="0"/>
          <w:numId w:val="9"/>
        </w:numPr>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 xml:space="preserve">General programming expertise; </w:t>
      </w:r>
    </w:p>
    <w:p w:rsidR="00854550" w:rsidRPr="007416E8" w:rsidRDefault="00854550" w:rsidP="005D3248">
      <w:pPr>
        <w:pStyle w:val="ListParagraph"/>
        <w:numPr>
          <w:ilvl w:val="0"/>
          <w:numId w:val="9"/>
        </w:numPr>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 xml:space="preserve">Knowledge of the application domain; </w:t>
      </w:r>
    </w:p>
    <w:p w:rsidR="00854550" w:rsidRPr="007416E8" w:rsidRDefault="00854550" w:rsidP="005D3248">
      <w:pPr>
        <w:pStyle w:val="ListParagraph"/>
        <w:numPr>
          <w:ilvl w:val="0"/>
          <w:numId w:val="9"/>
        </w:numPr>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 xml:space="preserve">Knowledge of bugs; and </w:t>
      </w:r>
    </w:p>
    <w:p w:rsidR="00854550" w:rsidRPr="007416E8" w:rsidRDefault="00854550" w:rsidP="005D3248">
      <w:pPr>
        <w:pStyle w:val="ListParagraph"/>
        <w:numPr>
          <w:ilvl w:val="0"/>
          <w:numId w:val="9"/>
        </w:numPr>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Knowledge of debugging methods.</w:t>
      </w:r>
    </w:p>
    <w:p w:rsidR="00854550" w:rsidRPr="007416E8" w:rsidRDefault="00854550" w:rsidP="005D3248">
      <w:pPr>
        <w:spacing w:after="0" w:line="240" w:lineRule="auto"/>
        <w:contextualSpacing/>
        <w:jc w:val="both"/>
        <w:rPr>
          <w:rFonts w:ascii="Times New Roman" w:hAnsi="Times New Roman" w:cs="Times New Roman"/>
          <w:sz w:val="20"/>
          <w:szCs w:val="20"/>
        </w:rPr>
      </w:pPr>
    </w:p>
    <w:p w:rsidR="006B7826" w:rsidRPr="007416E8" w:rsidRDefault="00866CFB" w:rsidP="009D0D73">
      <w:pPr>
        <w:spacing w:before="120" w:after="0" w:line="240" w:lineRule="auto"/>
        <w:ind w:firstLine="360"/>
        <w:jc w:val="both"/>
        <w:rPr>
          <w:rFonts w:ascii="Times New Roman" w:hAnsi="Times New Roman" w:cs="Times New Roman"/>
          <w:sz w:val="20"/>
          <w:szCs w:val="20"/>
        </w:rPr>
      </w:pPr>
      <w:r w:rsidRPr="007416E8">
        <w:rPr>
          <w:rFonts w:ascii="Times New Roman" w:hAnsi="Times New Roman" w:cs="Times New Roman"/>
          <w:sz w:val="20"/>
          <w:szCs w:val="20"/>
        </w:rPr>
        <w:t>N</w:t>
      </w:r>
      <w:r w:rsidR="00852F0E" w:rsidRPr="007416E8">
        <w:rPr>
          <w:rFonts w:ascii="Times New Roman" w:hAnsi="Times New Roman" w:cs="Times New Roman"/>
          <w:sz w:val="20"/>
          <w:szCs w:val="20"/>
        </w:rPr>
        <w:t>otable f</w:t>
      </w:r>
      <w:r w:rsidR="00A506EF" w:rsidRPr="007416E8">
        <w:rPr>
          <w:rFonts w:ascii="Times New Roman" w:hAnsi="Times New Roman" w:cs="Times New Roman"/>
          <w:sz w:val="20"/>
          <w:szCs w:val="20"/>
        </w:rPr>
        <w:t>inding</w:t>
      </w:r>
      <w:r w:rsidRPr="007416E8">
        <w:rPr>
          <w:rFonts w:ascii="Times New Roman" w:hAnsi="Times New Roman" w:cs="Times New Roman"/>
          <w:sz w:val="20"/>
          <w:szCs w:val="20"/>
        </w:rPr>
        <w:t>s</w:t>
      </w:r>
      <w:r w:rsidR="00852F0E" w:rsidRPr="007416E8">
        <w:rPr>
          <w:rFonts w:ascii="Times New Roman" w:hAnsi="Times New Roman" w:cs="Times New Roman"/>
          <w:sz w:val="20"/>
          <w:szCs w:val="20"/>
        </w:rPr>
        <w:t xml:space="preserve"> </w:t>
      </w:r>
      <w:r w:rsidR="00AA40FB" w:rsidRPr="007416E8">
        <w:rPr>
          <w:rFonts w:ascii="Times New Roman" w:hAnsi="Times New Roman" w:cs="Times New Roman"/>
          <w:sz w:val="20"/>
          <w:szCs w:val="20"/>
        </w:rPr>
        <w:t xml:space="preserve">for </w:t>
      </w:r>
      <w:r w:rsidR="00ED4138" w:rsidRPr="007416E8">
        <w:rPr>
          <w:rFonts w:ascii="Times New Roman" w:hAnsi="Times New Roman" w:cs="Times New Roman"/>
          <w:sz w:val="20"/>
          <w:szCs w:val="20"/>
        </w:rPr>
        <w:t>the second sub-question</w:t>
      </w:r>
      <w:r w:rsidR="00F30E01" w:rsidRPr="007416E8">
        <w:rPr>
          <w:rFonts w:ascii="Times New Roman" w:hAnsi="Times New Roman" w:cs="Times New Roman"/>
          <w:sz w:val="20"/>
          <w:szCs w:val="20"/>
        </w:rPr>
        <w:t xml:space="preserve"> </w:t>
      </w:r>
      <w:r w:rsidRPr="007416E8">
        <w:rPr>
          <w:rFonts w:ascii="Times New Roman" w:hAnsi="Times New Roman" w:cs="Times New Roman"/>
          <w:sz w:val="20"/>
          <w:szCs w:val="20"/>
        </w:rPr>
        <w:t xml:space="preserve">are </w:t>
      </w:r>
      <w:r w:rsidR="00852F0E" w:rsidRPr="007416E8">
        <w:rPr>
          <w:rFonts w:ascii="Times New Roman" w:hAnsi="Times New Roman" w:cs="Times New Roman"/>
          <w:sz w:val="20"/>
          <w:szCs w:val="20"/>
        </w:rPr>
        <w:t xml:space="preserve">that </w:t>
      </w:r>
      <w:bookmarkStart w:id="0" w:name="OLE_LINK1"/>
      <w:bookmarkStart w:id="1" w:name="OLE_LINK2"/>
      <w:bookmarkStart w:id="2" w:name="OLE_LINK9"/>
      <w:r w:rsidR="00AA40FB" w:rsidRPr="007416E8">
        <w:rPr>
          <w:rFonts w:ascii="Times New Roman" w:hAnsi="Times New Roman" w:cs="Times New Roman"/>
          <w:sz w:val="20"/>
          <w:szCs w:val="20"/>
        </w:rPr>
        <w:t>expert</w:t>
      </w:r>
      <w:r w:rsidR="00261F15" w:rsidRPr="007416E8">
        <w:rPr>
          <w:rFonts w:ascii="Times New Roman" w:hAnsi="Times New Roman" w:cs="Times New Roman"/>
          <w:sz w:val="20"/>
          <w:szCs w:val="20"/>
        </w:rPr>
        <w:t xml:space="preserve"> programmers </w:t>
      </w:r>
      <w:r w:rsidR="00AA40FB" w:rsidRPr="007416E8">
        <w:rPr>
          <w:rFonts w:ascii="Times New Roman" w:hAnsi="Times New Roman" w:cs="Times New Roman"/>
          <w:sz w:val="20"/>
          <w:szCs w:val="20"/>
        </w:rPr>
        <w:t>use</w:t>
      </w:r>
      <w:r w:rsidR="00261F15" w:rsidRPr="007416E8">
        <w:rPr>
          <w:rFonts w:ascii="Times New Roman" w:hAnsi="Times New Roman" w:cs="Times New Roman"/>
          <w:sz w:val="20"/>
          <w:szCs w:val="20"/>
        </w:rPr>
        <w:t xml:space="preserve"> </w:t>
      </w:r>
      <w:r w:rsidR="00AA40FB" w:rsidRPr="007416E8">
        <w:rPr>
          <w:rFonts w:ascii="Times New Roman" w:hAnsi="Times New Roman" w:cs="Times New Roman"/>
          <w:sz w:val="20"/>
          <w:szCs w:val="20"/>
        </w:rPr>
        <w:t>a breadth-first approach when debugging</w:t>
      </w:r>
      <w:r w:rsidR="00E60386" w:rsidRPr="007416E8">
        <w:rPr>
          <w:rFonts w:ascii="Times New Roman" w:hAnsi="Times New Roman" w:cs="Times New Roman"/>
          <w:sz w:val="20"/>
          <w:szCs w:val="20"/>
        </w:rPr>
        <w:t xml:space="preserve">. </w:t>
      </w:r>
      <w:r w:rsidR="00AA40FB" w:rsidRPr="007416E8">
        <w:rPr>
          <w:rFonts w:ascii="Times New Roman" w:hAnsi="Times New Roman" w:cs="Times New Roman"/>
          <w:sz w:val="20"/>
          <w:szCs w:val="20"/>
        </w:rPr>
        <w:t>On the other</w:t>
      </w:r>
      <w:r w:rsidR="008D56F9" w:rsidRPr="007416E8">
        <w:rPr>
          <w:rFonts w:ascii="Times New Roman" w:hAnsi="Times New Roman" w:cs="Times New Roman"/>
          <w:sz w:val="20"/>
          <w:szCs w:val="20"/>
        </w:rPr>
        <w:t xml:space="preserve"> </w:t>
      </w:r>
      <w:r w:rsidR="00AA40FB" w:rsidRPr="007416E8">
        <w:rPr>
          <w:rFonts w:ascii="Times New Roman" w:hAnsi="Times New Roman" w:cs="Times New Roman"/>
          <w:sz w:val="20"/>
          <w:szCs w:val="20"/>
        </w:rPr>
        <w:t>hand, novice</w:t>
      </w:r>
      <w:r w:rsidR="00E60386" w:rsidRPr="007416E8">
        <w:rPr>
          <w:rFonts w:ascii="Times New Roman" w:hAnsi="Times New Roman" w:cs="Times New Roman"/>
          <w:sz w:val="20"/>
          <w:szCs w:val="20"/>
        </w:rPr>
        <w:t xml:space="preserve"> programmers </w:t>
      </w:r>
      <w:r w:rsidR="00AA40FB" w:rsidRPr="007416E8">
        <w:rPr>
          <w:rFonts w:ascii="Times New Roman" w:hAnsi="Times New Roman" w:cs="Times New Roman"/>
          <w:sz w:val="20"/>
          <w:szCs w:val="20"/>
        </w:rPr>
        <w:t xml:space="preserve">take a </w:t>
      </w:r>
      <w:bookmarkStart w:id="3" w:name="OLE_LINK6"/>
      <w:bookmarkStart w:id="4" w:name="OLE_LINK7"/>
      <w:bookmarkStart w:id="5" w:name="OLE_LINK8"/>
      <w:r w:rsidR="00AA40FB" w:rsidRPr="007416E8">
        <w:rPr>
          <w:rFonts w:ascii="Times New Roman" w:hAnsi="Times New Roman" w:cs="Times New Roman"/>
          <w:sz w:val="20"/>
          <w:szCs w:val="20"/>
        </w:rPr>
        <w:t>depth-first approach</w:t>
      </w:r>
      <w:bookmarkEnd w:id="3"/>
      <w:bookmarkEnd w:id="4"/>
      <w:bookmarkEnd w:id="5"/>
      <w:r w:rsidR="00AA40FB" w:rsidRPr="007416E8">
        <w:rPr>
          <w:rFonts w:ascii="Times New Roman" w:hAnsi="Times New Roman" w:cs="Times New Roman"/>
          <w:sz w:val="20"/>
          <w:szCs w:val="20"/>
        </w:rPr>
        <w:t>, focusing on finding and fixing the error without</w:t>
      </w:r>
      <w:r w:rsidR="00E60386" w:rsidRPr="007416E8">
        <w:rPr>
          <w:rFonts w:ascii="Times New Roman" w:hAnsi="Times New Roman" w:cs="Times New Roman"/>
          <w:sz w:val="20"/>
          <w:szCs w:val="20"/>
        </w:rPr>
        <w:t xml:space="preserve"> </w:t>
      </w:r>
      <w:r w:rsidR="00AA40FB" w:rsidRPr="007416E8">
        <w:rPr>
          <w:rFonts w:ascii="Times New Roman" w:hAnsi="Times New Roman" w:cs="Times New Roman"/>
          <w:sz w:val="20"/>
          <w:szCs w:val="20"/>
        </w:rPr>
        <w:t>regard to the overall program</w:t>
      </w:r>
      <w:r w:rsidR="00D91EB0" w:rsidRPr="007416E8">
        <w:rPr>
          <w:rFonts w:ascii="Times New Roman" w:hAnsi="Times New Roman" w:cs="Times New Roman"/>
          <w:sz w:val="20"/>
          <w:szCs w:val="20"/>
        </w:rPr>
        <w:t xml:space="preserve"> </w:t>
      </w:r>
      <w:r w:rsidR="00D31926" w:rsidRPr="00F873DB">
        <w:rPr>
          <w:rFonts w:ascii="Times New Roman" w:hAnsi="Times New Roman" w:cs="Times New Roman"/>
          <w:sz w:val="20"/>
          <w:szCs w:val="20"/>
        </w:rPr>
        <w:fldChar w:fldCharType="begin"/>
      </w:r>
      <w:r w:rsidR="00D31926" w:rsidRPr="007416E8">
        <w:rPr>
          <w:rFonts w:ascii="Times New Roman" w:hAnsi="Times New Roman" w:cs="Times New Roman"/>
          <w:sz w:val="20"/>
          <w:szCs w:val="20"/>
        </w:rPr>
        <w:instrText>ADDIN RW.CITE{{303 Vessey,Iris 1985}}</w:instrText>
      </w:r>
      <w:r w:rsidR="00D31926"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[36]</w:t>
      </w:r>
      <w:r w:rsidR="00D31926" w:rsidRPr="00F873DB">
        <w:rPr>
          <w:rFonts w:ascii="Times New Roman" w:hAnsi="Times New Roman" w:cs="Times New Roman"/>
          <w:sz w:val="20"/>
          <w:szCs w:val="20"/>
        </w:rPr>
        <w:fldChar w:fldCharType="end"/>
      </w:r>
      <w:r w:rsidR="00D91EB0" w:rsidRPr="007416E8">
        <w:rPr>
          <w:rFonts w:ascii="Times New Roman" w:hAnsi="Times New Roman" w:cs="Times New Roman"/>
          <w:sz w:val="20"/>
          <w:szCs w:val="20"/>
        </w:rPr>
        <w:t xml:space="preserve">. </w:t>
      </w:r>
      <w:bookmarkEnd w:id="0"/>
      <w:bookmarkEnd w:id="1"/>
      <w:bookmarkEnd w:id="2"/>
      <w:r w:rsidR="00CD4B3F" w:rsidRPr="007416E8">
        <w:rPr>
          <w:rFonts w:ascii="Times New Roman" w:hAnsi="Times New Roman" w:cs="Times New Roman"/>
          <w:sz w:val="20"/>
          <w:szCs w:val="20"/>
        </w:rPr>
        <w:t xml:space="preserve">Novices </w:t>
      </w:r>
      <w:r w:rsidR="00C9651A" w:rsidRPr="007416E8">
        <w:rPr>
          <w:rFonts w:ascii="Times New Roman" w:hAnsi="Times New Roman" w:cs="Times New Roman"/>
          <w:sz w:val="20"/>
          <w:szCs w:val="20"/>
        </w:rPr>
        <w:t xml:space="preserve">take longer </w:t>
      </w:r>
      <w:r w:rsidR="00A43584" w:rsidRPr="007416E8">
        <w:rPr>
          <w:rFonts w:ascii="Times New Roman" w:hAnsi="Times New Roman" w:cs="Times New Roman"/>
          <w:sz w:val="20"/>
          <w:szCs w:val="20"/>
        </w:rPr>
        <w:t xml:space="preserve">time </w:t>
      </w:r>
      <w:r w:rsidR="00C9651A" w:rsidRPr="007416E8">
        <w:rPr>
          <w:rFonts w:ascii="Times New Roman" w:hAnsi="Times New Roman" w:cs="Times New Roman"/>
          <w:sz w:val="20"/>
          <w:szCs w:val="20"/>
        </w:rPr>
        <w:t xml:space="preserve">to understand </w:t>
      </w:r>
      <w:r w:rsidR="00A43584" w:rsidRPr="007416E8">
        <w:rPr>
          <w:rFonts w:ascii="Times New Roman" w:hAnsi="Times New Roman" w:cs="Times New Roman"/>
          <w:sz w:val="20"/>
          <w:szCs w:val="20"/>
        </w:rPr>
        <w:t xml:space="preserve">the new </w:t>
      </w:r>
      <w:r w:rsidR="00C9651A" w:rsidRPr="007416E8">
        <w:rPr>
          <w:rFonts w:ascii="Times New Roman" w:hAnsi="Times New Roman" w:cs="Times New Roman"/>
          <w:sz w:val="20"/>
          <w:szCs w:val="20"/>
        </w:rPr>
        <w:t xml:space="preserve">system </w:t>
      </w:r>
      <w:bookmarkStart w:id="6" w:name="OLE_LINK3"/>
      <w:r w:rsidR="00FB52AB" w:rsidRPr="00F873DB">
        <w:rPr>
          <w:rFonts w:ascii="Times New Roman" w:hAnsi="Times New Roman" w:cs="Times New Roman"/>
          <w:sz w:val="20"/>
          <w:szCs w:val="20"/>
        </w:rPr>
        <w:fldChar w:fldCharType="begin"/>
      </w:r>
      <w:r w:rsidR="00FB52AB" w:rsidRPr="007416E8">
        <w:rPr>
          <w:rFonts w:ascii="Times New Roman" w:hAnsi="Times New Roman" w:cs="Times New Roman"/>
          <w:sz w:val="20"/>
          <w:szCs w:val="20"/>
        </w:rPr>
        <w:instrText>ADDIN RW.CITE{{304 Carver,McCoySharon 1987}}</w:instrText>
      </w:r>
      <w:r w:rsidR="00FB52AB" w:rsidRPr="00F873DB">
        <w:rPr>
          <w:rFonts w:ascii="Times New Roman" w:hAnsi="Times New Roman" w:cs="Times New Roman"/>
          <w:sz w:val="20"/>
          <w:szCs w:val="20"/>
        </w:rPr>
        <w:fldChar w:fldCharType="separate"/>
      </w:r>
      <w:r w:rsidR="001E7E34" w:rsidRPr="007416E8">
        <w:rPr>
          <w:rFonts w:ascii="Times New Roman" w:hAnsi="Times New Roman" w:cs="Times New Roman"/>
          <w:sz w:val="20"/>
          <w:szCs w:val="20"/>
        </w:rPr>
        <w:t>[6]</w:t>
      </w:r>
      <w:r w:rsidR="00FB52AB" w:rsidRPr="00F873DB">
        <w:rPr>
          <w:rFonts w:ascii="Times New Roman" w:hAnsi="Times New Roman" w:cs="Times New Roman"/>
          <w:sz w:val="20"/>
          <w:szCs w:val="20"/>
        </w:rPr>
        <w:fldChar w:fldCharType="end"/>
      </w:r>
      <w:bookmarkEnd w:id="6"/>
      <w:r w:rsidR="00AD2A7F" w:rsidRPr="007416E8">
        <w:rPr>
          <w:rFonts w:ascii="Times New Roman" w:hAnsi="Times New Roman" w:cs="Times New Roman"/>
          <w:sz w:val="20"/>
          <w:szCs w:val="20"/>
        </w:rPr>
        <w:t xml:space="preserve">. </w:t>
      </w:r>
      <w:r w:rsidR="008136E4" w:rsidRPr="007416E8">
        <w:rPr>
          <w:rFonts w:ascii="Times New Roman" w:hAnsi="Times New Roman" w:cs="Times New Roman"/>
          <w:sz w:val="20"/>
          <w:szCs w:val="20"/>
        </w:rPr>
        <w:t>However, n</w:t>
      </w:r>
      <w:r w:rsidR="0001214F" w:rsidRPr="007416E8">
        <w:rPr>
          <w:rFonts w:ascii="Times New Roman" w:hAnsi="Times New Roman" w:cs="Times New Roman"/>
          <w:sz w:val="20"/>
          <w:szCs w:val="20"/>
        </w:rPr>
        <w:t xml:space="preserve">otable results for the third sub-question </w:t>
      </w:r>
      <w:r w:rsidR="001A3D84" w:rsidRPr="007416E8">
        <w:rPr>
          <w:rFonts w:ascii="Times New Roman" w:hAnsi="Times New Roman" w:cs="Times New Roman"/>
          <w:sz w:val="20"/>
          <w:szCs w:val="20"/>
        </w:rPr>
        <w:t>seem to be unsurprising in many ways</w:t>
      </w:r>
      <w:r w:rsidR="00A1396F" w:rsidRPr="007416E8">
        <w:rPr>
          <w:rFonts w:ascii="Times New Roman" w:hAnsi="Times New Roman" w:cs="Times New Roman"/>
          <w:sz w:val="20"/>
          <w:szCs w:val="20"/>
        </w:rPr>
        <w:t xml:space="preserve">- such </w:t>
      </w:r>
      <w:r w:rsidR="001A3D84" w:rsidRPr="007416E8">
        <w:rPr>
          <w:rFonts w:ascii="Times New Roman" w:hAnsi="Times New Roman" w:cs="Times New Roman"/>
          <w:sz w:val="20"/>
          <w:szCs w:val="20"/>
        </w:rPr>
        <w:t>as:</w:t>
      </w:r>
      <w:r w:rsidR="00752E25" w:rsidRPr="007416E8">
        <w:rPr>
          <w:rFonts w:ascii="Times New Roman" w:hAnsi="Times New Roman" w:cs="Times New Roman"/>
          <w:sz w:val="20"/>
          <w:szCs w:val="20"/>
        </w:rPr>
        <w:t xml:space="preserve"> experts </w:t>
      </w:r>
      <w:r w:rsidR="0073253D" w:rsidRPr="007416E8">
        <w:rPr>
          <w:rFonts w:ascii="Times New Roman" w:hAnsi="Times New Roman" w:cs="Times New Roman"/>
          <w:sz w:val="20"/>
          <w:szCs w:val="20"/>
        </w:rPr>
        <w:t xml:space="preserve">are </w:t>
      </w:r>
      <w:r w:rsidR="00752E25" w:rsidRPr="007416E8">
        <w:rPr>
          <w:rFonts w:ascii="Times New Roman" w:hAnsi="Times New Roman" w:cs="Times New Roman"/>
          <w:sz w:val="20"/>
          <w:szCs w:val="20"/>
        </w:rPr>
        <w:t xml:space="preserve">typically faster and more effective debuggers than novices. </w:t>
      </w:r>
      <w:r w:rsidR="002872C3" w:rsidRPr="007416E8">
        <w:rPr>
          <w:rFonts w:ascii="Times New Roman" w:hAnsi="Times New Roman" w:cs="Times New Roman"/>
          <w:sz w:val="20"/>
          <w:szCs w:val="20"/>
        </w:rPr>
        <w:t xml:space="preserve">Expert </w:t>
      </w:r>
      <w:r w:rsidR="00235E03" w:rsidRPr="007416E8">
        <w:rPr>
          <w:rFonts w:ascii="Times New Roman" w:hAnsi="Times New Roman" w:cs="Times New Roman"/>
          <w:sz w:val="20"/>
          <w:szCs w:val="20"/>
        </w:rPr>
        <w:t xml:space="preserve">programmers </w:t>
      </w:r>
      <w:r w:rsidR="002872C3" w:rsidRPr="007416E8">
        <w:rPr>
          <w:rFonts w:ascii="Times New Roman" w:hAnsi="Times New Roman" w:cs="Times New Roman"/>
          <w:sz w:val="20"/>
          <w:szCs w:val="20"/>
        </w:rPr>
        <w:t xml:space="preserve">possess a deeper, more sophisticated mental model than novices. </w:t>
      </w:r>
      <w:r w:rsidR="0073253D" w:rsidRPr="007416E8">
        <w:rPr>
          <w:rFonts w:ascii="Times New Roman" w:hAnsi="Times New Roman" w:cs="Times New Roman"/>
          <w:sz w:val="20"/>
          <w:szCs w:val="20"/>
        </w:rPr>
        <w:t xml:space="preserve">Furthermore, </w:t>
      </w:r>
      <w:r w:rsidR="003B787E" w:rsidRPr="007416E8">
        <w:rPr>
          <w:rFonts w:ascii="Times New Roman" w:hAnsi="Times New Roman" w:cs="Times New Roman"/>
          <w:sz w:val="20"/>
          <w:szCs w:val="20"/>
        </w:rPr>
        <w:t>n</w:t>
      </w:r>
      <w:r w:rsidR="00752E25" w:rsidRPr="007416E8">
        <w:rPr>
          <w:rFonts w:ascii="Times New Roman" w:hAnsi="Times New Roman" w:cs="Times New Roman"/>
          <w:sz w:val="20"/>
          <w:szCs w:val="20"/>
        </w:rPr>
        <w:t xml:space="preserve">ovices </w:t>
      </w:r>
      <w:r w:rsidR="000D4E0B" w:rsidRPr="007416E8">
        <w:rPr>
          <w:rFonts w:ascii="Times New Roman" w:hAnsi="Times New Roman" w:cs="Times New Roman"/>
          <w:sz w:val="20"/>
          <w:szCs w:val="20"/>
        </w:rPr>
        <w:t xml:space="preserve">are </w:t>
      </w:r>
      <w:r w:rsidR="00752E25" w:rsidRPr="007416E8">
        <w:rPr>
          <w:rFonts w:ascii="Times New Roman" w:hAnsi="Times New Roman" w:cs="Times New Roman"/>
          <w:sz w:val="20"/>
          <w:szCs w:val="20"/>
        </w:rPr>
        <w:t xml:space="preserve">more likely to work on isolated pieces of code </w:t>
      </w:r>
      <w:r w:rsidR="00D85E05" w:rsidRPr="007416E8">
        <w:rPr>
          <w:rFonts w:ascii="Times New Roman" w:hAnsi="Times New Roman" w:cs="Times New Roman"/>
          <w:sz w:val="20"/>
          <w:szCs w:val="20"/>
        </w:rPr>
        <w:t xml:space="preserve">that sometime </w:t>
      </w:r>
      <w:r w:rsidR="00752E25" w:rsidRPr="007416E8">
        <w:rPr>
          <w:rFonts w:ascii="Times New Roman" w:hAnsi="Times New Roman" w:cs="Times New Roman"/>
          <w:sz w:val="20"/>
          <w:szCs w:val="20"/>
        </w:rPr>
        <w:t>create new bugs as they attempt</w:t>
      </w:r>
      <w:r w:rsidR="00D85E05" w:rsidRPr="007416E8">
        <w:rPr>
          <w:rFonts w:ascii="Times New Roman" w:hAnsi="Times New Roman" w:cs="Times New Roman"/>
          <w:sz w:val="20"/>
          <w:szCs w:val="20"/>
        </w:rPr>
        <w:t xml:space="preserve"> </w:t>
      </w:r>
      <w:r w:rsidR="00752E25" w:rsidRPr="007416E8">
        <w:rPr>
          <w:rFonts w:ascii="Times New Roman" w:hAnsi="Times New Roman" w:cs="Times New Roman"/>
          <w:sz w:val="20"/>
          <w:szCs w:val="20"/>
        </w:rPr>
        <w:t>to fix existing bugs</w:t>
      </w:r>
      <w:r w:rsidR="009347B9" w:rsidRPr="007416E8">
        <w:rPr>
          <w:rFonts w:ascii="Times New Roman" w:hAnsi="Times New Roman" w:cs="Times New Roman"/>
          <w:sz w:val="20"/>
          <w:szCs w:val="20"/>
        </w:rPr>
        <w:t xml:space="preserve"> </w:t>
      </w:r>
      <w:r w:rsidR="00A84156" w:rsidRPr="007416E8">
        <w:rPr>
          <w:rFonts w:ascii="Times New Roman" w:hAnsi="Times New Roman" w:cs="Times New Roman"/>
          <w:sz w:val="20"/>
          <w:szCs w:val="20"/>
        </w:rPr>
        <w:t>spontaneously</w:t>
      </w:r>
      <w:r w:rsidR="00752E25" w:rsidRPr="007416E8">
        <w:rPr>
          <w:rFonts w:ascii="Times New Roman" w:hAnsi="Times New Roman" w:cs="Times New Roman"/>
          <w:sz w:val="20"/>
          <w:szCs w:val="20"/>
        </w:rPr>
        <w:t xml:space="preserve"> </w:t>
      </w:r>
      <w:r w:rsidR="00A316F5" w:rsidRPr="00F873DB">
        <w:rPr>
          <w:rFonts w:ascii="Times New Roman" w:hAnsi="Times New Roman" w:cs="Times New Roman"/>
          <w:sz w:val="20"/>
          <w:szCs w:val="20"/>
        </w:rPr>
        <w:fldChar w:fldCharType="begin"/>
      </w:r>
      <w:r w:rsidR="00A316F5" w:rsidRPr="007416E8">
        <w:rPr>
          <w:rFonts w:ascii="Times New Roman" w:hAnsi="Times New Roman" w:cs="Times New Roman"/>
          <w:sz w:val="20"/>
          <w:szCs w:val="20"/>
        </w:rPr>
        <w:instrText>ADDIN RW.CITE{{305 Fix,Vikki 1993}}</w:instrText>
      </w:r>
      <w:r w:rsidR="00A316F5" w:rsidRPr="00F873DB">
        <w:rPr>
          <w:rFonts w:ascii="Times New Roman" w:hAnsi="Times New Roman" w:cs="Times New Roman"/>
          <w:sz w:val="20"/>
          <w:szCs w:val="20"/>
        </w:rPr>
        <w:fldChar w:fldCharType="separate"/>
      </w:r>
      <w:r w:rsidR="008D490A" w:rsidRPr="007416E8">
        <w:rPr>
          <w:rFonts w:ascii="Times New Roman" w:hAnsi="Times New Roman" w:cs="Times New Roman"/>
          <w:sz w:val="20"/>
          <w:szCs w:val="20"/>
        </w:rPr>
        <w:t>[13]</w:t>
      </w:r>
      <w:r w:rsidR="00A316F5" w:rsidRPr="00F873DB">
        <w:rPr>
          <w:rFonts w:ascii="Times New Roman" w:hAnsi="Times New Roman" w:cs="Times New Roman"/>
          <w:sz w:val="20"/>
          <w:szCs w:val="20"/>
        </w:rPr>
        <w:fldChar w:fldCharType="end"/>
      </w:r>
      <w:r w:rsidR="00CD4B3F" w:rsidRPr="007416E8">
        <w:rPr>
          <w:rFonts w:ascii="Times New Roman" w:hAnsi="Times New Roman" w:cs="Times New Roman"/>
          <w:sz w:val="20"/>
          <w:szCs w:val="20"/>
        </w:rPr>
        <w:t xml:space="preserve">. </w:t>
      </w:r>
    </w:p>
    <w:p w:rsidR="00F771F8" w:rsidRPr="007416E8" w:rsidRDefault="00B32A28" w:rsidP="009D0D73">
      <w:pPr>
        <w:spacing w:before="120" w:after="0" w:line="240" w:lineRule="auto"/>
        <w:ind w:firstLine="360"/>
        <w:jc w:val="both"/>
        <w:rPr>
          <w:rFonts w:ascii="Times New Roman" w:hAnsi="Times New Roman" w:cs="Times New Roman"/>
          <w:sz w:val="20"/>
          <w:szCs w:val="20"/>
        </w:rPr>
      </w:pPr>
      <w:r w:rsidRPr="007416E8">
        <w:rPr>
          <w:rFonts w:ascii="Times New Roman" w:hAnsi="Times New Roman" w:cs="Times New Roman"/>
          <w:sz w:val="20"/>
          <w:szCs w:val="20"/>
        </w:rPr>
        <w:t xml:space="preserve">Finally, </w:t>
      </w:r>
      <w:r w:rsidR="00890C88" w:rsidRPr="007416E8">
        <w:rPr>
          <w:rFonts w:ascii="Times New Roman" w:hAnsi="Times New Roman" w:cs="Times New Roman"/>
          <w:sz w:val="20"/>
          <w:szCs w:val="20"/>
        </w:rPr>
        <w:t>finding</w:t>
      </w:r>
      <w:r w:rsidR="006D5308" w:rsidRPr="007416E8">
        <w:rPr>
          <w:rFonts w:ascii="Times New Roman" w:hAnsi="Times New Roman" w:cs="Times New Roman"/>
          <w:sz w:val="20"/>
          <w:szCs w:val="20"/>
        </w:rPr>
        <w:t>s</w:t>
      </w:r>
      <w:r w:rsidR="00890C88" w:rsidRPr="007416E8">
        <w:rPr>
          <w:rFonts w:ascii="Times New Roman" w:hAnsi="Times New Roman" w:cs="Times New Roman"/>
          <w:sz w:val="20"/>
          <w:szCs w:val="20"/>
        </w:rPr>
        <w:t xml:space="preserve"> </w:t>
      </w:r>
      <w:r w:rsidR="00B706CE" w:rsidRPr="007416E8">
        <w:rPr>
          <w:rFonts w:ascii="Times New Roman" w:hAnsi="Times New Roman" w:cs="Times New Roman"/>
          <w:sz w:val="20"/>
          <w:szCs w:val="20"/>
        </w:rPr>
        <w:t xml:space="preserve">of the </w:t>
      </w:r>
      <w:r w:rsidR="009B6B92" w:rsidRPr="007416E8">
        <w:rPr>
          <w:rFonts w:ascii="Times New Roman" w:hAnsi="Times New Roman" w:cs="Times New Roman"/>
          <w:sz w:val="20"/>
          <w:szCs w:val="20"/>
        </w:rPr>
        <w:t>f</w:t>
      </w:r>
      <w:r w:rsidR="00B468E9" w:rsidRPr="007416E8">
        <w:rPr>
          <w:rFonts w:ascii="Times New Roman" w:hAnsi="Times New Roman" w:cs="Times New Roman"/>
          <w:sz w:val="20"/>
          <w:szCs w:val="20"/>
        </w:rPr>
        <w:t xml:space="preserve">ourth </w:t>
      </w:r>
      <w:r w:rsidR="009B6B92" w:rsidRPr="007416E8">
        <w:rPr>
          <w:rFonts w:ascii="Times New Roman" w:hAnsi="Times New Roman" w:cs="Times New Roman"/>
          <w:sz w:val="20"/>
          <w:szCs w:val="20"/>
        </w:rPr>
        <w:t xml:space="preserve">research </w:t>
      </w:r>
      <w:r w:rsidR="00752E25" w:rsidRPr="007416E8">
        <w:rPr>
          <w:rFonts w:ascii="Times New Roman" w:hAnsi="Times New Roman" w:cs="Times New Roman"/>
          <w:sz w:val="20"/>
          <w:szCs w:val="20"/>
        </w:rPr>
        <w:t>question</w:t>
      </w:r>
      <w:r w:rsidR="00C4393B" w:rsidRPr="007416E8">
        <w:rPr>
          <w:rFonts w:ascii="Times New Roman" w:hAnsi="Times New Roman" w:cs="Times New Roman"/>
          <w:sz w:val="20"/>
          <w:szCs w:val="20"/>
        </w:rPr>
        <w:t xml:space="preserve"> </w:t>
      </w:r>
      <w:r w:rsidR="006A4D5E" w:rsidRPr="007416E8">
        <w:rPr>
          <w:rFonts w:ascii="Times New Roman" w:hAnsi="Times New Roman" w:cs="Times New Roman"/>
          <w:sz w:val="20"/>
          <w:szCs w:val="20"/>
        </w:rPr>
        <w:t xml:space="preserve">are more interesting. </w:t>
      </w:r>
      <w:r w:rsidR="00D36BDE" w:rsidRPr="007416E8">
        <w:rPr>
          <w:rFonts w:ascii="Times New Roman" w:hAnsi="Times New Roman" w:cs="Times New Roman"/>
          <w:sz w:val="20"/>
          <w:szCs w:val="20"/>
        </w:rPr>
        <w:t>An earlier study</w:t>
      </w:r>
      <w:r w:rsidR="0080564E" w:rsidRPr="007416E8">
        <w:rPr>
          <w:rFonts w:ascii="Times New Roman" w:hAnsi="Times New Roman" w:cs="Times New Roman"/>
          <w:sz w:val="20"/>
          <w:szCs w:val="20"/>
        </w:rPr>
        <w:t xml:space="preserve"> </w:t>
      </w:r>
      <w:r w:rsidR="0080564E" w:rsidRPr="00F873DB">
        <w:rPr>
          <w:rFonts w:ascii="Times New Roman" w:hAnsi="Times New Roman" w:cs="Times New Roman"/>
          <w:sz w:val="20"/>
          <w:szCs w:val="20"/>
        </w:rPr>
        <w:fldChar w:fldCharType="begin"/>
      </w:r>
      <w:r w:rsidR="0080564E" w:rsidRPr="007416E8">
        <w:rPr>
          <w:rFonts w:ascii="Times New Roman" w:hAnsi="Times New Roman" w:cs="Times New Roman"/>
          <w:sz w:val="20"/>
          <w:szCs w:val="20"/>
        </w:rPr>
        <w:instrText>ADDIN RW.CITE{{306 Kessler,ClaudiusM 1986}}</w:instrText>
      </w:r>
      <w:r w:rsidR="0080564E"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[21]</w:t>
      </w:r>
      <w:r w:rsidR="0080564E" w:rsidRPr="00F873DB">
        <w:rPr>
          <w:rFonts w:ascii="Times New Roman" w:hAnsi="Times New Roman" w:cs="Times New Roman"/>
          <w:sz w:val="20"/>
          <w:szCs w:val="20"/>
        </w:rPr>
        <w:fldChar w:fldCharType="end"/>
      </w:r>
      <w:r w:rsidR="0080564E" w:rsidRPr="007416E8">
        <w:rPr>
          <w:rFonts w:ascii="Times New Roman" w:hAnsi="Times New Roman" w:cs="Times New Roman"/>
          <w:sz w:val="20"/>
          <w:szCs w:val="20"/>
        </w:rPr>
        <w:t xml:space="preserve"> </w:t>
      </w:r>
      <w:r w:rsidR="00D36BDE" w:rsidRPr="007416E8">
        <w:rPr>
          <w:rFonts w:ascii="Times New Roman" w:hAnsi="Times New Roman" w:cs="Times New Roman"/>
          <w:sz w:val="20"/>
          <w:szCs w:val="20"/>
        </w:rPr>
        <w:t xml:space="preserve">found </w:t>
      </w:r>
      <w:r w:rsidR="00775777" w:rsidRPr="007416E8">
        <w:rPr>
          <w:rFonts w:ascii="Times New Roman" w:hAnsi="Times New Roman" w:cs="Times New Roman"/>
          <w:sz w:val="20"/>
          <w:szCs w:val="20"/>
        </w:rPr>
        <w:t xml:space="preserve">that </w:t>
      </w:r>
      <w:r w:rsidR="00D36BDE" w:rsidRPr="007416E8">
        <w:rPr>
          <w:rFonts w:ascii="Times New Roman" w:hAnsi="Times New Roman" w:cs="Times New Roman"/>
          <w:sz w:val="20"/>
          <w:szCs w:val="20"/>
        </w:rPr>
        <w:t>“</w:t>
      </w:r>
      <w:r w:rsidR="00F03E6C" w:rsidRPr="007416E8">
        <w:rPr>
          <w:rFonts w:ascii="Times New Roman" w:hAnsi="Times New Roman" w:cs="Times New Roman"/>
          <w:sz w:val="20"/>
          <w:szCs w:val="20"/>
        </w:rPr>
        <w:t>debugging is a skill that does not immediately follow from the ability to write code</w:t>
      </w:r>
      <w:r w:rsidR="00D30A67" w:rsidRPr="007416E8">
        <w:rPr>
          <w:rFonts w:ascii="Times New Roman" w:hAnsi="Times New Roman" w:cs="Times New Roman"/>
          <w:sz w:val="20"/>
          <w:szCs w:val="20"/>
        </w:rPr>
        <w:t>.</w:t>
      </w:r>
      <w:r w:rsidR="00D36BDE" w:rsidRPr="007416E8">
        <w:rPr>
          <w:rFonts w:ascii="Times New Roman" w:hAnsi="Times New Roman" w:cs="Times New Roman"/>
          <w:sz w:val="20"/>
          <w:szCs w:val="20"/>
        </w:rPr>
        <w:t>”</w:t>
      </w:r>
      <w:r w:rsidR="00D30A67" w:rsidRPr="007416E8">
        <w:rPr>
          <w:rFonts w:ascii="Times New Roman" w:hAnsi="Times New Roman" w:cs="Times New Roman"/>
          <w:sz w:val="20"/>
          <w:szCs w:val="20"/>
        </w:rPr>
        <w:t xml:space="preserve"> Explicit debugging instruction is effec</w:t>
      </w:r>
      <w:r w:rsidR="00235E03" w:rsidRPr="007416E8">
        <w:rPr>
          <w:rFonts w:ascii="Times New Roman" w:hAnsi="Times New Roman" w:cs="Times New Roman"/>
          <w:sz w:val="20"/>
          <w:szCs w:val="20"/>
        </w:rPr>
        <w:t>t</w:t>
      </w:r>
      <w:r w:rsidR="00D30A67" w:rsidRPr="007416E8">
        <w:rPr>
          <w:rFonts w:ascii="Times New Roman" w:hAnsi="Times New Roman" w:cs="Times New Roman"/>
          <w:sz w:val="20"/>
          <w:szCs w:val="20"/>
        </w:rPr>
        <w:t xml:space="preserve">ive for novice programmers. </w:t>
      </w:r>
      <w:r w:rsidR="0015350E" w:rsidRPr="007416E8">
        <w:rPr>
          <w:rFonts w:ascii="Times New Roman" w:hAnsi="Times New Roman" w:cs="Times New Roman"/>
          <w:sz w:val="20"/>
          <w:szCs w:val="20"/>
        </w:rPr>
        <w:t xml:space="preserve">They </w:t>
      </w:r>
      <w:r w:rsidR="00185E83" w:rsidRPr="007416E8">
        <w:rPr>
          <w:rFonts w:ascii="Times New Roman" w:hAnsi="Times New Roman" w:cs="Times New Roman"/>
          <w:sz w:val="20"/>
          <w:szCs w:val="20"/>
        </w:rPr>
        <w:t xml:space="preserve">should </w:t>
      </w:r>
      <w:r w:rsidR="00F03E6C" w:rsidRPr="007416E8">
        <w:rPr>
          <w:rFonts w:ascii="Times New Roman" w:hAnsi="Times New Roman" w:cs="Times New Roman"/>
          <w:sz w:val="20"/>
          <w:szCs w:val="20"/>
        </w:rPr>
        <w:t>be taught</w:t>
      </w:r>
      <w:r w:rsidR="0021648D" w:rsidRPr="007416E8">
        <w:rPr>
          <w:rFonts w:ascii="Times New Roman" w:hAnsi="Times New Roman" w:cs="Times New Roman"/>
          <w:sz w:val="20"/>
          <w:szCs w:val="20"/>
        </w:rPr>
        <w:t xml:space="preserve"> </w:t>
      </w:r>
      <w:r w:rsidR="0015350E" w:rsidRPr="007416E8">
        <w:rPr>
          <w:rFonts w:ascii="Times New Roman" w:hAnsi="Times New Roman" w:cs="Times New Roman"/>
          <w:sz w:val="20"/>
          <w:szCs w:val="20"/>
        </w:rPr>
        <w:t xml:space="preserve">explicit debugging techniques to </w:t>
      </w:r>
      <w:r w:rsidR="00127A83" w:rsidRPr="007416E8">
        <w:rPr>
          <w:rFonts w:ascii="Times New Roman" w:hAnsi="Times New Roman" w:cs="Times New Roman"/>
          <w:sz w:val="20"/>
          <w:szCs w:val="20"/>
        </w:rPr>
        <w:t>help</w:t>
      </w:r>
      <w:r w:rsidR="0015350E" w:rsidRPr="007416E8">
        <w:rPr>
          <w:rFonts w:ascii="Times New Roman" w:hAnsi="Times New Roman" w:cs="Times New Roman"/>
          <w:sz w:val="20"/>
          <w:szCs w:val="20"/>
        </w:rPr>
        <w:t xml:space="preserve"> </w:t>
      </w:r>
      <w:r w:rsidR="00127A83" w:rsidRPr="007416E8">
        <w:rPr>
          <w:rFonts w:ascii="Times New Roman" w:hAnsi="Times New Roman" w:cs="Times New Roman"/>
          <w:sz w:val="20"/>
          <w:szCs w:val="20"/>
        </w:rPr>
        <w:t>them learn</w:t>
      </w:r>
      <w:r w:rsidR="001A721C" w:rsidRPr="007416E8">
        <w:rPr>
          <w:rFonts w:ascii="Times New Roman" w:hAnsi="Times New Roman" w:cs="Times New Roman"/>
          <w:sz w:val="20"/>
          <w:szCs w:val="20"/>
        </w:rPr>
        <w:t xml:space="preserve"> </w:t>
      </w:r>
      <w:r w:rsidR="00127A83" w:rsidRPr="007416E8">
        <w:rPr>
          <w:rFonts w:ascii="Times New Roman" w:hAnsi="Times New Roman" w:cs="Times New Roman"/>
          <w:sz w:val="20"/>
          <w:szCs w:val="20"/>
        </w:rPr>
        <w:t xml:space="preserve">effective programming </w:t>
      </w:r>
      <w:r w:rsidR="00D37A4F" w:rsidRPr="00F873DB">
        <w:rPr>
          <w:rFonts w:ascii="Times New Roman" w:hAnsi="Times New Roman" w:cs="Times New Roman"/>
          <w:sz w:val="20"/>
          <w:szCs w:val="20"/>
        </w:rPr>
        <w:fldChar w:fldCharType="begin"/>
      </w:r>
      <w:r w:rsidR="00D37A4F" w:rsidRPr="007416E8">
        <w:rPr>
          <w:rFonts w:ascii="Times New Roman" w:hAnsi="Times New Roman" w:cs="Times New Roman"/>
          <w:sz w:val="20"/>
          <w:szCs w:val="20"/>
        </w:rPr>
        <w:instrText>ADDIN RW.CITE{{306 Kessler,ClaudiusM 1986}}</w:instrText>
      </w:r>
      <w:r w:rsidR="00D37A4F"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[21]</w:t>
      </w:r>
      <w:r w:rsidR="00D37A4F" w:rsidRPr="00F873DB">
        <w:rPr>
          <w:rFonts w:ascii="Times New Roman" w:hAnsi="Times New Roman" w:cs="Times New Roman"/>
          <w:sz w:val="20"/>
          <w:szCs w:val="20"/>
        </w:rPr>
        <w:fldChar w:fldCharType="end"/>
      </w:r>
      <w:r w:rsidR="009F1C21" w:rsidRPr="007416E8">
        <w:rPr>
          <w:rFonts w:ascii="Times New Roman" w:hAnsi="Times New Roman" w:cs="Times New Roman"/>
          <w:sz w:val="20"/>
          <w:szCs w:val="20"/>
        </w:rPr>
        <w:t xml:space="preserve">. This has been echoed </w:t>
      </w:r>
      <w:r w:rsidR="001A721C" w:rsidRPr="007416E8">
        <w:rPr>
          <w:rFonts w:ascii="Times New Roman" w:hAnsi="Times New Roman" w:cs="Times New Roman"/>
          <w:sz w:val="20"/>
          <w:szCs w:val="20"/>
        </w:rPr>
        <w:t xml:space="preserve">in </w:t>
      </w:r>
      <w:r w:rsidR="008F56B7" w:rsidRPr="007416E8">
        <w:rPr>
          <w:rFonts w:ascii="Times New Roman" w:hAnsi="Times New Roman" w:cs="Times New Roman"/>
          <w:sz w:val="20"/>
          <w:szCs w:val="20"/>
        </w:rPr>
        <w:t xml:space="preserve">findings of </w:t>
      </w:r>
      <w:r w:rsidR="009F1C21" w:rsidRPr="007416E8">
        <w:rPr>
          <w:rFonts w:ascii="Times New Roman" w:hAnsi="Times New Roman" w:cs="Times New Roman"/>
          <w:sz w:val="20"/>
          <w:szCs w:val="20"/>
        </w:rPr>
        <w:t xml:space="preserve">another study </w:t>
      </w:r>
      <w:r w:rsidR="00400120" w:rsidRPr="00F873DB">
        <w:rPr>
          <w:rFonts w:ascii="Times New Roman" w:hAnsi="Times New Roman" w:cs="Times New Roman"/>
          <w:sz w:val="20"/>
          <w:szCs w:val="20"/>
        </w:rPr>
        <w:fldChar w:fldCharType="begin"/>
      </w:r>
      <w:r w:rsidR="00400120" w:rsidRPr="007416E8">
        <w:rPr>
          <w:rFonts w:ascii="Times New Roman" w:hAnsi="Times New Roman" w:cs="Times New Roman"/>
          <w:sz w:val="20"/>
          <w:szCs w:val="20"/>
        </w:rPr>
        <w:instrText>ADDIN RW.CITE{{307 Chmiel,Ryan 2004}}</w:instrText>
      </w:r>
      <w:r w:rsidR="00400120" w:rsidRPr="00F873DB">
        <w:rPr>
          <w:rFonts w:ascii="Times New Roman" w:hAnsi="Times New Roman" w:cs="Times New Roman"/>
          <w:sz w:val="20"/>
          <w:szCs w:val="20"/>
        </w:rPr>
        <w:fldChar w:fldCharType="separate"/>
      </w:r>
      <w:r w:rsidR="00581336" w:rsidRPr="007416E8">
        <w:rPr>
          <w:rFonts w:ascii="Times New Roman" w:hAnsi="Times New Roman" w:cs="Times New Roman"/>
          <w:sz w:val="20"/>
          <w:szCs w:val="20"/>
        </w:rPr>
        <w:t>[8]</w:t>
      </w:r>
      <w:r w:rsidR="00400120" w:rsidRPr="00F873DB">
        <w:rPr>
          <w:rFonts w:ascii="Times New Roman" w:hAnsi="Times New Roman" w:cs="Times New Roman"/>
          <w:sz w:val="20"/>
          <w:szCs w:val="20"/>
        </w:rPr>
        <w:fldChar w:fldCharType="end"/>
      </w:r>
      <w:r w:rsidR="008D22BD" w:rsidRPr="007416E8">
        <w:rPr>
          <w:rFonts w:ascii="Times New Roman" w:hAnsi="Times New Roman" w:cs="Times New Roman"/>
          <w:sz w:val="20"/>
          <w:szCs w:val="20"/>
        </w:rPr>
        <w:t xml:space="preserve"> </w:t>
      </w:r>
      <w:r w:rsidR="009F1C21" w:rsidRPr="007416E8">
        <w:rPr>
          <w:rFonts w:ascii="Times New Roman" w:hAnsi="Times New Roman" w:cs="Times New Roman"/>
          <w:sz w:val="20"/>
          <w:szCs w:val="20"/>
        </w:rPr>
        <w:t>that f</w:t>
      </w:r>
      <w:r w:rsidR="0015350E" w:rsidRPr="007416E8">
        <w:rPr>
          <w:rFonts w:ascii="Times New Roman" w:hAnsi="Times New Roman" w:cs="Times New Roman"/>
          <w:sz w:val="20"/>
          <w:szCs w:val="20"/>
        </w:rPr>
        <w:t xml:space="preserve">ound </w:t>
      </w:r>
      <w:r w:rsidR="00BE5EF6" w:rsidRPr="007416E8">
        <w:rPr>
          <w:rFonts w:ascii="Times New Roman" w:hAnsi="Times New Roman" w:cs="Times New Roman"/>
          <w:sz w:val="20"/>
          <w:szCs w:val="20"/>
        </w:rPr>
        <w:t xml:space="preserve">that </w:t>
      </w:r>
      <w:r w:rsidR="008D22BD" w:rsidRPr="007416E8">
        <w:rPr>
          <w:rFonts w:ascii="Times New Roman" w:hAnsi="Times New Roman" w:cs="Times New Roman"/>
          <w:sz w:val="20"/>
          <w:szCs w:val="20"/>
        </w:rPr>
        <w:t>formal training in</w:t>
      </w:r>
      <w:r w:rsidR="008454D6" w:rsidRPr="007416E8">
        <w:rPr>
          <w:rFonts w:ascii="Times New Roman" w:hAnsi="Times New Roman" w:cs="Times New Roman"/>
          <w:sz w:val="20"/>
          <w:szCs w:val="20"/>
        </w:rPr>
        <w:t xml:space="preserve"> </w:t>
      </w:r>
      <w:r w:rsidR="008D22BD" w:rsidRPr="007416E8">
        <w:rPr>
          <w:rFonts w:ascii="Times New Roman" w:hAnsi="Times New Roman" w:cs="Times New Roman"/>
          <w:sz w:val="20"/>
          <w:szCs w:val="20"/>
        </w:rPr>
        <w:t>debugging help</w:t>
      </w:r>
      <w:r w:rsidR="001A721C" w:rsidRPr="007416E8">
        <w:rPr>
          <w:rFonts w:ascii="Times New Roman" w:hAnsi="Times New Roman" w:cs="Times New Roman"/>
          <w:sz w:val="20"/>
          <w:szCs w:val="20"/>
        </w:rPr>
        <w:t>ed</w:t>
      </w:r>
      <w:r w:rsidR="008454D6" w:rsidRPr="007416E8">
        <w:rPr>
          <w:rFonts w:ascii="Times New Roman" w:hAnsi="Times New Roman" w:cs="Times New Roman"/>
          <w:sz w:val="20"/>
          <w:szCs w:val="20"/>
        </w:rPr>
        <w:t xml:space="preserve"> </w:t>
      </w:r>
      <w:r w:rsidR="009F1C21" w:rsidRPr="007416E8">
        <w:rPr>
          <w:rFonts w:ascii="Times New Roman" w:hAnsi="Times New Roman" w:cs="Times New Roman"/>
          <w:sz w:val="20"/>
          <w:szCs w:val="20"/>
        </w:rPr>
        <w:t xml:space="preserve">novice </w:t>
      </w:r>
      <w:r w:rsidR="00F771F8" w:rsidRPr="007416E8">
        <w:rPr>
          <w:rFonts w:ascii="Times New Roman" w:hAnsi="Times New Roman" w:cs="Times New Roman"/>
          <w:sz w:val="20"/>
          <w:szCs w:val="20"/>
        </w:rPr>
        <w:t xml:space="preserve">programmers </w:t>
      </w:r>
      <w:r w:rsidR="008D22BD" w:rsidRPr="007416E8">
        <w:rPr>
          <w:rFonts w:ascii="Times New Roman" w:hAnsi="Times New Roman" w:cs="Times New Roman"/>
          <w:sz w:val="20"/>
          <w:szCs w:val="20"/>
        </w:rPr>
        <w:t>develop</w:t>
      </w:r>
      <w:r w:rsidR="008454D6" w:rsidRPr="007416E8">
        <w:rPr>
          <w:rFonts w:ascii="Times New Roman" w:hAnsi="Times New Roman" w:cs="Times New Roman"/>
          <w:sz w:val="20"/>
          <w:szCs w:val="20"/>
        </w:rPr>
        <w:t xml:space="preserve"> </w:t>
      </w:r>
      <w:r w:rsidR="008D22BD" w:rsidRPr="007416E8">
        <w:rPr>
          <w:rFonts w:ascii="Times New Roman" w:hAnsi="Times New Roman" w:cs="Times New Roman"/>
          <w:sz w:val="20"/>
          <w:szCs w:val="20"/>
        </w:rPr>
        <w:t>skills in diagnosing and removing defects from</w:t>
      </w:r>
      <w:r w:rsidR="008454D6" w:rsidRPr="007416E8">
        <w:rPr>
          <w:rFonts w:ascii="Times New Roman" w:hAnsi="Times New Roman" w:cs="Times New Roman"/>
          <w:sz w:val="20"/>
          <w:szCs w:val="20"/>
        </w:rPr>
        <w:t xml:space="preserve"> </w:t>
      </w:r>
      <w:r w:rsidR="008D22BD" w:rsidRPr="007416E8">
        <w:rPr>
          <w:rFonts w:ascii="Times New Roman" w:hAnsi="Times New Roman" w:cs="Times New Roman"/>
          <w:sz w:val="20"/>
          <w:szCs w:val="20"/>
        </w:rPr>
        <w:t xml:space="preserve">programs. </w:t>
      </w:r>
    </w:p>
    <w:p w:rsidR="00606E57" w:rsidRPr="00F873DB" w:rsidRDefault="00C641B7" w:rsidP="00872F55">
      <w:pPr>
        <w:pStyle w:val="ListParagraph"/>
        <w:numPr>
          <w:ilvl w:val="0"/>
          <w:numId w:val="4"/>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Implications</w:t>
      </w:r>
      <w:r w:rsidRPr="007416E8">
        <w:rPr>
          <w:rFonts w:ascii="Times New Roman" w:hAnsi="Times New Roman" w:cs="Times New Roman"/>
          <w:sz w:val="20"/>
          <w:szCs w:val="20"/>
        </w:rPr>
        <w:t>:</w:t>
      </w:r>
      <w:r w:rsidR="00AB3485" w:rsidRPr="007416E8">
        <w:rPr>
          <w:rFonts w:ascii="Times New Roman" w:hAnsi="Times New Roman" w:cs="Times New Roman"/>
          <w:sz w:val="20"/>
          <w:szCs w:val="20"/>
        </w:rPr>
        <w:t xml:space="preserve"> Many of the findings of this </w:t>
      </w:r>
      <w:r w:rsidR="00606E57" w:rsidRPr="00F873DB">
        <w:rPr>
          <w:rFonts w:ascii="Times New Roman" w:hAnsi="Times New Roman" w:cs="Times New Roman"/>
          <w:sz w:val="20"/>
          <w:szCs w:val="20"/>
        </w:rPr>
        <w:t>study</w:t>
      </w:r>
      <w:r w:rsidR="007B05A2" w:rsidRPr="00F873DB">
        <w:rPr>
          <w:rFonts w:ascii="Times New Roman" w:hAnsi="Times New Roman" w:cs="Times New Roman"/>
          <w:sz w:val="20"/>
          <w:szCs w:val="20"/>
        </w:rPr>
        <w:t xml:space="preserve">, </w:t>
      </w:r>
      <w:r w:rsidR="00AB3485" w:rsidRPr="00F873DB">
        <w:rPr>
          <w:rFonts w:ascii="Times New Roman" w:hAnsi="Times New Roman" w:cs="Times New Roman"/>
          <w:sz w:val="20"/>
          <w:szCs w:val="20"/>
        </w:rPr>
        <w:t xml:space="preserve">such as the causes of errors that novice programmers face and the strategies they </w:t>
      </w:r>
      <w:r w:rsidR="007416E8" w:rsidRPr="00F873DB">
        <w:rPr>
          <w:rFonts w:ascii="Times New Roman" w:hAnsi="Times New Roman" w:cs="Times New Roman"/>
          <w:sz w:val="20"/>
          <w:szCs w:val="20"/>
        </w:rPr>
        <w:t xml:space="preserve">use </w:t>
      </w:r>
      <w:r w:rsidR="00393300" w:rsidRPr="00F873DB">
        <w:rPr>
          <w:rFonts w:ascii="Times New Roman" w:hAnsi="Times New Roman" w:cs="Times New Roman"/>
          <w:sz w:val="20"/>
          <w:szCs w:val="20"/>
        </w:rPr>
        <w:t xml:space="preserve">to locate and fix </w:t>
      </w:r>
      <w:r w:rsidR="00606E57" w:rsidRPr="00F873DB">
        <w:rPr>
          <w:rFonts w:ascii="Times New Roman" w:hAnsi="Times New Roman" w:cs="Times New Roman"/>
          <w:sz w:val="20"/>
          <w:szCs w:val="20"/>
        </w:rPr>
        <w:t xml:space="preserve">the </w:t>
      </w:r>
      <w:r w:rsidR="00393300" w:rsidRPr="00F873DB">
        <w:rPr>
          <w:rFonts w:ascii="Times New Roman" w:hAnsi="Times New Roman" w:cs="Times New Roman"/>
          <w:sz w:val="20"/>
          <w:szCs w:val="20"/>
        </w:rPr>
        <w:t>program bugs seem to be useful and consider</w:t>
      </w:r>
      <w:r w:rsidR="00771680" w:rsidRPr="00F873DB">
        <w:rPr>
          <w:rFonts w:ascii="Times New Roman" w:hAnsi="Times New Roman" w:cs="Times New Roman"/>
          <w:sz w:val="20"/>
          <w:szCs w:val="20"/>
        </w:rPr>
        <w:t xml:space="preserve">able </w:t>
      </w:r>
      <w:r w:rsidR="00393300" w:rsidRPr="00F873DB">
        <w:rPr>
          <w:rFonts w:ascii="Times New Roman" w:hAnsi="Times New Roman" w:cs="Times New Roman"/>
          <w:sz w:val="20"/>
          <w:szCs w:val="20"/>
        </w:rPr>
        <w:t>for our future study</w:t>
      </w:r>
      <w:r w:rsidR="00771680" w:rsidRPr="00F873DB">
        <w:rPr>
          <w:rFonts w:ascii="Times New Roman" w:hAnsi="Times New Roman" w:cs="Times New Roman"/>
          <w:sz w:val="20"/>
          <w:szCs w:val="20"/>
        </w:rPr>
        <w:t xml:space="preserve"> in the development </w:t>
      </w:r>
      <w:r w:rsidR="00932E4C" w:rsidRPr="00F873DB">
        <w:rPr>
          <w:rFonts w:ascii="Times New Roman" w:hAnsi="Times New Roman" w:cs="Times New Roman"/>
          <w:sz w:val="20"/>
          <w:szCs w:val="20"/>
        </w:rPr>
        <w:t xml:space="preserve">of </w:t>
      </w:r>
      <w:r w:rsidR="003E58E3" w:rsidRPr="00F873DB">
        <w:rPr>
          <w:rFonts w:ascii="Times New Roman" w:hAnsi="Times New Roman" w:cs="Times New Roman"/>
          <w:sz w:val="20"/>
          <w:szCs w:val="20"/>
        </w:rPr>
        <w:t>debuggers for novice programmers</w:t>
      </w:r>
      <w:r w:rsidR="00393300" w:rsidRPr="00F873DB">
        <w:rPr>
          <w:rFonts w:ascii="Times New Roman" w:hAnsi="Times New Roman" w:cs="Times New Roman"/>
          <w:sz w:val="20"/>
          <w:szCs w:val="20"/>
        </w:rPr>
        <w:t xml:space="preserve">. </w:t>
      </w:r>
      <w:r w:rsidR="00606E57" w:rsidRPr="00F873DB">
        <w:rPr>
          <w:rFonts w:ascii="Times New Roman" w:hAnsi="Times New Roman" w:cs="Times New Roman"/>
          <w:sz w:val="20"/>
          <w:szCs w:val="20"/>
        </w:rPr>
        <w:t>The types of non-construct-based bugs with their descriptions and causes are also useful.</w:t>
      </w:r>
    </w:p>
    <w:p w:rsidR="00C641B7" w:rsidRPr="007416E8" w:rsidRDefault="00C641B7" w:rsidP="005D3248">
      <w:pPr>
        <w:autoSpaceDE w:val="0"/>
        <w:autoSpaceDN w:val="0"/>
        <w:adjustRightInd w:val="0"/>
        <w:spacing w:after="0" w:line="240" w:lineRule="auto"/>
        <w:contextualSpacing/>
        <w:jc w:val="both"/>
        <w:rPr>
          <w:rFonts w:ascii="Times New Roman" w:hAnsi="Times New Roman" w:cs="Times New Roman"/>
          <w:sz w:val="20"/>
          <w:szCs w:val="20"/>
        </w:rPr>
      </w:pPr>
    </w:p>
    <w:p w:rsidR="00C808E2" w:rsidRPr="007416E8" w:rsidRDefault="00741A69" w:rsidP="005D3248">
      <w:pPr>
        <w:pStyle w:val="ListParagraph"/>
        <w:numPr>
          <w:ilvl w:val="0"/>
          <w:numId w:val="2"/>
        </w:numPr>
        <w:spacing w:after="0" w:line="240" w:lineRule="auto"/>
        <w:ind w:left="360"/>
        <w:jc w:val="both"/>
        <w:rPr>
          <w:rFonts w:ascii="Times New Roman" w:hAnsi="Times New Roman" w:cs="Times New Roman"/>
          <w:i/>
          <w:sz w:val="20"/>
          <w:szCs w:val="20"/>
        </w:rPr>
      </w:pPr>
      <w:r w:rsidRPr="007416E8">
        <w:rPr>
          <w:rFonts w:ascii="Times New Roman" w:hAnsi="Times New Roman" w:cs="Times New Roman"/>
          <w:i/>
          <w:sz w:val="20"/>
          <w:szCs w:val="20"/>
        </w:rPr>
        <w:t>End-user debugging strategies: A sensemaking perspective</w:t>
      </w:r>
      <w:r w:rsidR="00C808E2" w:rsidRPr="007416E8">
        <w:rPr>
          <w:rFonts w:ascii="Times New Roman" w:hAnsi="Times New Roman" w:cs="Times New Roman"/>
          <w:i/>
          <w:sz w:val="20"/>
          <w:szCs w:val="20"/>
        </w:rPr>
        <w:t xml:space="preserve"> </w:t>
      </w:r>
    </w:p>
    <w:p w:rsidR="00874B6C" w:rsidRPr="007416E8" w:rsidRDefault="00AF5055" w:rsidP="001965D3">
      <w:pPr>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 xml:space="preserve">In this </w:t>
      </w:r>
      <w:r w:rsidR="003A3771" w:rsidRPr="007416E8">
        <w:rPr>
          <w:rFonts w:ascii="Times New Roman" w:hAnsi="Times New Roman" w:cs="Times New Roman"/>
          <w:sz w:val="20"/>
          <w:szCs w:val="20"/>
        </w:rPr>
        <w:t xml:space="preserve">paper </w:t>
      </w:r>
      <w:r w:rsidRPr="007416E8">
        <w:rPr>
          <w:rFonts w:ascii="Times New Roman" w:hAnsi="Times New Roman" w:cs="Times New Roman"/>
          <w:sz w:val="20"/>
          <w:szCs w:val="20"/>
        </w:rPr>
        <w:t>the authors Grigoreanu et al.</w:t>
      </w:r>
      <w:r w:rsidR="001B1591" w:rsidRPr="007416E8">
        <w:rPr>
          <w:rFonts w:ascii="Times New Roman" w:hAnsi="Times New Roman" w:cs="Times New Roman"/>
          <w:sz w:val="20"/>
          <w:szCs w:val="20"/>
        </w:rPr>
        <w:t xml:space="preserve"> </w:t>
      </w:r>
      <w:r w:rsidR="00A22066" w:rsidRPr="00F873DB">
        <w:rPr>
          <w:rFonts w:ascii="Times New Roman" w:hAnsi="Times New Roman" w:cs="Times New Roman"/>
          <w:sz w:val="20"/>
          <w:szCs w:val="20"/>
        </w:rPr>
        <w:fldChar w:fldCharType="begin"/>
      </w:r>
      <w:r w:rsidR="00A22066" w:rsidRPr="007416E8">
        <w:rPr>
          <w:rFonts w:ascii="Times New Roman" w:hAnsi="Times New Roman" w:cs="Times New Roman"/>
          <w:sz w:val="20"/>
          <w:szCs w:val="20"/>
        </w:rPr>
        <w:instrText>ADDIN RW.CITE{{298 Grigoreanu,Valentina 2012}}</w:instrText>
      </w:r>
      <w:r w:rsidR="00A22066" w:rsidRPr="00F873DB">
        <w:rPr>
          <w:rFonts w:ascii="Times New Roman" w:hAnsi="Times New Roman" w:cs="Times New Roman"/>
          <w:sz w:val="20"/>
          <w:szCs w:val="20"/>
        </w:rPr>
        <w:fldChar w:fldCharType="separate"/>
      </w:r>
      <w:r w:rsidR="008D490A" w:rsidRPr="007416E8">
        <w:rPr>
          <w:rFonts w:ascii="Times New Roman" w:hAnsi="Times New Roman" w:cs="Times New Roman"/>
          <w:sz w:val="20"/>
          <w:szCs w:val="20"/>
        </w:rPr>
        <w:t>[15]</w:t>
      </w:r>
      <w:r w:rsidR="00A22066" w:rsidRPr="00F873DB">
        <w:rPr>
          <w:rFonts w:ascii="Times New Roman" w:hAnsi="Times New Roman" w:cs="Times New Roman"/>
          <w:sz w:val="20"/>
          <w:szCs w:val="20"/>
        </w:rPr>
        <w:fldChar w:fldCharType="end"/>
      </w:r>
      <w:r w:rsidRPr="007416E8">
        <w:rPr>
          <w:rFonts w:ascii="Times New Roman" w:hAnsi="Times New Roman" w:cs="Times New Roman"/>
          <w:sz w:val="20"/>
          <w:szCs w:val="20"/>
        </w:rPr>
        <w:t xml:space="preserve"> report </w:t>
      </w:r>
      <w:r w:rsidR="003A3771" w:rsidRPr="007416E8">
        <w:rPr>
          <w:rFonts w:ascii="Times New Roman" w:hAnsi="Times New Roman" w:cs="Times New Roman"/>
          <w:sz w:val="20"/>
          <w:szCs w:val="20"/>
        </w:rPr>
        <w:t>the results of a</w:t>
      </w:r>
      <w:r w:rsidR="00157F91" w:rsidRPr="007416E8">
        <w:rPr>
          <w:rFonts w:ascii="Times New Roman" w:hAnsi="Times New Roman" w:cs="Times New Roman"/>
          <w:sz w:val="20"/>
          <w:szCs w:val="20"/>
        </w:rPr>
        <w:t xml:space="preserve">n </w:t>
      </w:r>
      <w:r w:rsidR="003A3771" w:rsidRPr="007416E8">
        <w:rPr>
          <w:rFonts w:ascii="Times New Roman" w:hAnsi="Times New Roman" w:cs="Times New Roman"/>
          <w:sz w:val="20"/>
          <w:szCs w:val="20"/>
        </w:rPr>
        <w:t xml:space="preserve">empirical study of end-user programmers’ debugging strategies about a spreadsheet’s correctness on a sensemaking perspective. </w:t>
      </w:r>
      <w:r w:rsidR="00477239" w:rsidRPr="007416E8">
        <w:rPr>
          <w:rFonts w:ascii="Times New Roman" w:hAnsi="Times New Roman" w:cs="Times New Roman"/>
          <w:sz w:val="20"/>
          <w:szCs w:val="20"/>
        </w:rPr>
        <w:t xml:space="preserve">The term </w:t>
      </w:r>
      <w:r w:rsidR="00477239" w:rsidRPr="007416E8">
        <w:rPr>
          <w:rFonts w:ascii="Times New Roman" w:hAnsi="Times New Roman" w:cs="Times New Roman"/>
          <w:i/>
          <w:sz w:val="20"/>
          <w:szCs w:val="20"/>
        </w:rPr>
        <w:t>s</w:t>
      </w:r>
      <w:r w:rsidR="00477239" w:rsidRPr="007416E8">
        <w:rPr>
          <w:rFonts w:ascii="Times New Roman" w:hAnsi="Times New Roman" w:cs="Times New Roman"/>
          <w:i/>
          <w:iCs/>
          <w:sz w:val="20"/>
          <w:szCs w:val="20"/>
        </w:rPr>
        <w:t xml:space="preserve">ensemaking </w:t>
      </w:r>
      <w:r w:rsidR="00477239" w:rsidRPr="007416E8">
        <w:rPr>
          <w:rFonts w:ascii="Times New Roman" w:hAnsi="Times New Roman" w:cs="Times New Roman"/>
          <w:sz w:val="20"/>
          <w:szCs w:val="20"/>
        </w:rPr>
        <w:t>is used to describe how people make sense of the information around them related to a task and how they represent and encode that information to answer the task-specific questions</w:t>
      </w:r>
      <w:r w:rsidR="00300F43" w:rsidRPr="007416E8">
        <w:rPr>
          <w:rFonts w:ascii="Times New Roman" w:hAnsi="Times New Roman" w:cs="Times New Roman"/>
          <w:sz w:val="20"/>
          <w:szCs w:val="20"/>
        </w:rPr>
        <w:t xml:space="preserve"> </w:t>
      </w:r>
      <w:r w:rsidR="00300F43" w:rsidRPr="00F873DB">
        <w:rPr>
          <w:rFonts w:ascii="Times New Roman" w:hAnsi="Times New Roman" w:cs="Times New Roman"/>
          <w:sz w:val="20"/>
          <w:szCs w:val="20"/>
        </w:rPr>
        <w:fldChar w:fldCharType="begin"/>
      </w:r>
      <w:r w:rsidR="00300F43" w:rsidRPr="007416E8">
        <w:rPr>
          <w:rFonts w:ascii="Times New Roman" w:hAnsi="Times New Roman" w:cs="Times New Roman"/>
          <w:sz w:val="20"/>
          <w:szCs w:val="20"/>
        </w:rPr>
        <w:instrText>ADDIN RW.CITE{{314 Furnas,GeorgeW 2005}}</w:instrText>
      </w:r>
      <w:r w:rsidR="00300F43" w:rsidRPr="00F873DB">
        <w:rPr>
          <w:rFonts w:ascii="Times New Roman" w:hAnsi="Times New Roman" w:cs="Times New Roman"/>
          <w:sz w:val="20"/>
          <w:szCs w:val="20"/>
        </w:rPr>
        <w:fldChar w:fldCharType="separate"/>
      </w:r>
      <w:r w:rsidR="008D490A" w:rsidRPr="007416E8">
        <w:rPr>
          <w:rFonts w:ascii="Times New Roman" w:hAnsi="Times New Roman" w:cs="Times New Roman"/>
          <w:sz w:val="20"/>
          <w:szCs w:val="20"/>
        </w:rPr>
        <w:t>[14]</w:t>
      </w:r>
      <w:r w:rsidR="00300F43" w:rsidRPr="00F873DB">
        <w:rPr>
          <w:rFonts w:ascii="Times New Roman" w:hAnsi="Times New Roman" w:cs="Times New Roman"/>
          <w:sz w:val="20"/>
          <w:szCs w:val="20"/>
        </w:rPr>
        <w:fldChar w:fldCharType="end"/>
      </w:r>
      <w:r w:rsidR="00477239" w:rsidRPr="007416E8">
        <w:rPr>
          <w:rFonts w:ascii="Times New Roman" w:hAnsi="Times New Roman" w:cs="Times New Roman"/>
          <w:sz w:val="20"/>
          <w:szCs w:val="20"/>
        </w:rPr>
        <w:t xml:space="preserve">. </w:t>
      </w:r>
    </w:p>
    <w:p w:rsidR="00CA0B8B" w:rsidRPr="007416E8" w:rsidRDefault="00A42096" w:rsidP="009D0D73">
      <w:pPr>
        <w:pStyle w:val="ListParagraph"/>
        <w:numPr>
          <w:ilvl w:val="0"/>
          <w:numId w:val="14"/>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Method</w:t>
      </w:r>
      <w:r w:rsidR="00E4376C" w:rsidRPr="007416E8">
        <w:rPr>
          <w:rFonts w:ascii="Times New Roman" w:hAnsi="Times New Roman" w:cs="Times New Roman"/>
          <w:i/>
          <w:sz w:val="20"/>
          <w:szCs w:val="20"/>
        </w:rPr>
        <w:t>s</w:t>
      </w:r>
      <w:r w:rsidRPr="007416E8">
        <w:rPr>
          <w:rFonts w:ascii="Times New Roman" w:hAnsi="Times New Roman" w:cs="Times New Roman"/>
          <w:sz w:val="20"/>
          <w:szCs w:val="20"/>
        </w:rPr>
        <w:t xml:space="preserve">: </w:t>
      </w:r>
      <w:r w:rsidR="00477239" w:rsidRPr="007416E8">
        <w:rPr>
          <w:rFonts w:ascii="Times New Roman" w:hAnsi="Times New Roman" w:cs="Times New Roman"/>
          <w:sz w:val="20"/>
          <w:szCs w:val="20"/>
        </w:rPr>
        <w:t>In order to understand how end-user programmers solve debugging problems</w:t>
      </w:r>
      <w:r w:rsidR="00157F91" w:rsidRPr="007416E8">
        <w:rPr>
          <w:rFonts w:ascii="Times New Roman" w:hAnsi="Times New Roman" w:cs="Times New Roman"/>
          <w:sz w:val="20"/>
          <w:szCs w:val="20"/>
        </w:rPr>
        <w:t xml:space="preserve">, </w:t>
      </w:r>
      <w:r w:rsidR="00477239" w:rsidRPr="007416E8">
        <w:rPr>
          <w:rFonts w:ascii="Times New Roman" w:hAnsi="Times New Roman" w:cs="Times New Roman"/>
          <w:sz w:val="20"/>
          <w:szCs w:val="20"/>
        </w:rPr>
        <w:t>the authors consider</w:t>
      </w:r>
      <w:r w:rsidR="00E6018A" w:rsidRPr="007416E8">
        <w:rPr>
          <w:rFonts w:ascii="Times New Roman" w:hAnsi="Times New Roman" w:cs="Times New Roman"/>
          <w:sz w:val="20"/>
          <w:szCs w:val="20"/>
        </w:rPr>
        <w:t>ed</w:t>
      </w:r>
      <w:r w:rsidR="00477239" w:rsidRPr="007416E8">
        <w:rPr>
          <w:rFonts w:ascii="Times New Roman" w:hAnsi="Times New Roman" w:cs="Times New Roman"/>
          <w:sz w:val="20"/>
          <w:szCs w:val="20"/>
        </w:rPr>
        <w:t xml:space="preserve"> an identifiable subpopulation of spreadsheet users</w:t>
      </w:r>
      <w:r w:rsidR="00E6018A" w:rsidRPr="007416E8">
        <w:rPr>
          <w:rFonts w:ascii="Times New Roman" w:hAnsi="Times New Roman" w:cs="Times New Roman"/>
          <w:sz w:val="20"/>
          <w:szCs w:val="20"/>
        </w:rPr>
        <w:t xml:space="preserve">; and </w:t>
      </w:r>
      <w:r w:rsidR="00477239" w:rsidRPr="007416E8">
        <w:rPr>
          <w:rFonts w:ascii="Times New Roman" w:hAnsi="Times New Roman" w:cs="Times New Roman"/>
          <w:sz w:val="20"/>
          <w:szCs w:val="20"/>
        </w:rPr>
        <w:t>investigate</w:t>
      </w:r>
      <w:r w:rsidR="00E6018A" w:rsidRPr="007416E8">
        <w:rPr>
          <w:rFonts w:ascii="Times New Roman" w:hAnsi="Times New Roman" w:cs="Times New Roman"/>
          <w:sz w:val="20"/>
          <w:szCs w:val="20"/>
        </w:rPr>
        <w:t>d</w:t>
      </w:r>
      <w:r w:rsidR="00477239" w:rsidRPr="007416E8">
        <w:rPr>
          <w:rFonts w:ascii="Times New Roman" w:hAnsi="Times New Roman" w:cs="Times New Roman"/>
          <w:sz w:val="20"/>
          <w:szCs w:val="20"/>
        </w:rPr>
        <w:t xml:space="preserve"> the following research question: </w:t>
      </w:r>
      <w:r w:rsidR="00477239" w:rsidRPr="007416E8">
        <w:rPr>
          <w:rFonts w:ascii="Times New Roman" w:hAnsi="Times New Roman" w:cs="Times New Roman"/>
          <w:i/>
          <w:sz w:val="20"/>
          <w:szCs w:val="20"/>
        </w:rPr>
        <w:lastRenderedPageBreak/>
        <w:t>How do end-user programmers (both male and female) make sense of spreadshee</w:t>
      </w:r>
      <w:r w:rsidR="00810A2F" w:rsidRPr="007416E8">
        <w:rPr>
          <w:rFonts w:ascii="Times New Roman" w:hAnsi="Times New Roman" w:cs="Times New Roman"/>
          <w:i/>
          <w:sz w:val="20"/>
          <w:szCs w:val="20"/>
        </w:rPr>
        <w:t>ts’ correctness when debugging?</w:t>
      </w:r>
      <w:r w:rsidR="00810A2F" w:rsidRPr="007416E8">
        <w:rPr>
          <w:rFonts w:ascii="Times New Roman" w:hAnsi="Times New Roman" w:cs="Times New Roman"/>
          <w:sz w:val="20"/>
          <w:szCs w:val="20"/>
        </w:rPr>
        <w:t xml:space="preserve"> </w:t>
      </w:r>
      <w:r w:rsidR="00E63190" w:rsidRPr="007416E8">
        <w:rPr>
          <w:rFonts w:ascii="Times New Roman" w:hAnsi="Times New Roman" w:cs="Times New Roman"/>
          <w:sz w:val="20"/>
          <w:szCs w:val="20"/>
        </w:rPr>
        <w:t xml:space="preserve">Ten </w:t>
      </w:r>
      <w:r w:rsidR="00F4314E" w:rsidRPr="007416E8">
        <w:rPr>
          <w:rFonts w:ascii="Times New Roman" w:hAnsi="Times New Roman" w:cs="Times New Roman"/>
          <w:sz w:val="20"/>
          <w:szCs w:val="20"/>
        </w:rPr>
        <w:t xml:space="preserve">undergraduate and graduate students </w:t>
      </w:r>
      <w:r w:rsidR="00054260" w:rsidRPr="007416E8">
        <w:rPr>
          <w:rFonts w:ascii="Times New Roman" w:hAnsi="Times New Roman" w:cs="Times New Roman"/>
          <w:sz w:val="20"/>
          <w:szCs w:val="20"/>
        </w:rPr>
        <w:t xml:space="preserve">(five male and five female) </w:t>
      </w:r>
      <w:r w:rsidR="00F4314E" w:rsidRPr="007416E8">
        <w:rPr>
          <w:rFonts w:ascii="Times New Roman" w:hAnsi="Times New Roman" w:cs="Times New Roman"/>
          <w:sz w:val="20"/>
          <w:szCs w:val="20"/>
        </w:rPr>
        <w:t>at</w:t>
      </w:r>
      <w:r w:rsidR="00E63190" w:rsidRPr="007416E8">
        <w:rPr>
          <w:rFonts w:ascii="Times New Roman" w:hAnsi="Times New Roman" w:cs="Times New Roman"/>
          <w:sz w:val="20"/>
          <w:szCs w:val="20"/>
        </w:rPr>
        <w:t xml:space="preserve"> a U</w:t>
      </w:r>
      <w:r w:rsidR="00FB163B" w:rsidRPr="007416E8">
        <w:rPr>
          <w:rFonts w:ascii="Times New Roman" w:hAnsi="Times New Roman" w:cs="Times New Roman"/>
          <w:sz w:val="20"/>
          <w:szCs w:val="20"/>
        </w:rPr>
        <w:t>.</w:t>
      </w:r>
      <w:r w:rsidR="00E63190" w:rsidRPr="007416E8">
        <w:rPr>
          <w:rFonts w:ascii="Times New Roman" w:hAnsi="Times New Roman" w:cs="Times New Roman"/>
          <w:sz w:val="20"/>
          <w:szCs w:val="20"/>
        </w:rPr>
        <w:t>S</w:t>
      </w:r>
      <w:r w:rsidR="00FB163B" w:rsidRPr="007416E8">
        <w:rPr>
          <w:rFonts w:ascii="Times New Roman" w:hAnsi="Times New Roman" w:cs="Times New Roman"/>
          <w:sz w:val="20"/>
          <w:szCs w:val="20"/>
        </w:rPr>
        <w:t>.</w:t>
      </w:r>
      <w:r w:rsidR="00E63190" w:rsidRPr="007416E8">
        <w:rPr>
          <w:rFonts w:ascii="Times New Roman" w:hAnsi="Times New Roman" w:cs="Times New Roman"/>
          <w:sz w:val="20"/>
          <w:szCs w:val="20"/>
        </w:rPr>
        <w:t xml:space="preserve"> public </w:t>
      </w:r>
      <w:r w:rsidR="00FB163B" w:rsidRPr="007416E8">
        <w:rPr>
          <w:rFonts w:ascii="Times New Roman" w:hAnsi="Times New Roman" w:cs="Times New Roman"/>
          <w:sz w:val="20"/>
          <w:szCs w:val="20"/>
        </w:rPr>
        <w:t>u</w:t>
      </w:r>
      <w:r w:rsidR="00F4314E" w:rsidRPr="007416E8">
        <w:rPr>
          <w:rFonts w:ascii="Times New Roman" w:hAnsi="Times New Roman" w:cs="Times New Roman"/>
          <w:sz w:val="20"/>
          <w:szCs w:val="20"/>
        </w:rPr>
        <w:t>niversity</w:t>
      </w:r>
      <w:r w:rsidR="007416E8" w:rsidRPr="007416E8">
        <w:rPr>
          <w:rFonts w:ascii="Times New Roman" w:hAnsi="Times New Roman" w:cs="Times New Roman"/>
          <w:sz w:val="20"/>
          <w:szCs w:val="20"/>
        </w:rPr>
        <w:t xml:space="preserve"> who were</w:t>
      </w:r>
      <w:r w:rsidR="00F4314E" w:rsidRPr="007416E8">
        <w:rPr>
          <w:rFonts w:ascii="Times New Roman" w:hAnsi="Times New Roman" w:cs="Times New Roman"/>
          <w:sz w:val="20"/>
          <w:szCs w:val="20"/>
        </w:rPr>
        <w:t xml:space="preserve"> </w:t>
      </w:r>
      <w:r w:rsidR="00541D8F" w:rsidRPr="007416E8">
        <w:rPr>
          <w:rFonts w:ascii="Times New Roman" w:hAnsi="Times New Roman" w:cs="Times New Roman"/>
          <w:sz w:val="20"/>
          <w:szCs w:val="20"/>
        </w:rPr>
        <w:t xml:space="preserve">not </w:t>
      </w:r>
      <w:r w:rsidR="00F4314E" w:rsidRPr="00F873DB">
        <w:rPr>
          <w:rFonts w:ascii="Times New Roman" w:hAnsi="Times New Roman" w:cs="Times New Roman"/>
          <w:sz w:val="20"/>
          <w:szCs w:val="20"/>
        </w:rPr>
        <w:t xml:space="preserve">majoring </w:t>
      </w:r>
      <w:r w:rsidR="007416E8" w:rsidRPr="00F873DB">
        <w:rPr>
          <w:rFonts w:ascii="Times New Roman" w:hAnsi="Times New Roman" w:cs="Times New Roman"/>
          <w:sz w:val="20"/>
          <w:szCs w:val="20"/>
        </w:rPr>
        <w:t xml:space="preserve">in </w:t>
      </w:r>
      <w:r w:rsidR="00E63190" w:rsidRPr="00F873DB">
        <w:rPr>
          <w:rFonts w:ascii="Times New Roman" w:hAnsi="Times New Roman" w:cs="Times New Roman"/>
          <w:sz w:val="20"/>
          <w:szCs w:val="20"/>
        </w:rPr>
        <w:t xml:space="preserve">computer </w:t>
      </w:r>
      <w:r w:rsidR="00D535D2" w:rsidRPr="00F873DB">
        <w:rPr>
          <w:rFonts w:ascii="Times New Roman" w:hAnsi="Times New Roman" w:cs="Times New Roman"/>
          <w:sz w:val="20"/>
          <w:szCs w:val="20"/>
        </w:rPr>
        <w:t>science</w:t>
      </w:r>
      <w:r w:rsidR="007416E8" w:rsidRPr="00F873DB">
        <w:rPr>
          <w:rFonts w:ascii="Times New Roman" w:hAnsi="Times New Roman" w:cs="Times New Roman"/>
          <w:sz w:val="20"/>
          <w:szCs w:val="20"/>
        </w:rPr>
        <w:t xml:space="preserve">, </w:t>
      </w:r>
      <w:r w:rsidR="004D6F95" w:rsidRPr="00F873DB">
        <w:rPr>
          <w:rFonts w:ascii="Times New Roman" w:hAnsi="Times New Roman" w:cs="Times New Roman"/>
          <w:sz w:val="20"/>
          <w:szCs w:val="20"/>
        </w:rPr>
        <w:t xml:space="preserve">but </w:t>
      </w:r>
      <w:r w:rsidR="00054260" w:rsidRPr="00F873DB">
        <w:rPr>
          <w:rFonts w:ascii="Times New Roman" w:hAnsi="Times New Roman" w:cs="Times New Roman"/>
          <w:sz w:val="20"/>
          <w:szCs w:val="20"/>
        </w:rPr>
        <w:t>ha</w:t>
      </w:r>
      <w:r w:rsidR="007416E8" w:rsidRPr="007416E8">
        <w:rPr>
          <w:rFonts w:ascii="Times New Roman" w:hAnsi="Times New Roman" w:cs="Times New Roman"/>
          <w:sz w:val="20"/>
          <w:szCs w:val="20"/>
        </w:rPr>
        <w:t>d</w:t>
      </w:r>
      <w:r w:rsidR="00054260" w:rsidRPr="007416E8">
        <w:rPr>
          <w:rFonts w:ascii="Times New Roman" w:hAnsi="Times New Roman" w:cs="Times New Roman"/>
          <w:sz w:val="20"/>
          <w:szCs w:val="20"/>
        </w:rPr>
        <w:t xml:space="preserve"> experience </w:t>
      </w:r>
      <w:r w:rsidR="00157F91" w:rsidRPr="007416E8">
        <w:rPr>
          <w:rFonts w:ascii="Times New Roman" w:hAnsi="Times New Roman" w:cs="Times New Roman"/>
          <w:sz w:val="20"/>
          <w:szCs w:val="20"/>
        </w:rPr>
        <w:t>in using formula</w:t>
      </w:r>
      <w:r w:rsidR="007416E8" w:rsidRPr="007416E8">
        <w:rPr>
          <w:rFonts w:ascii="Times New Roman" w:hAnsi="Times New Roman" w:cs="Times New Roman"/>
          <w:sz w:val="20"/>
          <w:szCs w:val="20"/>
        </w:rPr>
        <w:t>s</w:t>
      </w:r>
      <w:r w:rsidR="00157F91" w:rsidRPr="007416E8">
        <w:rPr>
          <w:rFonts w:ascii="Times New Roman" w:hAnsi="Times New Roman" w:cs="Times New Roman"/>
          <w:sz w:val="20"/>
          <w:szCs w:val="20"/>
        </w:rPr>
        <w:t xml:space="preserve"> in </w:t>
      </w:r>
      <w:r w:rsidR="00054260" w:rsidRPr="007416E8">
        <w:rPr>
          <w:rFonts w:ascii="Times New Roman" w:hAnsi="Times New Roman" w:cs="Times New Roman"/>
          <w:sz w:val="20"/>
          <w:szCs w:val="20"/>
        </w:rPr>
        <w:t xml:space="preserve">Excel </w:t>
      </w:r>
      <w:r w:rsidR="00157F91" w:rsidRPr="007416E8">
        <w:rPr>
          <w:rFonts w:ascii="Times New Roman" w:hAnsi="Times New Roman" w:cs="Times New Roman"/>
          <w:sz w:val="20"/>
          <w:szCs w:val="20"/>
        </w:rPr>
        <w:t xml:space="preserve">were selected to </w:t>
      </w:r>
      <w:r w:rsidR="00676D04" w:rsidRPr="007416E8">
        <w:rPr>
          <w:rFonts w:ascii="Times New Roman" w:hAnsi="Times New Roman" w:cs="Times New Roman"/>
          <w:sz w:val="20"/>
          <w:szCs w:val="20"/>
        </w:rPr>
        <w:t>participate</w:t>
      </w:r>
      <w:r w:rsidR="00157F91" w:rsidRPr="007416E8">
        <w:rPr>
          <w:rFonts w:ascii="Times New Roman" w:hAnsi="Times New Roman" w:cs="Times New Roman"/>
          <w:sz w:val="20"/>
          <w:szCs w:val="20"/>
        </w:rPr>
        <w:t xml:space="preserve"> </w:t>
      </w:r>
      <w:r w:rsidR="00676D04" w:rsidRPr="007416E8">
        <w:rPr>
          <w:rFonts w:ascii="Times New Roman" w:hAnsi="Times New Roman" w:cs="Times New Roman"/>
          <w:sz w:val="20"/>
          <w:szCs w:val="20"/>
        </w:rPr>
        <w:t xml:space="preserve">in </w:t>
      </w:r>
      <w:r w:rsidR="00C03E73" w:rsidRPr="007416E8">
        <w:rPr>
          <w:rFonts w:ascii="Times New Roman" w:hAnsi="Times New Roman" w:cs="Times New Roman"/>
          <w:sz w:val="20"/>
          <w:szCs w:val="20"/>
        </w:rPr>
        <w:t>this study</w:t>
      </w:r>
      <w:r w:rsidR="00054260" w:rsidRPr="007416E8">
        <w:rPr>
          <w:rFonts w:ascii="Times New Roman" w:hAnsi="Times New Roman" w:cs="Times New Roman"/>
          <w:sz w:val="20"/>
          <w:szCs w:val="20"/>
        </w:rPr>
        <w:t>. H</w:t>
      </w:r>
      <w:r w:rsidR="00D535D2" w:rsidRPr="007416E8">
        <w:rPr>
          <w:rFonts w:ascii="Times New Roman" w:hAnsi="Times New Roman" w:cs="Times New Roman"/>
          <w:sz w:val="20"/>
          <w:szCs w:val="20"/>
        </w:rPr>
        <w:t xml:space="preserve">owever, </w:t>
      </w:r>
      <w:r w:rsidR="00FD032B" w:rsidRPr="007416E8">
        <w:rPr>
          <w:rFonts w:ascii="Times New Roman" w:hAnsi="Times New Roman" w:cs="Times New Roman"/>
          <w:sz w:val="20"/>
          <w:szCs w:val="20"/>
        </w:rPr>
        <w:t xml:space="preserve">two </w:t>
      </w:r>
      <w:r w:rsidR="005B278E" w:rsidRPr="007416E8">
        <w:rPr>
          <w:rFonts w:ascii="Times New Roman" w:hAnsi="Times New Roman" w:cs="Times New Roman"/>
          <w:sz w:val="20"/>
          <w:szCs w:val="20"/>
        </w:rPr>
        <w:t xml:space="preserve">most </w:t>
      </w:r>
      <w:r w:rsidR="00FD032B" w:rsidRPr="007416E8">
        <w:rPr>
          <w:rFonts w:ascii="Times New Roman" w:hAnsi="Times New Roman" w:cs="Times New Roman"/>
          <w:sz w:val="20"/>
          <w:szCs w:val="20"/>
        </w:rPr>
        <w:t xml:space="preserve">successful (one male, one female) and other two </w:t>
      </w:r>
      <w:r w:rsidR="005B278E" w:rsidRPr="007416E8">
        <w:rPr>
          <w:rFonts w:ascii="Times New Roman" w:hAnsi="Times New Roman" w:cs="Times New Roman"/>
          <w:sz w:val="20"/>
          <w:szCs w:val="20"/>
        </w:rPr>
        <w:t xml:space="preserve">most </w:t>
      </w:r>
      <w:r w:rsidR="00FD032B" w:rsidRPr="007416E8">
        <w:rPr>
          <w:rFonts w:ascii="Times New Roman" w:hAnsi="Times New Roman" w:cs="Times New Roman"/>
          <w:sz w:val="20"/>
          <w:szCs w:val="20"/>
        </w:rPr>
        <w:t>unsuccessful (one male, one female)</w:t>
      </w:r>
      <w:r w:rsidR="005B278E" w:rsidRPr="007416E8">
        <w:rPr>
          <w:rFonts w:ascii="Times New Roman" w:hAnsi="Times New Roman" w:cs="Times New Roman"/>
          <w:sz w:val="20"/>
          <w:szCs w:val="20"/>
        </w:rPr>
        <w:t xml:space="preserve"> – a total of four participants’ </w:t>
      </w:r>
      <w:r w:rsidR="00CA0B8B" w:rsidRPr="007416E8">
        <w:rPr>
          <w:rFonts w:ascii="Times New Roman" w:hAnsi="Times New Roman" w:cs="Times New Roman"/>
          <w:sz w:val="20"/>
          <w:szCs w:val="20"/>
        </w:rPr>
        <w:t xml:space="preserve">detail activity logs and think-aloud </w:t>
      </w:r>
      <w:r w:rsidR="005B278E" w:rsidRPr="007416E8">
        <w:rPr>
          <w:rFonts w:ascii="Times New Roman" w:hAnsi="Times New Roman" w:cs="Times New Roman"/>
          <w:sz w:val="20"/>
          <w:szCs w:val="20"/>
        </w:rPr>
        <w:t xml:space="preserve">data </w:t>
      </w:r>
      <w:r w:rsidR="004D6F95" w:rsidRPr="007416E8">
        <w:rPr>
          <w:rFonts w:ascii="Times New Roman" w:hAnsi="Times New Roman" w:cs="Times New Roman"/>
          <w:sz w:val="20"/>
          <w:szCs w:val="20"/>
        </w:rPr>
        <w:t xml:space="preserve">were </w:t>
      </w:r>
      <w:r w:rsidR="005B278E" w:rsidRPr="007416E8">
        <w:rPr>
          <w:rFonts w:ascii="Times New Roman" w:hAnsi="Times New Roman" w:cs="Times New Roman"/>
          <w:sz w:val="20"/>
          <w:szCs w:val="20"/>
        </w:rPr>
        <w:t xml:space="preserve">considered for </w:t>
      </w:r>
      <w:r w:rsidR="00CA0B8B" w:rsidRPr="007416E8">
        <w:rPr>
          <w:rFonts w:ascii="Times New Roman" w:hAnsi="Times New Roman" w:cs="Times New Roman"/>
          <w:sz w:val="20"/>
          <w:szCs w:val="20"/>
        </w:rPr>
        <w:t xml:space="preserve">the </w:t>
      </w:r>
      <w:r w:rsidR="005B278E" w:rsidRPr="007416E8">
        <w:rPr>
          <w:rFonts w:ascii="Times New Roman" w:hAnsi="Times New Roman" w:cs="Times New Roman"/>
          <w:sz w:val="20"/>
          <w:szCs w:val="20"/>
        </w:rPr>
        <w:t>in-depth analysis</w:t>
      </w:r>
      <w:r w:rsidR="00CA0B8B" w:rsidRPr="007416E8">
        <w:rPr>
          <w:rFonts w:ascii="Times New Roman" w:hAnsi="Times New Roman" w:cs="Times New Roman"/>
          <w:sz w:val="20"/>
          <w:szCs w:val="20"/>
        </w:rPr>
        <w:t xml:space="preserve"> in this study</w:t>
      </w:r>
      <w:r w:rsidR="005B278E" w:rsidRPr="007416E8">
        <w:rPr>
          <w:rFonts w:ascii="Times New Roman" w:hAnsi="Times New Roman" w:cs="Times New Roman"/>
          <w:sz w:val="20"/>
          <w:szCs w:val="20"/>
        </w:rPr>
        <w:t xml:space="preserve">. </w:t>
      </w:r>
    </w:p>
    <w:p w:rsidR="00C03E73" w:rsidRPr="007416E8" w:rsidRDefault="00321ED4" w:rsidP="009D0D73">
      <w:pPr>
        <w:pStyle w:val="ListParagraph"/>
        <w:numPr>
          <w:ilvl w:val="0"/>
          <w:numId w:val="14"/>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Results</w:t>
      </w:r>
      <w:r w:rsidRPr="007416E8">
        <w:rPr>
          <w:rFonts w:ascii="Times New Roman" w:hAnsi="Times New Roman" w:cs="Times New Roman"/>
          <w:sz w:val="20"/>
          <w:szCs w:val="20"/>
        </w:rPr>
        <w:t xml:space="preserve">: </w:t>
      </w:r>
      <w:r w:rsidR="00411C94" w:rsidRPr="007416E8">
        <w:rPr>
          <w:rFonts w:ascii="Times New Roman" w:hAnsi="Times New Roman" w:cs="Times New Roman"/>
          <w:sz w:val="20"/>
          <w:szCs w:val="20"/>
        </w:rPr>
        <w:t>T</w:t>
      </w:r>
      <w:r w:rsidR="00D843C8" w:rsidRPr="007416E8">
        <w:rPr>
          <w:rFonts w:ascii="Times New Roman" w:hAnsi="Times New Roman" w:cs="Times New Roman"/>
          <w:sz w:val="20"/>
          <w:szCs w:val="20"/>
        </w:rPr>
        <w:t xml:space="preserve">he </w:t>
      </w:r>
      <w:r w:rsidR="00411C94" w:rsidRPr="007416E8">
        <w:rPr>
          <w:rFonts w:ascii="Times New Roman" w:hAnsi="Times New Roman" w:cs="Times New Roman"/>
          <w:sz w:val="20"/>
          <w:szCs w:val="20"/>
        </w:rPr>
        <w:t xml:space="preserve">study reported a number of </w:t>
      </w:r>
      <w:r w:rsidR="00C0240A" w:rsidRPr="007416E8">
        <w:rPr>
          <w:rFonts w:ascii="Times New Roman" w:hAnsi="Times New Roman" w:cs="Times New Roman"/>
          <w:sz w:val="20"/>
          <w:szCs w:val="20"/>
        </w:rPr>
        <w:t>notab</w:t>
      </w:r>
      <w:r w:rsidR="006B3D9D" w:rsidRPr="007416E8">
        <w:rPr>
          <w:rFonts w:ascii="Times New Roman" w:hAnsi="Times New Roman" w:cs="Times New Roman"/>
          <w:sz w:val="20"/>
          <w:szCs w:val="20"/>
        </w:rPr>
        <w:t>l</w:t>
      </w:r>
      <w:r w:rsidR="00C0240A" w:rsidRPr="007416E8">
        <w:rPr>
          <w:rFonts w:ascii="Times New Roman" w:hAnsi="Times New Roman" w:cs="Times New Roman"/>
          <w:sz w:val="20"/>
          <w:szCs w:val="20"/>
        </w:rPr>
        <w:t xml:space="preserve">e </w:t>
      </w:r>
      <w:r w:rsidR="00D843C8" w:rsidRPr="007416E8">
        <w:rPr>
          <w:rFonts w:ascii="Times New Roman" w:hAnsi="Times New Roman" w:cs="Times New Roman"/>
          <w:sz w:val="20"/>
          <w:szCs w:val="20"/>
        </w:rPr>
        <w:t>findings</w:t>
      </w:r>
      <w:r w:rsidR="00411C94" w:rsidRPr="007416E8">
        <w:rPr>
          <w:rFonts w:ascii="Times New Roman" w:hAnsi="Times New Roman" w:cs="Times New Roman"/>
          <w:sz w:val="20"/>
          <w:szCs w:val="20"/>
        </w:rPr>
        <w:t xml:space="preserve">. These are in terms of </w:t>
      </w:r>
      <w:r w:rsidR="00C0240A" w:rsidRPr="007416E8">
        <w:rPr>
          <w:rFonts w:ascii="Times New Roman" w:hAnsi="Times New Roman" w:cs="Times New Roman"/>
          <w:sz w:val="20"/>
          <w:szCs w:val="20"/>
        </w:rPr>
        <w:t xml:space="preserve">the prevalence of information foraging during end-user debugging; two successful ways of traversing the sensemaking model and their potential ties to </w:t>
      </w:r>
      <w:r w:rsidR="0019237D" w:rsidRPr="007416E8">
        <w:rPr>
          <w:rFonts w:ascii="Times New Roman" w:hAnsi="Times New Roman" w:cs="Times New Roman"/>
          <w:sz w:val="20"/>
          <w:szCs w:val="20"/>
        </w:rPr>
        <w:t xml:space="preserve">the </w:t>
      </w:r>
      <w:r w:rsidR="00C0240A" w:rsidRPr="007416E8">
        <w:rPr>
          <w:rFonts w:ascii="Times New Roman" w:hAnsi="Times New Roman" w:cs="Times New Roman"/>
          <w:sz w:val="20"/>
          <w:szCs w:val="20"/>
        </w:rPr>
        <w:t>literature on gender differences; sensemaking sequences leading to debugging progress; and sensemaking sequences with troublesome points in the debugging process.</w:t>
      </w:r>
    </w:p>
    <w:p w:rsidR="00083BD0" w:rsidRPr="007416E8" w:rsidRDefault="00C03E73" w:rsidP="009D0D73">
      <w:pPr>
        <w:pStyle w:val="ListParagraph"/>
        <w:numPr>
          <w:ilvl w:val="0"/>
          <w:numId w:val="14"/>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Development</w:t>
      </w:r>
      <w:r w:rsidRPr="007416E8">
        <w:rPr>
          <w:rFonts w:ascii="Times New Roman" w:hAnsi="Times New Roman" w:cs="Times New Roman"/>
          <w:sz w:val="20"/>
          <w:szCs w:val="20"/>
        </w:rPr>
        <w:t xml:space="preserve">: </w:t>
      </w:r>
      <w:r w:rsidR="00083BD0" w:rsidRPr="007416E8">
        <w:rPr>
          <w:rFonts w:ascii="Times New Roman" w:hAnsi="Times New Roman" w:cs="Times New Roman"/>
          <w:sz w:val="20"/>
          <w:szCs w:val="20"/>
        </w:rPr>
        <w:t xml:space="preserve">Using the </w:t>
      </w:r>
      <w:r w:rsidR="00576277" w:rsidRPr="007416E8">
        <w:rPr>
          <w:rFonts w:ascii="Times New Roman" w:hAnsi="Times New Roman" w:cs="Times New Roman"/>
          <w:sz w:val="20"/>
          <w:szCs w:val="20"/>
        </w:rPr>
        <w:t xml:space="preserve">empirical </w:t>
      </w:r>
      <w:r w:rsidR="00083BD0" w:rsidRPr="007416E8">
        <w:rPr>
          <w:rFonts w:ascii="Times New Roman" w:hAnsi="Times New Roman" w:cs="Times New Roman"/>
          <w:sz w:val="20"/>
          <w:szCs w:val="20"/>
        </w:rPr>
        <w:t>study re</w:t>
      </w:r>
      <w:r w:rsidR="002454C2" w:rsidRPr="007416E8">
        <w:rPr>
          <w:rFonts w:ascii="Times New Roman" w:hAnsi="Times New Roman" w:cs="Times New Roman"/>
          <w:sz w:val="20"/>
          <w:szCs w:val="20"/>
        </w:rPr>
        <w:t>s</w:t>
      </w:r>
      <w:r w:rsidR="00083BD0" w:rsidRPr="007416E8">
        <w:rPr>
          <w:rFonts w:ascii="Times New Roman" w:hAnsi="Times New Roman" w:cs="Times New Roman"/>
          <w:sz w:val="20"/>
          <w:szCs w:val="20"/>
        </w:rPr>
        <w:t>ults, the authors derive</w:t>
      </w:r>
      <w:r w:rsidR="00BF2142" w:rsidRPr="007416E8">
        <w:rPr>
          <w:rFonts w:ascii="Times New Roman" w:hAnsi="Times New Roman" w:cs="Times New Roman"/>
          <w:sz w:val="20"/>
          <w:szCs w:val="20"/>
        </w:rPr>
        <w:t>d</w:t>
      </w:r>
      <w:r w:rsidR="00083BD0" w:rsidRPr="007416E8">
        <w:rPr>
          <w:rFonts w:ascii="Times New Roman" w:hAnsi="Times New Roman" w:cs="Times New Roman"/>
          <w:sz w:val="20"/>
          <w:szCs w:val="20"/>
        </w:rPr>
        <w:t xml:space="preserve"> a sensemaking model for end-user debugging. Based on </w:t>
      </w:r>
      <w:r w:rsidR="008926D1" w:rsidRPr="007416E8">
        <w:rPr>
          <w:rFonts w:ascii="Times New Roman" w:hAnsi="Times New Roman" w:cs="Times New Roman"/>
          <w:sz w:val="20"/>
          <w:szCs w:val="20"/>
        </w:rPr>
        <w:t>a</w:t>
      </w:r>
      <w:r w:rsidR="00217C33" w:rsidRPr="007416E8">
        <w:rPr>
          <w:rFonts w:ascii="Times New Roman" w:hAnsi="Times New Roman" w:cs="Times New Roman"/>
          <w:sz w:val="20"/>
          <w:szCs w:val="20"/>
        </w:rPr>
        <w:t xml:space="preserve">n existing </w:t>
      </w:r>
      <w:r w:rsidR="008926D1" w:rsidRPr="007416E8">
        <w:rPr>
          <w:rFonts w:ascii="Times New Roman" w:hAnsi="Times New Roman" w:cs="Times New Roman"/>
          <w:sz w:val="20"/>
          <w:szCs w:val="20"/>
        </w:rPr>
        <w:t xml:space="preserve">sensemaking model for </w:t>
      </w:r>
      <w:r w:rsidR="00E02B34" w:rsidRPr="007416E8">
        <w:rPr>
          <w:rFonts w:ascii="Times New Roman" w:hAnsi="Times New Roman" w:cs="Times New Roman"/>
          <w:sz w:val="20"/>
          <w:szCs w:val="20"/>
        </w:rPr>
        <w:t xml:space="preserve">intelligence </w:t>
      </w:r>
      <w:r w:rsidR="0043121C" w:rsidRPr="007416E8">
        <w:rPr>
          <w:rFonts w:ascii="Times New Roman" w:hAnsi="Times New Roman" w:cs="Times New Roman"/>
          <w:sz w:val="20"/>
          <w:szCs w:val="20"/>
        </w:rPr>
        <w:t>analysts</w:t>
      </w:r>
      <w:r w:rsidR="00217C33" w:rsidRPr="007416E8">
        <w:rPr>
          <w:rFonts w:ascii="Times New Roman" w:hAnsi="Times New Roman" w:cs="Times New Roman"/>
          <w:sz w:val="20"/>
          <w:szCs w:val="20"/>
        </w:rPr>
        <w:t>, developed by Pirolli</w:t>
      </w:r>
      <w:r w:rsidR="00CA1C4B" w:rsidRPr="007416E8">
        <w:rPr>
          <w:rFonts w:ascii="Times New Roman" w:hAnsi="Times New Roman" w:cs="Times New Roman"/>
          <w:sz w:val="20"/>
          <w:szCs w:val="20"/>
        </w:rPr>
        <w:t xml:space="preserve"> and </w:t>
      </w:r>
      <w:r w:rsidR="00217C33" w:rsidRPr="007416E8">
        <w:rPr>
          <w:rFonts w:ascii="Times New Roman" w:hAnsi="Times New Roman" w:cs="Times New Roman"/>
          <w:sz w:val="20"/>
          <w:szCs w:val="20"/>
        </w:rPr>
        <w:t xml:space="preserve">Card </w:t>
      </w:r>
      <w:r w:rsidR="008F5E2C" w:rsidRPr="00F873DB">
        <w:rPr>
          <w:rFonts w:ascii="Times New Roman" w:hAnsi="Times New Roman" w:cs="Times New Roman"/>
          <w:sz w:val="20"/>
          <w:szCs w:val="20"/>
        </w:rPr>
        <w:fldChar w:fldCharType="begin"/>
      </w:r>
      <w:r w:rsidR="008F5E2C" w:rsidRPr="007416E8">
        <w:rPr>
          <w:rFonts w:ascii="Times New Roman" w:hAnsi="Times New Roman" w:cs="Times New Roman"/>
          <w:sz w:val="20"/>
          <w:szCs w:val="20"/>
        </w:rPr>
        <w:instrText>ADDIN RW.CITE{{316 Pirolli,Peter 2005}}</w:instrText>
      </w:r>
      <w:r w:rsidR="008F5E2C"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[29]</w:t>
      </w:r>
      <w:r w:rsidR="008F5E2C" w:rsidRPr="00F873DB">
        <w:rPr>
          <w:rFonts w:ascii="Times New Roman" w:hAnsi="Times New Roman" w:cs="Times New Roman"/>
          <w:sz w:val="20"/>
          <w:szCs w:val="20"/>
        </w:rPr>
        <w:fldChar w:fldCharType="end"/>
      </w:r>
      <w:r w:rsidR="00083BD0" w:rsidRPr="007416E8">
        <w:rPr>
          <w:rFonts w:ascii="Times New Roman" w:hAnsi="Times New Roman" w:cs="Times New Roman"/>
          <w:sz w:val="20"/>
          <w:szCs w:val="20"/>
        </w:rPr>
        <w:t xml:space="preserve">, </w:t>
      </w:r>
      <w:r w:rsidR="0023489D" w:rsidRPr="007416E8">
        <w:rPr>
          <w:rFonts w:ascii="Times New Roman" w:hAnsi="Times New Roman" w:cs="Times New Roman"/>
          <w:sz w:val="20"/>
          <w:szCs w:val="20"/>
        </w:rPr>
        <w:t xml:space="preserve">these authors </w:t>
      </w:r>
      <w:r w:rsidR="00F02DE0" w:rsidRPr="007416E8">
        <w:rPr>
          <w:rFonts w:ascii="Times New Roman" w:hAnsi="Times New Roman" w:cs="Times New Roman"/>
          <w:sz w:val="20"/>
          <w:szCs w:val="20"/>
        </w:rPr>
        <w:t>d</w:t>
      </w:r>
      <w:r w:rsidR="008926D1" w:rsidRPr="007416E8">
        <w:rPr>
          <w:rFonts w:ascii="Times New Roman" w:hAnsi="Times New Roman" w:cs="Times New Roman"/>
          <w:sz w:val="20"/>
          <w:szCs w:val="20"/>
        </w:rPr>
        <w:t>erive</w:t>
      </w:r>
      <w:r w:rsidR="0023489D" w:rsidRPr="007416E8">
        <w:rPr>
          <w:rFonts w:ascii="Times New Roman" w:hAnsi="Times New Roman" w:cs="Times New Roman"/>
          <w:sz w:val="20"/>
          <w:szCs w:val="20"/>
        </w:rPr>
        <w:t>d</w:t>
      </w:r>
      <w:r w:rsidR="00083BD0" w:rsidRPr="007416E8">
        <w:rPr>
          <w:rFonts w:ascii="Times New Roman" w:hAnsi="Times New Roman" w:cs="Times New Roman"/>
          <w:sz w:val="20"/>
          <w:szCs w:val="20"/>
        </w:rPr>
        <w:t xml:space="preserve"> </w:t>
      </w:r>
      <w:r w:rsidR="0023489D" w:rsidRPr="007416E8">
        <w:rPr>
          <w:rFonts w:ascii="Times New Roman" w:hAnsi="Times New Roman" w:cs="Times New Roman"/>
          <w:sz w:val="20"/>
          <w:szCs w:val="20"/>
        </w:rPr>
        <w:t xml:space="preserve">a </w:t>
      </w:r>
      <w:r w:rsidR="008926D1" w:rsidRPr="007416E8">
        <w:rPr>
          <w:rFonts w:ascii="Times New Roman" w:hAnsi="Times New Roman" w:cs="Times New Roman"/>
          <w:sz w:val="20"/>
          <w:szCs w:val="20"/>
        </w:rPr>
        <w:t xml:space="preserve">new model </w:t>
      </w:r>
      <w:r w:rsidR="00576277" w:rsidRPr="007416E8">
        <w:rPr>
          <w:rFonts w:ascii="Times New Roman" w:hAnsi="Times New Roman" w:cs="Times New Roman"/>
          <w:sz w:val="20"/>
          <w:szCs w:val="20"/>
        </w:rPr>
        <w:t>for end-user debuggers</w:t>
      </w:r>
      <w:r w:rsidR="005E404D" w:rsidRPr="007416E8">
        <w:rPr>
          <w:rFonts w:ascii="Times New Roman" w:hAnsi="Times New Roman" w:cs="Times New Roman"/>
          <w:sz w:val="20"/>
          <w:szCs w:val="20"/>
        </w:rPr>
        <w:t xml:space="preserve"> </w:t>
      </w:r>
      <w:r w:rsidR="003607ED" w:rsidRPr="007416E8">
        <w:rPr>
          <w:rFonts w:ascii="Times New Roman" w:hAnsi="Times New Roman" w:cs="Times New Roman"/>
          <w:sz w:val="20"/>
          <w:szCs w:val="20"/>
        </w:rPr>
        <w:t xml:space="preserve">that contained the following </w:t>
      </w:r>
      <w:r w:rsidR="008926D1" w:rsidRPr="007416E8">
        <w:rPr>
          <w:rFonts w:ascii="Times New Roman" w:hAnsi="Times New Roman" w:cs="Times New Roman"/>
          <w:sz w:val="20"/>
          <w:szCs w:val="20"/>
        </w:rPr>
        <w:t xml:space="preserve">three </w:t>
      </w:r>
      <w:r w:rsidR="005729D3" w:rsidRPr="007416E8">
        <w:rPr>
          <w:rFonts w:ascii="Times New Roman" w:hAnsi="Times New Roman" w:cs="Times New Roman"/>
          <w:sz w:val="20"/>
          <w:szCs w:val="20"/>
        </w:rPr>
        <w:t xml:space="preserve">major </w:t>
      </w:r>
      <w:r w:rsidR="00D56CAA" w:rsidRPr="007416E8">
        <w:rPr>
          <w:rFonts w:ascii="Times New Roman" w:hAnsi="Times New Roman" w:cs="Times New Roman"/>
          <w:sz w:val="20"/>
          <w:szCs w:val="20"/>
        </w:rPr>
        <w:t>interweaved</w:t>
      </w:r>
      <w:r w:rsidR="008926D1" w:rsidRPr="007416E8">
        <w:rPr>
          <w:rFonts w:ascii="Times New Roman" w:hAnsi="Times New Roman" w:cs="Times New Roman"/>
          <w:sz w:val="20"/>
          <w:szCs w:val="20"/>
        </w:rPr>
        <w:t xml:space="preserve"> </w:t>
      </w:r>
      <w:r w:rsidR="005729D3" w:rsidRPr="007416E8">
        <w:rPr>
          <w:rFonts w:ascii="Times New Roman" w:hAnsi="Times New Roman" w:cs="Times New Roman"/>
          <w:sz w:val="20"/>
          <w:szCs w:val="20"/>
        </w:rPr>
        <w:t xml:space="preserve">sensemaking </w:t>
      </w:r>
      <w:r w:rsidR="008926D1" w:rsidRPr="007416E8">
        <w:rPr>
          <w:rFonts w:ascii="Times New Roman" w:hAnsi="Times New Roman" w:cs="Times New Roman"/>
          <w:sz w:val="20"/>
          <w:szCs w:val="20"/>
        </w:rPr>
        <w:t>loops</w:t>
      </w:r>
      <w:r w:rsidR="003B5FD9" w:rsidRPr="007416E8">
        <w:rPr>
          <w:rFonts w:ascii="Times New Roman" w:hAnsi="Times New Roman" w:cs="Times New Roman"/>
          <w:sz w:val="20"/>
          <w:szCs w:val="20"/>
        </w:rPr>
        <w:t xml:space="preserve">: </w:t>
      </w:r>
    </w:p>
    <w:p w:rsidR="00083BD0" w:rsidRPr="007416E8" w:rsidRDefault="00157F91" w:rsidP="009D0D73">
      <w:pPr>
        <w:pStyle w:val="ListParagraph"/>
        <w:numPr>
          <w:ilvl w:val="1"/>
          <w:numId w:val="7"/>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sz w:val="20"/>
          <w:szCs w:val="20"/>
        </w:rPr>
        <w:t>B</w:t>
      </w:r>
      <w:r w:rsidR="008926D1" w:rsidRPr="007416E8">
        <w:rPr>
          <w:rFonts w:ascii="Times New Roman" w:hAnsi="Times New Roman" w:cs="Times New Roman"/>
          <w:sz w:val="20"/>
          <w:szCs w:val="20"/>
        </w:rPr>
        <w:t>ug fixing loop</w:t>
      </w:r>
      <w:r w:rsidR="00B14740" w:rsidRPr="007416E8">
        <w:rPr>
          <w:rFonts w:ascii="Times New Roman" w:hAnsi="Times New Roman" w:cs="Times New Roman"/>
          <w:sz w:val="20"/>
          <w:szCs w:val="20"/>
        </w:rPr>
        <w:t xml:space="preserve">- in which participants reason about the bugs and spreadsheet formulas/values; </w:t>
      </w:r>
    </w:p>
    <w:p w:rsidR="00083BD0" w:rsidRPr="007416E8" w:rsidRDefault="00157F91" w:rsidP="005D3248">
      <w:pPr>
        <w:pStyle w:val="ListParagraph"/>
        <w:numPr>
          <w:ilvl w:val="1"/>
          <w:numId w:val="7"/>
        </w:numPr>
        <w:autoSpaceDE w:val="0"/>
        <w:autoSpaceDN w:val="0"/>
        <w:adjustRightInd w:val="0"/>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E</w:t>
      </w:r>
      <w:r w:rsidR="008926D1" w:rsidRPr="007416E8">
        <w:rPr>
          <w:rFonts w:ascii="Times New Roman" w:hAnsi="Times New Roman" w:cs="Times New Roman"/>
          <w:sz w:val="20"/>
          <w:szCs w:val="20"/>
        </w:rPr>
        <w:t>nvironment loop</w:t>
      </w:r>
      <w:r w:rsidR="00B14740" w:rsidRPr="007416E8">
        <w:rPr>
          <w:rFonts w:ascii="Times New Roman" w:hAnsi="Times New Roman" w:cs="Times New Roman"/>
          <w:sz w:val="20"/>
          <w:szCs w:val="20"/>
        </w:rPr>
        <w:t xml:space="preserve">- in which the participants reason about the </w:t>
      </w:r>
      <w:r w:rsidR="005E404D" w:rsidRPr="007416E8">
        <w:rPr>
          <w:rFonts w:ascii="Times New Roman" w:hAnsi="Times New Roman" w:cs="Times New Roman"/>
          <w:sz w:val="20"/>
          <w:szCs w:val="20"/>
        </w:rPr>
        <w:t xml:space="preserve">spreadsheet </w:t>
      </w:r>
      <w:r w:rsidR="00B14740" w:rsidRPr="007416E8">
        <w:rPr>
          <w:rFonts w:ascii="Times New Roman" w:hAnsi="Times New Roman" w:cs="Times New Roman"/>
          <w:sz w:val="20"/>
          <w:szCs w:val="20"/>
        </w:rPr>
        <w:t>environment</w:t>
      </w:r>
      <w:r w:rsidR="005729D3" w:rsidRPr="007416E8">
        <w:rPr>
          <w:rFonts w:ascii="Times New Roman" w:hAnsi="Times New Roman" w:cs="Times New Roman"/>
          <w:sz w:val="20"/>
          <w:szCs w:val="20"/>
        </w:rPr>
        <w:t>;</w:t>
      </w:r>
      <w:r w:rsidR="008926D1" w:rsidRPr="007416E8">
        <w:rPr>
          <w:rFonts w:ascii="Times New Roman" w:hAnsi="Times New Roman" w:cs="Times New Roman"/>
          <w:sz w:val="20"/>
          <w:szCs w:val="20"/>
        </w:rPr>
        <w:t xml:space="preserve"> </w:t>
      </w:r>
      <w:r w:rsidR="003B5FD9" w:rsidRPr="007416E8">
        <w:rPr>
          <w:rFonts w:ascii="Times New Roman" w:hAnsi="Times New Roman" w:cs="Times New Roman"/>
          <w:sz w:val="20"/>
          <w:szCs w:val="20"/>
        </w:rPr>
        <w:t xml:space="preserve">and </w:t>
      </w:r>
    </w:p>
    <w:p w:rsidR="00083BD0" w:rsidRPr="007416E8" w:rsidRDefault="00157F91" w:rsidP="005D3248">
      <w:pPr>
        <w:pStyle w:val="ListParagraph"/>
        <w:numPr>
          <w:ilvl w:val="1"/>
          <w:numId w:val="7"/>
        </w:numPr>
        <w:autoSpaceDE w:val="0"/>
        <w:autoSpaceDN w:val="0"/>
        <w:adjustRightInd w:val="0"/>
        <w:spacing w:after="0" w:line="240" w:lineRule="auto"/>
        <w:ind w:left="720"/>
        <w:jc w:val="both"/>
        <w:rPr>
          <w:rFonts w:ascii="Times New Roman" w:hAnsi="Times New Roman" w:cs="Times New Roman"/>
          <w:sz w:val="20"/>
          <w:szCs w:val="20"/>
        </w:rPr>
      </w:pPr>
      <w:r w:rsidRPr="007416E8">
        <w:rPr>
          <w:rFonts w:ascii="Times New Roman" w:hAnsi="Times New Roman" w:cs="Times New Roman"/>
          <w:sz w:val="20"/>
          <w:szCs w:val="20"/>
        </w:rPr>
        <w:t>C</w:t>
      </w:r>
      <w:r w:rsidR="008926D1" w:rsidRPr="007416E8">
        <w:rPr>
          <w:rFonts w:ascii="Times New Roman" w:hAnsi="Times New Roman" w:cs="Times New Roman"/>
          <w:sz w:val="20"/>
          <w:szCs w:val="20"/>
        </w:rPr>
        <w:t>ommon sense</w:t>
      </w:r>
      <w:r w:rsidR="006A4DEB" w:rsidRPr="007416E8">
        <w:rPr>
          <w:rFonts w:ascii="Times New Roman" w:hAnsi="Times New Roman" w:cs="Times New Roman"/>
          <w:sz w:val="20"/>
          <w:szCs w:val="20"/>
        </w:rPr>
        <w:t xml:space="preserve"> </w:t>
      </w:r>
      <w:r w:rsidR="008926D1" w:rsidRPr="007416E8">
        <w:rPr>
          <w:rFonts w:ascii="Times New Roman" w:hAnsi="Times New Roman" w:cs="Times New Roman"/>
          <w:sz w:val="20"/>
          <w:szCs w:val="20"/>
        </w:rPr>
        <w:t>loop</w:t>
      </w:r>
      <w:r w:rsidR="00B14740" w:rsidRPr="007416E8">
        <w:rPr>
          <w:rFonts w:ascii="Times New Roman" w:hAnsi="Times New Roman" w:cs="Times New Roman"/>
          <w:sz w:val="20"/>
          <w:szCs w:val="20"/>
        </w:rPr>
        <w:t xml:space="preserve"> – in which they reason about common-sense topics and/or the domain</w:t>
      </w:r>
      <w:r w:rsidR="008926D1" w:rsidRPr="007416E8">
        <w:rPr>
          <w:rFonts w:ascii="Times New Roman" w:hAnsi="Times New Roman" w:cs="Times New Roman"/>
          <w:sz w:val="20"/>
          <w:szCs w:val="20"/>
        </w:rPr>
        <w:t>.</w:t>
      </w:r>
      <w:r w:rsidR="003B5FD9" w:rsidRPr="007416E8">
        <w:rPr>
          <w:rFonts w:ascii="Times New Roman" w:hAnsi="Times New Roman" w:cs="Times New Roman"/>
          <w:sz w:val="20"/>
          <w:szCs w:val="20"/>
        </w:rPr>
        <w:t xml:space="preserve"> </w:t>
      </w:r>
    </w:p>
    <w:p w:rsidR="00757112" w:rsidRPr="007416E8" w:rsidRDefault="003B5FD9" w:rsidP="009D0D73">
      <w:pPr>
        <w:spacing w:before="120" w:after="0" w:line="240" w:lineRule="auto"/>
        <w:ind w:firstLine="360"/>
        <w:jc w:val="both"/>
        <w:rPr>
          <w:rFonts w:ascii="Times New Roman" w:hAnsi="Times New Roman" w:cs="Times New Roman"/>
          <w:sz w:val="20"/>
          <w:szCs w:val="20"/>
        </w:rPr>
      </w:pPr>
      <w:r w:rsidRPr="007416E8">
        <w:rPr>
          <w:rFonts w:ascii="Times New Roman" w:hAnsi="Times New Roman" w:cs="Times New Roman"/>
          <w:sz w:val="20"/>
          <w:szCs w:val="20"/>
        </w:rPr>
        <w:t xml:space="preserve">The authors </w:t>
      </w:r>
      <w:r w:rsidR="008926D1" w:rsidRPr="007416E8">
        <w:rPr>
          <w:rFonts w:ascii="Times New Roman" w:hAnsi="Times New Roman" w:cs="Times New Roman"/>
          <w:sz w:val="20"/>
          <w:szCs w:val="20"/>
        </w:rPr>
        <w:t>us</w:t>
      </w:r>
      <w:r w:rsidR="00FF1220" w:rsidRPr="007416E8">
        <w:rPr>
          <w:rFonts w:ascii="Times New Roman" w:hAnsi="Times New Roman" w:cs="Times New Roman"/>
          <w:sz w:val="20"/>
          <w:szCs w:val="20"/>
        </w:rPr>
        <w:t>ed</w:t>
      </w:r>
      <w:r w:rsidRPr="007416E8">
        <w:rPr>
          <w:rFonts w:ascii="Times New Roman" w:hAnsi="Times New Roman" w:cs="Times New Roman"/>
          <w:sz w:val="20"/>
          <w:szCs w:val="20"/>
        </w:rPr>
        <w:t xml:space="preserve"> </w:t>
      </w:r>
      <w:r w:rsidR="008926D1" w:rsidRPr="007416E8">
        <w:rPr>
          <w:rFonts w:ascii="Times New Roman" w:hAnsi="Times New Roman" w:cs="Times New Roman"/>
          <w:sz w:val="20"/>
          <w:szCs w:val="20"/>
        </w:rPr>
        <w:t xml:space="preserve">the model and its three major loops to shed light on </w:t>
      </w:r>
      <w:r w:rsidR="00FF1220" w:rsidRPr="007416E8">
        <w:rPr>
          <w:rFonts w:ascii="Times New Roman" w:hAnsi="Times New Roman" w:cs="Times New Roman"/>
          <w:sz w:val="20"/>
          <w:szCs w:val="20"/>
        </w:rPr>
        <w:t xml:space="preserve">the </w:t>
      </w:r>
      <w:r w:rsidR="008926D1" w:rsidRPr="007416E8">
        <w:rPr>
          <w:rFonts w:ascii="Times New Roman" w:hAnsi="Times New Roman" w:cs="Times New Roman"/>
          <w:sz w:val="20"/>
          <w:szCs w:val="20"/>
        </w:rPr>
        <w:t>end-user debugging</w:t>
      </w:r>
      <w:r w:rsidRPr="007416E8">
        <w:rPr>
          <w:rFonts w:ascii="Times New Roman" w:hAnsi="Times New Roman" w:cs="Times New Roman"/>
          <w:sz w:val="20"/>
          <w:szCs w:val="20"/>
        </w:rPr>
        <w:t xml:space="preserve"> </w:t>
      </w:r>
      <w:r w:rsidR="008926D1" w:rsidRPr="007416E8">
        <w:rPr>
          <w:rFonts w:ascii="Times New Roman" w:hAnsi="Times New Roman" w:cs="Times New Roman"/>
          <w:sz w:val="20"/>
          <w:szCs w:val="20"/>
        </w:rPr>
        <w:t xml:space="preserve">approaches and </w:t>
      </w:r>
      <w:r w:rsidR="00D3299A" w:rsidRPr="007416E8">
        <w:rPr>
          <w:rFonts w:ascii="Times New Roman" w:hAnsi="Times New Roman" w:cs="Times New Roman"/>
          <w:sz w:val="20"/>
          <w:szCs w:val="20"/>
        </w:rPr>
        <w:t xml:space="preserve">the </w:t>
      </w:r>
      <w:r w:rsidR="008926D1" w:rsidRPr="007416E8">
        <w:rPr>
          <w:rFonts w:ascii="Times New Roman" w:hAnsi="Times New Roman" w:cs="Times New Roman"/>
          <w:sz w:val="20"/>
          <w:szCs w:val="20"/>
        </w:rPr>
        <w:t>problems that ar</w:t>
      </w:r>
      <w:r w:rsidR="00FF389D" w:rsidRPr="007416E8">
        <w:rPr>
          <w:rFonts w:ascii="Times New Roman" w:hAnsi="Times New Roman" w:cs="Times New Roman"/>
          <w:sz w:val="20"/>
          <w:szCs w:val="20"/>
        </w:rPr>
        <w:t xml:space="preserve">ose </w:t>
      </w:r>
      <w:r w:rsidR="008926D1" w:rsidRPr="007416E8">
        <w:rPr>
          <w:rFonts w:ascii="Times New Roman" w:hAnsi="Times New Roman" w:cs="Times New Roman"/>
          <w:sz w:val="20"/>
          <w:szCs w:val="20"/>
        </w:rPr>
        <w:t>in the sensemaking central to debugging.</w:t>
      </w:r>
      <w:r w:rsidR="005D001E" w:rsidRPr="007416E8">
        <w:rPr>
          <w:rFonts w:ascii="Times New Roman" w:hAnsi="Times New Roman" w:cs="Times New Roman"/>
          <w:sz w:val="20"/>
          <w:szCs w:val="20"/>
        </w:rPr>
        <w:t xml:space="preserve"> </w:t>
      </w:r>
    </w:p>
    <w:p w:rsidR="00A97628" w:rsidRPr="007416E8" w:rsidRDefault="007A5D1B" w:rsidP="009D0D73">
      <w:pPr>
        <w:pStyle w:val="ListParagraph"/>
        <w:numPr>
          <w:ilvl w:val="0"/>
          <w:numId w:val="14"/>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Implication</w:t>
      </w:r>
      <w:r w:rsidRPr="007416E8">
        <w:rPr>
          <w:rFonts w:ascii="Times New Roman" w:hAnsi="Times New Roman" w:cs="Times New Roman"/>
          <w:sz w:val="20"/>
          <w:szCs w:val="20"/>
        </w:rPr>
        <w:t xml:space="preserve">: </w:t>
      </w:r>
      <w:r w:rsidR="00164098" w:rsidRPr="007416E8">
        <w:rPr>
          <w:rFonts w:ascii="Times New Roman" w:hAnsi="Times New Roman" w:cs="Times New Roman"/>
          <w:sz w:val="20"/>
          <w:szCs w:val="20"/>
        </w:rPr>
        <w:t xml:space="preserve">The </w:t>
      </w:r>
      <w:r w:rsidR="000B4E98" w:rsidRPr="007416E8">
        <w:rPr>
          <w:rFonts w:ascii="Times New Roman" w:hAnsi="Times New Roman" w:cs="Times New Roman"/>
          <w:sz w:val="20"/>
          <w:szCs w:val="20"/>
        </w:rPr>
        <w:t xml:space="preserve">general guidelines </w:t>
      </w:r>
      <w:r w:rsidR="009E2547" w:rsidRPr="007416E8">
        <w:rPr>
          <w:rFonts w:ascii="Times New Roman" w:hAnsi="Times New Roman" w:cs="Times New Roman"/>
          <w:sz w:val="20"/>
          <w:szCs w:val="20"/>
        </w:rPr>
        <w:t xml:space="preserve">of this study </w:t>
      </w:r>
      <w:r w:rsidR="002F1201" w:rsidRPr="007416E8">
        <w:rPr>
          <w:rFonts w:ascii="Times New Roman" w:hAnsi="Times New Roman" w:cs="Times New Roman"/>
          <w:sz w:val="20"/>
          <w:szCs w:val="20"/>
        </w:rPr>
        <w:t xml:space="preserve">have </w:t>
      </w:r>
      <w:r w:rsidR="001F2AE4" w:rsidRPr="007416E8">
        <w:rPr>
          <w:rFonts w:ascii="Times New Roman" w:hAnsi="Times New Roman" w:cs="Times New Roman"/>
          <w:sz w:val="20"/>
          <w:szCs w:val="20"/>
        </w:rPr>
        <w:t xml:space="preserve">had </w:t>
      </w:r>
      <w:r w:rsidR="002F1201" w:rsidRPr="007416E8">
        <w:rPr>
          <w:rFonts w:ascii="Times New Roman" w:hAnsi="Times New Roman" w:cs="Times New Roman"/>
          <w:sz w:val="20"/>
          <w:szCs w:val="20"/>
        </w:rPr>
        <w:t xml:space="preserve">some </w:t>
      </w:r>
      <w:r w:rsidR="00522CAB" w:rsidRPr="007416E8">
        <w:rPr>
          <w:rFonts w:ascii="Times New Roman" w:hAnsi="Times New Roman" w:cs="Times New Roman"/>
          <w:sz w:val="20"/>
          <w:szCs w:val="20"/>
        </w:rPr>
        <w:t xml:space="preserve">implications for the </w:t>
      </w:r>
      <w:r w:rsidR="001F2AE4" w:rsidRPr="007416E8">
        <w:rPr>
          <w:rFonts w:ascii="Times New Roman" w:hAnsi="Times New Roman" w:cs="Times New Roman"/>
          <w:sz w:val="20"/>
          <w:szCs w:val="20"/>
        </w:rPr>
        <w:t xml:space="preserve">improvement </w:t>
      </w:r>
      <w:r w:rsidR="00522CAB" w:rsidRPr="007416E8">
        <w:rPr>
          <w:rFonts w:ascii="Times New Roman" w:hAnsi="Times New Roman" w:cs="Times New Roman"/>
          <w:sz w:val="20"/>
          <w:szCs w:val="20"/>
        </w:rPr>
        <w:t xml:space="preserve">of </w:t>
      </w:r>
      <w:r w:rsidR="000B4E98" w:rsidRPr="007416E8">
        <w:rPr>
          <w:rFonts w:ascii="Times New Roman" w:hAnsi="Times New Roman" w:cs="Times New Roman"/>
          <w:sz w:val="20"/>
          <w:szCs w:val="20"/>
        </w:rPr>
        <w:t xml:space="preserve">debugging </w:t>
      </w:r>
      <w:r w:rsidR="00522CAB" w:rsidRPr="007416E8">
        <w:rPr>
          <w:rFonts w:ascii="Times New Roman" w:hAnsi="Times New Roman" w:cs="Times New Roman"/>
          <w:sz w:val="20"/>
          <w:szCs w:val="20"/>
        </w:rPr>
        <w:t>tools to support</w:t>
      </w:r>
      <w:r w:rsidR="001073EE" w:rsidRPr="007416E8">
        <w:rPr>
          <w:rFonts w:ascii="Times New Roman" w:hAnsi="Times New Roman" w:cs="Times New Roman"/>
          <w:sz w:val="20"/>
          <w:szCs w:val="20"/>
        </w:rPr>
        <w:t xml:space="preserve"> </w:t>
      </w:r>
      <w:r w:rsidR="00522CAB" w:rsidRPr="007416E8">
        <w:rPr>
          <w:rFonts w:ascii="Times New Roman" w:hAnsi="Times New Roman" w:cs="Times New Roman"/>
          <w:sz w:val="20"/>
          <w:szCs w:val="20"/>
        </w:rPr>
        <w:t>end-user programmers</w:t>
      </w:r>
      <w:r w:rsidR="00A97628" w:rsidRPr="007416E8">
        <w:rPr>
          <w:rFonts w:ascii="Times New Roman" w:hAnsi="Times New Roman" w:cs="Times New Roman"/>
          <w:sz w:val="20"/>
          <w:szCs w:val="20"/>
        </w:rPr>
        <w:t xml:space="preserve">. The empirical component </w:t>
      </w:r>
      <w:r w:rsidR="00840C49" w:rsidRPr="007416E8">
        <w:rPr>
          <w:rFonts w:ascii="Times New Roman" w:hAnsi="Times New Roman" w:cs="Times New Roman"/>
          <w:sz w:val="20"/>
          <w:szCs w:val="20"/>
        </w:rPr>
        <w:t xml:space="preserve">of this study may </w:t>
      </w:r>
      <w:r w:rsidR="00A97628" w:rsidRPr="007416E8">
        <w:rPr>
          <w:rFonts w:ascii="Times New Roman" w:hAnsi="Times New Roman" w:cs="Times New Roman"/>
          <w:sz w:val="20"/>
          <w:szCs w:val="20"/>
        </w:rPr>
        <w:t xml:space="preserve">help us to understand whether </w:t>
      </w:r>
      <w:r w:rsidR="00840C49" w:rsidRPr="007416E8">
        <w:rPr>
          <w:rFonts w:ascii="Times New Roman" w:hAnsi="Times New Roman" w:cs="Times New Roman"/>
          <w:sz w:val="20"/>
          <w:szCs w:val="20"/>
        </w:rPr>
        <w:t xml:space="preserve">the </w:t>
      </w:r>
      <w:r w:rsidR="00A97628" w:rsidRPr="007416E8">
        <w:rPr>
          <w:rFonts w:ascii="Times New Roman" w:hAnsi="Times New Roman" w:cs="Times New Roman"/>
          <w:sz w:val="20"/>
          <w:szCs w:val="20"/>
        </w:rPr>
        <w:t>new tool work</w:t>
      </w:r>
      <w:r w:rsidR="002423DC" w:rsidRPr="007416E8">
        <w:rPr>
          <w:rFonts w:ascii="Times New Roman" w:hAnsi="Times New Roman" w:cs="Times New Roman"/>
          <w:sz w:val="20"/>
          <w:szCs w:val="20"/>
        </w:rPr>
        <w:t>s</w:t>
      </w:r>
      <w:r w:rsidR="00A97628" w:rsidRPr="007416E8">
        <w:rPr>
          <w:rFonts w:ascii="Times New Roman" w:hAnsi="Times New Roman" w:cs="Times New Roman"/>
          <w:sz w:val="20"/>
          <w:szCs w:val="20"/>
        </w:rPr>
        <w:t xml:space="preserve"> </w:t>
      </w:r>
      <w:r w:rsidR="000B4E98" w:rsidRPr="007416E8">
        <w:rPr>
          <w:rFonts w:ascii="Times New Roman" w:hAnsi="Times New Roman" w:cs="Times New Roman"/>
          <w:sz w:val="20"/>
          <w:szCs w:val="20"/>
        </w:rPr>
        <w:t xml:space="preserve">or not </w:t>
      </w:r>
      <w:r w:rsidR="00A97628" w:rsidRPr="007416E8">
        <w:rPr>
          <w:rFonts w:ascii="Times New Roman" w:hAnsi="Times New Roman" w:cs="Times New Roman"/>
          <w:sz w:val="20"/>
          <w:szCs w:val="20"/>
        </w:rPr>
        <w:t xml:space="preserve">and how </w:t>
      </w:r>
      <w:r w:rsidR="00840C49" w:rsidRPr="007416E8">
        <w:rPr>
          <w:rFonts w:ascii="Times New Roman" w:hAnsi="Times New Roman" w:cs="Times New Roman"/>
          <w:sz w:val="20"/>
          <w:szCs w:val="20"/>
        </w:rPr>
        <w:t>th</w:t>
      </w:r>
      <w:r w:rsidR="002423DC" w:rsidRPr="007416E8">
        <w:rPr>
          <w:rFonts w:ascii="Times New Roman" w:hAnsi="Times New Roman" w:cs="Times New Roman"/>
          <w:sz w:val="20"/>
          <w:szCs w:val="20"/>
        </w:rPr>
        <w:t xml:space="preserve">at </w:t>
      </w:r>
      <w:r w:rsidR="00A97628" w:rsidRPr="007416E8">
        <w:rPr>
          <w:rFonts w:ascii="Times New Roman" w:hAnsi="Times New Roman" w:cs="Times New Roman"/>
          <w:sz w:val="20"/>
          <w:szCs w:val="20"/>
        </w:rPr>
        <w:t>support</w:t>
      </w:r>
      <w:r w:rsidR="002423DC" w:rsidRPr="007416E8">
        <w:rPr>
          <w:rFonts w:ascii="Times New Roman" w:hAnsi="Times New Roman" w:cs="Times New Roman"/>
          <w:sz w:val="20"/>
          <w:szCs w:val="20"/>
        </w:rPr>
        <w:t>s</w:t>
      </w:r>
      <w:r w:rsidR="00A97628" w:rsidRPr="007416E8">
        <w:rPr>
          <w:rFonts w:ascii="Times New Roman" w:hAnsi="Times New Roman" w:cs="Times New Roman"/>
          <w:sz w:val="20"/>
          <w:szCs w:val="20"/>
        </w:rPr>
        <w:t xml:space="preserve"> the</w:t>
      </w:r>
      <w:r w:rsidR="00840C49" w:rsidRPr="007416E8">
        <w:rPr>
          <w:rFonts w:ascii="Times New Roman" w:hAnsi="Times New Roman" w:cs="Times New Roman"/>
          <w:sz w:val="20"/>
          <w:szCs w:val="20"/>
        </w:rPr>
        <w:t xml:space="preserve"> </w:t>
      </w:r>
      <w:r w:rsidR="00A97628" w:rsidRPr="007416E8">
        <w:rPr>
          <w:rFonts w:ascii="Times New Roman" w:hAnsi="Times New Roman" w:cs="Times New Roman"/>
          <w:sz w:val="20"/>
          <w:szCs w:val="20"/>
        </w:rPr>
        <w:t>sensemaking efforts of end-user programmers.</w:t>
      </w:r>
    </w:p>
    <w:p w:rsidR="008926D1" w:rsidRPr="007416E8" w:rsidRDefault="008926D1" w:rsidP="005D3248">
      <w:pPr>
        <w:autoSpaceDE w:val="0"/>
        <w:autoSpaceDN w:val="0"/>
        <w:adjustRightInd w:val="0"/>
        <w:spacing w:after="0" w:line="240" w:lineRule="auto"/>
        <w:contextualSpacing/>
        <w:jc w:val="both"/>
        <w:rPr>
          <w:rFonts w:ascii="Times New Roman" w:hAnsi="Times New Roman" w:cs="Times New Roman"/>
          <w:sz w:val="20"/>
          <w:szCs w:val="20"/>
        </w:rPr>
      </w:pPr>
    </w:p>
    <w:p w:rsidR="006203F9" w:rsidRPr="007416E8" w:rsidRDefault="0095198D" w:rsidP="005D3248">
      <w:pPr>
        <w:pStyle w:val="ListParagraph"/>
        <w:numPr>
          <w:ilvl w:val="0"/>
          <w:numId w:val="2"/>
        </w:numPr>
        <w:autoSpaceDE w:val="0"/>
        <w:autoSpaceDN w:val="0"/>
        <w:adjustRightInd w:val="0"/>
        <w:spacing w:after="0" w:line="240" w:lineRule="auto"/>
        <w:ind w:left="360"/>
        <w:jc w:val="both"/>
        <w:rPr>
          <w:rFonts w:ascii="Times New Roman" w:hAnsi="Times New Roman" w:cs="Times New Roman"/>
          <w:i/>
          <w:sz w:val="20"/>
          <w:szCs w:val="20"/>
        </w:rPr>
      </w:pPr>
      <w:r w:rsidRPr="007416E8">
        <w:rPr>
          <w:rFonts w:ascii="Times New Roman" w:hAnsi="Times New Roman" w:cs="Times New Roman"/>
          <w:i/>
          <w:color w:val="222222"/>
          <w:sz w:val="20"/>
          <w:szCs w:val="20"/>
          <w:shd w:val="clear" w:color="auto" w:fill="FFFFFF"/>
        </w:rPr>
        <w:t>Designing the Whyline: A Debugging Interface for Asking Questions about Program Behavior</w:t>
      </w:r>
      <w:r w:rsidR="00715E34" w:rsidRPr="007416E8">
        <w:rPr>
          <w:rFonts w:ascii="Times New Roman" w:hAnsi="Times New Roman" w:cs="Times New Roman"/>
          <w:i/>
          <w:color w:val="222222"/>
          <w:sz w:val="20"/>
          <w:szCs w:val="20"/>
          <w:shd w:val="clear" w:color="auto" w:fill="FFFFFF"/>
        </w:rPr>
        <w:t xml:space="preserve"> </w:t>
      </w:r>
    </w:p>
    <w:p w:rsidR="00F1650F" w:rsidRPr="007416E8" w:rsidRDefault="00DB4360" w:rsidP="001965D3">
      <w:pPr>
        <w:spacing w:after="0" w:line="240" w:lineRule="auto"/>
        <w:jc w:val="both"/>
        <w:rPr>
          <w:rFonts w:ascii="Times New Roman" w:hAnsi="Times New Roman" w:cs="Times New Roman"/>
          <w:sz w:val="20"/>
          <w:szCs w:val="20"/>
        </w:rPr>
      </w:pPr>
      <w:r w:rsidRPr="007416E8">
        <w:rPr>
          <w:rFonts w:ascii="Times New Roman" w:hAnsi="Times New Roman" w:cs="Times New Roman"/>
          <w:sz w:val="20"/>
          <w:szCs w:val="20"/>
        </w:rPr>
        <w:t>In this paper</w:t>
      </w:r>
      <w:r w:rsidR="001877EE" w:rsidRPr="007416E8">
        <w:rPr>
          <w:rFonts w:ascii="Times New Roman" w:hAnsi="Times New Roman" w:cs="Times New Roman"/>
          <w:sz w:val="20"/>
          <w:szCs w:val="20"/>
        </w:rPr>
        <w:t xml:space="preserve">, </w:t>
      </w:r>
      <w:r w:rsidRPr="007416E8">
        <w:rPr>
          <w:rFonts w:ascii="Times New Roman" w:hAnsi="Times New Roman" w:cs="Times New Roman"/>
          <w:sz w:val="20"/>
          <w:szCs w:val="20"/>
        </w:rPr>
        <w:t xml:space="preserve">the authors </w:t>
      </w:r>
      <w:r w:rsidR="00F963E8" w:rsidRPr="007416E8">
        <w:rPr>
          <w:rFonts w:ascii="Times New Roman" w:hAnsi="Times New Roman" w:cs="Times New Roman"/>
          <w:sz w:val="20"/>
          <w:szCs w:val="20"/>
        </w:rPr>
        <w:t>Ko and Myers</w:t>
      </w:r>
      <w:r w:rsidR="00A22066" w:rsidRPr="007416E8">
        <w:rPr>
          <w:rFonts w:ascii="Times New Roman" w:hAnsi="Times New Roman" w:cs="Times New Roman"/>
          <w:sz w:val="20"/>
          <w:szCs w:val="20"/>
        </w:rPr>
        <w:t xml:space="preserve"> </w:t>
      </w:r>
      <w:r w:rsidR="00AB5A17" w:rsidRPr="00F873DB">
        <w:rPr>
          <w:rFonts w:ascii="Times New Roman" w:hAnsi="Times New Roman" w:cs="Times New Roman"/>
          <w:sz w:val="20"/>
          <w:szCs w:val="20"/>
        </w:rPr>
        <w:fldChar w:fldCharType="begin"/>
      </w:r>
      <w:r w:rsidR="00AB5A17" w:rsidRPr="007416E8">
        <w:rPr>
          <w:rFonts w:ascii="Times New Roman" w:hAnsi="Times New Roman" w:cs="Times New Roman"/>
          <w:sz w:val="20"/>
          <w:szCs w:val="20"/>
        </w:rPr>
        <w:instrText>ADDIN RW.CITE{{299 Ko,AndrewJ 2004}}</w:instrText>
      </w:r>
      <w:r w:rsidR="00AB5A17" w:rsidRPr="00F873DB">
        <w:rPr>
          <w:rFonts w:ascii="Times New Roman" w:hAnsi="Times New Roman" w:cs="Times New Roman"/>
          <w:sz w:val="20"/>
          <w:szCs w:val="20"/>
        </w:rPr>
        <w:fldChar w:fldCharType="separate"/>
      </w:r>
      <w:r w:rsidR="000A3311" w:rsidRPr="007416E8">
        <w:rPr>
          <w:rFonts w:ascii="Times New Roman" w:hAnsi="Times New Roman" w:cs="Times New Roman"/>
          <w:sz w:val="20"/>
          <w:szCs w:val="20"/>
        </w:rPr>
        <w:t>[23]</w:t>
      </w:r>
      <w:r w:rsidR="00AB5A17" w:rsidRPr="00F873DB">
        <w:rPr>
          <w:rFonts w:ascii="Times New Roman" w:hAnsi="Times New Roman" w:cs="Times New Roman"/>
          <w:sz w:val="20"/>
          <w:szCs w:val="20"/>
        </w:rPr>
        <w:fldChar w:fldCharType="end"/>
      </w:r>
      <w:r w:rsidR="00AB5A17" w:rsidRPr="007416E8">
        <w:rPr>
          <w:rFonts w:ascii="Times New Roman" w:hAnsi="Times New Roman" w:cs="Times New Roman"/>
          <w:sz w:val="20"/>
          <w:szCs w:val="20"/>
        </w:rPr>
        <w:t xml:space="preserve"> </w:t>
      </w:r>
      <w:r w:rsidR="00E35413" w:rsidRPr="007416E8">
        <w:rPr>
          <w:rFonts w:ascii="Times New Roman" w:hAnsi="Times New Roman" w:cs="Times New Roman"/>
          <w:sz w:val="20"/>
          <w:szCs w:val="20"/>
        </w:rPr>
        <w:t>propose</w:t>
      </w:r>
      <w:r w:rsidR="000B40AB" w:rsidRPr="007416E8">
        <w:rPr>
          <w:rFonts w:ascii="Times New Roman" w:hAnsi="Times New Roman" w:cs="Times New Roman"/>
          <w:sz w:val="20"/>
          <w:szCs w:val="20"/>
        </w:rPr>
        <w:t>d</w:t>
      </w:r>
      <w:r w:rsidR="00E35413" w:rsidRPr="007416E8">
        <w:rPr>
          <w:rFonts w:ascii="Times New Roman" w:hAnsi="Times New Roman" w:cs="Times New Roman"/>
          <w:sz w:val="20"/>
          <w:szCs w:val="20"/>
        </w:rPr>
        <w:t xml:space="preserve"> a </w:t>
      </w:r>
      <w:r w:rsidRPr="007416E8">
        <w:rPr>
          <w:rFonts w:ascii="Times New Roman" w:hAnsi="Times New Roman" w:cs="Times New Roman"/>
          <w:sz w:val="20"/>
          <w:szCs w:val="20"/>
        </w:rPr>
        <w:t xml:space="preserve">new debugging paradigm called </w:t>
      </w:r>
      <w:r w:rsidRPr="007416E8">
        <w:rPr>
          <w:rFonts w:ascii="Times New Roman" w:hAnsi="Times New Roman" w:cs="Times New Roman"/>
          <w:i/>
          <w:iCs/>
          <w:sz w:val="20"/>
          <w:szCs w:val="20"/>
        </w:rPr>
        <w:t>Interrogative Debugging</w:t>
      </w:r>
      <w:r w:rsidR="00A824F1" w:rsidRPr="007416E8">
        <w:rPr>
          <w:rFonts w:ascii="Times New Roman" w:hAnsi="Times New Roman" w:cs="Times New Roman"/>
          <w:i/>
          <w:iCs/>
          <w:sz w:val="20"/>
          <w:szCs w:val="20"/>
        </w:rPr>
        <w:t xml:space="preserve"> (ID)</w:t>
      </w:r>
      <w:r w:rsidR="00A824F1" w:rsidRPr="007416E8">
        <w:rPr>
          <w:rFonts w:ascii="Times New Roman" w:hAnsi="Times New Roman" w:cs="Times New Roman"/>
          <w:sz w:val="20"/>
          <w:szCs w:val="20"/>
        </w:rPr>
        <w:t xml:space="preserve">. </w:t>
      </w:r>
      <w:r w:rsidR="00BF5F92" w:rsidRPr="007416E8">
        <w:rPr>
          <w:rFonts w:ascii="Times New Roman" w:hAnsi="Times New Roman" w:cs="Times New Roman"/>
          <w:sz w:val="20"/>
          <w:szCs w:val="20"/>
        </w:rPr>
        <w:t xml:space="preserve">In an </w:t>
      </w:r>
      <w:r w:rsidRPr="007416E8">
        <w:rPr>
          <w:rFonts w:ascii="Times New Roman" w:hAnsi="Times New Roman" w:cs="Times New Roman"/>
          <w:iCs/>
          <w:sz w:val="20"/>
          <w:szCs w:val="20"/>
        </w:rPr>
        <w:t>I</w:t>
      </w:r>
      <w:r w:rsidR="0092484D" w:rsidRPr="007416E8">
        <w:rPr>
          <w:rFonts w:ascii="Times New Roman" w:hAnsi="Times New Roman" w:cs="Times New Roman"/>
          <w:iCs/>
          <w:sz w:val="20"/>
          <w:szCs w:val="20"/>
        </w:rPr>
        <w:t xml:space="preserve">D </w:t>
      </w:r>
      <w:r w:rsidRPr="007416E8">
        <w:rPr>
          <w:rFonts w:ascii="Times New Roman" w:hAnsi="Times New Roman" w:cs="Times New Roman"/>
          <w:sz w:val="20"/>
          <w:szCs w:val="20"/>
        </w:rPr>
        <w:t xml:space="preserve">paradigm </w:t>
      </w:r>
      <w:r w:rsidR="00830B03" w:rsidRPr="007416E8">
        <w:rPr>
          <w:rFonts w:ascii="Times New Roman" w:hAnsi="Times New Roman" w:cs="Times New Roman"/>
          <w:sz w:val="20"/>
          <w:szCs w:val="20"/>
        </w:rPr>
        <w:t xml:space="preserve">a </w:t>
      </w:r>
      <w:r w:rsidRPr="007416E8">
        <w:rPr>
          <w:rFonts w:ascii="Times New Roman" w:hAnsi="Times New Roman" w:cs="Times New Roman"/>
          <w:sz w:val="20"/>
          <w:szCs w:val="20"/>
        </w:rPr>
        <w:t xml:space="preserve">programmer can ask </w:t>
      </w:r>
      <w:r w:rsidRPr="007416E8">
        <w:rPr>
          <w:rFonts w:ascii="Times New Roman" w:hAnsi="Times New Roman" w:cs="Times New Roman"/>
          <w:i/>
          <w:iCs/>
          <w:sz w:val="20"/>
          <w:szCs w:val="20"/>
        </w:rPr>
        <w:t xml:space="preserve">why did </w:t>
      </w:r>
      <w:r w:rsidRPr="007416E8">
        <w:rPr>
          <w:rFonts w:ascii="Times New Roman" w:hAnsi="Times New Roman" w:cs="Times New Roman"/>
          <w:sz w:val="20"/>
          <w:szCs w:val="20"/>
        </w:rPr>
        <w:t xml:space="preserve">and </w:t>
      </w:r>
      <w:r w:rsidRPr="007416E8">
        <w:rPr>
          <w:rFonts w:ascii="Times New Roman" w:hAnsi="Times New Roman" w:cs="Times New Roman"/>
          <w:i/>
          <w:iCs/>
          <w:sz w:val="20"/>
          <w:szCs w:val="20"/>
        </w:rPr>
        <w:t xml:space="preserve">why didn’t </w:t>
      </w:r>
      <w:r w:rsidR="00551E92" w:rsidRPr="007416E8">
        <w:rPr>
          <w:rFonts w:ascii="Times New Roman" w:hAnsi="Times New Roman" w:cs="Times New Roman"/>
          <w:iCs/>
          <w:sz w:val="20"/>
          <w:szCs w:val="20"/>
        </w:rPr>
        <w:t xml:space="preserve">type </w:t>
      </w:r>
      <w:r w:rsidRPr="007416E8">
        <w:rPr>
          <w:rFonts w:ascii="Times New Roman" w:hAnsi="Times New Roman" w:cs="Times New Roman"/>
          <w:sz w:val="20"/>
          <w:szCs w:val="20"/>
        </w:rPr>
        <w:t xml:space="preserve">questions directly about </w:t>
      </w:r>
      <w:r w:rsidR="00551E92" w:rsidRPr="007416E8">
        <w:rPr>
          <w:rFonts w:ascii="Times New Roman" w:hAnsi="Times New Roman" w:cs="Times New Roman"/>
          <w:sz w:val="20"/>
          <w:szCs w:val="20"/>
        </w:rPr>
        <w:t>a program’s behavior and can view answers in terms of directly relevant runtime data.</w:t>
      </w:r>
      <w:r w:rsidR="00F1650F" w:rsidRPr="007416E8">
        <w:rPr>
          <w:rFonts w:ascii="Times New Roman" w:hAnsi="Times New Roman" w:cs="Times New Roman"/>
          <w:sz w:val="20"/>
          <w:szCs w:val="20"/>
        </w:rPr>
        <w:t xml:space="preserve"> The authors t</w:t>
      </w:r>
      <w:r w:rsidRPr="007416E8">
        <w:rPr>
          <w:rFonts w:ascii="Times New Roman" w:hAnsi="Times New Roman" w:cs="Times New Roman"/>
          <w:sz w:val="20"/>
          <w:szCs w:val="20"/>
        </w:rPr>
        <w:t>hen describe</w:t>
      </w:r>
      <w:r w:rsidR="00830B03" w:rsidRPr="007416E8">
        <w:rPr>
          <w:rFonts w:ascii="Times New Roman" w:hAnsi="Times New Roman" w:cs="Times New Roman"/>
          <w:sz w:val="20"/>
          <w:szCs w:val="20"/>
        </w:rPr>
        <w:t>d</w:t>
      </w:r>
      <w:r w:rsidRPr="007416E8">
        <w:rPr>
          <w:rFonts w:ascii="Times New Roman" w:hAnsi="Times New Roman" w:cs="Times New Roman"/>
          <w:sz w:val="20"/>
          <w:szCs w:val="20"/>
        </w:rPr>
        <w:t xml:space="preserve"> the design </w:t>
      </w:r>
      <w:r w:rsidR="00E35413" w:rsidRPr="007416E8">
        <w:rPr>
          <w:rFonts w:ascii="Times New Roman" w:hAnsi="Times New Roman" w:cs="Times New Roman"/>
          <w:sz w:val="20"/>
          <w:szCs w:val="20"/>
        </w:rPr>
        <w:t xml:space="preserve">strategies of </w:t>
      </w:r>
      <w:r w:rsidR="00830B03" w:rsidRPr="007416E8">
        <w:rPr>
          <w:rFonts w:ascii="Times New Roman" w:hAnsi="Times New Roman" w:cs="Times New Roman"/>
          <w:sz w:val="20"/>
          <w:szCs w:val="20"/>
        </w:rPr>
        <w:t>such an interrogative debugger</w:t>
      </w:r>
      <w:r w:rsidR="00325EB1" w:rsidRPr="007416E8">
        <w:rPr>
          <w:rFonts w:ascii="Times New Roman" w:hAnsi="Times New Roman" w:cs="Times New Roman"/>
          <w:sz w:val="20"/>
          <w:szCs w:val="20"/>
        </w:rPr>
        <w:t xml:space="preserve">, </w:t>
      </w:r>
      <w:r w:rsidRPr="007416E8">
        <w:rPr>
          <w:rFonts w:ascii="Times New Roman" w:hAnsi="Times New Roman" w:cs="Times New Roman"/>
          <w:i/>
          <w:iCs/>
          <w:sz w:val="20"/>
          <w:szCs w:val="20"/>
        </w:rPr>
        <w:t>Whyline</w:t>
      </w:r>
      <w:r w:rsidR="00B75129" w:rsidRPr="007416E8">
        <w:rPr>
          <w:rFonts w:ascii="Times New Roman" w:hAnsi="Times New Roman" w:cs="Times New Roman"/>
          <w:i/>
          <w:iCs/>
          <w:sz w:val="20"/>
          <w:szCs w:val="20"/>
        </w:rPr>
        <w:t xml:space="preserve"> </w:t>
      </w:r>
      <w:r w:rsidR="00E35413" w:rsidRPr="007416E8">
        <w:rPr>
          <w:rFonts w:ascii="Times New Roman" w:hAnsi="Times New Roman" w:cs="Times New Roman"/>
          <w:i/>
          <w:iCs/>
          <w:sz w:val="20"/>
          <w:szCs w:val="20"/>
        </w:rPr>
        <w:t xml:space="preserve">- </w:t>
      </w:r>
      <w:r w:rsidR="00E35413" w:rsidRPr="007416E8">
        <w:rPr>
          <w:rFonts w:ascii="Times New Roman" w:hAnsi="Times New Roman" w:cs="Times New Roman"/>
          <w:sz w:val="20"/>
          <w:szCs w:val="20"/>
        </w:rPr>
        <w:t xml:space="preserve">a </w:t>
      </w:r>
      <w:r w:rsidR="00E35413" w:rsidRPr="007416E8">
        <w:rPr>
          <w:rFonts w:ascii="Times New Roman" w:hAnsi="Times New Roman" w:cs="Times New Roman"/>
          <w:b/>
          <w:bCs/>
          <w:sz w:val="20"/>
          <w:szCs w:val="20"/>
        </w:rPr>
        <w:t>W</w:t>
      </w:r>
      <w:r w:rsidR="00E35413" w:rsidRPr="007416E8">
        <w:rPr>
          <w:rFonts w:ascii="Times New Roman" w:hAnsi="Times New Roman" w:cs="Times New Roman"/>
          <w:sz w:val="20"/>
          <w:szCs w:val="20"/>
        </w:rPr>
        <w:t xml:space="preserve">orkspace that </w:t>
      </w:r>
      <w:r w:rsidR="00E35413" w:rsidRPr="007416E8">
        <w:rPr>
          <w:rFonts w:ascii="Times New Roman" w:hAnsi="Times New Roman" w:cs="Times New Roman"/>
          <w:b/>
          <w:bCs/>
          <w:sz w:val="20"/>
          <w:szCs w:val="20"/>
        </w:rPr>
        <w:t>H</w:t>
      </w:r>
      <w:r w:rsidR="00E35413" w:rsidRPr="007416E8">
        <w:rPr>
          <w:rFonts w:ascii="Times New Roman" w:hAnsi="Times New Roman" w:cs="Times New Roman"/>
          <w:sz w:val="20"/>
          <w:szCs w:val="20"/>
        </w:rPr>
        <w:t xml:space="preserve">elps </w:t>
      </w:r>
      <w:r w:rsidR="00E35413" w:rsidRPr="007416E8">
        <w:rPr>
          <w:rFonts w:ascii="Times New Roman" w:hAnsi="Times New Roman" w:cs="Times New Roman"/>
          <w:b/>
          <w:bCs/>
          <w:sz w:val="20"/>
          <w:szCs w:val="20"/>
        </w:rPr>
        <w:t>Y</w:t>
      </w:r>
      <w:r w:rsidR="00E35413" w:rsidRPr="007416E8">
        <w:rPr>
          <w:rFonts w:ascii="Times New Roman" w:hAnsi="Times New Roman" w:cs="Times New Roman"/>
          <w:sz w:val="20"/>
          <w:szCs w:val="20"/>
        </w:rPr>
        <w:t xml:space="preserve">ou </w:t>
      </w:r>
      <w:r w:rsidR="00E35413" w:rsidRPr="007416E8">
        <w:rPr>
          <w:rFonts w:ascii="Times New Roman" w:hAnsi="Times New Roman" w:cs="Times New Roman"/>
          <w:b/>
          <w:bCs/>
          <w:sz w:val="20"/>
          <w:szCs w:val="20"/>
        </w:rPr>
        <w:t>L</w:t>
      </w:r>
      <w:r w:rsidR="00E35413" w:rsidRPr="007416E8">
        <w:rPr>
          <w:rFonts w:ascii="Times New Roman" w:hAnsi="Times New Roman" w:cs="Times New Roman"/>
          <w:sz w:val="20"/>
          <w:szCs w:val="20"/>
        </w:rPr>
        <w:t xml:space="preserve">ink </w:t>
      </w:r>
      <w:r w:rsidR="00E35413" w:rsidRPr="007416E8">
        <w:rPr>
          <w:rFonts w:ascii="Times New Roman" w:hAnsi="Times New Roman" w:cs="Times New Roman"/>
          <w:b/>
          <w:bCs/>
          <w:sz w:val="20"/>
          <w:szCs w:val="20"/>
        </w:rPr>
        <w:t>I</w:t>
      </w:r>
      <w:r w:rsidR="00E35413" w:rsidRPr="007416E8">
        <w:rPr>
          <w:rFonts w:ascii="Times New Roman" w:hAnsi="Times New Roman" w:cs="Times New Roman"/>
          <w:sz w:val="20"/>
          <w:szCs w:val="20"/>
        </w:rPr>
        <w:t xml:space="preserve">nstructions to </w:t>
      </w:r>
      <w:r w:rsidR="00E35413" w:rsidRPr="007416E8">
        <w:rPr>
          <w:rFonts w:ascii="Times New Roman" w:hAnsi="Times New Roman" w:cs="Times New Roman"/>
          <w:b/>
          <w:bCs/>
          <w:sz w:val="20"/>
          <w:szCs w:val="20"/>
        </w:rPr>
        <w:t>N</w:t>
      </w:r>
      <w:r w:rsidR="00E35413" w:rsidRPr="007416E8">
        <w:rPr>
          <w:rFonts w:ascii="Times New Roman" w:hAnsi="Times New Roman" w:cs="Times New Roman"/>
          <w:sz w:val="20"/>
          <w:szCs w:val="20"/>
        </w:rPr>
        <w:t xml:space="preserve">umbers and </w:t>
      </w:r>
      <w:r w:rsidR="00E35413" w:rsidRPr="007416E8">
        <w:rPr>
          <w:rFonts w:ascii="Times New Roman" w:hAnsi="Times New Roman" w:cs="Times New Roman"/>
          <w:b/>
          <w:bCs/>
          <w:sz w:val="20"/>
          <w:szCs w:val="20"/>
        </w:rPr>
        <w:t>E</w:t>
      </w:r>
      <w:r w:rsidR="00E35413" w:rsidRPr="007416E8">
        <w:rPr>
          <w:rFonts w:ascii="Times New Roman" w:hAnsi="Times New Roman" w:cs="Times New Roman"/>
          <w:sz w:val="20"/>
          <w:szCs w:val="20"/>
        </w:rPr>
        <w:t xml:space="preserve">vents. </w:t>
      </w:r>
    </w:p>
    <w:p w:rsidR="0023535B" w:rsidRPr="007416E8" w:rsidRDefault="00E07888" w:rsidP="009D0D73">
      <w:pPr>
        <w:pStyle w:val="ListParagraph"/>
        <w:numPr>
          <w:ilvl w:val="0"/>
          <w:numId w:val="8"/>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Methods</w:t>
      </w:r>
      <w:r w:rsidRPr="007416E8">
        <w:rPr>
          <w:rFonts w:ascii="Times New Roman" w:hAnsi="Times New Roman" w:cs="Times New Roman"/>
          <w:sz w:val="20"/>
          <w:szCs w:val="20"/>
        </w:rPr>
        <w:t>:</w:t>
      </w:r>
      <w:r w:rsidR="0095486A" w:rsidRPr="007416E8">
        <w:rPr>
          <w:rFonts w:ascii="Times New Roman" w:hAnsi="Times New Roman" w:cs="Times New Roman"/>
          <w:sz w:val="20"/>
          <w:szCs w:val="20"/>
        </w:rPr>
        <w:t xml:space="preserve"> </w:t>
      </w:r>
      <w:r w:rsidR="000730B2" w:rsidRPr="007416E8">
        <w:rPr>
          <w:rFonts w:ascii="Times New Roman" w:hAnsi="Times New Roman" w:cs="Times New Roman"/>
          <w:sz w:val="20"/>
          <w:szCs w:val="20"/>
        </w:rPr>
        <w:t xml:space="preserve">The </w:t>
      </w:r>
      <w:r w:rsidR="00BC2515" w:rsidRPr="007416E8">
        <w:rPr>
          <w:rFonts w:ascii="Times New Roman" w:hAnsi="Times New Roman" w:cs="Times New Roman"/>
          <w:i/>
          <w:sz w:val="20"/>
          <w:szCs w:val="20"/>
        </w:rPr>
        <w:t>Whyline</w:t>
      </w:r>
      <w:r w:rsidR="00BC2515" w:rsidRPr="007416E8">
        <w:rPr>
          <w:rFonts w:ascii="Times New Roman" w:hAnsi="Times New Roman" w:cs="Times New Roman"/>
          <w:sz w:val="20"/>
          <w:szCs w:val="20"/>
        </w:rPr>
        <w:t xml:space="preserve"> is designed as a prototype ID interface for Alice. </w:t>
      </w:r>
      <w:r w:rsidR="00FC1EFB" w:rsidRPr="007416E8">
        <w:rPr>
          <w:rFonts w:ascii="Times New Roman" w:hAnsi="Times New Roman" w:cs="Times New Roman"/>
          <w:sz w:val="20"/>
          <w:szCs w:val="20"/>
        </w:rPr>
        <w:t xml:space="preserve">It </w:t>
      </w:r>
      <w:r w:rsidR="00116500" w:rsidRPr="007416E8">
        <w:rPr>
          <w:rFonts w:ascii="Times New Roman" w:hAnsi="Times New Roman" w:cs="Times New Roman"/>
          <w:sz w:val="20"/>
          <w:szCs w:val="20"/>
        </w:rPr>
        <w:t xml:space="preserve">visualizes answers </w:t>
      </w:r>
      <w:r w:rsidR="006B614D" w:rsidRPr="007416E8">
        <w:rPr>
          <w:rFonts w:ascii="Times New Roman" w:hAnsi="Times New Roman" w:cs="Times New Roman"/>
          <w:sz w:val="20"/>
          <w:szCs w:val="20"/>
        </w:rPr>
        <w:t>of the following three questions</w:t>
      </w:r>
      <w:r w:rsidR="0023535B" w:rsidRPr="007416E8">
        <w:rPr>
          <w:rFonts w:ascii="Times New Roman" w:hAnsi="Times New Roman" w:cs="Times New Roman"/>
          <w:sz w:val="20"/>
          <w:szCs w:val="20"/>
        </w:rPr>
        <w:t xml:space="preserve">: </w:t>
      </w:r>
    </w:p>
    <w:p w:rsidR="00EF3931" w:rsidRPr="007416E8" w:rsidRDefault="003F5A24" w:rsidP="009D0D73">
      <w:pPr>
        <w:pStyle w:val="ListParagraph"/>
        <w:numPr>
          <w:ilvl w:val="3"/>
          <w:numId w:val="3"/>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sz w:val="20"/>
          <w:szCs w:val="20"/>
        </w:rPr>
        <w:t>Would the Why</w:t>
      </w:r>
      <w:r w:rsidR="00E4376C" w:rsidRPr="007416E8">
        <w:rPr>
          <w:rFonts w:ascii="Times New Roman" w:hAnsi="Times New Roman" w:cs="Times New Roman"/>
          <w:sz w:val="20"/>
          <w:szCs w:val="20"/>
        </w:rPr>
        <w:t>l</w:t>
      </w:r>
      <w:r w:rsidRPr="007416E8">
        <w:rPr>
          <w:rFonts w:ascii="Times New Roman" w:hAnsi="Times New Roman" w:cs="Times New Roman"/>
          <w:sz w:val="20"/>
          <w:szCs w:val="20"/>
        </w:rPr>
        <w:t>ine be considered useful?</w:t>
      </w:r>
    </w:p>
    <w:p w:rsidR="003F5A24" w:rsidRPr="007416E8" w:rsidRDefault="003F5A24" w:rsidP="005D3248">
      <w:pPr>
        <w:pStyle w:val="ListParagraph"/>
        <w:numPr>
          <w:ilvl w:val="3"/>
          <w:numId w:val="3"/>
        </w:numPr>
        <w:autoSpaceDE w:val="0"/>
        <w:autoSpaceDN w:val="0"/>
        <w:adjustRightInd w:val="0"/>
        <w:spacing w:after="0" w:line="240" w:lineRule="auto"/>
        <w:ind w:left="720" w:hanging="360"/>
        <w:jc w:val="both"/>
        <w:rPr>
          <w:rFonts w:ascii="Times New Roman" w:hAnsi="Times New Roman" w:cs="Times New Roman"/>
          <w:sz w:val="20"/>
          <w:szCs w:val="20"/>
        </w:rPr>
      </w:pPr>
      <w:r w:rsidRPr="007416E8">
        <w:rPr>
          <w:rFonts w:ascii="Times New Roman" w:hAnsi="Times New Roman" w:cs="Times New Roman"/>
          <w:sz w:val="20"/>
          <w:szCs w:val="20"/>
        </w:rPr>
        <w:t>Would the Whyline reduce debugging time?</w:t>
      </w:r>
    </w:p>
    <w:p w:rsidR="003F5A24" w:rsidRPr="007416E8" w:rsidRDefault="003F5A24" w:rsidP="005D3248">
      <w:pPr>
        <w:pStyle w:val="ListParagraph"/>
        <w:numPr>
          <w:ilvl w:val="3"/>
          <w:numId w:val="3"/>
        </w:numPr>
        <w:autoSpaceDE w:val="0"/>
        <w:autoSpaceDN w:val="0"/>
        <w:adjustRightInd w:val="0"/>
        <w:spacing w:after="0" w:line="240" w:lineRule="auto"/>
        <w:ind w:left="720" w:hanging="360"/>
        <w:jc w:val="both"/>
        <w:rPr>
          <w:rFonts w:ascii="Times New Roman" w:hAnsi="Times New Roman" w:cs="Times New Roman"/>
          <w:sz w:val="20"/>
          <w:szCs w:val="20"/>
        </w:rPr>
      </w:pPr>
      <w:r w:rsidRPr="007416E8">
        <w:rPr>
          <w:rFonts w:ascii="Times New Roman" w:hAnsi="Times New Roman" w:cs="Times New Roman"/>
          <w:sz w:val="20"/>
          <w:szCs w:val="20"/>
        </w:rPr>
        <w:t xml:space="preserve">Would the </w:t>
      </w:r>
      <w:r w:rsidR="00DB4360" w:rsidRPr="007416E8">
        <w:rPr>
          <w:rFonts w:ascii="Times New Roman" w:hAnsi="Times New Roman" w:cs="Times New Roman"/>
          <w:sz w:val="20"/>
          <w:szCs w:val="20"/>
        </w:rPr>
        <w:t>Whyline help complete more tasks?</w:t>
      </w:r>
    </w:p>
    <w:p w:rsidR="00D23E0A" w:rsidRPr="007416E8" w:rsidRDefault="003951A7" w:rsidP="009D0D73">
      <w:pPr>
        <w:spacing w:before="120" w:after="0" w:line="240" w:lineRule="auto"/>
        <w:ind w:firstLine="360"/>
        <w:jc w:val="both"/>
        <w:rPr>
          <w:rFonts w:ascii="Times New Roman" w:hAnsi="Times New Roman" w:cs="Times New Roman"/>
          <w:sz w:val="20"/>
          <w:szCs w:val="20"/>
        </w:rPr>
      </w:pPr>
      <w:r w:rsidRPr="007416E8">
        <w:rPr>
          <w:rFonts w:ascii="Times New Roman" w:hAnsi="Times New Roman" w:cs="Times New Roman"/>
          <w:sz w:val="20"/>
          <w:szCs w:val="20"/>
        </w:rPr>
        <w:t>T</w:t>
      </w:r>
      <w:r w:rsidR="00B1592E" w:rsidRPr="007416E8">
        <w:rPr>
          <w:rFonts w:ascii="Times New Roman" w:hAnsi="Times New Roman" w:cs="Times New Roman"/>
          <w:sz w:val="20"/>
          <w:szCs w:val="20"/>
        </w:rPr>
        <w:t xml:space="preserve">he authors examined </w:t>
      </w:r>
      <w:r w:rsidR="00E3140F" w:rsidRPr="007416E8">
        <w:rPr>
          <w:rFonts w:ascii="Times New Roman" w:hAnsi="Times New Roman" w:cs="Times New Roman"/>
          <w:sz w:val="20"/>
          <w:szCs w:val="20"/>
        </w:rPr>
        <w:t xml:space="preserve">the usability and effectiveness of </w:t>
      </w:r>
      <w:r w:rsidR="005F04F2" w:rsidRPr="007416E8">
        <w:rPr>
          <w:rFonts w:ascii="Times New Roman" w:hAnsi="Times New Roman" w:cs="Times New Roman"/>
          <w:sz w:val="20"/>
          <w:szCs w:val="20"/>
        </w:rPr>
        <w:t xml:space="preserve">the </w:t>
      </w:r>
      <w:r w:rsidR="00E3140F" w:rsidRPr="007416E8">
        <w:rPr>
          <w:rFonts w:ascii="Times New Roman" w:hAnsi="Times New Roman" w:cs="Times New Roman"/>
          <w:sz w:val="20"/>
          <w:szCs w:val="20"/>
        </w:rPr>
        <w:t>Whyline in</w:t>
      </w:r>
      <w:r w:rsidR="00E4376C" w:rsidRPr="007416E8">
        <w:rPr>
          <w:rFonts w:ascii="Times New Roman" w:hAnsi="Times New Roman" w:cs="Times New Roman"/>
          <w:sz w:val="20"/>
          <w:szCs w:val="20"/>
        </w:rPr>
        <w:t>t</w:t>
      </w:r>
      <w:r w:rsidR="00E3140F" w:rsidRPr="007416E8">
        <w:rPr>
          <w:rFonts w:ascii="Times New Roman" w:hAnsi="Times New Roman" w:cs="Times New Roman"/>
          <w:sz w:val="20"/>
          <w:szCs w:val="20"/>
        </w:rPr>
        <w:t xml:space="preserve">erface </w:t>
      </w:r>
      <w:r w:rsidR="00E905E7" w:rsidRPr="007416E8">
        <w:rPr>
          <w:rFonts w:ascii="Times New Roman" w:hAnsi="Times New Roman" w:cs="Times New Roman"/>
          <w:sz w:val="20"/>
          <w:szCs w:val="20"/>
        </w:rPr>
        <w:t xml:space="preserve">by </w:t>
      </w:r>
      <w:r w:rsidR="00466293" w:rsidRPr="007416E8">
        <w:rPr>
          <w:rFonts w:ascii="Times New Roman" w:hAnsi="Times New Roman" w:cs="Times New Roman"/>
          <w:sz w:val="20"/>
          <w:szCs w:val="20"/>
        </w:rPr>
        <w:t xml:space="preserve">comparing </w:t>
      </w:r>
      <w:r w:rsidR="00116715" w:rsidRPr="007416E8">
        <w:rPr>
          <w:rFonts w:ascii="Times New Roman" w:hAnsi="Times New Roman" w:cs="Times New Roman"/>
          <w:sz w:val="20"/>
          <w:szCs w:val="20"/>
        </w:rPr>
        <w:t xml:space="preserve">results of two different studies, </w:t>
      </w:r>
      <w:r w:rsidR="0051780A" w:rsidRPr="007416E8">
        <w:rPr>
          <w:rFonts w:ascii="Times New Roman" w:hAnsi="Times New Roman" w:cs="Times New Roman"/>
          <w:sz w:val="20"/>
          <w:szCs w:val="20"/>
        </w:rPr>
        <w:t>categorically</w:t>
      </w:r>
      <w:r w:rsidR="00E3140F" w:rsidRPr="007416E8">
        <w:rPr>
          <w:rFonts w:ascii="Times New Roman" w:hAnsi="Times New Roman" w:cs="Times New Roman"/>
          <w:sz w:val="20"/>
          <w:szCs w:val="20"/>
        </w:rPr>
        <w:t xml:space="preserve"> in terms of the above three questions.</w:t>
      </w:r>
      <w:r w:rsidR="00AA08D0" w:rsidRPr="007416E8">
        <w:rPr>
          <w:rFonts w:ascii="Times New Roman" w:hAnsi="Times New Roman" w:cs="Times New Roman"/>
          <w:sz w:val="20"/>
          <w:szCs w:val="20"/>
        </w:rPr>
        <w:t xml:space="preserve"> </w:t>
      </w:r>
      <w:r w:rsidR="00D01DC9" w:rsidRPr="007416E8">
        <w:rPr>
          <w:rFonts w:ascii="Times New Roman" w:hAnsi="Times New Roman" w:cs="Times New Roman"/>
          <w:sz w:val="20"/>
          <w:szCs w:val="20"/>
        </w:rPr>
        <w:t xml:space="preserve">The </w:t>
      </w:r>
      <w:r w:rsidR="00616118" w:rsidRPr="007416E8">
        <w:rPr>
          <w:rFonts w:ascii="Times New Roman" w:hAnsi="Times New Roman" w:cs="Times New Roman"/>
          <w:sz w:val="20"/>
          <w:szCs w:val="20"/>
        </w:rPr>
        <w:t xml:space="preserve">two studies </w:t>
      </w:r>
      <w:r w:rsidR="00D01DC9" w:rsidRPr="007416E8">
        <w:rPr>
          <w:rFonts w:ascii="Times New Roman" w:hAnsi="Times New Roman" w:cs="Times New Roman"/>
          <w:sz w:val="20"/>
          <w:szCs w:val="20"/>
        </w:rPr>
        <w:t xml:space="preserve">are conducted </w:t>
      </w:r>
      <w:r w:rsidR="00616118" w:rsidRPr="007416E8">
        <w:rPr>
          <w:rFonts w:ascii="Times New Roman" w:hAnsi="Times New Roman" w:cs="Times New Roman"/>
          <w:sz w:val="20"/>
          <w:szCs w:val="20"/>
        </w:rPr>
        <w:t xml:space="preserve">with two </w:t>
      </w:r>
      <w:r w:rsidR="000E21A8" w:rsidRPr="007416E8">
        <w:rPr>
          <w:rFonts w:ascii="Times New Roman" w:hAnsi="Times New Roman" w:cs="Times New Roman"/>
          <w:sz w:val="20"/>
          <w:szCs w:val="20"/>
        </w:rPr>
        <w:t xml:space="preserve">different </w:t>
      </w:r>
      <w:r w:rsidR="00616118" w:rsidRPr="007416E8">
        <w:rPr>
          <w:rFonts w:ascii="Times New Roman" w:hAnsi="Times New Roman" w:cs="Times New Roman"/>
          <w:sz w:val="20"/>
          <w:szCs w:val="20"/>
        </w:rPr>
        <w:t xml:space="preserve">groups of graduate students selected from </w:t>
      </w:r>
      <w:r w:rsidR="00D01DC9" w:rsidRPr="007416E8">
        <w:rPr>
          <w:rFonts w:ascii="Times New Roman" w:hAnsi="Times New Roman" w:cs="Times New Roman"/>
          <w:sz w:val="20"/>
          <w:szCs w:val="20"/>
        </w:rPr>
        <w:t>a U.S. university</w:t>
      </w:r>
      <w:r w:rsidR="000E21A8" w:rsidRPr="007416E8">
        <w:rPr>
          <w:rFonts w:ascii="Times New Roman" w:hAnsi="Times New Roman" w:cs="Times New Roman"/>
          <w:sz w:val="20"/>
          <w:szCs w:val="20"/>
        </w:rPr>
        <w:t xml:space="preserve">. </w:t>
      </w:r>
      <w:r w:rsidR="00616118" w:rsidRPr="007416E8">
        <w:rPr>
          <w:rFonts w:ascii="Times New Roman" w:hAnsi="Times New Roman" w:cs="Times New Roman"/>
          <w:sz w:val="20"/>
          <w:szCs w:val="20"/>
        </w:rPr>
        <w:t xml:space="preserve">The first study, referred as </w:t>
      </w:r>
      <w:r w:rsidR="007473CE" w:rsidRPr="007416E8">
        <w:rPr>
          <w:rFonts w:ascii="Times New Roman" w:hAnsi="Times New Roman" w:cs="Times New Roman"/>
          <w:sz w:val="20"/>
          <w:szCs w:val="20"/>
        </w:rPr>
        <w:t xml:space="preserve">the </w:t>
      </w:r>
      <w:r w:rsidR="00616118" w:rsidRPr="007416E8">
        <w:rPr>
          <w:rFonts w:ascii="Times New Roman" w:hAnsi="Times New Roman" w:cs="Times New Roman"/>
          <w:i/>
          <w:sz w:val="20"/>
          <w:szCs w:val="20"/>
        </w:rPr>
        <w:t>Without study</w:t>
      </w:r>
      <w:r w:rsidR="00616118" w:rsidRPr="007416E8">
        <w:rPr>
          <w:rFonts w:ascii="Times New Roman" w:hAnsi="Times New Roman" w:cs="Times New Roman"/>
          <w:sz w:val="20"/>
          <w:szCs w:val="20"/>
        </w:rPr>
        <w:t xml:space="preserve">, </w:t>
      </w:r>
      <w:r w:rsidR="00F55AF0" w:rsidRPr="007416E8">
        <w:rPr>
          <w:rFonts w:ascii="Times New Roman" w:hAnsi="Times New Roman" w:cs="Times New Roman"/>
          <w:sz w:val="20"/>
          <w:szCs w:val="20"/>
        </w:rPr>
        <w:t xml:space="preserve">was </w:t>
      </w:r>
      <w:r w:rsidR="00616118" w:rsidRPr="007416E8">
        <w:rPr>
          <w:rFonts w:ascii="Times New Roman" w:hAnsi="Times New Roman" w:cs="Times New Roman"/>
          <w:sz w:val="20"/>
          <w:szCs w:val="20"/>
        </w:rPr>
        <w:t>conducted with four participants who did not use the Whyline</w:t>
      </w:r>
      <w:r w:rsidR="00E409AA" w:rsidRPr="007416E8">
        <w:rPr>
          <w:rFonts w:ascii="Times New Roman" w:hAnsi="Times New Roman" w:cs="Times New Roman"/>
          <w:sz w:val="20"/>
          <w:szCs w:val="20"/>
        </w:rPr>
        <w:t xml:space="preserve">; and the </w:t>
      </w:r>
      <w:r w:rsidR="00616118" w:rsidRPr="007416E8">
        <w:rPr>
          <w:rFonts w:ascii="Times New Roman" w:hAnsi="Times New Roman" w:cs="Times New Roman"/>
          <w:sz w:val="20"/>
          <w:szCs w:val="20"/>
        </w:rPr>
        <w:t xml:space="preserve">second study, referred as </w:t>
      </w:r>
      <w:r w:rsidR="00E44291" w:rsidRPr="007416E8">
        <w:rPr>
          <w:rFonts w:ascii="Times New Roman" w:hAnsi="Times New Roman" w:cs="Times New Roman"/>
          <w:sz w:val="20"/>
          <w:szCs w:val="20"/>
        </w:rPr>
        <w:t xml:space="preserve">the </w:t>
      </w:r>
      <w:r w:rsidR="00616118" w:rsidRPr="007416E8">
        <w:rPr>
          <w:rFonts w:ascii="Times New Roman" w:hAnsi="Times New Roman" w:cs="Times New Roman"/>
          <w:i/>
          <w:sz w:val="20"/>
          <w:szCs w:val="20"/>
        </w:rPr>
        <w:t>With study</w:t>
      </w:r>
      <w:r w:rsidR="00F55AF0" w:rsidRPr="007416E8">
        <w:rPr>
          <w:rFonts w:ascii="Times New Roman" w:hAnsi="Times New Roman" w:cs="Times New Roman"/>
          <w:sz w:val="20"/>
          <w:szCs w:val="20"/>
        </w:rPr>
        <w:t xml:space="preserve">, </w:t>
      </w:r>
      <w:r w:rsidR="00E409AA" w:rsidRPr="007416E8">
        <w:rPr>
          <w:rFonts w:ascii="Times New Roman" w:hAnsi="Times New Roman" w:cs="Times New Roman"/>
          <w:sz w:val="20"/>
          <w:szCs w:val="20"/>
        </w:rPr>
        <w:t xml:space="preserve">was </w:t>
      </w:r>
      <w:r w:rsidR="00F55AF0" w:rsidRPr="007416E8">
        <w:rPr>
          <w:rFonts w:ascii="Times New Roman" w:hAnsi="Times New Roman" w:cs="Times New Roman"/>
          <w:sz w:val="20"/>
          <w:szCs w:val="20"/>
        </w:rPr>
        <w:t xml:space="preserve">conducted </w:t>
      </w:r>
      <w:r w:rsidR="00616118" w:rsidRPr="007416E8">
        <w:rPr>
          <w:rFonts w:ascii="Times New Roman" w:hAnsi="Times New Roman" w:cs="Times New Roman"/>
          <w:sz w:val="20"/>
          <w:szCs w:val="20"/>
        </w:rPr>
        <w:t xml:space="preserve">with </w:t>
      </w:r>
      <w:r w:rsidR="000E21A8" w:rsidRPr="007416E8">
        <w:rPr>
          <w:rFonts w:ascii="Times New Roman" w:hAnsi="Times New Roman" w:cs="Times New Roman"/>
          <w:sz w:val="20"/>
          <w:szCs w:val="20"/>
        </w:rPr>
        <w:t xml:space="preserve">five other </w:t>
      </w:r>
      <w:r w:rsidR="00B504D8" w:rsidRPr="007416E8">
        <w:rPr>
          <w:rFonts w:ascii="Times New Roman" w:hAnsi="Times New Roman" w:cs="Times New Roman"/>
          <w:sz w:val="20"/>
          <w:szCs w:val="20"/>
        </w:rPr>
        <w:t xml:space="preserve">participants who used the Whyline. </w:t>
      </w:r>
    </w:p>
    <w:p w:rsidR="003212D1" w:rsidRPr="007416E8" w:rsidRDefault="009C0768" w:rsidP="009D0D73">
      <w:pPr>
        <w:pStyle w:val="ListParagraph"/>
        <w:numPr>
          <w:ilvl w:val="0"/>
          <w:numId w:val="3"/>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Results</w:t>
      </w:r>
      <w:r w:rsidR="00D23E0A" w:rsidRPr="007416E8">
        <w:rPr>
          <w:rFonts w:ascii="Times New Roman" w:hAnsi="Times New Roman" w:cs="Times New Roman"/>
          <w:sz w:val="20"/>
          <w:szCs w:val="20"/>
        </w:rPr>
        <w:t xml:space="preserve">: </w:t>
      </w:r>
      <w:r w:rsidR="003212D1" w:rsidRPr="007416E8">
        <w:rPr>
          <w:rFonts w:ascii="TimesNewRoman" w:hAnsi="TimesNewRoman" w:cs="TimesNewRoman"/>
          <w:sz w:val="20"/>
          <w:szCs w:val="20"/>
        </w:rPr>
        <w:t xml:space="preserve">The study revealed that in the </w:t>
      </w:r>
      <w:r w:rsidR="003212D1" w:rsidRPr="007416E8">
        <w:rPr>
          <w:rFonts w:ascii="TimesNewRoman,Italic" w:hAnsi="TimesNewRoman,Italic" w:cs="TimesNewRoman,Italic"/>
          <w:i/>
          <w:iCs/>
          <w:sz w:val="20"/>
          <w:szCs w:val="20"/>
        </w:rPr>
        <w:t xml:space="preserve">Without </w:t>
      </w:r>
      <w:r w:rsidR="003212D1" w:rsidRPr="007416E8">
        <w:rPr>
          <w:rFonts w:ascii="TimesNewRoman" w:hAnsi="TimesNewRoman" w:cs="TimesNewRoman"/>
          <w:sz w:val="20"/>
          <w:szCs w:val="20"/>
        </w:rPr>
        <w:t xml:space="preserve">study, participants tend to hypothesize and diagnose by inspecting and rewriting code. On the other hand, in the </w:t>
      </w:r>
      <w:r w:rsidR="003212D1" w:rsidRPr="007416E8">
        <w:rPr>
          <w:rFonts w:ascii="TimesNewRoman,Italic" w:hAnsi="TimesNewRoman,Italic" w:cs="TimesNewRoman,Italic"/>
          <w:i/>
          <w:iCs/>
          <w:sz w:val="20"/>
          <w:szCs w:val="20"/>
        </w:rPr>
        <w:t xml:space="preserve">With </w:t>
      </w:r>
      <w:r w:rsidR="003212D1" w:rsidRPr="007416E8">
        <w:rPr>
          <w:rFonts w:ascii="TimesNewRoman" w:hAnsi="TimesNewRoman" w:cs="TimesNewRoman"/>
          <w:sz w:val="20"/>
          <w:szCs w:val="20"/>
        </w:rPr>
        <w:t xml:space="preserve">study, they tend to hypothesize and diagnose by asking questions and analyzing the Whyline’s answer. </w:t>
      </w:r>
      <w:r w:rsidR="003212D1" w:rsidRPr="007416E8">
        <w:rPr>
          <w:rFonts w:ascii="Times New Roman" w:hAnsi="Times New Roman" w:cs="Times New Roman"/>
          <w:sz w:val="20"/>
          <w:szCs w:val="20"/>
        </w:rPr>
        <w:t xml:space="preserve">By comparing six identical debugging scenarios for Alice programs from user tests in the </w:t>
      </w:r>
      <w:r w:rsidR="003212D1" w:rsidRPr="007416E8">
        <w:rPr>
          <w:rFonts w:ascii="Times New Roman" w:hAnsi="Times New Roman" w:cs="Times New Roman"/>
          <w:i/>
          <w:sz w:val="20"/>
          <w:szCs w:val="20"/>
        </w:rPr>
        <w:t>Without</w:t>
      </w:r>
      <w:r w:rsidR="003212D1" w:rsidRPr="007416E8">
        <w:rPr>
          <w:rFonts w:ascii="Times New Roman" w:hAnsi="Times New Roman" w:cs="Times New Roman"/>
          <w:sz w:val="20"/>
          <w:szCs w:val="20"/>
        </w:rPr>
        <w:t xml:space="preserve"> and </w:t>
      </w:r>
      <w:r w:rsidR="003212D1" w:rsidRPr="007416E8">
        <w:rPr>
          <w:rFonts w:ascii="Times New Roman" w:hAnsi="Times New Roman" w:cs="Times New Roman"/>
          <w:i/>
          <w:sz w:val="20"/>
          <w:szCs w:val="20"/>
        </w:rPr>
        <w:t>With</w:t>
      </w:r>
      <w:r w:rsidR="003212D1" w:rsidRPr="007416E8">
        <w:rPr>
          <w:rFonts w:ascii="Times New Roman" w:hAnsi="Times New Roman" w:cs="Times New Roman"/>
          <w:sz w:val="20"/>
          <w:szCs w:val="20"/>
        </w:rPr>
        <w:t xml:space="preserve"> studies, the authors found that the Whyline reduced debugging time by nearly a factor of 8- that enabled the participants to complete 40% more tasks. </w:t>
      </w:r>
      <w:r w:rsidR="003212D1" w:rsidRPr="007416E8">
        <w:rPr>
          <w:rFonts w:ascii="TimesNewRoman" w:hAnsi="TimesNewRoman" w:cs="TimesNewRoman"/>
          <w:sz w:val="20"/>
          <w:szCs w:val="20"/>
        </w:rPr>
        <w:t>Thus, the Whyline significantly decreases debugging time for the Alice programmers</w:t>
      </w:r>
      <w:r w:rsidR="00C52369" w:rsidRPr="007416E8">
        <w:rPr>
          <w:rFonts w:ascii="TimesNewRoman" w:hAnsi="TimesNewRoman" w:cs="TimesNewRoman"/>
          <w:sz w:val="20"/>
          <w:szCs w:val="20"/>
        </w:rPr>
        <w:t>.</w:t>
      </w:r>
      <w:r w:rsidR="003212D1" w:rsidRPr="007416E8">
        <w:rPr>
          <w:rFonts w:ascii="Times New Roman" w:hAnsi="Times New Roman" w:cs="Times New Roman"/>
          <w:sz w:val="20"/>
          <w:szCs w:val="20"/>
        </w:rPr>
        <w:t xml:space="preserve"> </w:t>
      </w:r>
    </w:p>
    <w:p w:rsidR="00996F92" w:rsidRPr="00E11109" w:rsidRDefault="00492941" w:rsidP="009D0D73">
      <w:pPr>
        <w:pStyle w:val="ListParagraph"/>
        <w:numPr>
          <w:ilvl w:val="0"/>
          <w:numId w:val="3"/>
        </w:numPr>
        <w:spacing w:before="120" w:after="0" w:line="240" w:lineRule="auto"/>
        <w:ind w:left="0" w:firstLine="360"/>
        <w:contextualSpacing w:val="0"/>
        <w:jc w:val="both"/>
        <w:rPr>
          <w:rFonts w:ascii="Times New Roman" w:hAnsi="Times New Roman" w:cs="Times New Roman"/>
          <w:sz w:val="20"/>
          <w:szCs w:val="20"/>
        </w:rPr>
      </w:pPr>
      <w:r w:rsidRPr="007416E8">
        <w:rPr>
          <w:rFonts w:ascii="Times New Roman" w:hAnsi="Times New Roman" w:cs="Times New Roman"/>
          <w:i/>
          <w:sz w:val="20"/>
          <w:szCs w:val="20"/>
        </w:rPr>
        <w:t>Implication</w:t>
      </w:r>
      <w:r w:rsidRPr="007416E8">
        <w:rPr>
          <w:rFonts w:ascii="Times New Roman" w:hAnsi="Times New Roman" w:cs="Times New Roman"/>
          <w:sz w:val="20"/>
          <w:szCs w:val="20"/>
        </w:rPr>
        <w:t>:</w:t>
      </w:r>
      <w:r w:rsidR="00136813" w:rsidRPr="007416E8">
        <w:rPr>
          <w:rFonts w:ascii="TimesNewRoman" w:hAnsi="TimesNewRoman" w:cs="TimesNewRoman"/>
          <w:sz w:val="20"/>
          <w:szCs w:val="20"/>
        </w:rPr>
        <w:t xml:space="preserve">  </w:t>
      </w:r>
      <w:r w:rsidR="00C52369" w:rsidRPr="007416E8">
        <w:rPr>
          <w:rFonts w:ascii="TimesNewRoman" w:hAnsi="TimesNewRoman" w:cs="TimesNewRoman"/>
          <w:sz w:val="20"/>
          <w:szCs w:val="20"/>
        </w:rPr>
        <w:t xml:space="preserve">It appears that </w:t>
      </w:r>
      <w:r w:rsidR="00C64D62" w:rsidRPr="007416E8">
        <w:rPr>
          <w:rFonts w:ascii="TimesNewRoman" w:hAnsi="TimesNewRoman" w:cs="TimesNewRoman"/>
          <w:sz w:val="20"/>
          <w:szCs w:val="20"/>
        </w:rPr>
        <w:t xml:space="preserve">the </w:t>
      </w:r>
      <w:r w:rsidR="00170E01" w:rsidRPr="007416E8">
        <w:rPr>
          <w:rFonts w:ascii="TimesNewRoman" w:hAnsi="TimesNewRoman" w:cs="TimesNewRoman"/>
          <w:sz w:val="20"/>
          <w:szCs w:val="20"/>
        </w:rPr>
        <w:t xml:space="preserve">Whyline </w:t>
      </w:r>
      <w:r w:rsidR="002128CC" w:rsidRPr="007416E8">
        <w:rPr>
          <w:rFonts w:ascii="TimesNewRoman" w:hAnsi="TimesNewRoman" w:cs="TimesNewRoman"/>
          <w:sz w:val="20"/>
          <w:szCs w:val="20"/>
        </w:rPr>
        <w:t xml:space="preserve">type ID has a </w:t>
      </w:r>
      <w:r w:rsidR="00C52369" w:rsidRPr="007416E8">
        <w:rPr>
          <w:rFonts w:ascii="Times New Roman" w:hAnsi="Times New Roman" w:cs="Times New Roman"/>
          <w:sz w:val="20"/>
          <w:szCs w:val="20"/>
        </w:rPr>
        <w:t>great potential as a usable and effective</w:t>
      </w:r>
      <w:r w:rsidR="00C52369" w:rsidRPr="00E11109">
        <w:rPr>
          <w:rFonts w:ascii="Times New Roman" w:hAnsi="Times New Roman" w:cs="Times New Roman"/>
          <w:sz w:val="20"/>
          <w:szCs w:val="20"/>
        </w:rPr>
        <w:t xml:space="preserve"> debugging tool for Alice </w:t>
      </w:r>
      <w:r w:rsidR="00AE1E50" w:rsidRPr="00E11109">
        <w:rPr>
          <w:rFonts w:ascii="Times New Roman" w:hAnsi="Times New Roman" w:cs="Times New Roman"/>
          <w:sz w:val="20"/>
          <w:szCs w:val="20"/>
        </w:rPr>
        <w:t xml:space="preserve">like </w:t>
      </w:r>
      <w:r w:rsidR="00C52369" w:rsidRPr="00E11109">
        <w:rPr>
          <w:rFonts w:ascii="Times New Roman" w:hAnsi="Times New Roman" w:cs="Times New Roman"/>
          <w:sz w:val="20"/>
          <w:szCs w:val="20"/>
        </w:rPr>
        <w:t>programm</w:t>
      </w:r>
      <w:r w:rsidR="00AE1E50" w:rsidRPr="00E11109">
        <w:rPr>
          <w:rFonts w:ascii="Times New Roman" w:hAnsi="Times New Roman" w:cs="Times New Roman"/>
          <w:sz w:val="20"/>
          <w:szCs w:val="20"/>
        </w:rPr>
        <w:t xml:space="preserve">ing environments such as for </w:t>
      </w:r>
      <w:r w:rsidR="0099579C" w:rsidRPr="00E11109">
        <w:rPr>
          <w:rFonts w:ascii="Times New Roman" w:hAnsi="Times New Roman" w:cs="Times New Roman"/>
          <w:sz w:val="20"/>
          <w:szCs w:val="20"/>
        </w:rPr>
        <w:t>the BPLs</w:t>
      </w:r>
      <w:r w:rsidR="00AE1E50" w:rsidRPr="00E11109">
        <w:rPr>
          <w:rFonts w:ascii="Times New Roman" w:hAnsi="Times New Roman" w:cs="Times New Roman"/>
          <w:sz w:val="20"/>
          <w:szCs w:val="20"/>
        </w:rPr>
        <w:t xml:space="preserve"> </w:t>
      </w:r>
      <w:r w:rsidR="00996F92" w:rsidRPr="00E11109">
        <w:rPr>
          <w:rFonts w:ascii="Times New Roman" w:hAnsi="Times New Roman" w:cs="Times New Roman"/>
          <w:sz w:val="20"/>
          <w:szCs w:val="20"/>
        </w:rPr>
        <w:t xml:space="preserve">such as Blockly, Scratch, and Snap. </w:t>
      </w:r>
      <w:r w:rsidR="00AC1E99" w:rsidRPr="00E11109">
        <w:rPr>
          <w:rFonts w:ascii="Times New Roman" w:hAnsi="Times New Roman" w:cs="Times New Roman"/>
          <w:sz w:val="20"/>
          <w:szCs w:val="20"/>
        </w:rPr>
        <w:t>Especially, the why didn’t questions may be crucial to programmers</w:t>
      </w:r>
      <w:r w:rsidR="00E4376C" w:rsidRPr="00E11109">
        <w:rPr>
          <w:rFonts w:ascii="Times New Roman" w:hAnsi="Times New Roman" w:cs="Times New Roman"/>
          <w:sz w:val="20"/>
          <w:szCs w:val="20"/>
        </w:rPr>
        <w:t>’</w:t>
      </w:r>
      <w:r w:rsidR="00AC1E99" w:rsidRPr="00E11109">
        <w:rPr>
          <w:rFonts w:ascii="Times New Roman" w:hAnsi="Times New Roman" w:cs="Times New Roman"/>
          <w:sz w:val="20"/>
          <w:szCs w:val="20"/>
        </w:rPr>
        <w:t xml:space="preserve"> perceptions of the utility of such debugging tool</w:t>
      </w:r>
      <w:r w:rsidR="00DB4822">
        <w:rPr>
          <w:rFonts w:ascii="Times New Roman" w:hAnsi="Times New Roman" w:cs="Times New Roman"/>
          <w:sz w:val="20"/>
          <w:szCs w:val="20"/>
        </w:rPr>
        <w:t>s</w:t>
      </w:r>
      <w:r w:rsidR="00AC1E99" w:rsidRPr="00E11109">
        <w:rPr>
          <w:rFonts w:ascii="Times New Roman" w:hAnsi="Times New Roman" w:cs="Times New Roman"/>
          <w:sz w:val="20"/>
          <w:szCs w:val="20"/>
        </w:rPr>
        <w:t xml:space="preserve">, </w:t>
      </w:r>
      <w:r w:rsidR="00D24394" w:rsidRPr="00E11109">
        <w:rPr>
          <w:rFonts w:ascii="Times New Roman" w:hAnsi="Times New Roman" w:cs="Times New Roman"/>
          <w:sz w:val="20"/>
          <w:szCs w:val="20"/>
        </w:rPr>
        <w:t xml:space="preserve">if successfully </w:t>
      </w:r>
      <w:r w:rsidR="00AC1E99" w:rsidRPr="00E11109">
        <w:rPr>
          <w:rFonts w:ascii="Times New Roman" w:hAnsi="Times New Roman" w:cs="Times New Roman"/>
          <w:sz w:val="20"/>
          <w:szCs w:val="20"/>
        </w:rPr>
        <w:t xml:space="preserve">implemented. </w:t>
      </w:r>
    </w:p>
    <w:p w:rsidR="000E1DB2" w:rsidRPr="00E11109" w:rsidRDefault="000E1DB2" w:rsidP="005D3248">
      <w:pPr>
        <w:autoSpaceDE w:val="0"/>
        <w:autoSpaceDN w:val="0"/>
        <w:adjustRightInd w:val="0"/>
        <w:spacing w:after="0" w:line="240" w:lineRule="auto"/>
        <w:contextualSpacing/>
        <w:jc w:val="both"/>
        <w:rPr>
          <w:rFonts w:ascii="Times New Roman" w:hAnsi="Times New Roman" w:cs="Times New Roman"/>
          <w:sz w:val="20"/>
          <w:szCs w:val="20"/>
        </w:rPr>
      </w:pPr>
    </w:p>
    <w:p w:rsidR="00D857D4" w:rsidRPr="00E11109" w:rsidRDefault="000E1DB2" w:rsidP="005D3248">
      <w:pPr>
        <w:pStyle w:val="ListParagraph"/>
        <w:numPr>
          <w:ilvl w:val="0"/>
          <w:numId w:val="2"/>
        </w:numPr>
        <w:spacing w:after="0" w:line="240" w:lineRule="auto"/>
        <w:ind w:left="360"/>
        <w:jc w:val="both"/>
        <w:rPr>
          <w:rFonts w:ascii="Times New Roman" w:hAnsi="Times New Roman" w:cs="Times New Roman"/>
          <w:i/>
          <w:color w:val="222222"/>
          <w:sz w:val="20"/>
          <w:szCs w:val="20"/>
          <w:shd w:val="clear" w:color="auto" w:fill="FFFFFF"/>
        </w:rPr>
      </w:pPr>
      <w:r w:rsidRPr="00E11109">
        <w:rPr>
          <w:rFonts w:ascii="Times New Roman" w:hAnsi="Times New Roman" w:cs="Times New Roman"/>
          <w:i/>
          <w:color w:val="222222"/>
          <w:sz w:val="20"/>
          <w:szCs w:val="20"/>
          <w:shd w:val="clear" w:color="auto" w:fill="FFFFFF"/>
        </w:rPr>
        <w:lastRenderedPageBreak/>
        <w:t>A use-case for behavioral programming: An architecture in JavaScript and Blockly for interactive applications with cross-cutting scenarios</w:t>
      </w:r>
    </w:p>
    <w:p w:rsidR="000445CD" w:rsidRPr="00E11109" w:rsidRDefault="00C502D3" w:rsidP="001965D3">
      <w:pPr>
        <w:spacing w:after="0" w:line="240" w:lineRule="auto"/>
        <w:jc w:val="both"/>
        <w:rPr>
          <w:rFonts w:ascii="Times New Roman" w:hAnsi="Times New Roman" w:cs="Times New Roman"/>
          <w:sz w:val="20"/>
          <w:szCs w:val="20"/>
        </w:rPr>
      </w:pPr>
      <w:r w:rsidRPr="00E11109">
        <w:rPr>
          <w:rFonts w:ascii="Times New Roman" w:hAnsi="Times New Roman" w:cs="Times New Roman"/>
          <w:sz w:val="20"/>
          <w:szCs w:val="20"/>
        </w:rPr>
        <w:t xml:space="preserve">Ashrov et al. </w:t>
      </w:r>
      <w:r w:rsidR="005263E7" w:rsidRPr="00E11109">
        <w:rPr>
          <w:rFonts w:ascii="Times New Roman" w:hAnsi="Times New Roman" w:cs="Times New Roman"/>
          <w:sz w:val="20"/>
          <w:szCs w:val="20"/>
        </w:rPr>
        <w:fldChar w:fldCharType="begin"/>
      </w:r>
      <w:r w:rsidR="005263E7" w:rsidRPr="00E11109">
        <w:rPr>
          <w:rFonts w:ascii="Times New Roman" w:hAnsi="Times New Roman" w:cs="Times New Roman"/>
          <w:sz w:val="20"/>
          <w:szCs w:val="20"/>
        </w:rPr>
        <w:instrText>ADDIN RW.CITE{{300 Ashrov,Adiel 2014}}</w:instrText>
      </w:r>
      <w:r w:rsidR="005263E7" w:rsidRPr="00E11109">
        <w:rPr>
          <w:rFonts w:ascii="Times New Roman" w:hAnsi="Times New Roman" w:cs="Times New Roman"/>
          <w:sz w:val="20"/>
          <w:szCs w:val="20"/>
        </w:rPr>
        <w:fldChar w:fldCharType="separate"/>
      </w:r>
      <w:r w:rsidR="004B60C1" w:rsidRPr="00E11109">
        <w:rPr>
          <w:rFonts w:ascii="Times New Roman" w:hAnsi="Times New Roman" w:cs="Times New Roman"/>
          <w:sz w:val="20"/>
          <w:szCs w:val="20"/>
        </w:rPr>
        <w:t>[2]</w:t>
      </w:r>
      <w:r w:rsidR="005263E7"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present</w:t>
      </w:r>
      <w:r w:rsidR="00EE1B94" w:rsidRPr="00E11109">
        <w:rPr>
          <w:rFonts w:ascii="Times New Roman" w:hAnsi="Times New Roman" w:cs="Times New Roman"/>
          <w:sz w:val="20"/>
          <w:szCs w:val="20"/>
        </w:rPr>
        <w:t>ed</w:t>
      </w:r>
      <w:r w:rsidRPr="00E11109">
        <w:rPr>
          <w:rFonts w:ascii="Times New Roman" w:hAnsi="Times New Roman" w:cs="Times New Roman"/>
          <w:sz w:val="20"/>
          <w:szCs w:val="20"/>
        </w:rPr>
        <w:t xml:space="preserve"> an approach for </w:t>
      </w:r>
      <w:r w:rsidR="00EE1B94" w:rsidRPr="00E11109">
        <w:rPr>
          <w:rFonts w:ascii="Times New Roman" w:hAnsi="Times New Roman" w:cs="Times New Roman"/>
          <w:sz w:val="20"/>
          <w:szCs w:val="20"/>
        </w:rPr>
        <w:t xml:space="preserve">implementing </w:t>
      </w:r>
      <w:r w:rsidRPr="00E11109">
        <w:rPr>
          <w:rFonts w:ascii="Times New Roman" w:hAnsi="Times New Roman" w:cs="Times New Roman"/>
          <w:sz w:val="20"/>
          <w:szCs w:val="20"/>
        </w:rPr>
        <w:t>Behavioral Programming (BP) in JavaScript and Blockly. The BP approach is an extension and generalization of scenario-based programming</w:t>
      </w:r>
      <w:r w:rsidR="00EE1B94" w:rsidRPr="00E11109">
        <w:rPr>
          <w:rFonts w:ascii="Times New Roman" w:hAnsi="Times New Roman" w:cs="Times New Roman"/>
          <w:sz w:val="20"/>
          <w:szCs w:val="20"/>
        </w:rPr>
        <w:t xml:space="preserve"> that </w:t>
      </w:r>
      <w:r w:rsidRPr="00E11109">
        <w:rPr>
          <w:rFonts w:ascii="Times New Roman" w:hAnsi="Times New Roman" w:cs="Times New Roman"/>
          <w:sz w:val="20"/>
          <w:szCs w:val="20"/>
        </w:rPr>
        <w:t xml:space="preserve">enables software development in a natural and incremental way. A behavioral application consists </w:t>
      </w:r>
      <w:r w:rsidR="00E905E7" w:rsidRPr="00E11109">
        <w:rPr>
          <w:rFonts w:ascii="Times New Roman" w:hAnsi="Times New Roman" w:cs="Times New Roman"/>
          <w:sz w:val="20"/>
          <w:szCs w:val="20"/>
        </w:rPr>
        <w:t xml:space="preserve">of </w:t>
      </w:r>
      <w:r w:rsidRPr="00E11109">
        <w:rPr>
          <w:rFonts w:ascii="Times New Roman" w:hAnsi="Times New Roman" w:cs="Times New Roman"/>
          <w:sz w:val="20"/>
          <w:szCs w:val="20"/>
        </w:rPr>
        <w:t>a number of threads o</w:t>
      </w:r>
      <w:r w:rsidR="00B57CD3" w:rsidRPr="00E11109">
        <w:rPr>
          <w:rFonts w:ascii="Times New Roman" w:hAnsi="Times New Roman" w:cs="Times New Roman"/>
          <w:sz w:val="20"/>
          <w:szCs w:val="20"/>
        </w:rPr>
        <w:t>r</w:t>
      </w:r>
      <w:r w:rsidRPr="00E11109">
        <w:rPr>
          <w:rFonts w:ascii="Times New Roman" w:hAnsi="Times New Roman" w:cs="Times New Roman"/>
          <w:sz w:val="20"/>
          <w:szCs w:val="20"/>
        </w:rPr>
        <w:t xml:space="preserve"> behavior</w:t>
      </w:r>
      <w:r w:rsidR="00B57CD3" w:rsidRPr="00E11109">
        <w:rPr>
          <w:rFonts w:ascii="Times New Roman" w:hAnsi="Times New Roman" w:cs="Times New Roman"/>
          <w:sz w:val="20"/>
          <w:szCs w:val="20"/>
        </w:rPr>
        <w:t>s</w:t>
      </w:r>
      <w:r w:rsidRPr="00E11109">
        <w:rPr>
          <w:rFonts w:ascii="Times New Roman" w:hAnsi="Times New Roman" w:cs="Times New Roman"/>
          <w:sz w:val="20"/>
          <w:szCs w:val="20"/>
        </w:rPr>
        <w:t xml:space="preserve"> each of which represents an independent scenario that the system should </w:t>
      </w:r>
      <w:r w:rsidR="00B57CD3" w:rsidRPr="00E11109">
        <w:rPr>
          <w:rFonts w:ascii="Times New Roman" w:hAnsi="Times New Roman" w:cs="Times New Roman"/>
          <w:sz w:val="20"/>
          <w:szCs w:val="20"/>
        </w:rPr>
        <w:t xml:space="preserve">or </w:t>
      </w:r>
      <w:r w:rsidRPr="00E11109">
        <w:rPr>
          <w:rFonts w:ascii="Times New Roman" w:hAnsi="Times New Roman" w:cs="Times New Roman"/>
          <w:sz w:val="20"/>
          <w:szCs w:val="20"/>
        </w:rPr>
        <w:t xml:space="preserve">should not follow. These independent behavioral threads are </w:t>
      </w:r>
      <w:r w:rsidR="00E905E7" w:rsidRPr="00E11109">
        <w:rPr>
          <w:rFonts w:ascii="Times New Roman" w:hAnsi="Times New Roman" w:cs="Times New Roman"/>
          <w:sz w:val="20"/>
          <w:szCs w:val="20"/>
        </w:rPr>
        <w:t>interweaved</w:t>
      </w:r>
      <w:r w:rsidRPr="00E11109">
        <w:rPr>
          <w:rFonts w:ascii="Times New Roman" w:hAnsi="Times New Roman" w:cs="Times New Roman"/>
          <w:sz w:val="20"/>
          <w:szCs w:val="20"/>
        </w:rPr>
        <w:t xml:space="preserve"> at </w:t>
      </w:r>
      <w:r w:rsidR="00E905E7" w:rsidRPr="00E11109">
        <w:rPr>
          <w:rFonts w:ascii="Times New Roman" w:hAnsi="Times New Roman" w:cs="Times New Roman"/>
          <w:sz w:val="20"/>
          <w:szCs w:val="20"/>
        </w:rPr>
        <w:t xml:space="preserve">an </w:t>
      </w:r>
      <w:r w:rsidRPr="00E11109">
        <w:rPr>
          <w:rFonts w:ascii="Times New Roman" w:hAnsi="Times New Roman" w:cs="Times New Roman"/>
          <w:sz w:val="20"/>
          <w:szCs w:val="20"/>
        </w:rPr>
        <w:t xml:space="preserve">application’s run-time </w:t>
      </w:r>
      <w:r w:rsidR="00CD3914" w:rsidRPr="00E11109">
        <w:rPr>
          <w:rFonts w:ascii="Times New Roman" w:hAnsi="Times New Roman" w:cs="Times New Roman"/>
          <w:sz w:val="20"/>
          <w:szCs w:val="20"/>
        </w:rPr>
        <w:t>resources</w:t>
      </w:r>
      <w:r w:rsidR="00F86B3B" w:rsidRPr="00E11109">
        <w:rPr>
          <w:rFonts w:ascii="Times New Roman" w:hAnsi="Times New Roman" w:cs="Times New Roman"/>
          <w:sz w:val="20"/>
          <w:szCs w:val="20"/>
        </w:rPr>
        <w:t xml:space="preserve"> </w:t>
      </w:r>
      <w:r w:rsidRPr="00E11109">
        <w:rPr>
          <w:rFonts w:ascii="Times New Roman" w:hAnsi="Times New Roman" w:cs="Times New Roman"/>
          <w:sz w:val="20"/>
          <w:szCs w:val="20"/>
        </w:rPr>
        <w:t>yield</w:t>
      </w:r>
      <w:r w:rsidR="00B624E5" w:rsidRPr="00E11109">
        <w:rPr>
          <w:rFonts w:ascii="Times New Roman" w:hAnsi="Times New Roman" w:cs="Times New Roman"/>
          <w:sz w:val="20"/>
          <w:szCs w:val="20"/>
        </w:rPr>
        <w:t xml:space="preserve"> </w:t>
      </w:r>
      <w:r w:rsidR="00CD3914" w:rsidRPr="00E11109">
        <w:rPr>
          <w:rFonts w:ascii="Times New Roman" w:hAnsi="Times New Roman" w:cs="Times New Roman"/>
          <w:sz w:val="20"/>
          <w:szCs w:val="20"/>
        </w:rPr>
        <w:t xml:space="preserve">in </w:t>
      </w:r>
      <w:r w:rsidRPr="00E11109">
        <w:rPr>
          <w:rFonts w:ascii="Times New Roman" w:hAnsi="Times New Roman" w:cs="Times New Roman"/>
          <w:sz w:val="20"/>
          <w:szCs w:val="20"/>
        </w:rPr>
        <w:t xml:space="preserve">integrated system behavior. </w:t>
      </w:r>
    </w:p>
    <w:p w:rsidR="00C502D3" w:rsidRPr="00E11109" w:rsidRDefault="00AB5352" w:rsidP="009D0D73">
      <w:pPr>
        <w:pStyle w:val="ListParagraph"/>
        <w:numPr>
          <w:ilvl w:val="0"/>
          <w:numId w:val="15"/>
        </w:numPr>
        <w:spacing w:before="120" w:after="0" w:line="240" w:lineRule="auto"/>
        <w:ind w:left="0" w:firstLine="360"/>
        <w:contextualSpacing w:val="0"/>
        <w:jc w:val="both"/>
        <w:rPr>
          <w:rFonts w:ascii="Times New Roman" w:hAnsi="Times New Roman" w:cs="Times New Roman"/>
          <w:sz w:val="20"/>
          <w:szCs w:val="20"/>
        </w:rPr>
      </w:pPr>
      <w:r w:rsidRPr="00E11109">
        <w:rPr>
          <w:rFonts w:ascii="Times New Roman" w:hAnsi="Times New Roman" w:cs="Times New Roman"/>
          <w:i/>
          <w:sz w:val="20"/>
          <w:szCs w:val="20"/>
        </w:rPr>
        <w:t>Method</w:t>
      </w:r>
      <w:r w:rsidR="00CE79A0" w:rsidRPr="00E11109">
        <w:rPr>
          <w:rFonts w:ascii="Times New Roman" w:hAnsi="Times New Roman" w:cs="Times New Roman"/>
          <w:i/>
          <w:sz w:val="20"/>
          <w:szCs w:val="20"/>
        </w:rPr>
        <w:t>s</w:t>
      </w:r>
      <w:r w:rsidR="00013CF0" w:rsidRPr="00E11109">
        <w:rPr>
          <w:rFonts w:ascii="Times New Roman" w:hAnsi="Times New Roman" w:cs="Times New Roman"/>
          <w:sz w:val="20"/>
          <w:szCs w:val="20"/>
        </w:rPr>
        <w:t>:</w:t>
      </w:r>
      <w:r w:rsidR="002166B1" w:rsidRPr="00E11109">
        <w:rPr>
          <w:rFonts w:ascii="Times New Roman" w:hAnsi="Times New Roman" w:cs="Times New Roman"/>
          <w:sz w:val="20"/>
          <w:szCs w:val="20"/>
        </w:rPr>
        <w:t xml:space="preserve"> </w:t>
      </w:r>
      <w:r w:rsidR="00C63B22" w:rsidRPr="00E11109">
        <w:rPr>
          <w:rFonts w:ascii="Times New Roman" w:hAnsi="Times New Roman" w:cs="Times New Roman"/>
          <w:sz w:val="20"/>
          <w:szCs w:val="20"/>
        </w:rPr>
        <w:t xml:space="preserve">The </w:t>
      </w:r>
      <w:r w:rsidR="00C502D3" w:rsidRPr="00E11109">
        <w:rPr>
          <w:rFonts w:ascii="Times New Roman" w:hAnsi="Times New Roman" w:cs="Times New Roman"/>
          <w:sz w:val="20"/>
          <w:szCs w:val="20"/>
        </w:rPr>
        <w:t xml:space="preserve">implementation </w:t>
      </w:r>
      <w:r w:rsidR="00A77B07" w:rsidRPr="00E11109">
        <w:rPr>
          <w:rFonts w:ascii="Times New Roman" w:hAnsi="Times New Roman" w:cs="Times New Roman"/>
          <w:sz w:val="20"/>
          <w:szCs w:val="20"/>
        </w:rPr>
        <w:t xml:space="preserve">of </w:t>
      </w:r>
      <w:r w:rsidR="00E24264" w:rsidRPr="00E11109">
        <w:rPr>
          <w:rFonts w:ascii="Times New Roman" w:hAnsi="Times New Roman" w:cs="Times New Roman"/>
          <w:sz w:val="20"/>
          <w:szCs w:val="20"/>
        </w:rPr>
        <w:t xml:space="preserve">BP </w:t>
      </w:r>
      <w:r w:rsidR="00A77B07" w:rsidRPr="00E11109">
        <w:rPr>
          <w:rFonts w:ascii="Times New Roman" w:hAnsi="Times New Roman" w:cs="Times New Roman"/>
          <w:sz w:val="20"/>
          <w:szCs w:val="20"/>
        </w:rPr>
        <w:t>in JavaScript and in Google Blockly</w:t>
      </w:r>
      <w:r w:rsidR="00E24264" w:rsidRPr="00E11109">
        <w:rPr>
          <w:rFonts w:ascii="Times New Roman" w:hAnsi="Times New Roman" w:cs="Times New Roman"/>
          <w:sz w:val="20"/>
          <w:szCs w:val="20"/>
        </w:rPr>
        <w:t xml:space="preserve"> </w:t>
      </w:r>
      <w:r w:rsidR="00C502D3" w:rsidRPr="00E11109">
        <w:rPr>
          <w:rFonts w:ascii="Times New Roman" w:hAnsi="Times New Roman" w:cs="Times New Roman"/>
          <w:sz w:val="20"/>
          <w:szCs w:val="20"/>
        </w:rPr>
        <w:t xml:space="preserve">includes the following three new types of blocks: </w:t>
      </w:r>
      <w:r w:rsidR="00C502D3" w:rsidRPr="00CF296E">
        <w:rPr>
          <w:rFonts w:ascii="Times New Roman" w:hAnsi="Times New Roman" w:cs="Times New Roman"/>
          <w:i/>
          <w:sz w:val="20"/>
          <w:szCs w:val="20"/>
        </w:rPr>
        <w:t>b-thread</w:t>
      </w:r>
      <w:r w:rsidR="00C502D3" w:rsidRPr="00E11109">
        <w:rPr>
          <w:rFonts w:ascii="Times New Roman" w:hAnsi="Times New Roman" w:cs="Times New Roman"/>
          <w:sz w:val="20"/>
          <w:szCs w:val="20"/>
        </w:rPr>
        <w:t xml:space="preserve">, </w:t>
      </w:r>
      <w:r w:rsidR="00C502D3" w:rsidRPr="00CF296E">
        <w:rPr>
          <w:rFonts w:ascii="Times New Roman" w:hAnsi="Times New Roman" w:cs="Times New Roman"/>
          <w:i/>
          <w:sz w:val="20"/>
          <w:szCs w:val="20"/>
        </w:rPr>
        <w:t>b-Sync</w:t>
      </w:r>
      <w:r w:rsidR="00C502D3" w:rsidRPr="00E11109">
        <w:rPr>
          <w:rFonts w:ascii="Times New Roman" w:hAnsi="Times New Roman" w:cs="Times New Roman"/>
          <w:sz w:val="20"/>
          <w:szCs w:val="20"/>
        </w:rPr>
        <w:t xml:space="preserve">, and </w:t>
      </w:r>
      <w:r w:rsidR="00C502D3" w:rsidRPr="00CF296E">
        <w:rPr>
          <w:rFonts w:ascii="Times New Roman" w:hAnsi="Times New Roman" w:cs="Times New Roman"/>
          <w:i/>
          <w:sz w:val="20"/>
          <w:szCs w:val="20"/>
        </w:rPr>
        <w:t>lastEvent</w:t>
      </w:r>
      <w:r w:rsidR="00D75EE5" w:rsidRPr="00E11109">
        <w:rPr>
          <w:rFonts w:ascii="Times New Roman" w:hAnsi="Times New Roman" w:cs="Times New Roman"/>
          <w:sz w:val="20"/>
          <w:szCs w:val="20"/>
        </w:rPr>
        <w:t xml:space="preserve">, as </w:t>
      </w:r>
      <w:r w:rsidR="00864E00" w:rsidRPr="00E11109">
        <w:rPr>
          <w:rFonts w:ascii="Times New Roman" w:hAnsi="Times New Roman" w:cs="Times New Roman"/>
          <w:sz w:val="20"/>
          <w:szCs w:val="20"/>
        </w:rPr>
        <w:t>shown in Figure</w:t>
      </w:r>
      <w:r w:rsidR="00D76818">
        <w:rPr>
          <w:rFonts w:ascii="Times New Roman" w:hAnsi="Times New Roman" w:cs="Times New Roman"/>
          <w:sz w:val="20"/>
          <w:szCs w:val="20"/>
        </w:rPr>
        <w:t>-</w:t>
      </w:r>
      <w:r w:rsidR="002B7CA5" w:rsidRPr="00E11109">
        <w:rPr>
          <w:rFonts w:ascii="Times New Roman" w:hAnsi="Times New Roman" w:cs="Times New Roman"/>
          <w:sz w:val="20"/>
          <w:szCs w:val="20"/>
        </w:rPr>
        <w:t>1</w:t>
      </w:r>
      <w:r w:rsidR="00864E00" w:rsidRPr="00E11109">
        <w:rPr>
          <w:rFonts w:ascii="Times New Roman" w:hAnsi="Times New Roman" w:cs="Times New Roman"/>
          <w:sz w:val="20"/>
          <w:szCs w:val="20"/>
        </w:rPr>
        <w:t>.</w:t>
      </w:r>
    </w:p>
    <w:p w:rsidR="00C502D3" w:rsidRPr="00E11109" w:rsidRDefault="00C502D3" w:rsidP="00864E00">
      <w:pPr>
        <w:spacing w:after="0" w:line="240" w:lineRule="auto"/>
        <w:contextualSpacing/>
        <w:jc w:val="center"/>
        <w:rPr>
          <w:rFonts w:ascii="Times New Roman" w:hAnsi="Times New Roman" w:cs="Times New Roman"/>
          <w:sz w:val="20"/>
          <w:szCs w:val="20"/>
        </w:rPr>
      </w:pPr>
      <w:r w:rsidRPr="00E11109">
        <w:rPr>
          <w:rFonts w:ascii="Times New Roman" w:hAnsi="Times New Roman" w:cs="Times New Roman"/>
          <w:noProof/>
          <w:sz w:val="20"/>
          <w:szCs w:val="20"/>
        </w:rPr>
        <w:drawing>
          <wp:inline distT="0" distB="0" distL="0" distR="0" wp14:anchorId="59088E1C" wp14:editId="38409FC4">
            <wp:extent cx="4695825" cy="10591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1059180"/>
                    </a:xfrm>
                    <a:prstGeom prst="rect">
                      <a:avLst/>
                    </a:prstGeom>
                    <a:noFill/>
                    <a:ln>
                      <a:noFill/>
                    </a:ln>
                  </pic:spPr>
                </pic:pic>
              </a:graphicData>
            </a:graphic>
          </wp:inline>
        </w:drawing>
      </w:r>
    </w:p>
    <w:p w:rsidR="00864E00" w:rsidRPr="00E11109" w:rsidRDefault="00864E00" w:rsidP="00864E00">
      <w:pPr>
        <w:spacing w:after="0" w:line="240" w:lineRule="auto"/>
        <w:contextualSpacing/>
        <w:jc w:val="center"/>
        <w:rPr>
          <w:rFonts w:ascii="Times New Roman" w:hAnsi="Times New Roman" w:cs="Times New Roman"/>
          <w:sz w:val="20"/>
          <w:szCs w:val="20"/>
        </w:rPr>
      </w:pPr>
      <w:r w:rsidRPr="00E11109">
        <w:rPr>
          <w:rFonts w:ascii="Times New Roman" w:hAnsi="Times New Roman" w:cs="Times New Roman"/>
          <w:sz w:val="20"/>
          <w:szCs w:val="20"/>
        </w:rPr>
        <w:t>Figure</w:t>
      </w:r>
      <w:r w:rsidR="00D76818">
        <w:rPr>
          <w:rFonts w:ascii="Times New Roman" w:hAnsi="Times New Roman" w:cs="Times New Roman"/>
          <w:sz w:val="20"/>
          <w:szCs w:val="20"/>
        </w:rPr>
        <w:t>-</w:t>
      </w:r>
      <w:r w:rsidR="002B7CA5" w:rsidRPr="00E11109">
        <w:rPr>
          <w:rFonts w:ascii="Times New Roman" w:hAnsi="Times New Roman" w:cs="Times New Roman"/>
          <w:sz w:val="20"/>
          <w:szCs w:val="20"/>
        </w:rPr>
        <w:t>1</w:t>
      </w:r>
      <w:r w:rsidR="00DA0196">
        <w:rPr>
          <w:rFonts w:ascii="Times New Roman" w:hAnsi="Times New Roman" w:cs="Times New Roman"/>
          <w:sz w:val="20"/>
          <w:szCs w:val="20"/>
        </w:rPr>
        <w:t>.</w:t>
      </w:r>
      <w:r w:rsidRPr="00E11109">
        <w:rPr>
          <w:rFonts w:ascii="Times New Roman" w:hAnsi="Times New Roman" w:cs="Times New Roman"/>
          <w:sz w:val="20"/>
          <w:szCs w:val="20"/>
        </w:rPr>
        <w:t xml:space="preserve"> Three types of new blocks </w:t>
      </w:r>
      <w:r w:rsidR="00273516" w:rsidRPr="00E11109">
        <w:rPr>
          <w:rFonts w:ascii="Times New Roman" w:hAnsi="Times New Roman" w:cs="Times New Roman"/>
          <w:sz w:val="20"/>
          <w:szCs w:val="20"/>
        </w:rPr>
        <w:t xml:space="preserve">designed </w:t>
      </w:r>
      <w:r w:rsidR="009A5458" w:rsidRPr="00E11109">
        <w:rPr>
          <w:rFonts w:ascii="Times New Roman" w:hAnsi="Times New Roman" w:cs="Times New Roman"/>
          <w:sz w:val="20"/>
          <w:szCs w:val="20"/>
        </w:rPr>
        <w:t xml:space="preserve">with JavaScript </w:t>
      </w:r>
      <w:r w:rsidR="00273516" w:rsidRPr="00E11109">
        <w:rPr>
          <w:rFonts w:ascii="Times New Roman" w:hAnsi="Times New Roman" w:cs="Times New Roman"/>
          <w:sz w:val="20"/>
          <w:szCs w:val="20"/>
        </w:rPr>
        <w:t xml:space="preserve">to implement </w:t>
      </w:r>
      <w:r w:rsidR="009A5458" w:rsidRPr="00E11109">
        <w:rPr>
          <w:rFonts w:ascii="Times New Roman" w:hAnsi="Times New Roman" w:cs="Times New Roman"/>
          <w:sz w:val="20"/>
          <w:szCs w:val="20"/>
        </w:rPr>
        <w:t>BP in Blockly</w:t>
      </w:r>
    </w:p>
    <w:p w:rsidR="00864E00" w:rsidRPr="00E11109" w:rsidRDefault="00864E00" w:rsidP="00864E00">
      <w:pPr>
        <w:spacing w:after="0" w:line="240" w:lineRule="auto"/>
        <w:contextualSpacing/>
        <w:jc w:val="center"/>
        <w:rPr>
          <w:rFonts w:ascii="Times New Roman" w:hAnsi="Times New Roman" w:cs="Times New Roman"/>
          <w:sz w:val="20"/>
          <w:szCs w:val="20"/>
        </w:rPr>
      </w:pPr>
    </w:p>
    <w:p w:rsidR="008B46EE" w:rsidRPr="00E11109" w:rsidRDefault="002F5345" w:rsidP="009D0D73">
      <w:pPr>
        <w:spacing w:before="120"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In the </w:t>
      </w:r>
      <w:r w:rsidR="00DF21DD" w:rsidRPr="00CF296E">
        <w:rPr>
          <w:rFonts w:ascii="Times New Roman" w:hAnsi="Times New Roman" w:cs="Times New Roman"/>
          <w:i/>
          <w:sz w:val="20"/>
          <w:szCs w:val="20"/>
        </w:rPr>
        <w:t>b-thread</w:t>
      </w:r>
      <w:r w:rsidR="00DF21DD" w:rsidRPr="00DF21DD">
        <w:rPr>
          <w:rFonts w:ascii="Times New Roman" w:hAnsi="Times New Roman" w:cs="Times New Roman"/>
          <w:sz w:val="20"/>
          <w:szCs w:val="20"/>
        </w:rPr>
        <w:t xml:space="preserve"> </w:t>
      </w:r>
      <w:r>
        <w:rPr>
          <w:rFonts w:ascii="Times New Roman" w:hAnsi="Times New Roman" w:cs="Times New Roman"/>
          <w:sz w:val="20"/>
          <w:szCs w:val="20"/>
        </w:rPr>
        <w:t xml:space="preserve">block the </w:t>
      </w:r>
      <w:r w:rsidRPr="00CF296E">
        <w:rPr>
          <w:rFonts w:ascii="Times New Roman" w:hAnsi="Times New Roman" w:cs="Times New Roman"/>
          <w:i/>
          <w:sz w:val="20"/>
          <w:szCs w:val="20"/>
        </w:rPr>
        <w:t>b-thread</w:t>
      </w:r>
      <w:r>
        <w:rPr>
          <w:rFonts w:ascii="Times New Roman" w:hAnsi="Times New Roman" w:cs="Times New Roman"/>
          <w:sz w:val="20"/>
          <w:szCs w:val="20"/>
        </w:rPr>
        <w:t xml:space="preserve"> logic</w:t>
      </w:r>
      <w:r w:rsidR="00C22664">
        <w:rPr>
          <w:rFonts w:ascii="Times New Roman" w:hAnsi="Times New Roman" w:cs="Times New Roman"/>
          <w:sz w:val="20"/>
          <w:szCs w:val="20"/>
        </w:rPr>
        <w:t xml:space="preserve"> </w:t>
      </w:r>
      <w:r>
        <w:rPr>
          <w:rFonts w:ascii="Times New Roman" w:hAnsi="Times New Roman" w:cs="Times New Roman"/>
          <w:sz w:val="20"/>
          <w:szCs w:val="20"/>
        </w:rPr>
        <w:t xml:space="preserve">is </w:t>
      </w:r>
      <w:r w:rsidR="00AE4256">
        <w:rPr>
          <w:rFonts w:ascii="Times New Roman" w:hAnsi="Times New Roman" w:cs="Times New Roman"/>
          <w:sz w:val="20"/>
          <w:szCs w:val="20"/>
        </w:rPr>
        <w:t>given</w:t>
      </w:r>
      <w:r w:rsidR="00DF21DD" w:rsidRPr="00DF21DD">
        <w:rPr>
          <w:rFonts w:ascii="Times New Roman" w:hAnsi="Times New Roman" w:cs="Times New Roman"/>
          <w:sz w:val="20"/>
          <w:szCs w:val="20"/>
        </w:rPr>
        <w:t>.</w:t>
      </w:r>
      <w:r w:rsidR="00C502D3" w:rsidRPr="00E11109">
        <w:rPr>
          <w:rFonts w:ascii="Times New Roman" w:hAnsi="Times New Roman" w:cs="Times New Roman"/>
          <w:sz w:val="20"/>
          <w:szCs w:val="20"/>
        </w:rPr>
        <w:t xml:space="preserve"> The </w:t>
      </w:r>
      <w:r w:rsidR="00C502D3" w:rsidRPr="00CF296E">
        <w:rPr>
          <w:rFonts w:ascii="Times New Roman" w:hAnsi="Times New Roman" w:cs="Times New Roman"/>
          <w:i/>
          <w:sz w:val="20"/>
          <w:szCs w:val="20"/>
        </w:rPr>
        <w:t>b-thread</w:t>
      </w:r>
      <w:r w:rsidR="00C502D3" w:rsidRPr="00E11109">
        <w:rPr>
          <w:rFonts w:ascii="Times New Roman" w:hAnsi="Times New Roman" w:cs="Times New Roman"/>
          <w:sz w:val="20"/>
          <w:szCs w:val="20"/>
        </w:rPr>
        <w:t xml:space="preserve"> body can use any Blockly block for implementing the desired processing. The parameter pass</w:t>
      </w:r>
      <w:r w:rsidR="00C278B5" w:rsidRPr="00E11109">
        <w:rPr>
          <w:rFonts w:ascii="Times New Roman" w:hAnsi="Times New Roman" w:cs="Times New Roman"/>
          <w:sz w:val="20"/>
          <w:szCs w:val="20"/>
        </w:rPr>
        <w:t>e</w:t>
      </w:r>
      <w:r w:rsidR="00E905E7" w:rsidRPr="00E11109">
        <w:rPr>
          <w:rFonts w:ascii="Times New Roman" w:hAnsi="Times New Roman" w:cs="Times New Roman"/>
          <w:sz w:val="20"/>
          <w:szCs w:val="20"/>
        </w:rPr>
        <w:t>d</w:t>
      </w:r>
      <w:r w:rsidR="000445CD" w:rsidRPr="00E11109">
        <w:rPr>
          <w:rFonts w:ascii="Times New Roman" w:hAnsi="Times New Roman" w:cs="Times New Roman"/>
          <w:sz w:val="20"/>
          <w:szCs w:val="20"/>
        </w:rPr>
        <w:t xml:space="preserve"> </w:t>
      </w:r>
      <w:r w:rsidR="00C502D3" w:rsidRPr="00E11109">
        <w:rPr>
          <w:rFonts w:ascii="Times New Roman" w:hAnsi="Times New Roman" w:cs="Times New Roman"/>
          <w:sz w:val="20"/>
          <w:szCs w:val="20"/>
        </w:rPr>
        <w:t xml:space="preserve">to the </w:t>
      </w:r>
      <w:r w:rsidR="00C502D3" w:rsidRPr="00CF296E">
        <w:rPr>
          <w:rFonts w:ascii="Times New Roman" w:hAnsi="Times New Roman" w:cs="Times New Roman"/>
          <w:i/>
          <w:sz w:val="20"/>
          <w:szCs w:val="20"/>
        </w:rPr>
        <w:t>b-thread</w:t>
      </w:r>
      <w:r w:rsidR="00C502D3" w:rsidRPr="00E11109">
        <w:rPr>
          <w:rFonts w:ascii="Times New Roman" w:hAnsi="Times New Roman" w:cs="Times New Roman"/>
          <w:sz w:val="20"/>
          <w:szCs w:val="20"/>
        </w:rPr>
        <w:t xml:space="preserve"> </w:t>
      </w:r>
      <w:r w:rsidR="00C502D3" w:rsidRPr="00476280">
        <w:rPr>
          <w:rFonts w:ascii="Times New Roman" w:hAnsi="Times New Roman" w:cs="Times New Roman"/>
          <w:sz w:val="20"/>
          <w:szCs w:val="20"/>
        </w:rPr>
        <w:t xml:space="preserve">block </w:t>
      </w:r>
      <w:r w:rsidR="00513893">
        <w:rPr>
          <w:rFonts w:ascii="Times New Roman" w:hAnsi="Times New Roman" w:cs="Times New Roman"/>
          <w:sz w:val="20"/>
          <w:szCs w:val="20"/>
        </w:rPr>
        <w:t xml:space="preserve">is </w:t>
      </w:r>
      <w:r w:rsidR="00C502D3" w:rsidRPr="00476280">
        <w:rPr>
          <w:rFonts w:ascii="Times New Roman" w:hAnsi="Times New Roman" w:cs="Times New Roman"/>
          <w:sz w:val="20"/>
          <w:szCs w:val="20"/>
        </w:rPr>
        <w:t>a list</w:t>
      </w:r>
      <w:r w:rsidR="000445CD" w:rsidRPr="00476280">
        <w:rPr>
          <w:rFonts w:ascii="Times New Roman" w:hAnsi="Times New Roman" w:cs="Times New Roman"/>
          <w:sz w:val="20"/>
          <w:szCs w:val="20"/>
        </w:rPr>
        <w:t xml:space="preserve"> </w:t>
      </w:r>
      <w:r w:rsidR="00C502D3" w:rsidRPr="00476280">
        <w:rPr>
          <w:rFonts w:ascii="Times New Roman" w:hAnsi="Times New Roman" w:cs="Times New Roman"/>
          <w:sz w:val="20"/>
          <w:szCs w:val="20"/>
        </w:rPr>
        <w:t>of values</w:t>
      </w:r>
      <w:r w:rsidR="00C308D7">
        <w:rPr>
          <w:rFonts w:ascii="Times New Roman" w:hAnsi="Times New Roman" w:cs="Times New Roman"/>
          <w:sz w:val="20"/>
          <w:szCs w:val="20"/>
        </w:rPr>
        <w:t xml:space="preserve"> that enables the</w:t>
      </w:r>
      <w:r w:rsidR="00476280" w:rsidRPr="00476280">
        <w:rPr>
          <w:rFonts w:ascii="Times New Roman" w:hAnsi="Times New Roman" w:cs="Times New Roman"/>
          <w:sz w:val="20"/>
          <w:szCs w:val="20"/>
        </w:rPr>
        <w:t xml:space="preserve"> </w:t>
      </w:r>
      <w:r w:rsidR="00476280" w:rsidRPr="00436FDE">
        <w:rPr>
          <w:rFonts w:ascii="Times New Roman" w:hAnsi="Times New Roman" w:cs="Times New Roman"/>
          <w:i/>
          <w:sz w:val="20"/>
          <w:szCs w:val="20"/>
        </w:rPr>
        <w:t>b-thread</w:t>
      </w:r>
      <w:r w:rsidR="007E544D">
        <w:rPr>
          <w:rFonts w:ascii="Times New Roman" w:hAnsi="Times New Roman" w:cs="Times New Roman"/>
          <w:i/>
          <w:sz w:val="20"/>
          <w:szCs w:val="20"/>
        </w:rPr>
        <w:t xml:space="preserve"> </w:t>
      </w:r>
      <w:r w:rsidR="00C308D7">
        <w:rPr>
          <w:rFonts w:ascii="Times New Roman" w:hAnsi="Times New Roman" w:cs="Times New Roman"/>
          <w:sz w:val="20"/>
          <w:szCs w:val="20"/>
        </w:rPr>
        <w:t>cod</w:t>
      </w:r>
      <w:r w:rsidR="0052349D">
        <w:rPr>
          <w:rFonts w:ascii="Times New Roman" w:hAnsi="Times New Roman" w:cs="Times New Roman"/>
          <w:sz w:val="20"/>
          <w:szCs w:val="20"/>
        </w:rPr>
        <w:t>es</w:t>
      </w:r>
      <w:r w:rsidR="00C56215" w:rsidRPr="00436FDE">
        <w:rPr>
          <w:rFonts w:ascii="Times New Roman" w:hAnsi="Times New Roman" w:cs="Times New Roman"/>
          <w:sz w:val="20"/>
          <w:szCs w:val="20"/>
        </w:rPr>
        <w:t xml:space="preserve">. </w:t>
      </w:r>
      <w:r w:rsidR="00476280" w:rsidRPr="00436FDE">
        <w:rPr>
          <w:rFonts w:ascii="Times New Roman" w:hAnsi="Times New Roman" w:cs="Times New Roman"/>
          <w:sz w:val="20"/>
          <w:szCs w:val="20"/>
        </w:rPr>
        <w:t>The</w:t>
      </w:r>
      <w:r w:rsidR="00476280">
        <w:rPr>
          <w:rFonts w:ascii="Times New Roman" w:hAnsi="Times New Roman" w:cs="Times New Roman"/>
          <w:sz w:val="20"/>
          <w:szCs w:val="20"/>
        </w:rPr>
        <w:t xml:space="preserve"> </w:t>
      </w:r>
      <w:r w:rsidR="00C308D7">
        <w:rPr>
          <w:rFonts w:ascii="Times New Roman" w:hAnsi="Times New Roman" w:cs="Times New Roman"/>
          <w:sz w:val="20"/>
          <w:szCs w:val="20"/>
        </w:rPr>
        <w:t xml:space="preserve">program </w:t>
      </w:r>
      <w:r w:rsidR="00476280" w:rsidRPr="00436FDE">
        <w:rPr>
          <w:rFonts w:ascii="Times New Roman" w:hAnsi="Times New Roman" w:cs="Times New Roman"/>
          <w:sz w:val="20"/>
          <w:szCs w:val="20"/>
        </w:rPr>
        <w:t>structure</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generates</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multiple</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instances</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of</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the</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given</w:t>
      </w:r>
      <w:r w:rsidR="00476280">
        <w:rPr>
          <w:rFonts w:ascii="Times New Roman" w:hAnsi="Times New Roman" w:cs="Times New Roman"/>
          <w:sz w:val="20"/>
          <w:szCs w:val="20"/>
        </w:rPr>
        <w:t xml:space="preserve"> </w:t>
      </w:r>
      <w:r w:rsidR="00476280" w:rsidRPr="00436FDE">
        <w:rPr>
          <w:rFonts w:ascii="Times New Roman" w:hAnsi="Times New Roman" w:cs="Times New Roman"/>
          <w:i/>
          <w:sz w:val="20"/>
          <w:szCs w:val="20"/>
        </w:rPr>
        <w:t>b-thread</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logic,</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and</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passes</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one</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of</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the</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values</w:t>
      </w:r>
      <w:r w:rsidR="00476280">
        <w:rPr>
          <w:rFonts w:ascii="Times New Roman" w:hAnsi="Times New Roman" w:cs="Times New Roman"/>
          <w:sz w:val="20"/>
          <w:szCs w:val="20"/>
        </w:rPr>
        <w:t xml:space="preserve"> </w:t>
      </w:r>
      <w:r w:rsidR="00513893">
        <w:rPr>
          <w:rFonts w:ascii="Times New Roman" w:hAnsi="Times New Roman" w:cs="Times New Roman"/>
          <w:sz w:val="20"/>
          <w:szCs w:val="20"/>
        </w:rPr>
        <w:t xml:space="preserve">from </w:t>
      </w:r>
      <w:r w:rsidR="00476280" w:rsidRPr="00436FDE">
        <w:rPr>
          <w:rFonts w:ascii="Times New Roman" w:hAnsi="Times New Roman" w:cs="Times New Roman"/>
          <w:sz w:val="20"/>
          <w:szCs w:val="20"/>
        </w:rPr>
        <w:t>the</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list</w:t>
      </w:r>
      <w:r w:rsidR="00513893">
        <w:rPr>
          <w:rFonts w:ascii="Times New Roman" w:hAnsi="Times New Roman" w:cs="Times New Roman"/>
          <w:sz w:val="20"/>
          <w:szCs w:val="20"/>
        </w:rPr>
        <w:t xml:space="preserve"> </w:t>
      </w:r>
      <w:r w:rsidR="00513893" w:rsidRPr="00921AE8">
        <w:rPr>
          <w:rFonts w:ascii="Times New Roman" w:hAnsi="Times New Roman" w:cs="Times New Roman"/>
          <w:sz w:val="20"/>
          <w:szCs w:val="20"/>
        </w:rPr>
        <w:t>to</w:t>
      </w:r>
      <w:r w:rsidR="00513893">
        <w:rPr>
          <w:rFonts w:ascii="Times New Roman" w:hAnsi="Times New Roman" w:cs="Times New Roman"/>
          <w:sz w:val="20"/>
          <w:szCs w:val="20"/>
        </w:rPr>
        <w:t xml:space="preserve"> </w:t>
      </w:r>
      <w:r w:rsidR="00C22664">
        <w:rPr>
          <w:rFonts w:ascii="Times New Roman" w:hAnsi="Times New Roman" w:cs="Times New Roman"/>
          <w:sz w:val="20"/>
          <w:szCs w:val="20"/>
        </w:rPr>
        <w:t xml:space="preserve">each </w:t>
      </w:r>
      <w:r w:rsidR="00513893">
        <w:rPr>
          <w:rFonts w:ascii="Times New Roman" w:hAnsi="Times New Roman" w:cs="Times New Roman"/>
          <w:sz w:val="20"/>
          <w:szCs w:val="20"/>
        </w:rPr>
        <w:t xml:space="preserve">of the b-thread logic </w:t>
      </w:r>
      <w:r w:rsidR="00513893" w:rsidRPr="00921AE8">
        <w:rPr>
          <w:rFonts w:ascii="Times New Roman" w:hAnsi="Times New Roman" w:cs="Times New Roman"/>
          <w:sz w:val="20"/>
          <w:szCs w:val="20"/>
        </w:rPr>
        <w:t>instance</w:t>
      </w:r>
      <w:r w:rsidR="00C22664">
        <w:rPr>
          <w:rFonts w:ascii="Times New Roman" w:hAnsi="Times New Roman" w:cs="Times New Roman"/>
          <w:sz w:val="20"/>
          <w:szCs w:val="20"/>
        </w:rPr>
        <w:t>s</w:t>
      </w:r>
      <w:r w:rsidR="00476280" w:rsidRPr="00436FDE">
        <w:rPr>
          <w:rFonts w:ascii="Times New Roman" w:hAnsi="Times New Roman" w:cs="Times New Roman"/>
          <w:sz w:val="20"/>
          <w:szCs w:val="20"/>
        </w:rPr>
        <w:t>,</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to</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be</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used</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during</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instance</w:t>
      </w:r>
      <w:r w:rsidR="00476280">
        <w:rPr>
          <w:rFonts w:ascii="Times New Roman" w:hAnsi="Times New Roman" w:cs="Times New Roman"/>
          <w:sz w:val="20"/>
          <w:szCs w:val="20"/>
        </w:rPr>
        <w:t xml:space="preserve"> </w:t>
      </w:r>
      <w:r w:rsidR="00476280" w:rsidRPr="00436FDE">
        <w:rPr>
          <w:rFonts w:ascii="Times New Roman" w:hAnsi="Times New Roman" w:cs="Times New Roman"/>
          <w:sz w:val="20"/>
          <w:szCs w:val="20"/>
        </w:rPr>
        <w:t xml:space="preserve">execution. </w:t>
      </w:r>
      <w:r w:rsidR="00C502D3" w:rsidRPr="00E11109">
        <w:rPr>
          <w:rFonts w:ascii="Times New Roman" w:hAnsi="Times New Roman" w:cs="Times New Roman"/>
          <w:sz w:val="20"/>
          <w:szCs w:val="20"/>
        </w:rPr>
        <w:t xml:space="preserve">The </w:t>
      </w:r>
      <w:r w:rsidR="00C502D3" w:rsidRPr="00CF296E">
        <w:rPr>
          <w:rFonts w:ascii="Times New Roman" w:hAnsi="Times New Roman" w:cs="Times New Roman"/>
          <w:i/>
          <w:sz w:val="20"/>
          <w:szCs w:val="20"/>
        </w:rPr>
        <w:t>b-Sync</w:t>
      </w:r>
      <w:r w:rsidR="00C502D3" w:rsidRPr="00E11109">
        <w:rPr>
          <w:rFonts w:ascii="Times New Roman" w:hAnsi="Times New Roman" w:cs="Times New Roman"/>
          <w:sz w:val="20"/>
          <w:szCs w:val="20"/>
        </w:rPr>
        <w:t xml:space="preserve"> block is used inside a </w:t>
      </w:r>
      <w:r w:rsidR="00C502D3" w:rsidRPr="00CF296E">
        <w:rPr>
          <w:rFonts w:ascii="Times New Roman" w:hAnsi="Times New Roman" w:cs="Times New Roman"/>
          <w:i/>
          <w:sz w:val="20"/>
          <w:szCs w:val="20"/>
        </w:rPr>
        <w:t>b-thread</w:t>
      </w:r>
      <w:r w:rsidR="00C502D3" w:rsidRPr="00E11109">
        <w:rPr>
          <w:rFonts w:ascii="Times New Roman" w:hAnsi="Times New Roman" w:cs="Times New Roman"/>
          <w:sz w:val="20"/>
          <w:szCs w:val="20"/>
        </w:rPr>
        <w:t xml:space="preserve"> </w:t>
      </w:r>
      <w:r w:rsidR="00CF296E">
        <w:rPr>
          <w:rFonts w:ascii="Times New Roman" w:hAnsi="Times New Roman" w:cs="Times New Roman"/>
          <w:sz w:val="20"/>
          <w:szCs w:val="20"/>
        </w:rPr>
        <w:t xml:space="preserve">block </w:t>
      </w:r>
      <w:r w:rsidR="00C502D3" w:rsidRPr="00E11109">
        <w:rPr>
          <w:rFonts w:ascii="Times New Roman" w:hAnsi="Times New Roman" w:cs="Times New Roman"/>
          <w:sz w:val="20"/>
          <w:szCs w:val="20"/>
        </w:rPr>
        <w:t xml:space="preserve">for synchronization with other </w:t>
      </w:r>
      <w:r w:rsidR="00C502D3" w:rsidRPr="00436FDE">
        <w:rPr>
          <w:rFonts w:ascii="Times New Roman" w:hAnsi="Times New Roman" w:cs="Times New Roman"/>
          <w:i/>
          <w:sz w:val="20"/>
          <w:szCs w:val="20"/>
        </w:rPr>
        <w:t>b-threads</w:t>
      </w:r>
      <w:r w:rsidR="00C502D3" w:rsidRPr="00E11109">
        <w:rPr>
          <w:rFonts w:ascii="Times New Roman" w:hAnsi="Times New Roman" w:cs="Times New Roman"/>
          <w:sz w:val="20"/>
          <w:szCs w:val="20"/>
        </w:rPr>
        <w:t xml:space="preserve"> and for specifying request</w:t>
      </w:r>
      <w:r w:rsidR="00E17F1F" w:rsidRPr="00E11109">
        <w:rPr>
          <w:rFonts w:ascii="Times New Roman" w:hAnsi="Times New Roman" w:cs="Times New Roman"/>
          <w:sz w:val="20"/>
          <w:szCs w:val="20"/>
        </w:rPr>
        <w:t>ed</w:t>
      </w:r>
      <w:r w:rsidR="00C502D3" w:rsidRPr="00E11109">
        <w:rPr>
          <w:rFonts w:ascii="Times New Roman" w:hAnsi="Times New Roman" w:cs="Times New Roman"/>
          <w:sz w:val="20"/>
          <w:szCs w:val="20"/>
        </w:rPr>
        <w:t>, wait</w:t>
      </w:r>
      <w:r w:rsidR="00E17F1F" w:rsidRPr="00E11109">
        <w:rPr>
          <w:rFonts w:ascii="Times New Roman" w:hAnsi="Times New Roman" w:cs="Times New Roman"/>
          <w:sz w:val="20"/>
          <w:szCs w:val="20"/>
        </w:rPr>
        <w:t>ed</w:t>
      </w:r>
      <w:r w:rsidR="00C502D3" w:rsidRPr="00E11109">
        <w:rPr>
          <w:rFonts w:ascii="Times New Roman" w:hAnsi="Times New Roman" w:cs="Times New Roman"/>
          <w:sz w:val="20"/>
          <w:szCs w:val="20"/>
        </w:rPr>
        <w:t>-for, and block</w:t>
      </w:r>
      <w:r w:rsidR="00E17F1F" w:rsidRPr="00E11109">
        <w:rPr>
          <w:rFonts w:ascii="Times New Roman" w:hAnsi="Times New Roman" w:cs="Times New Roman"/>
          <w:sz w:val="20"/>
          <w:szCs w:val="20"/>
        </w:rPr>
        <w:t>ed</w:t>
      </w:r>
      <w:r w:rsidR="00C502D3" w:rsidRPr="00E11109">
        <w:rPr>
          <w:rFonts w:ascii="Times New Roman" w:hAnsi="Times New Roman" w:cs="Times New Roman"/>
          <w:sz w:val="20"/>
          <w:szCs w:val="20"/>
        </w:rPr>
        <w:t xml:space="preserve"> events. The </w:t>
      </w:r>
      <w:r w:rsidR="00C502D3" w:rsidRPr="00E11109">
        <w:rPr>
          <w:rFonts w:ascii="Times New Roman" w:hAnsi="Times New Roman" w:cs="Times New Roman"/>
          <w:i/>
          <w:sz w:val="20"/>
          <w:szCs w:val="20"/>
        </w:rPr>
        <w:t>lastEvent</w:t>
      </w:r>
      <w:r w:rsidR="00C502D3" w:rsidRPr="00E11109">
        <w:rPr>
          <w:rFonts w:ascii="Times New Roman" w:hAnsi="Times New Roman" w:cs="Times New Roman"/>
          <w:sz w:val="20"/>
          <w:szCs w:val="20"/>
        </w:rPr>
        <w:t xml:space="preserve"> block </w:t>
      </w:r>
      <w:r w:rsidR="006D27F4">
        <w:rPr>
          <w:rFonts w:ascii="Times New Roman" w:hAnsi="Times New Roman" w:cs="Times New Roman"/>
          <w:sz w:val="20"/>
          <w:szCs w:val="20"/>
        </w:rPr>
        <w:t xml:space="preserve">denotes </w:t>
      </w:r>
      <w:r w:rsidR="00C502D3" w:rsidRPr="00E11109">
        <w:rPr>
          <w:rFonts w:ascii="Times New Roman" w:hAnsi="Times New Roman" w:cs="Times New Roman"/>
          <w:sz w:val="20"/>
          <w:szCs w:val="20"/>
        </w:rPr>
        <w:t>a variable</w:t>
      </w:r>
      <w:r w:rsidR="0004085C" w:rsidRPr="00E11109">
        <w:rPr>
          <w:rFonts w:ascii="Times New Roman" w:hAnsi="Times New Roman" w:cs="Times New Roman"/>
          <w:sz w:val="20"/>
          <w:szCs w:val="20"/>
        </w:rPr>
        <w:t xml:space="preserve"> of </w:t>
      </w:r>
      <w:r w:rsidR="00C502D3" w:rsidRPr="00E11109">
        <w:rPr>
          <w:rFonts w:ascii="Times New Roman" w:hAnsi="Times New Roman" w:cs="Times New Roman"/>
          <w:sz w:val="20"/>
          <w:szCs w:val="20"/>
        </w:rPr>
        <w:t>the event that trigger</w:t>
      </w:r>
      <w:r w:rsidR="00E4659B" w:rsidRPr="00E11109">
        <w:rPr>
          <w:rFonts w:ascii="Times New Roman" w:hAnsi="Times New Roman" w:cs="Times New Roman"/>
          <w:sz w:val="20"/>
          <w:szCs w:val="20"/>
        </w:rPr>
        <w:t xml:space="preserve">s </w:t>
      </w:r>
      <w:r w:rsidR="00C502D3" w:rsidRPr="00E11109">
        <w:rPr>
          <w:rFonts w:ascii="Times New Roman" w:hAnsi="Times New Roman" w:cs="Times New Roman"/>
          <w:sz w:val="20"/>
          <w:szCs w:val="20"/>
        </w:rPr>
        <w:t xml:space="preserve">the </w:t>
      </w:r>
      <w:r w:rsidR="0004085C" w:rsidRPr="00E11109">
        <w:rPr>
          <w:rFonts w:ascii="Times New Roman" w:hAnsi="Times New Roman" w:cs="Times New Roman"/>
          <w:sz w:val="20"/>
          <w:szCs w:val="20"/>
        </w:rPr>
        <w:t xml:space="preserve">last </w:t>
      </w:r>
      <w:r w:rsidR="00C502D3" w:rsidRPr="00E11109">
        <w:rPr>
          <w:rFonts w:ascii="Times New Roman" w:hAnsi="Times New Roman" w:cs="Times New Roman"/>
          <w:sz w:val="20"/>
          <w:szCs w:val="20"/>
        </w:rPr>
        <w:t>most recent synchronization point</w:t>
      </w:r>
      <w:r w:rsidR="00D0019E" w:rsidRPr="00E11109">
        <w:rPr>
          <w:rFonts w:ascii="Times New Roman" w:hAnsi="Times New Roman" w:cs="Times New Roman"/>
          <w:sz w:val="20"/>
          <w:szCs w:val="20"/>
        </w:rPr>
        <w:t>; and can be accessed by b-threads that were resumed after waiting for a number of events to determine which of these events was actually triggered.</w:t>
      </w:r>
    </w:p>
    <w:p w:rsidR="00AB5352" w:rsidRPr="009D0D73" w:rsidRDefault="00AB5352" w:rsidP="009D0D73">
      <w:pPr>
        <w:pStyle w:val="ListParagraph"/>
        <w:numPr>
          <w:ilvl w:val="0"/>
          <w:numId w:val="15"/>
        </w:numPr>
        <w:spacing w:before="120" w:after="0" w:line="240" w:lineRule="auto"/>
        <w:ind w:left="0" w:firstLine="360"/>
        <w:contextualSpacing w:val="0"/>
        <w:jc w:val="both"/>
        <w:rPr>
          <w:rFonts w:ascii="Times New Roman" w:hAnsi="Times New Roman" w:cs="Times New Roman"/>
          <w:sz w:val="20"/>
          <w:szCs w:val="20"/>
        </w:rPr>
      </w:pPr>
      <w:r w:rsidRPr="00E11109">
        <w:rPr>
          <w:rFonts w:ascii="Times New Roman" w:hAnsi="Times New Roman" w:cs="Times New Roman"/>
          <w:i/>
          <w:sz w:val="20"/>
          <w:szCs w:val="20"/>
        </w:rPr>
        <w:t>Development</w:t>
      </w:r>
      <w:r w:rsidRPr="00E11109">
        <w:rPr>
          <w:rFonts w:ascii="Times New Roman" w:hAnsi="Times New Roman" w:cs="Times New Roman"/>
          <w:sz w:val="20"/>
          <w:szCs w:val="20"/>
        </w:rPr>
        <w:t>: The authors combine</w:t>
      </w:r>
      <w:r w:rsidR="0036373A" w:rsidRPr="00E11109">
        <w:rPr>
          <w:rFonts w:ascii="Times New Roman" w:hAnsi="Times New Roman" w:cs="Times New Roman"/>
          <w:sz w:val="20"/>
          <w:szCs w:val="20"/>
        </w:rPr>
        <w:t>d</w:t>
      </w:r>
      <w:r w:rsidRPr="00E11109">
        <w:rPr>
          <w:rFonts w:ascii="Times New Roman" w:hAnsi="Times New Roman" w:cs="Times New Roman"/>
          <w:sz w:val="20"/>
          <w:szCs w:val="20"/>
        </w:rPr>
        <w:t xml:space="preserve"> visual programming using Google Blockly with a single-threaded implementation of BP in JavaScript. </w:t>
      </w:r>
      <w:r w:rsidR="00E4262A" w:rsidRPr="00E11109">
        <w:rPr>
          <w:rFonts w:ascii="Times New Roman" w:hAnsi="Times New Roman" w:cs="Times New Roman"/>
          <w:sz w:val="20"/>
          <w:szCs w:val="20"/>
        </w:rPr>
        <w:t>T</w:t>
      </w:r>
      <w:r w:rsidRPr="00E11109">
        <w:rPr>
          <w:rFonts w:ascii="Times New Roman" w:hAnsi="Times New Roman" w:cs="Times New Roman"/>
          <w:sz w:val="20"/>
          <w:szCs w:val="20"/>
        </w:rPr>
        <w:t xml:space="preserve">hey showed how a behavioral application </w:t>
      </w:r>
      <w:r w:rsidR="00130607" w:rsidRPr="00E11109">
        <w:rPr>
          <w:rFonts w:ascii="Times New Roman" w:hAnsi="Times New Roman" w:cs="Times New Roman"/>
          <w:sz w:val="20"/>
          <w:szCs w:val="20"/>
        </w:rPr>
        <w:t>could</w:t>
      </w:r>
      <w:r w:rsidRPr="00E11109">
        <w:rPr>
          <w:rFonts w:ascii="Times New Roman" w:hAnsi="Times New Roman" w:cs="Times New Roman"/>
          <w:sz w:val="20"/>
          <w:szCs w:val="20"/>
        </w:rPr>
        <w:t xml:space="preserve"> interface with the real</w:t>
      </w:r>
      <w:r w:rsidR="00B44443">
        <w:rPr>
          <w:rFonts w:ascii="Times New Roman" w:hAnsi="Times New Roman" w:cs="Times New Roman"/>
          <w:sz w:val="20"/>
          <w:szCs w:val="20"/>
        </w:rPr>
        <w:t>-</w:t>
      </w:r>
      <w:r w:rsidRPr="00E11109">
        <w:rPr>
          <w:rFonts w:ascii="Times New Roman" w:hAnsi="Times New Roman" w:cs="Times New Roman"/>
          <w:sz w:val="20"/>
          <w:szCs w:val="20"/>
        </w:rPr>
        <w:t xml:space="preserve">world applications in a way that </w:t>
      </w:r>
      <w:r w:rsidR="00C618CA" w:rsidRPr="00E11109">
        <w:rPr>
          <w:rFonts w:ascii="Times New Roman" w:hAnsi="Times New Roman" w:cs="Times New Roman"/>
          <w:sz w:val="20"/>
          <w:szCs w:val="20"/>
        </w:rPr>
        <w:t xml:space="preserve">was </w:t>
      </w:r>
      <w:r w:rsidRPr="00E11109">
        <w:rPr>
          <w:rFonts w:ascii="Times New Roman" w:hAnsi="Times New Roman" w:cs="Times New Roman"/>
          <w:sz w:val="20"/>
          <w:szCs w:val="20"/>
        </w:rPr>
        <w:t xml:space="preserve">separated from the application logic. </w:t>
      </w:r>
      <w:r w:rsidR="00130607" w:rsidRPr="00E11109">
        <w:rPr>
          <w:rFonts w:ascii="Times New Roman" w:hAnsi="Times New Roman" w:cs="Times New Roman"/>
          <w:sz w:val="20"/>
          <w:szCs w:val="20"/>
        </w:rPr>
        <w:t>T</w:t>
      </w:r>
      <w:r w:rsidRPr="00E11109">
        <w:rPr>
          <w:rFonts w:ascii="Times New Roman" w:hAnsi="Times New Roman" w:cs="Times New Roman"/>
          <w:sz w:val="20"/>
          <w:szCs w:val="20"/>
        </w:rPr>
        <w:t xml:space="preserve">hey </w:t>
      </w:r>
      <w:r w:rsidR="00C618CA" w:rsidRPr="00E11109">
        <w:rPr>
          <w:rFonts w:ascii="Times New Roman" w:hAnsi="Times New Roman" w:cs="Times New Roman"/>
          <w:sz w:val="20"/>
          <w:szCs w:val="20"/>
        </w:rPr>
        <w:t xml:space="preserve">also </w:t>
      </w:r>
      <w:r w:rsidRPr="00E11109">
        <w:rPr>
          <w:rFonts w:ascii="Times New Roman" w:hAnsi="Times New Roman" w:cs="Times New Roman"/>
          <w:sz w:val="20"/>
          <w:szCs w:val="20"/>
        </w:rPr>
        <w:t>described an infrastructure for running behavioral programs on Android smartphones and demonstrate</w:t>
      </w:r>
      <w:r w:rsidR="00130607" w:rsidRPr="00E11109">
        <w:rPr>
          <w:rFonts w:ascii="Times New Roman" w:hAnsi="Times New Roman" w:cs="Times New Roman"/>
          <w:sz w:val="20"/>
          <w:szCs w:val="20"/>
        </w:rPr>
        <w:t>d</w:t>
      </w:r>
      <w:r w:rsidRPr="00E11109">
        <w:rPr>
          <w:rFonts w:ascii="Times New Roman" w:hAnsi="Times New Roman" w:cs="Times New Roman"/>
          <w:sz w:val="20"/>
          <w:szCs w:val="20"/>
        </w:rPr>
        <w:t xml:space="preserve"> basic scenarios as well as sensors and actuators interfaces to smartphone functions.</w:t>
      </w:r>
      <w:r w:rsidRPr="009D0D73">
        <w:rPr>
          <w:rFonts w:ascii="Times New Roman" w:hAnsi="Times New Roman" w:cs="Times New Roman"/>
          <w:sz w:val="20"/>
          <w:szCs w:val="20"/>
        </w:rPr>
        <w:t xml:space="preserve"> </w:t>
      </w:r>
    </w:p>
    <w:p w:rsidR="006E5AB4" w:rsidRPr="00E11109" w:rsidRDefault="004A0680" w:rsidP="009D0D73">
      <w:pPr>
        <w:pStyle w:val="ListParagraph"/>
        <w:numPr>
          <w:ilvl w:val="0"/>
          <w:numId w:val="15"/>
        </w:numPr>
        <w:spacing w:before="120" w:after="0" w:line="240" w:lineRule="auto"/>
        <w:ind w:left="0" w:firstLine="360"/>
        <w:contextualSpacing w:val="0"/>
        <w:jc w:val="both"/>
        <w:rPr>
          <w:rFonts w:ascii="Times New Roman" w:hAnsi="Times New Roman" w:cs="Times New Roman"/>
          <w:sz w:val="20"/>
          <w:szCs w:val="20"/>
        </w:rPr>
      </w:pPr>
      <w:r w:rsidRPr="00E11109">
        <w:rPr>
          <w:rFonts w:ascii="Times New Roman" w:hAnsi="Times New Roman" w:cs="Times New Roman"/>
          <w:i/>
          <w:sz w:val="20"/>
          <w:szCs w:val="20"/>
        </w:rPr>
        <w:t>Impl</w:t>
      </w:r>
      <w:r w:rsidR="00B228B8" w:rsidRPr="00E11109">
        <w:rPr>
          <w:rFonts w:ascii="Times New Roman" w:hAnsi="Times New Roman" w:cs="Times New Roman"/>
          <w:i/>
          <w:sz w:val="20"/>
          <w:szCs w:val="20"/>
        </w:rPr>
        <w:t>ication</w:t>
      </w:r>
      <w:r w:rsidR="00F62342" w:rsidRPr="00E11109">
        <w:rPr>
          <w:rFonts w:ascii="Times New Roman" w:hAnsi="Times New Roman" w:cs="Times New Roman"/>
          <w:sz w:val="20"/>
          <w:szCs w:val="20"/>
        </w:rPr>
        <w:t>:</w:t>
      </w:r>
      <w:r w:rsidR="00424404" w:rsidRPr="00E11109">
        <w:rPr>
          <w:rFonts w:ascii="Times New Roman" w:hAnsi="Times New Roman" w:cs="Times New Roman"/>
          <w:sz w:val="20"/>
          <w:szCs w:val="20"/>
        </w:rPr>
        <w:t xml:space="preserve"> </w:t>
      </w:r>
      <w:r w:rsidR="00130607" w:rsidRPr="00E11109">
        <w:rPr>
          <w:rFonts w:ascii="Times New Roman" w:hAnsi="Times New Roman" w:cs="Times New Roman"/>
          <w:sz w:val="20"/>
          <w:szCs w:val="20"/>
        </w:rPr>
        <w:t>A</w:t>
      </w:r>
      <w:r w:rsidR="00F91D47" w:rsidRPr="00E11109">
        <w:rPr>
          <w:rFonts w:ascii="Times New Roman" w:hAnsi="Times New Roman" w:cs="Times New Roman"/>
          <w:sz w:val="20"/>
          <w:szCs w:val="20"/>
        </w:rPr>
        <w:t>t least two aspects of th</w:t>
      </w:r>
      <w:r w:rsidR="00130607" w:rsidRPr="00E11109">
        <w:rPr>
          <w:rFonts w:ascii="Times New Roman" w:hAnsi="Times New Roman" w:cs="Times New Roman"/>
          <w:sz w:val="20"/>
          <w:szCs w:val="20"/>
        </w:rPr>
        <w:t xml:space="preserve">is </w:t>
      </w:r>
      <w:r w:rsidR="00F91D47" w:rsidRPr="00E11109">
        <w:rPr>
          <w:rFonts w:ascii="Times New Roman" w:hAnsi="Times New Roman" w:cs="Times New Roman"/>
          <w:sz w:val="20"/>
          <w:szCs w:val="20"/>
        </w:rPr>
        <w:t xml:space="preserve">development </w:t>
      </w:r>
      <w:r w:rsidR="00130607" w:rsidRPr="00E11109">
        <w:rPr>
          <w:rFonts w:ascii="Times New Roman" w:hAnsi="Times New Roman" w:cs="Times New Roman"/>
          <w:sz w:val="20"/>
          <w:szCs w:val="20"/>
        </w:rPr>
        <w:t xml:space="preserve">seem </w:t>
      </w:r>
      <w:r w:rsidR="00F91D47" w:rsidRPr="00E11109">
        <w:rPr>
          <w:rFonts w:ascii="Times New Roman" w:hAnsi="Times New Roman" w:cs="Times New Roman"/>
          <w:sz w:val="20"/>
          <w:szCs w:val="20"/>
        </w:rPr>
        <w:t xml:space="preserve">to be </w:t>
      </w:r>
      <w:r w:rsidR="00130607" w:rsidRPr="00E11109">
        <w:rPr>
          <w:rFonts w:ascii="Times New Roman" w:hAnsi="Times New Roman" w:cs="Times New Roman"/>
          <w:sz w:val="20"/>
          <w:szCs w:val="20"/>
        </w:rPr>
        <w:t xml:space="preserve">useful </w:t>
      </w:r>
      <w:r w:rsidR="00E81816" w:rsidRPr="00E11109">
        <w:rPr>
          <w:rFonts w:ascii="Times New Roman" w:hAnsi="Times New Roman" w:cs="Times New Roman"/>
          <w:sz w:val="20"/>
          <w:szCs w:val="20"/>
        </w:rPr>
        <w:t xml:space="preserve">for our </w:t>
      </w:r>
      <w:r w:rsidR="00C502D3" w:rsidRPr="00E11109">
        <w:rPr>
          <w:rFonts w:ascii="Times New Roman" w:hAnsi="Times New Roman" w:cs="Times New Roman"/>
          <w:sz w:val="20"/>
          <w:szCs w:val="20"/>
        </w:rPr>
        <w:t xml:space="preserve">study. First, </w:t>
      </w:r>
      <w:r w:rsidR="00B23C10" w:rsidRPr="00E11109">
        <w:rPr>
          <w:rFonts w:ascii="Times New Roman" w:hAnsi="Times New Roman" w:cs="Times New Roman"/>
          <w:sz w:val="20"/>
          <w:szCs w:val="20"/>
        </w:rPr>
        <w:t xml:space="preserve">the state management process of </w:t>
      </w:r>
      <w:r w:rsidR="00C502D3" w:rsidRPr="00E11109">
        <w:rPr>
          <w:rFonts w:ascii="Times New Roman" w:hAnsi="Times New Roman" w:cs="Times New Roman"/>
          <w:sz w:val="20"/>
          <w:szCs w:val="20"/>
        </w:rPr>
        <w:t xml:space="preserve">large scenarios </w:t>
      </w:r>
      <w:r w:rsidR="00AA67D6" w:rsidRPr="00E11109">
        <w:rPr>
          <w:rFonts w:ascii="Times New Roman" w:hAnsi="Times New Roman" w:cs="Times New Roman"/>
          <w:sz w:val="20"/>
          <w:szCs w:val="20"/>
        </w:rPr>
        <w:t>with BP</w:t>
      </w:r>
      <w:r w:rsidR="00A1187A" w:rsidRPr="00E11109">
        <w:rPr>
          <w:rFonts w:ascii="Times New Roman" w:hAnsi="Times New Roman" w:cs="Times New Roman"/>
          <w:sz w:val="20"/>
          <w:szCs w:val="20"/>
        </w:rPr>
        <w:t xml:space="preserve"> </w:t>
      </w:r>
      <w:r w:rsidR="007E1334" w:rsidRPr="00E11109">
        <w:rPr>
          <w:rFonts w:ascii="Times New Roman" w:hAnsi="Times New Roman" w:cs="Times New Roman"/>
          <w:sz w:val="20"/>
          <w:szCs w:val="20"/>
        </w:rPr>
        <w:t xml:space="preserve">could be used </w:t>
      </w:r>
      <w:r w:rsidR="00A1187A" w:rsidRPr="00E11109">
        <w:rPr>
          <w:rFonts w:ascii="Times New Roman" w:hAnsi="Times New Roman" w:cs="Times New Roman"/>
          <w:sz w:val="20"/>
          <w:szCs w:val="20"/>
        </w:rPr>
        <w:t xml:space="preserve">for </w:t>
      </w:r>
      <w:r w:rsidR="007E1334" w:rsidRPr="00E11109">
        <w:rPr>
          <w:rFonts w:ascii="Times New Roman" w:hAnsi="Times New Roman" w:cs="Times New Roman"/>
          <w:sz w:val="20"/>
          <w:szCs w:val="20"/>
        </w:rPr>
        <w:t xml:space="preserve">managing </w:t>
      </w:r>
      <w:r w:rsidR="00A1187A" w:rsidRPr="00E11109">
        <w:rPr>
          <w:rFonts w:ascii="Times New Roman" w:hAnsi="Times New Roman" w:cs="Times New Roman"/>
          <w:sz w:val="20"/>
          <w:szCs w:val="20"/>
        </w:rPr>
        <w:t xml:space="preserve">the </w:t>
      </w:r>
      <w:r w:rsidR="007E1334" w:rsidRPr="00E11109">
        <w:rPr>
          <w:rFonts w:ascii="Times New Roman" w:hAnsi="Times New Roman" w:cs="Times New Roman"/>
          <w:sz w:val="20"/>
          <w:szCs w:val="20"/>
        </w:rPr>
        <w:t xml:space="preserve">large program blocks in </w:t>
      </w:r>
      <w:r w:rsidR="00D46952" w:rsidRPr="00E11109">
        <w:rPr>
          <w:rFonts w:ascii="Times New Roman" w:hAnsi="Times New Roman" w:cs="Times New Roman"/>
          <w:sz w:val="20"/>
          <w:szCs w:val="20"/>
        </w:rPr>
        <w:t xml:space="preserve">the </w:t>
      </w:r>
      <w:r w:rsidR="00A1187A" w:rsidRPr="00E11109">
        <w:rPr>
          <w:rFonts w:ascii="Times New Roman" w:hAnsi="Times New Roman" w:cs="Times New Roman"/>
          <w:sz w:val="20"/>
          <w:szCs w:val="20"/>
        </w:rPr>
        <w:t>BPLs</w:t>
      </w:r>
      <w:r w:rsidR="00AA67D6" w:rsidRPr="00E11109">
        <w:rPr>
          <w:rFonts w:ascii="Times New Roman" w:hAnsi="Times New Roman" w:cs="Times New Roman"/>
          <w:sz w:val="20"/>
          <w:szCs w:val="20"/>
        </w:rPr>
        <w:t xml:space="preserve">. </w:t>
      </w:r>
      <w:r w:rsidR="00C502D3" w:rsidRPr="00E11109">
        <w:rPr>
          <w:rFonts w:ascii="Times New Roman" w:hAnsi="Times New Roman" w:cs="Times New Roman"/>
          <w:sz w:val="20"/>
          <w:szCs w:val="20"/>
        </w:rPr>
        <w:t xml:space="preserve">Second, </w:t>
      </w:r>
      <w:r w:rsidR="00865FA1" w:rsidRPr="00E11109">
        <w:rPr>
          <w:rFonts w:ascii="Times New Roman" w:hAnsi="Times New Roman" w:cs="Times New Roman"/>
          <w:sz w:val="20"/>
          <w:szCs w:val="20"/>
        </w:rPr>
        <w:t xml:space="preserve">the </w:t>
      </w:r>
      <w:r w:rsidR="00F46B28" w:rsidRPr="00E11109">
        <w:rPr>
          <w:rFonts w:ascii="Times New Roman" w:hAnsi="Times New Roman" w:cs="Times New Roman"/>
          <w:sz w:val="20"/>
          <w:szCs w:val="20"/>
        </w:rPr>
        <w:t xml:space="preserve">parallel </w:t>
      </w:r>
      <w:r w:rsidR="00C502D3" w:rsidRPr="00E11109">
        <w:rPr>
          <w:rFonts w:ascii="Times New Roman" w:hAnsi="Times New Roman" w:cs="Times New Roman"/>
          <w:sz w:val="20"/>
          <w:szCs w:val="20"/>
        </w:rPr>
        <w:t xml:space="preserve">programming </w:t>
      </w:r>
      <w:r w:rsidR="007E1334" w:rsidRPr="00E11109">
        <w:rPr>
          <w:rFonts w:ascii="Times New Roman" w:hAnsi="Times New Roman" w:cs="Times New Roman"/>
          <w:sz w:val="20"/>
          <w:szCs w:val="20"/>
        </w:rPr>
        <w:t xml:space="preserve">process </w:t>
      </w:r>
      <w:r w:rsidR="00F46B28" w:rsidRPr="00E11109">
        <w:rPr>
          <w:rFonts w:ascii="Times New Roman" w:hAnsi="Times New Roman" w:cs="Times New Roman"/>
          <w:sz w:val="20"/>
          <w:szCs w:val="20"/>
        </w:rPr>
        <w:t xml:space="preserve">of BP </w:t>
      </w:r>
      <w:r w:rsidR="007E1334" w:rsidRPr="00E11109">
        <w:rPr>
          <w:rFonts w:ascii="Times New Roman" w:hAnsi="Times New Roman" w:cs="Times New Roman"/>
          <w:sz w:val="20"/>
          <w:szCs w:val="20"/>
        </w:rPr>
        <w:t xml:space="preserve">could be used to manage </w:t>
      </w:r>
      <w:r w:rsidR="00C502D3" w:rsidRPr="00E11109">
        <w:rPr>
          <w:rFonts w:ascii="Times New Roman" w:hAnsi="Times New Roman" w:cs="Times New Roman"/>
          <w:sz w:val="20"/>
          <w:szCs w:val="20"/>
        </w:rPr>
        <w:t xml:space="preserve">continuous entities for interweaving </w:t>
      </w:r>
      <w:r w:rsidR="006E5AB4" w:rsidRPr="00E11109">
        <w:rPr>
          <w:rFonts w:ascii="Times New Roman" w:hAnsi="Times New Roman" w:cs="Times New Roman"/>
          <w:sz w:val="20"/>
          <w:szCs w:val="20"/>
        </w:rPr>
        <w:t>single</w:t>
      </w:r>
      <w:r w:rsidR="002B7CA5" w:rsidRPr="00E11109">
        <w:rPr>
          <w:rFonts w:ascii="Times New Roman" w:hAnsi="Times New Roman" w:cs="Times New Roman"/>
          <w:sz w:val="20"/>
          <w:szCs w:val="20"/>
        </w:rPr>
        <w:t xml:space="preserve"> or </w:t>
      </w:r>
      <w:r w:rsidR="006E5AB4" w:rsidRPr="00E11109">
        <w:rPr>
          <w:rFonts w:ascii="Times New Roman" w:hAnsi="Times New Roman" w:cs="Times New Roman"/>
          <w:sz w:val="20"/>
          <w:szCs w:val="20"/>
        </w:rPr>
        <w:t xml:space="preserve">multi-threaded </w:t>
      </w:r>
      <w:r w:rsidR="00C502D3" w:rsidRPr="00E11109">
        <w:rPr>
          <w:rFonts w:ascii="Times New Roman" w:hAnsi="Times New Roman" w:cs="Times New Roman"/>
          <w:sz w:val="20"/>
          <w:szCs w:val="20"/>
        </w:rPr>
        <w:t>scripts</w:t>
      </w:r>
      <w:r w:rsidR="00D46952" w:rsidRPr="00E11109">
        <w:rPr>
          <w:rFonts w:ascii="Times New Roman" w:hAnsi="Times New Roman" w:cs="Times New Roman"/>
          <w:sz w:val="20"/>
          <w:szCs w:val="20"/>
        </w:rPr>
        <w:t xml:space="preserve"> in the BPLs.</w:t>
      </w:r>
      <w:r w:rsidR="00C502D3" w:rsidRPr="00E11109">
        <w:rPr>
          <w:rFonts w:ascii="Times New Roman" w:hAnsi="Times New Roman" w:cs="Times New Roman"/>
          <w:sz w:val="20"/>
          <w:szCs w:val="20"/>
        </w:rPr>
        <w:t xml:space="preserve"> </w:t>
      </w:r>
    </w:p>
    <w:p w:rsidR="000E115A" w:rsidRDefault="000E115A" w:rsidP="001965D3">
      <w:pPr>
        <w:spacing w:after="0" w:line="240" w:lineRule="auto"/>
        <w:ind w:firstLine="360"/>
        <w:contextualSpacing/>
        <w:jc w:val="both"/>
        <w:rPr>
          <w:rFonts w:ascii="Times New Roman" w:hAnsi="Times New Roman" w:cs="Times New Roman"/>
          <w:sz w:val="20"/>
          <w:szCs w:val="20"/>
        </w:rPr>
      </w:pPr>
      <w:r w:rsidRPr="00E11109">
        <w:rPr>
          <w:rFonts w:ascii="Times New Roman" w:hAnsi="Times New Roman" w:cs="Times New Roman"/>
          <w:sz w:val="20"/>
          <w:szCs w:val="20"/>
        </w:rPr>
        <w:t>As the b-threads do not examine the data structure at run time to understand the evolving state of the program</w:t>
      </w:r>
      <w:r w:rsidR="00B673F0">
        <w:rPr>
          <w:rFonts w:ascii="Times New Roman" w:hAnsi="Times New Roman" w:cs="Times New Roman"/>
          <w:sz w:val="20"/>
          <w:szCs w:val="20"/>
        </w:rPr>
        <w:t xml:space="preserve">, </w:t>
      </w:r>
      <w:r w:rsidRPr="00E11109">
        <w:rPr>
          <w:rFonts w:ascii="Times New Roman" w:hAnsi="Times New Roman" w:cs="Times New Roman"/>
          <w:sz w:val="20"/>
          <w:szCs w:val="20"/>
        </w:rPr>
        <w:t xml:space="preserve">the use of b-thread </w:t>
      </w:r>
      <w:r w:rsidR="00B673F0">
        <w:rPr>
          <w:rFonts w:ascii="Times New Roman" w:hAnsi="Times New Roman" w:cs="Times New Roman"/>
          <w:sz w:val="20"/>
          <w:szCs w:val="20"/>
        </w:rPr>
        <w:t xml:space="preserve">with BP </w:t>
      </w:r>
      <w:r w:rsidRPr="00E11109">
        <w:rPr>
          <w:rFonts w:ascii="Times New Roman" w:hAnsi="Times New Roman" w:cs="Times New Roman"/>
          <w:sz w:val="20"/>
          <w:szCs w:val="20"/>
        </w:rPr>
        <w:t xml:space="preserve">could make </w:t>
      </w:r>
      <w:r w:rsidR="000532CF">
        <w:rPr>
          <w:rFonts w:ascii="Times New Roman" w:hAnsi="Times New Roman" w:cs="Times New Roman"/>
          <w:sz w:val="20"/>
          <w:szCs w:val="20"/>
        </w:rPr>
        <w:t xml:space="preserve">managing </w:t>
      </w:r>
      <w:r w:rsidRPr="00E11109">
        <w:rPr>
          <w:rFonts w:ascii="Times New Roman" w:hAnsi="Times New Roman" w:cs="Times New Roman"/>
          <w:sz w:val="20"/>
          <w:szCs w:val="20"/>
        </w:rPr>
        <w:t>l</w:t>
      </w:r>
      <w:r w:rsidR="00347C00">
        <w:rPr>
          <w:rFonts w:ascii="Times New Roman" w:hAnsi="Times New Roman" w:cs="Times New Roman"/>
          <w:sz w:val="20"/>
          <w:szCs w:val="20"/>
        </w:rPr>
        <w:t xml:space="preserve">arge section </w:t>
      </w:r>
      <w:r w:rsidR="00FE0C76">
        <w:rPr>
          <w:rFonts w:ascii="Times New Roman" w:hAnsi="Times New Roman" w:cs="Times New Roman"/>
          <w:sz w:val="20"/>
          <w:szCs w:val="20"/>
        </w:rPr>
        <w:t xml:space="preserve">of </w:t>
      </w:r>
      <w:r w:rsidR="00347C00">
        <w:rPr>
          <w:rFonts w:ascii="Times New Roman" w:hAnsi="Times New Roman" w:cs="Times New Roman"/>
          <w:sz w:val="20"/>
          <w:szCs w:val="20"/>
        </w:rPr>
        <w:t xml:space="preserve">blocks </w:t>
      </w:r>
      <w:r w:rsidRPr="00E11109">
        <w:rPr>
          <w:rFonts w:ascii="Times New Roman" w:hAnsi="Times New Roman" w:cs="Times New Roman"/>
          <w:sz w:val="20"/>
          <w:szCs w:val="20"/>
        </w:rPr>
        <w:t xml:space="preserve">simpler and easier to debug than programs written </w:t>
      </w:r>
      <w:r w:rsidR="00B44443">
        <w:rPr>
          <w:rFonts w:ascii="Times New Roman" w:hAnsi="Times New Roman" w:cs="Times New Roman"/>
          <w:sz w:val="20"/>
          <w:szCs w:val="20"/>
        </w:rPr>
        <w:t xml:space="preserve">traditionally </w:t>
      </w:r>
      <w:r w:rsidR="00286BCB">
        <w:rPr>
          <w:rFonts w:ascii="Times New Roman" w:hAnsi="Times New Roman" w:cs="Times New Roman"/>
          <w:sz w:val="20"/>
          <w:szCs w:val="20"/>
        </w:rPr>
        <w:t xml:space="preserve">in </w:t>
      </w:r>
      <w:r w:rsidR="00B44443">
        <w:rPr>
          <w:rFonts w:ascii="Times New Roman" w:hAnsi="Times New Roman" w:cs="Times New Roman"/>
          <w:sz w:val="20"/>
          <w:szCs w:val="20"/>
        </w:rPr>
        <w:t xml:space="preserve">a </w:t>
      </w:r>
      <w:r w:rsidR="00286BCB" w:rsidRPr="00E11109">
        <w:rPr>
          <w:rFonts w:ascii="Times New Roman" w:hAnsi="Times New Roman" w:cs="Times New Roman"/>
          <w:sz w:val="20"/>
          <w:szCs w:val="20"/>
        </w:rPr>
        <w:t>BPL</w:t>
      </w:r>
      <w:r w:rsidRPr="00E11109">
        <w:rPr>
          <w:rFonts w:ascii="Times New Roman" w:hAnsi="Times New Roman" w:cs="Times New Roman"/>
          <w:sz w:val="20"/>
          <w:szCs w:val="20"/>
        </w:rPr>
        <w:t>. This can be illustrated with a less sophisticated example with the following Scratch scripts</w:t>
      </w:r>
      <w:r w:rsidR="00301E74">
        <w:rPr>
          <w:rFonts w:ascii="Times New Roman" w:hAnsi="Times New Roman" w:cs="Times New Roman"/>
          <w:sz w:val="20"/>
          <w:szCs w:val="20"/>
        </w:rPr>
        <w:t>, shown in Table</w:t>
      </w:r>
      <w:r w:rsidR="00210FF7">
        <w:rPr>
          <w:rFonts w:ascii="Times New Roman" w:hAnsi="Times New Roman" w:cs="Times New Roman"/>
          <w:sz w:val="20"/>
          <w:szCs w:val="20"/>
        </w:rPr>
        <w:t>-</w:t>
      </w:r>
      <w:r w:rsidR="00301E74">
        <w:rPr>
          <w:rFonts w:ascii="Times New Roman" w:hAnsi="Times New Roman" w:cs="Times New Roman"/>
          <w:sz w:val="20"/>
          <w:szCs w:val="20"/>
        </w:rPr>
        <w:t>6</w:t>
      </w:r>
      <w:r w:rsidRPr="00E11109">
        <w:rPr>
          <w:rFonts w:ascii="Times New Roman" w:hAnsi="Times New Roman" w:cs="Times New Roman"/>
          <w:sz w:val="20"/>
          <w:szCs w:val="20"/>
        </w:rPr>
        <w:t>.</w:t>
      </w:r>
    </w:p>
    <w:p w:rsidR="003B1B99" w:rsidRPr="00E11109" w:rsidRDefault="003B1B99" w:rsidP="009D0D73">
      <w:pPr>
        <w:pStyle w:val="BodyText"/>
        <w:spacing w:before="120"/>
        <w:ind w:left="43" w:firstLine="317"/>
        <w:contextualSpacing/>
        <w:jc w:val="both"/>
        <w:rPr>
          <w:sz w:val="20"/>
          <w:szCs w:val="20"/>
        </w:rPr>
      </w:pPr>
      <w:r w:rsidRPr="00E11109">
        <w:rPr>
          <w:sz w:val="20"/>
          <w:szCs w:val="20"/>
        </w:rPr>
        <w:t xml:space="preserve">When this program is run, the first script broadcasts the message, </w:t>
      </w:r>
      <w:r w:rsidRPr="00E11109">
        <w:rPr>
          <w:i/>
          <w:sz w:val="20"/>
          <w:szCs w:val="20"/>
        </w:rPr>
        <w:t>myMsg</w:t>
      </w:r>
      <w:r w:rsidRPr="00E11109">
        <w:rPr>
          <w:sz w:val="20"/>
          <w:szCs w:val="20"/>
        </w:rPr>
        <w:t xml:space="preserve">, waits for 1 second, and then broadcasts the message again. Whenever this message is received by the second script, the variable </w:t>
      </w:r>
      <w:r w:rsidRPr="00E11109">
        <w:rPr>
          <w:i/>
          <w:sz w:val="20"/>
          <w:szCs w:val="20"/>
        </w:rPr>
        <w:t>x</w:t>
      </w:r>
      <w:r w:rsidRPr="00E11109">
        <w:rPr>
          <w:sz w:val="20"/>
          <w:szCs w:val="20"/>
        </w:rPr>
        <w:t xml:space="preserve"> is incremented by 1, and after 2 seconds, the variable </w:t>
      </w:r>
      <w:r w:rsidRPr="00E11109">
        <w:rPr>
          <w:i/>
          <w:sz w:val="20"/>
          <w:szCs w:val="20"/>
        </w:rPr>
        <w:t>y</w:t>
      </w:r>
      <w:r w:rsidRPr="00E11109">
        <w:rPr>
          <w:sz w:val="20"/>
          <w:szCs w:val="20"/>
        </w:rPr>
        <w:t xml:space="preserve"> is supposed to be incremented by 1. However, outputs of running and stopping these scripts show that when </w:t>
      </w:r>
      <w:r w:rsidRPr="00E11109">
        <w:rPr>
          <w:i/>
          <w:sz w:val="20"/>
          <w:szCs w:val="20"/>
        </w:rPr>
        <w:t>myMsg</w:t>
      </w:r>
      <w:r w:rsidRPr="00E11109">
        <w:rPr>
          <w:sz w:val="20"/>
          <w:szCs w:val="20"/>
        </w:rPr>
        <w:t xml:space="preserve"> is broadcasted for the second time, the first execution of the second script is interrupted and is never resumed. Thus, </w:t>
      </w:r>
      <w:r w:rsidRPr="00E11109">
        <w:rPr>
          <w:i/>
          <w:sz w:val="20"/>
          <w:szCs w:val="20"/>
        </w:rPr>
        <w:t>y</w:t>
      </w:r>
      <w:r w:rsidRPr="00E11109">
        <w:rPr>
          <w:sz w:val="20"/>
          <w:szCs w:val="20"/>
        </w:rPr>
        <w:t xml:space="preserve"> is never incremented. This issue has been pointed out in the Scratch user forum </w:t>
      </w:r>
      <w:r w:rsidRPr="00E11109">
        <w:rPr>
          <w:sz w:val="20"/>
          <w:szCs w:val="20"/>
        </w:rPr>
        <w:fldChar w:fldCharType="begin"/>
      </w:r>
      <w:r w:rsidRPr="00E11109">
        <w:rPr>
          <w:sz w:val="20"/>
          <w:szCs w:val="20"/>
        </w:rPr>
        <w:instrText>ADDIN RW.CITE{{315 Ben-Ari,M. 2012}}</w:instrText>
      </w:r>
      <w:r w:rsidRPr="00E11109">
        <w:rPr>
          <w:sz w:val="20"/>
          <w:szCs w:val="20"/>
        </w:rPr>
        <w:fldChar w:fldCharType="separate"/>
      </w:r>
      <w:r w:rsidRPr="00E11109">
        <w:rPr>
          <w:sz w:val="20"/>
          <w:szCs w:val="20"/>
        </w:rPr>
        <w:t>[4]</w:t>
      </w:r>
      <w:r w:rsidRPr="00E11109">
        <w:rPr>
          <w:sz w:val="20"/>
          <w:szCs w:val="20"/>
        </w:rPr>
        <w:fldChar w:fldCharType="end"/>
      </w:r>
      <w:r w:rsidRPr="00E11109">
        <w:rPr>
          <w:sz w:val="20"/>
          <w:szCs w:val="20"/>
        </w:rPr>
        <w:t xml:space="preserve">; however, there is no suggestion how to solve it. As we see, If the </w:t>
      </w:r>
      <w:r w:rsidRPr="00E11109">
        <w:rPr>
          <w:i/>
          <w:sz w:val="20"/>
          <w:szCs w:val="20"/>
        </w:rPr>
        <w:t>myMsg</w:t>
      </w:r>
      <w:r w:rsidRPr="00E11109">
        <w:rPr>
          <w:sz w:val="20"/>
          <w:szCs w:val="20"/>
        </w:rPr>
        <w:t xml:space="preserve"> is set to be broadcasted in &gt;=2 seconds time-limit, the program run expectedly when both of the variables </w:t>
      </w:r>
      <w:r w:rsidRPr="00E11109">
        <w:rPr>
          <w:i/>
          <w:sz w:val="20"/>
          <w:szCs w:val="20"/>
        </w:rPr>
        <w:t>x</w:t>
      </w:r>
      <w:r w:rsidRPr="00E11109">
        <w:rPr>
          <w:sz w:val="20"/>
          <w:szCs w:val="20"/>
        </w:rPr>
        <w:t xml:space="preserve"> and </w:t>
      </w:r>
      <w:r w:rsidRPr="00E11109">
        <w:rPr>
          <w:i/>
          <w:sz w:val="20"/>
          <w:szCs w:val="20"/>
        </w:rPr>
        <w:t>y</w:t>
      </w:r>
      <w:r w:rsidRPr="00E11109">
        <w:rPr>
          <w:sz w:val="20"/>
          <w:szCs w:val="20"/>
        </w:rPr>
        <w:t xml:space="preserve"> are increased properly. </w:t>
      </w:r>
    </w:p>
    <w:p w:rsidR="00592CBF" w:rsidRDefault="00592CBF" w:rsidP="000E115A">
      <w:pPr>
        <w:spacing w:after="0" w:line="240" w:lineRule="auto"/>
        <w:ind w:firstLine="360"/>
        <w:contextualSpacing/>
        <w:rPr>
          <w:rFonts w:ascii="Times New Roman" w:hAnsi="Times New Roman" w:cs="Times New Roman"/>
          <w:sz w:val="20"/>
          <w:szCs w:val="20"/>
        </w:rPr>
      </w:pPr>
    </w:p>
    <w:p w:rsidR="00B44443" w:rsidRDefault="00B44443">
      <w:pPr>
        <w:rPr>
          <w:rFonts w:ascii="Times New Roman" w:hAnsi="Times New Roman" w:cs="Times New Roman"/>
          <w:sz w:val="20"/>
          <w:szCs w:val="20"/>
        </w:rPr>
      </w:pPr>
      <w:r>
        <w:rPr>
          <w:rFonts w:ascii="Times New Roman" w:hAnsi="Times New Roman" w:cs="Times New Roman"/>
          <w:sz w:val="20"/>
          <w:szCs w:val="20"/>
        </w:rPr>
        <w:br w:type="page"/>
      </w:r>
    </w:p>
    <w:p w:rsidR="00592CBF" w:rsidRDefault="00592CBF" w:rsidP="000E115A">
      <w:pPr>
        <w:spacing w:after="0" w:line="240" w:lineRule="auto"/>
        <w:ind w:firstLine="360"/>
        <w:contextualSpacing/>
        <w:rPr>
          <w:rFonts w:ascii="Times New Roman" w:hAnsi="Times New Roman" w:cs="Times New Roman"/>
          <w:sz w:val="20"/>
          <w:szCs w:val="20"/>
        </w:rPr>
      </w:pPr>
    </w:p>
    <w:tbl>
      <w:tblPr>
        <w:tblStyle w:val="TableGrid"/>
        <w:tblW w:w="4709" w:type="pct"/>
        <w:tblInd w:w="198" w:type="dxa"/>
        <w:tblLook w:val="04A0" w:firstRow="1" w:lastRow="0" w:firstColumn="1" w:lastColumn="0" w:noHBand="0" w:noVBand="1"/>
      </w:tblPr>
      <w:tblGrid>
        <w:gridCol w:w="6727"/>
        <w:gridCol w:w="2298"/>
      </w:tblGrid>
      <w:tr w:rsidR="00301E74" w:rsidRPr="00E11109" w:rsidTr="009D0D73">
        <w:trPr>
          <w:trHeight w:val="186"/>
        </w:trPr>
        <w:tc>
          <w:tcPr>
            <w:tcW w:w="5000" w:type="pct"/>
            <w:gridSpan w:val="2"/>
            <w:tcBorders>
              <w:top w:val="nil"/>
              <w:left w:val="nil"/>
              <w:right w:val="nil"/>
            </w:tcBorders>
          </w:tcPr>
          <w:p w:rsidR="00301E74" w:rsidRPr="00E11109" w:rsidRDefault="00592CBF" w:rsidP="00221D0C">
            <w:pPr>
              <w:pStyle w:val="BodyText"/>
              <w:autoSpaceDE/>
              <w:autoSpaceDN/>
              <w:adjustRightInd/>
              <w:spacing w:after="120"/>
              <w:ind w:left="0"/>
              <w:jc w:val="center"/>
              <w:rPr>
                <w:sz w:val="20"/>
                <w:szCs w:val="20"/>
              </w:rPr>
            </w:pPr>
            <w:r>
              <w:rPr>
                <w:sz w:val="20"/>
                <w:szCs w:val="20"/>
              </w:rPr>
              <w:t>Table</w:t>
            </w:r>
            <w:r w:rsidR="00210FF7">
              <w:rPr>
                <w:sz w:val="20"/>
                <w:szCs w:val="20"/>
              </w:rPr>
              <w:t>-</w:t>
            </w:r>
            <w:r>
              <w:rPr>
                <w:sz w:val="20"/>
                <w:szCs w:val="20"/>
              </w:rPr>
              <w:t xml:space="preserve">6. </w:t>
            </w:r>
            <w:r w:rsidR="00CE5CBE">
              <w:rPr>
                <w:sz w:val="20"/>
                <w:szCs w:val="20"/>
              </w:rPr>
              <w:t xml:space="preserve">Some </w:t>
            </w:r>
            <w:r w:rsidR="00CE5CBE" w:rsidRPr="00E11109">
              <w:rPr>
                <w:sz w:val="20"/>
                <w:szCs w:val="20"/>
              </w:rPr>
              <w:t xml:space="preserve">interweaving </w:t>
            </w:r>
            <w:r w:rsidR="00CE5CBE">
              <w:rPr>
                <w:sz w:val="20"/>
                <w:szCs w:val="20"/>
              </w:rPr>
              <w:t xml:space="preserve">program </w:t>
            </w:r>
            <w:r w:rsidR="00CE5CBE" w:rsidRPr="00E11109">
              <w:rPr>
                <w:sz w:val="20"/>
                <w:szCs w:val="20"/>
              </w:rPr>
              <w:t>scripts</w:t>
            </w:r>
            <w:r w:rsidR="00CE5CBE">
              <w:rPr>
                <w:sz w:val="20"/>
                <w:szCs w:val="20"/>
              </w:rPr>
              <w:t xml:space="preserve"> with their output</w:t>
            </w:r>
          </w:p>
        </w:tc>
      </w:tr>
      <w:tr w:rsidR="000E115A" w:rsidRPr="00E11109" w:rsidTr="00301E74">
        <w:trPr>
          <w:trHeight w:val="186"/>
        </w:trPr>
        <w:tc>
          <w:tcPr>
            <w:tcW w:w="3727" w:type="pct"/>
          </w:tcPr>
          <w:p w:rsidR="000E115A" w:rsidRPr="00E11109" w:rsidRDefault="000E115A" w:rsidP="004C7560">
            <w:pPr>
              <w:pStyle w:val="BodyText"/>
              <w:contextualSpacing/>
              <w:jc w:val="center"/>
              <w:rPr>
                <w:sz w:val="20"/>
                <w:szCs w:val="20"/>
              </w:rPr>
            </w:pPr>
            <w:r w:rsidRPr="00E11109">
              <w:rPr>
                <w:sz w:val="20"/>
                <w:szCs w:val="20"/>
              </w:rPr>
              <w:br w:type="page"/>
              <w:t>Scratch Scripts</w:t>
            </w:r>
          </w:p>
        </w:tc>
        <w:tc>
          <w:tcPr>
            <w:tcW w:w="1273" w:type="pct"/>
          </w:tcPr>
          <w:p w:rsidR="000E115A" w:rsidRPr="00E11109" w:rsidRDefault="000E115A" w:rsidP="004C7560">
            <w:pPr>
              <w:pStyle w:val="BodyText"/>
              <w:contextualSpacing/>
              <w:jc w:val="center"/>
              <w:rPr>
                <w:sz w:val="20"/>
                <w:szCs w:val="20"/>
              </w:rPr>
            </w:pPr>
            <w:r w:rsidRPr="00E11109">
              <w:rPr>
                <w:sz w:val="20"/>
                <w:szCs w:val="20"/>
              </w:rPr>
              <w:t>Output</w:t>
            </w:r>
          </w:p>
        </w:tc>
      </w:tr>
      <w:tr w:rsidR="000E115A" w:rsidRPr="00E11109" w:rsidTr="00301E74">
        <w:trPr>
          <w:trHeight w:val="2506"/>
        </w:trPr>
        <w:tc>
          <w:tcPr>
            <w:tcW w:w="3727" w:type="pct"/>
          </w:tcPr>
          <w:p w:rsidR="000E115A" w:rsidRPr="00E11109" w:rsidRDefault="000E115A" w:rsidP="004C7560">
            <w:pPr>
              <w:pStyle w:val="BodyText"/>
              <w:contextualSpacing/>
              <w:jc w:val="center"/>
              <w:rPr>
                <w:noProof/>
                <w:sz w:val="20"/>
                <w:szCs w:val="20"/>
              </w:rPr>
            </w:pPr>
            <w:r w:rsidRPr="00E11109">
              <w:rPr>
                <w:sz w:val="20"/>
                <w:szCs w:val="20"/>
              </w:rPr>
              <w:object w:dxaOrig="474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5pt;height:151.5pt" o:ole="">
                  <v:imagedata r:id="rId16" o:title=""/>
                </v:shape>
                <o:OLEObject Type="Embed" ProgID="PBrush" ShapeID="_x0000_i1025" DrawAspect="Content" ObjectID="_1470098130" r:id="rId17"/>
              </w:object>
            </w:r>
          </w:p>
        </w:tc>
        <w:tc>
          <w:tcPr>
            <w:tcW w:w="1273" w:type="pct"/>
          </w:tcPr>
          <w:p w:rsidR="000E115A" w:rsidRDefault="000E115A" w:rsidP="004C7560">
            <w:pPr>
              <w:pStyle w:val="BodyText"/>
              <w:contextualSpacing/>
              <w:jc w:val="center"/>
              <w:rPr>
                <w:sz w:val="20"/>
                <w:szCs w:val="20"/>
              </w:rPr>
            </w:pPr>
            <w:r w:rsidRPr="00E11109">
              <w:rPr>
                <w:sz w:val="20"/>
                <w:szCs w:val="20"/>
              </w:rPr>
              <w:object w:dxaOrig="948" w:dyaOrig="648">
                <v:shape id="_x0000_i1026" type="#_x0000_t75" style="width:102.1pt;height:68.25pt" o:ole="">
                  <v:imagedata r:id="rId18" o:title=""/>
                </v:shape>
                <o:OLEObject Type="Embed" ProgID="PBrush" ShapeID="_x0000_i1026" DrawAspect="Content" ObjectID="_1470098131" r:id="rId19"/>
              </w:object>
            </w:r>
          </w:p>
          <w:p w:rsidR="00A609AA" w:rsidRDefault="00A609AA" w:rsidP="004C7560">
            <w:pPr>
              <w:pStyle w:val="BodyText"/>
              <w:contextualSpacing/>
              <w:jc w:val="center"/>
              <w:rPr>
                <w:sz w:val="20"/>
                <w:szCs w:val="20"/>
              </w:rPr>
            </w:pPr>
          </w:p>
          <w:p w:rsidR="00A609AA" w:rsidRPr="00E11109" w:rsidRDefault="00A609AA" w:rsidP="004C7560">
            <w:pPr>
              <w:pStyle w:val="BodyText"/>
              <w:contextualSpacing/>
              <w:jc w:val="center"/>
              <w:rPr>
                <w:sz w:val="20"/>
                <w:szCs w:val="20"/>
              </w:rPr>
            </w:pPr>
            <w:r>
              <w:object w:dxaOrig="2916" w:dyaOrig="3036">
                <v:shape id="_x0000_i1027" type="#_x0000_t75" style="width:72.55pt;height:76.3pt" o:ole="">
                  <v:imagedata r:id="rId20" o:title=""/>
                </v:shape>
                <o:OLEObject Type="Embed" ProgID="PBrush" ShapeID="_x0000_i1027" DrawAspect="Content" ObjectID="_1470098132" r:id="rId21"/>
              </w:object>
            </w:r>
          </w:p>
        </w:tc>
      </w:tr>
    </w:tbl>
    <w:p w:rsidR="000E115A" w:rsidRPr="00E11109" w:rsidRDefault="000E115A" w:rsidP="000E115A">
      <w:pPr>
        <w:pStyle w:val="BodyText"/>
        <w:contextualSpacing/>
        <w:rPr>
          <w:sz w:val="20"/>
          <w:szCs w:val="20"/>
        </w:rPr>
      </w:pPr>
    </w:p>
    <w:p w:rsidR="000E115A" w:rsidRPr="00E11109" w:rsidRDefault="000E115A" w:rsidP="000E115A">
      <w:pPr>
        <w:spacing w:after="0" w:line="240" w:lineRule="auto"/>
        <w:ind w:firstLine="360"/>
        <w:contextualSpacing/>
        <w:jc w:val="both"/>
        <w:rPr>
          <w:rFonts w:ascii="Times New Roman" w:hAnsi="Times New Roman" w:cs="Times New Roman"/>
          <w:sz w:val="20"/>
          <w:szCs w:val="20"/>
        </w:rPr>
      </w:pPr>
      <w:r w:rsidRPr="00E11109">
        <w:rPr>
          <w:rFonts w:ascii="Times New Roman" w:hAnsi="Times New Roman" w:cs="Times New Roman"/>
          <w:sz w:val="20"/>
          <w:szCs w:val="20"/>
        </w:rPr>
        <w:t xml:space="preserve">Ashrov et al.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RW.CITE{{300 Ashrov,Adiel 2014}}</w:instrText>
      </w:r>
      <w:r w:rsidRPr="00E11109">
        <w:rPr>
          <w:rFonts w:ascii="Times New Roman" w:hAnsi="Times New Roman" w:cs="Times New Roman"/>
          <w:sz w:val="20"/>
          <w:szCs w:val="20"/>
        </w:rPr>
        <w:fldChar w:fldCharType="separate"/>
      </w:r>
      <w:r w:rsidRPr="00E11109">
        <w:rPr>
          <w:rFonts w:ascii="Times New Roman" w:hAnsi="Times New Roman" w:cs="Times New Roman"/>
          <w:sz w:val="20"/>
          <w:szCs w:val="20"/>
        </w:rPr>
        <w:t>[2]</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suggest that using two b-threads, with one instance of each, the first performing a function similar to the above event broadcasting and processing, the event associated with the second message will not cause any effect, as at the synchronization point when it is triggered the processing b-thread will not be waiting for it, but instead will be waiting for a behavioral event signifying the completion of the wait time. If, on the other hand, the application starts another instance of the second b-thread class to catch such messages while other instances wait for the time-delay to pass, the event will be processed. In either case, the semantics will be well defined and the composite behavior will be readily predictable. Thus, using such BP events, variable sharing and interweaving problems can be resolved for single</w:t>
      </w:r>
      <w:r w:rsidR="00FA0CAF">
        <w:rPr>
          <w:rFonts w:ascii="Times New Roman" w:hAnsi="Times New Roman" w:cs="Times New Roman"/>
          <w:sz w:val="20"/>
          <w:szCs w:val="20"/>
        </w:rPr>
        <w:t xml:space="preserve"> and </w:t>
      </w:r>
      <w:r w:rsidRPr="00E11109">
        <w:rPr>
          <w:rFonts w:ascii="Times New Roman" w:hAnsi="Times New Roman" w:cs="Times New Roman"/>
          <w:sz w:val="20"/>
          <w:szCs w:val="20"/>
        </w:rPr>
        <w:t xml:space="preserve">multi-threaded </w:t>
      </w:r>
      <w:r w:rsidR="00CE0F7B">
        <w:rPr>
          <w:rFonts w:ascii="Times New Roman" w:hAnsi="Times New Roman" w:cs="Times New Roman"/>
          <w:sz w:val="20"/>
          <w:szCs w:val="20"/>
        </w:rPr>
        <w:t>programs written in BP</w:t>
      </w:r>
      <w:r w:rsidR="00E0782E">
        <w:rPr>
          <w:rFonts w:ascii="Times New Roman" w:hAnsi="Times New Roman" w:cs="Times New Roman"/>
          <w:sz w:val="20"/>
          <w:szCs w:val="20"/>
        </w:rPr>
        <w:t>L</w:t>
      </w:r>
      <w:r w:rsidR="00CE0F7B">
        <w:rPr>
          <w:rFonts w:ascii="Times New Roman" w:hAnsi="Times New Roman" w:cs="Times New Roman"/>
          <w:sz w:val="20"/>
          <w:szCs w:val="20"/>
        </w:rPr>
        <w:t>s</w:t>
      </w:r>
      <w:r w:rsidRPr="00E11109">
        <w:rPr>
          <w:rFonts w:ascii="Times New Roman" w:hAnsi="Times New Roman" w:cs="Times New Roman"/>
          <w:sz w:val="20"/>
          <w:szCs w:val="20"/>
        </w:rPr>
        <w:t>.</w:t>
      </w:r>
    </w:p>
    <w:p w:rsidR="000E115A" w:rsidRPr="00E11109" w:rsidRDefault="000E115A" w:rsidP="006E5AB4">
      <w:pPr>
        <w:spacing w:after="0" w:line="240" w:lineRule="auto"/>
        <w:rPr>
          <w:rFonts w:ascii="Times New Roman" w:hAnsi="Times New Roman" w:cs="Times New Roman"/>
          <w:sz w:val="20"/>
          <w:szCs w:val="20"/>
        </w:rPr>
      </w:pPr>
    </w:p>
    <w:p w:rsidR="00C16DA6" w:rsidRPr="001965D3" w:rsidRDefault="007065BA" w:rsidP="000E511C">
      <w:pPr>
        <w:pStyle w:val="ListParagraph"/>
        <w:numPr>
          <w:ilvl w:val="0"/>
          <w:numId w:val="19"/>
        </w:numPr>
        <w:pBdr>
          <w:top w:val="single" w:sz="6" w:space="5" w:color="FFFFFF"/>
        </w:pBdr>
        <w:spacing w:after="0" w:line="240" w:lineRule="auto"/>
        <w:ind w:left="360"/>
        <w:outlineLvl w:val="0"/>
        <w:rPr>
          <w:rFonts w:ascii="Times New Roman" w:eastAsia="Times New Roman" w:hAnsi="Times New Roman" w:cs="Times New Roman"/>
          <w:b/>
          <w:bCs/>
          <w:smallCaps/>
          <w:color w:val="000000"/>
          <w:kern w:val="36"/>
          <w:sz w:val="20"/>
          <w:szCs w:val="20"/>
        </w:rPr>
      </w:pPr>
      <w:r w:rsidRPr="001965D3">
        <w:rPr>
          <w:rFonts w:ascii="Times New Roman" w:eastAsia="Times New Roman" w:hAnsi="Times New Roman" w:cs="Times New Roman"/>
          <w:b/>
          <w:bCs/>
          <w:smallCaps/>
          <w:color w:val="000000"/>
          <w:kern w:val="36"/>
          <w:sz w:val="20"/>
          <w:szCs w:val="20"/>
        </w:rPr>
        <w:t>DISCUSSION OF CORE PAPERS</w:t>
      </w:r>
    </w:p>
    <w:p w:rsidR="004A38C1" w:rsidRPr="00E11109" w:rsidRDefault="00D321D6" w:rsidP="001965D3">
      <w:pPr>
        <w:spacing w:after="0" w:line="240" w:lineRule="auto"/>
        <w:jc w:val="both"/>
        <w:rPr>
          <w:rFonts w:ascii="Times New Roman" w:hAnsi="Times New Roman" w:cs="Times New Roman"/>
          <w:sz w:val="20"/>
          <w:szCs w:val="20"/>
        </w:rPr>
      </w:pPr>
      <w:r w:rsidRPr="00E11109">
        <w:rPr>
          <w:rFonts w:ascii="Times New Roman" w:hAnsi="Times New Roman" w:cs="Times New Roman"/>
          <w:sz w:val="20"/>
          <w:szCs w:val="20"/>
        </w:rPr>
        <w:t xml:space="preserve">The core papers </w:t>
      </w:r>
      <w:r w:rsidR="00CA6314" w:rsidRPr="00E11109">
        <w:rPr>
          <w:rFonts w:ascii="Times New Roman" w:hAnsi="Times New Roman" w:cs="Times New Roman"/>
          <w:sz w:val="20"/>
          <w:szCs w:val="20"/>
        </w:rPr>
        <w:t xml:space="preserve">were </w:t>
      </w:r>
      <w:r w:rsidR="007673B1" w:rsidRPr="00E11109">
        <w:rPr>
          <w:rFonts w:ascii="Times New Roman" w:hAnsi="Times New Roman" w:cs="Times New Roman"/>
          <w:sz w:val="20"/>
          <w:szCs w:val="20"/>
        </w:rPr>
        <w:t xml:space="preserve">chosen </w:t>
      </w:r>
      <w:r w:rsidR="00B47339" w:rsidRPr="00E11109">
        <w:rPr>
          <w:rFonts w:ascii="Times New Roman" w:hAnsi="Times New Roman" w:cs="Times New Roman"/>
          <w:sz w:val="20"/>
          <w:szCs w:val="20"/>
        </w:rPr>
        <w:t xml:space="preserve">based on their </w:t>
      </w:r>
      <w:r w:rsidR="00DF26FD" w:rsidRPr="00E11109">
        <w:rPr>
          <w:rFonts w:ascii="Times New Roman" w:hAnsi="Times New Roman" w:cs="Times New Roman"/>
          <w:sz w:val="20"/>
          <w:szCs w:val="20"/>
        </w:rPr>
        <w:t xml:space="preserve">focus on the </w:t>
      </w:r>
      <w:r w:rsidR="00B47339" w:rsidRPr="00E11109">
        <w:rPr>
          <w:rFonts w:ascii="Times New Roman" w:hAnsi="Times New Roman" w:cs="Times New Roman"/>
          <w:sz w:val="20"/>
          <w:szCs w:val="20"/>
        </w:rPr>
        <w:t xml:space="preserve">endeavor of making the programming languages and programming </w:t>
      </w:r>
      <w:r w:rsidR="00DF26FD" w:rsidRPr="00E11109">
        <w:rPr>
          <w:rFonts w:ascii="Times New Roman" w:eastAsia="Times New Roman" w:hAnsi="Times New Roman" w:cs="Times New Roman"/>
          <w:bCs/>
          <w:color w:val="000000"/>
          <w:kern w:val="36"/>
          <w:sz w:val="20"/>
          <w:szCs w:val="20"/>
        </w:rPr>
        <w:t xml:space="preserve">techniques </w:t>
      </w:r>
      <w:r w:rsidR="00C63DDC" w:rsidRPr="00E11109">
        <w:rPr>
          <w:rFonts w:ascii="Times New Roman" w:eastAsia="Times New Roman" w:hAnsi="Times New Roman" w:cs="Times New Roman"/>
          <w:bCs/>
          <w:color w:val="000000"/>
          <w:kern w:val="36"/>
          <w:sz w:val="20"/>
          <w:szCs w:val="20"/>
        </w:rPr>
        <w:t xml:space="preserve">attractive </w:t>
      </w:r>
      <w:r w:rsidR="007673B1" w:rsidRPr="00E11109">
        <w:rPr>
          <w:rFonts w:ascii="Times New Roman" w:eastAsia="Times New Roman" w:hAnsi="Times New Roman" w:cs="Times New Roman"/>
          <w:bCs/>
          <w:color w:val="000000"/>
          <w:kern w:val="36"/>
          <w:sz w:val="20"/>
          <w:szCs w:val="20"/>
        </w:rPr>
        <w:t xml:space="preserve">and </w:t>
      </w:r>
      <w:r w:rsidR="00BE61EE" w:rsidRPr="00E11109">
        <w:rPr>
          <w:rFonts w:ascii="Times New Roman" w:eastAsia="Times New Roman" w:hAnsi="Times New Roman" w:cs="Times New Roman"/>
          <w:bCs/>
          <w:color w:val="000000"/>
          <w:kern w:val="36"/>
          <w:sz w:val="20"/>
          <w:szCs w:val="20"/>
        </w:rPr>
        <w:t xml:space="preserve">available </w:t>
      </w:r>
      <w:r w:rsidR="004B66F6" w:rsidRPr="00E11109">
        <w:rPr>
          <w:rFonts w:ascii="Times New Roman" w:eastAsia="Times New Roman" w:hAnsi="Times New Roman" w:cs="Times New Roman"/>
          <w:bCs/>
          <w:color w:val="000000"/>
          <w:kern w:val="36"/>
          <w:sz w:val="20"/>
          <w:szCs w:val="20"/>
        </w:rPr>
        <w:t xml:space="preserve">to the </w:t>
      </w:r>
      <w:r w:rsidR="00FA7791" w:rsidRPr="00E11109">
        <w:rPr>
          <w:rFonts w:ascii="Times New Roman" w:eastAsia="Times New Roman" w:hAnsi="Times New Roman" w:cs="Times New Roman"/>
          <w:bCs/>
          <w:color w:val="000000"/>
          <w:kern w:val="36"/>
          <w:sz w:val="20"/>
          <w:szCs w:val="20"/>
        </w:rPr>
        <w:t xml:space="preserve">prospective programmers of all levels. </w:t>
      </w:r>
      <w:r w:rsidR="008F0D9C" w:rsidRPr="00E11109">
        <w:rPr>
          <w:rFonts w:ascii="Times New Roman" w:eastAsia="Times New Roman" w:hAnsi="Times New Roman" w:cs="Times New Roman"/>
          <w:bCs/>
          <w:color w:val="000000"/>
          <w:kern w:val="36"/>
          <w:sz w:val="20"/>
          <w:szCs w:val="20"/>
        </w:rPr>
        <w:t>However, t</w:t>
      </w:r>
      <w:r w:rsidR="004E4392" w:rsidRPr="00E11109">
        <w:rPr>
          <w:rFonts w:ascii="Times New Roman" w:eastAsia="Times New Roman" w:hAnsi="Times New Roman" w:cs="Times New Roman"/>
          <w:bCs/>
          <w:color w:val="000000"/>
          <w:kern w:val="36"/>
          <w:sz w:val="20"/>
          <w:szCs w:val="20"/>
        </w:rPr>
        <w:t xml:space="preserve">hese </w:t>
      </w:r>
      <w:r w:rsidR="0097744E" w:rsidRPr="00E11109">
        <w:rPr>
          <w:rFonts w:ascii="Times New Roman" w:eastAsia="Times New Roman" w:hAnsi="Times New Roman" w:cs="Times New Roman"/>
          <w:bCs/>
          <w:color w:val="000000"/>
          <w:kern w:val="36"/>
          <w:sz w:val="20"/>
          <w:szCs w:val="20"/>
        </w:rPr>
        <w:t xml:space="preserve">six papers </w:t>
      </w:r>
      <w:r w:rsidR="007800DE" w:rsidRPr="00E11109">
        <w:rPr>
          <w:rFonts w:ascii="Times New Roman" w:eastAsia="Times New Roman" w:hAnsi="Times New Roman" w:cs="Times New Roman"/>
          <w:bCs/>
          <w:color w:val="000000"/>
          <w:kern w:val="36"/>
          <w:sz w:val="20"/>
          <w:szCs w:val="20"/>
        </w:rPr>
        <w:t>c</w:t>
      </w:r>
      <w:r w:rsidR="008F0D9C" w:rsidRPr="00E11109">
        <w:rPr>
          <w:rFonts w:ascii="Times New Roman" w:eastAsia="Times New Roman" w:hAnsi="Times New Roman" w:cs="Times New Roman"/>
          <w:bCs/>
          <w:color w:val="000000"/>
          <w:kern w:val="36"/>
          <w:sz w:val="20"/>
          <w:szCs w:val="20"/>
        </w:rPr>
        <w:t>a</w:t>
      </w:r>
      <w:r w:rsidR="007800DE" w:rsidRPr="00E11109">
        <w:rPr>
          <w:rFonts w:ascii="Times New Roman" w:eastAsia="Times New Roman" w:hAnsi="Times New Roman" w:cs="Times New Roman"/>
          <w:bCs/>
          <w:color w:val="000000"/>
          <w:kern w:val="36"/>
          <w:sz w:val="20"/>
          <w:szCs w:val="20"/>
        </w:rPr>
        <w:t xml:space="preserve">n be </w:t>
      </w:r>
      <w:r w:rsidR="008F0D9C" w:rsidRPr="00E11109">
        <w:rPr>
          <w:rFonts w:ascii="Times New Roman" w:eastAsia="Times New Roman" w:hAnsi="Times New Roman" w:cs="Times New Roman"/>
          <w:bCs/>
          <w:color w:val="000000"/>
          <w:kern w:val="36"/>
          <w:sz w:val="20"/>
          <w:szCs w:val="20"/>
        </w:rPr>
        <w:t xml:space="preserve">categorized into three </w:t>
      </w:r>
      <w:r w:rsidR="007800DE" w:rsidRPr="00E11109">
        <w:rPr>
          <w:rFonts w:ascii="Times New Roman" w:eastAsia="Times New Roman" w:hAnsi="Times New Roman" w:cs="Times New Roman"/>
          <w:bCs/>
          <w:color w:val="000000"/>
          <w:kern w:val="36"/>
          <w:sz w:val="20"/>
          <w:szCs w:val="20"/>
        </w:rPr>
        <w:t>group</w:t>
      </w:r>
      <w:r w:rsidR="008F0D9C" w:rsidRPr="00E11109">
        <w:rPr>
          <w:rFonts w:ascii="Times New Roman" w:eastAsia="Times New Roman" w:hAnsi="Times New Roman" w:cs="Times New Roman"/>
          <w:bCs/>
          <w:color w:val="000000"/>
          <w:kern w:val="36"/>
          <w:sz w:val="20"/>
          <w:szCs w:val="20"/>
        </w:rPr>
        <w:t>s</w:t>
      </w:r>
      <w:r w:rsidR="00121D33" w:rsidRPr="00E11109">
        <w:rPr>
          <w:rFonts w:ascii="Times New Roman" w:eastAsia="Times New Roman" w:hAnsi="Times New Roman" w:cs="Times New Roman"/>
          <w:bCs/>
          <w:color w:val="000000"/>
          <w:kern w:val="36"/>
          <w:sz w:val="20"/>
          <w:szCs w:val="20"/>
        </w:rPr>
        <w:t>, according to their contribution in th</w:t>
      </w:r>
      <w:r w:rsidR="00C92606" w:rsidRPr="00E11109">
        <w:rPr>
          <w:rFonts w:ascii="Times New Roman" w:eastAsia="Times New Roman" w:hAnsi="Times New Roman" w:cs="Times New Roman"/>
          <w:bCs/>
          <w:color w:val="000000"/>
          <w:kern w:val="36"/>
          <w:sz w:val="20"/>
          <w:szCs w:val="20"/>
        </w:rPr>
        <w:t xml:space="preserve">e perspective areas. </w:t>
      </w:r>
      <w:r w:rsidR="009842F8" w:rsidRPr="00E11109">
        <w:rPr>
          <w:rFonts w:ascii="Times New Roman" w:eastAsia="Times New Roman" w:hAnsi="Times New Roman" w:cs="Times New Roman"/>
          <w:bCs/>
          <w:color w:val="000000"/>
          <w:kern w:val="36"/>
          <w:sz w:val="20"/>
          <w:szCs w:val="20"/>
        </w:rPr>
        <w:t>First</w:t>
      </w:r>
      <w:r w:rsidR="00B9727E" w:rsidRPr="00E11109">
        <w:rPr>
          <w:rFonts w:ascii="Times New Roman" w:eastAsia="Times New Roman" w:hAnsi="Times New Roman" w:cs="Times New Roman"/>
          <w:bCs/>
          <w:color w:val="000000"/>
          <w:kern w:val="36"/>
          <w:sz w:val="20"/>
          <w:szCs w:val="20"/>
        </w:rPr>
        <w:t>ly</w:t>
      </w:r>
      <w:r w:rsidR="00D17750" w:rsidRPr="00E11109">
        <w:rPr>
          <w:rFonts w:ascii="Times New Roman" w:eastAsia="Times New Roman" w:hAnsi="Times New Roman" w:cs="Times New Roman"/>
          <w:bCs/>
          <w:color w:val="000000"/>
          <w:kern w:val="36"/>
          <w:sz w:val="20"/>
          <w:szCs w:val="20"/>
        </w:rPr>
        <w:t xml:space="preserve">, </w:t>
      </w:r>
      <w:r w:rsidR="008477EA" w:rsidRPr="00E11109">
        <w:rPr>
          <w:rFonts w:ascii="Times New Roman" w:eastAsia="Times New Roman" w:hAnsi="Times New Roman" w:cs="Times New Roman"/>
          <w:bCs/>
          <w:color w:val="000000"/>
          <w:kern w:val="36"/>
          <w:sz w:val="20"/>
          <w:szCs w:val="20"/>
        </w:rPr>
        <w:t>t</w:t>
      </w:r>
      <w:r w:rsidR="00622664" w:rsidRPr="00E11109">
        <w:rPr>
          <w:rFonts w:ascii="Times New Roman" w:eastAsia="Times New Roman" w:hAnsi="Times New Roman" w:cs="Times New Roman"/>
          <w:bCs/>
          <w:color w:val="000000"/>
          <w:kern w:val="36"/>
          <w:sz w:val="20"/>
          <w:szCs w:val="20"/>
        </w:rPr>
        <w:t xml:space="preserve">hree of the </w:t>
      </w:r>
      <w:r w:rsidR="00A063B6" w:rsidRPr="00E11109">
        <w:rPr>
          <w:rFonts w:ascii="Times New Roman" w:eastAsia="Times New Roman" w:hAnsi="Times New Roman" w:cs="Times New Roman"/>
          <w:bCs/>
          <w:color w:val="000000"/>
          <w:kern w:val="36"/>
          <w:sz w:val="20"/>
          <w:szCs w:val="20"/>
        </w:rPr>
        <w:t xml:space="preserve">core papers </w:t>
      </w:r>
      <w:r w:rsidR="00A063B6" w:rsidRPr="00E11109">
        <w:rPr>
          <w:rFonts w:ascii="Times New Roman" w:hAnsi="Times New Roman" w:cs="Times New Roman"/>
          <w:sz w:val="20"/>
          <w:szCs w:val="20"/>
        </w:rPr>
        <w:fldChar w:fldCharType="begin"/>
      </w:r>
      <w:r w:rsidR="00A063B6" w:rsidRPr="00E11109">
        <w:rPr>
          <w:rFonts w:ascii="Times New Roman" w:hAnsi="Times New Roman" w:cs="Times New Roman"/>
          <w:sz w:val="20"/>
          <w:szCs w:val="20"/>
        </w:rPr>
        <w:instrText>ADDIN RW.CITE{{290 Kelleher,Caitlin 2005}}</w:instrText>
      </w:r>
      <w:r w:rsidR="00A063B6"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[19]</w:t>
      </w:r>
      <w:r w:rsidR="00A063B6" w:rsidRPr="00E11109">
        <w:rPr>
          <w:rFonts w:ascii="Times New Roman" w:hAnsi="Times New Roman" w:cs="Times New Roman"/>
          <w:sz w:val="20"/>
          <w:szCs w:val="20"/>
        </w:rPr>
        <w:fldChar w:fldCharType="end"/>
      </w:r>
      <w:r w:rsidR="004A38C1" w:rsidRPr="00E11109">
        <w:rPr>
          <w:rFonts w:ascii="Times New Roman" w:hAnsi="Times New Roman" w:cs="Times New Roman"/>
          <w:sz w:val="20"/>
          <w:szCs w:val="20"/>
        </w:rPr>
        <w:t xml:space="preserve">, </w:t>
      </w:r>
      <w:r w:rsidR="00A063B6" w:rsidRPr="00E11109">
        <w:rPr>
          <w:rFonts w:ascii="Times New Roman" w:hAnsi="Times New Roman" w:cs="Times New Roman"/>
          <w:sz w:val="20"/>
          <w:szCs w:val="20"/>
        </w:rPr>
        <w:fldChar w:fldCharType="begin"/>
      </w:r>
      <w:r w:rsidR="00A063B6" w:rsidRPr="00E11109">
        <w:rPr>
          <w:rFonts w:ascii="Times New Roman" w:hAnsi="Times New Roman" w:cs="Times New Roman"/>
          <w:sz w:val="20"/>
          <w:szCs w:val="20"/>
        </w:rPr>
        <w:instrText>ADDIN RW.CITE{{293 Gross,Paul 2010}}</w:instrText>
      </w:r>
      <w:r w:rsidR="00A063B6"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[16]</w:t>
      </w:r>
      <w:r w:rsidR="00A063B6" w:rsidRPr="00E11109">
        <w:rPr>
          <w:rFonts w:ascii="Times New Roman" w:hAnsi="Times New Roman" w:cs="Times New Roman"/>
          <w:sz w:val="20"/>
          <w:szCs w:val="20"/>
        </w:rPr>
        <w:fldChar w:fldCharType="end"/>
      </w:r>
      <w:r w:rsidR="004A38C1" w:rsidRPr="00E11109">
        <w:rPr>
          <w:rFonts w:ascii="Times New Roman" w:hAnsi="Times New Roman" w:cs="Times New Roman"/>
          <w:sz w:val="20"/>
          <w:szCs w:val="20"/>
        </w:rPr>
        <w:t xml:space="preserve">, and </w:t>
      </w:r>
      <w:r w:rsidR="004A38C1" w:rsidRPr="00E11109">
        <w:rPr>
          <w:rFonts w:ascii="Times New Roman" w:hAnsi="Times New Roman" w:cs="Times New Roman"/>
          <w:sz w:val="20"/>
          <w:szCs w:val="20"/>
        </w:rPr>
        <w:fldChar w:fldCharType="begin"/>
      </w:r>
      <w:r w:rsidR="004A38C1" w:rsidRPr="00E11109">
        <w:rPr>
          <w:rFonts w:ascii="Times New Roman" w:hAnsi="Times New Roman" w:cs="Times New Roman"/>
          <w:sz w:val="20"/>
          <w:szCs w:val="20"/>
        </w:rPr>
        <w:instrText>ADDIN RW.CITE{{294 McCauley,Renee 2008}}</w:instrText>
      </w:r>
      <w:r w:rsidR="004A38C1"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[25]</w:t>
      </w:r>
      <w:r w:rsidR="004A38C1" w:rsidRPr="00E11109">
        <w:rPr>
          <w:rFonts w:ascii="Times New Roman" w:hAnsi="Times New Roman" w:cs="Times New Roman"/>
          <w:sz w:val="20"/>
          <w:szCs w:val="20"/>
        </w:rPr>
        <w:fldChar w:fldCharType="end"/>
      </w:r>
      <w:r w:rsidR="004A38C1" w:rsidRPr="00E11109">
        <w:rPr>
          <w:rFonts w:ascii="Times New Roman" w:hAnsi="Times New Roman" w:cs="Times New Roman"/>
          <w:sz w:val="20"/>
          <w:szCs w:val="20"/>
        </w:rPr>
        <w:t xml:space="preserve"> </w:t>
      </w:r>
      <w:r w:rsidR="00B012E8" w:rsidRPr="00E11109">
        <w:rPr>
          <w:rFonts w:ascii="Times New Roman" w:hAnsi="Times New Roman" w:cs="Times New Roman"/>
          <w:sz w:val="20"/>
          <w:szCs w:val="20"/>
        </w:rPr>
        <w:t>express</w:t>
      </w:r>
      <w:r w:rsidR="009D33BA" w:rsidRPr="00E11109">
        <w:rPr>
          <w:rFonts w:ascii="Times New Roman" w:hAnsi="Times New Roman" w:cs="Times New Roman"/>
          <w:sz w:val="20"/>
          <w:szCs w:val="20"/>
        </w:rPr>
        <w:t>ed</w:t>
      </w:r>
      <w:r w:rsidR="00B012E8" w:rsidRPr="00E11109">
        <w:rPr>
          <w:rFonts w:ascii="Times New Roman" w:hAnsi="Times New Roman" w:cs="Times New Roman"/>
          <w:sz w:val="20"/>
          <w:szCs w:val="20"/>
        </w:rPr>
        <w:t xml:space="preserve"> their initiatives to </w:t>
      </w:r>
      <w:r w:rsidR="002932DA" w:rsidRPr="00E11109">
        <w:rPr>
          <w:rFonts w:ascii="Times New Roman" w:hAnsi="Times New Roman" w:cs="Times New Roman"/>
          <w:i/>
          <w:sz w:val="20"/>
          <w:szCs w:val="20"/>
        </w:rPr>
        <w:t>lowering the barriers to programming</w:t>
      </w:r>
      <w:r w:rsidR="002932DA" w:rsidRPr="00E11109">
        <w:rPr>
          <w:rFonts w:ascii="Times New Roman" w:hAnsi="Times New Roman" w:cs="Times New Roman"/>
          <w:sz w:val="20"/>
          <w:szCs w:val="20"/>
        </w:rPr>
        <w:t xml:space="preserve"> in </w:t>
      </w:r>
      <w:r w:rsidR="00A26051" w:rsidRPr="00E11109">
        <w:rPr>
          <w:rFonts w:ascii="Times New Roman" w:hAnsi="Times New Roman" w:cs="Times New Roman"/>
          <w:sz w:val="20"/>
          <w:szCs w:val="20"/>
        </w:rPr>
        <w:t>the newly developed and unfamiliar environments</w:t>
      </w:r>
      <w:r w:rsidR="002932DA" w:rsidRPr="00E11109">
        <w:rPr>
          <w:rFonts w:ascii="Times New Roman" w:hAnsi="Times New Roman" w:cs="Times New Roman"/>
          <w:sz w:val="20"/>
          <w:szCs w:val="20"/>
        </w:rPr>
        <w:t xml:space="preserve">. </w:t>
      </w:r>
      <w:r w:rsidR="0026518A" w:rsidRPr="00E11109">
        <w:rPr>
          <w:rFonts w:ascii="Times New Roman" w:hAnsi="Times New Roman" w:cs="Times New Roman"/>
          <w:sz w:val="20"/>
          <w:szCs w:val="20"/>
        </w:rPr>
        <w:t xml:space="preserve">In this regards, Kelleher and Pausch </w:t>
      </w:r>
      <w:r w:rsidR="0026518A" w:rsidRPr="00E11109">
        <w:rPr>
          <w:rFonts w:ascii="Times New Roman" w:hAnsi="Times New Roman" w:cs="Times New Roman"/>
          <w:sz w:val="20"/>
          <w:szCs w:val="20"/>
        </w:rPr>
        <w:fldChar w:fldCharType="begin"/>
      </w:r>
      <w:r w:rsidR="0026518A" w:rsidRPr="00E11109">
        <w:rPr>
          <w:rFonts w:ascii="Times New Roman" w:hAnsi="Times New Roman" w:cs="Times New Roman"/>
          <w:sz w:val="20"/>
          <w:szCs w:val="20"/>
        </w:rPr>
        <w:instrText>ADDIN RW.CITE{{290 Kelleher,Caitlin 2005}}</w:instrText>
      </w:r>
      <w:r w:rsidR="0026518A"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[19]</w:t>
      </w:r>
      <w:r w:rsidR="0026518A" w:rsidRPr="00E11109">
        <w:rPr>
          <w:rFonts w:ascii="Times New Roman" w:hAnsi="Times New Roman" w:cs="Times New Roman"/>
          <w:sz w:val="20"/>
          <w:szCs w:val="20"/>
        </w:rPr>
        <w:fldChar w:fldCharType="end"/>
      </w:r>
      <w:r w:rsidR="0026518A" w:rsidRPr="00E11109">
        <w:rPr>
          <w:rFonts w:ascii="Times New Roman" w:hAnsi="Times New Roman" w:cs="Times New Roman"/>
          <w:sz w:val="20"/>
          <w:szCs w:val="20"/>
        </w:rPr>
        <w:t xml:space="preserve">, </w:t>
      </w:r>
      <w:r w:rsidR="00AA03F3" w:rsidRPr="00E11109">
        <w:rPr>
          <w:rFonts w:ascii="Times New Roman" w:hAnsi="Times New Roman" w:cs="Times New Roman"/>
          <w:sz w:val="20"/>
          <w:szCs w:val="20"/>
        </w:rPr>
        <w:t xml:space="preserve">developed </w:t>
      </w:r>
      <w:r w:rsidR="0026518A" w:rsidRPr="00E11109">
        <w:rPr>
          <w:rFonts w:ascii="Times New Roman" w:hAnsi="Times New Roman" w:cs="Times New Roman"/>
          <w:sz w:val="20"/>
          <w:szCs w:val="20"/>
        </w:rPr>
        <w:t xml:space="preserve">a taxonomy of languages and environments with a goal of making programming more accessible to the novice programmers of all ages. </w:t>
      </w:r>
      <w:r w:rsidR="002B1CDB" w:rsidRPr="00E11109">
        <w:rPr>
          <w:rFonts w:ascii="Times New Roman" w:hAnsi="Times New Roman" w:cs="Times New Roman"/>
          <w:sz w:val="20"/>
          <w:szCs w:val="20"/>
        </w:rPr>
        <w:t xml:space="preserve">Starting with </w:t>
      </w:r>
      <w:r w:rsidR="000946F3" w:rsidRPr="00E11109">
        <w:rPr>
          <w:rFonts w:ascii="Times New Roman" w:hAnsi="Times New Roman" w:cs="Times New Roman"/>
          <w:sz w:val="20"/>
          <w:szCs w:val="20"/>
        </w:rPr>
        <w:t xml:space="preserve">all possible answers to </w:t>
      </w:r>
      <w:r w:rsidR="002B1CDB" w:rsidRPr="00E11109">
        <w:rPr>
          <w:rFonts w:ascii="Times New Roman" w:hAnsi="Times New Roman" w:cs="Times New Roman"/>
          <w:sz w:val="20"/>
          <w:szCs w:val="20"/>
        </w:rPr>
        <w:t>the</w:t>
      </w:r>
      <w:r w:rsidR="000946F3" w:rsidRPr="00E11109">
        <w:rPr>
          <w:rFonts w:ascii="Times New Roman" w:hAnsi="Times New Roman" w:cs="Times New Roman"/>
          <w:sz w:val="20"/>
          <w:szCs w:val="20"/>
        </w:rPr>
        <w:t xml:space="preserve">ir </w:t>
      </w:r>
      <w:r w:rsidR="0026518A" w:rsidRPr="00E11109">
        <w:rPr>
          <w:rFonts w:ascii="Times New Roman" w:hAnsi="Times New Roman" w:cs="Times New Roman"/>
          <w:sz w:val="20"/>
          <w:szCs w:val="20"/>
        </w:rPr>
        <w:t>pivotal research question</w:t>
      </w:r>
      <w:r w:rsidR="000946F3" w:rsidRPr="00E11109">
        <w:rPr>
          <w:rFonts w:ascii="Times New Roman" w:hAnsi="Times New Roman" w:cs="Times New Roman"/>
          <w:sz w:val="20"/>
          <w:szCs w:val="20"/>
        </w:rPr>
        <w:t xml:space="preserve">, </w:t>
      </w:r>
      <w:r w:rsidR="00B57FA9" w:rsidRPr="00E11109">
        <w:rPr>
          <w:rFonts w:ascii="Times New Roman" w:hAnsi="Times New Roman" w:cs="Times New Roman"/>
          <w:sz w:val="20"/>
          <w:szCs w:val="20"/>
        </w:rPr>
        <w:t>w</w:t>
      </w:r>
      <w:r w:rsidR="0026518A" w:rsidRPr="00E11109">
        <w:rPr>
          <w:rStyle w:val="mw-headline"/>
          <w:rFonts w:ascii="Times New Roman" w:hAnsi="Times New Roman" w:cs="Times New Roman"/>
          <w:i/>
          <w:color w:val="000000"/>
          <w:sz w:val="20"/>
          <w:szCs w:val="20"/>
        </w:rPr>
        <w:t>hy novices need to program?</w:t>
      </w:r>
      <w:r w:rsidR="000946F3" w:rsidRPr="00E11109">
        <w:rPr>
          <w:rStyle w:val="mw-headline"/>
          <w:rFonts w:ascii="Times New Roman" w:hAnsi="Times New Roman" w:cs="Times New Roman"/>
          <w:i/>
          <w:color w:val="000000"/>
          <w:sz w:val="20"/>
          <w:szCs w:val="20"/>
        </w:rPr>
        <w:t xml:space="preserve">, </w:t>
      </w:r>
      <w:r w:rsidR="002B1CDB" w:rsidRPr="00E11109">
        <w:rPr>
          <w:rStyle w:val="mw-headline"/>
          <w:rFonts w:ascii="Times New Roman" w:hAnsi="Times New Roman" w:cs="Times New Roman"/>
          <w:color w:val="000000"/>
          <w:sz w:val="20"/>
          <w:szCs w:val="20"/>
        </w:rPr>
        <w:t>these</w:t>
      </w:r>
      <w:r w:rsidR="000946F3" w:rsidRPr="00E11109">
        <w:rPr>
          <w:rStyle w:val="mw-headline"/>
          <w:rFonts w:ascii="Times New Roman" w:hAnsi="Times New Roman" w:cs="Times New Roman"/>
          <w:color w:val="000000"/>
          <w:sz w:val="20"/>
          <w:szCs w:val="20"/>
        </w:rPr>
        <w:t xml:space="preserve"> researchers </w:t>
      </w:r>
      <w:r w:rsidR="000946F3" w:rsidRPr="00E11109">
        <w:rPr>
          <w:rFonts w:ascii="Times New Roman" w:hAnsi="Times New Roman" w:cs="Times New Roman"/>
          <w:sz w:val="20"/>
          <w:szCs w:val="20"/>
        </w:rPr>
        <w:t>developed the taxonomy from the existing about hundred programming languages and environments</w:t>
      </w:r>
      <w:r w:rsidR="005A3DF6" w:rsidRPr="00E11109">
        <w:rPr>
          <w:rFonts w:ascii="Times New Roman" w:hAnsi="Times New Roman" w:cs="Times New Roman"/>
          <w:sz w:val="20"/>
          <w:szCs w:val="20"/>
        </w:rPr>
        <w:t xml:space="preserve">. </w:t>
      </w:r>
      <w:r w:rsidR="00363E87" w:rsidRPr="00E11109">
        <w:rPr>
          <w:rFonts w:ascii="Times New Roman" w:hAnsi="Times New Roman" w:cs="Times New Roman"/>
          <w:sz w:val="20"/>
          <w:szCs w:val="20"/>
        </w:rPr>
        <w:t xml:space="preserve">Although these authors did not </w:t>
      </w:r>
      <w:r w:rsidR="00361BC5" w:rsidRPr="00E11109">
        <w:rPr>
          <w:rFonts w:ascii="Times New Roman" w:hAnsi="Times New Roman" w:cs="Times New Roman"/>
          <w:sz w:val="20"/>
          <w:szCs w:val="20"/>
        </w:rPr>
        <w:t xml:space="preserve">present the barriers that the novice programmers face </w:t>
      </w:r>
      <w:r w:rsidR="00A007EE" w:rsidRPr="00E11109">
        <w:rPr>
          <w:rFonts w:ascii="Times New Roman" w:hAnsi="Times New Roman" w:cs="Times New Roman"/>
          <w:sz w:val="20"/>
          <w:szCs w:val="20"/>
        </w:rPr>
        <w:t xml:space="preserve">while programming </w:t>
      </w:r>
      <w:r w:rsidR="00361BC5" w:rsidRPr="00E11109">
        <w:rPr>
          <w:rFonts w:ascii="Times New Roman" w:hAnsi="Times New Roman" w:cs="Times New Roman"/>
          <w:sz w:val="20"/>
          <w:szCs w:val="20"/>
        </w:rPr>
        <w:t>in</w:t>
      </w:r>
      <w:r w:rsidR="00A007EE" w:rsidRPr="00E11109">
        <w:rPr>
          <w:rFonts w:ascii="Times New Roman" w:hAnsi="Times New Roman" w:cs="Times New Roman"/>
          <w:sz w:val="20"/>
          <w:szCs w:val="20"/>
        </w:rPr>
        <w:t xml:space="preserve"> the new languages</w:t>
      </w:r>
      <w:r w:rsidR="004B2E83" w:rsidRPr="00E11109">
        <w:rPr>
          <w:rFonts w:ascii="Times New Roman" w:hAnsi="Times New Roman" w:cs="Times New Roman"/>
          <w:sz w:val="20"/>
          <w:szCs w:val="20"/>
        </w:rPr>
        <w:t>, the</w:t>
      </w:r>
      <w:r w:rsidR="002D0EE7" w:rsidRPr="00E11109">
        <w:rPr>
          <w:rFonts w:ascii="Times New Roman" w:hAnsi="Times New Roman" w:cs="Times New Roman"/>
          <w:sz w:val="20"/>
          <w:szCs w:val="20"/>
        </w:rPr>
        <w:t xml:space="preserve">ir </w:t>
      </w:r>
      <w:r w:rsidR="00571130" w:rsidRPr="00E11109">
        <w:rPr>
          <w:rFonts w:ascii="Times New Roman" w:hAnsi="Times New Roman" w:cs="Times New Roman"/>
          <w:sz w:val="20"/>
          <w:szCs w:val="20"/>
        </w:rPr>
        <w:t xml:space="preserve">goals were </w:t>
      </w:r>
      <w:r w:rsidR="002D0EE7" w:rsidRPr="00E11109">
        <w:rPr>
          <w:rFonts w:ascii="Times New Roman" w:hAnsi="Times New Roman" w:cs="Times New Roman"/>
          <w:sz w:val="20"/>
          <w:szCs w:val="20"/>
        </w:rPr>
        <w:t xml:space="preserve">certainly intended to </w:t>
      </w:r>
      <w:r w:rsidR="000946F3" w:rsidRPr="00E11109">
        <w:rPr>
          <w:rFonts w:ascii="Times New Roman" w:hAnsi="Times New Roman" w:cs="Times New Roman"/>
          <w:sz w:val="20"/>
          <w:szCs w:val="20"/>
        </w:rPr>
        <w:t>lowering the barriers to the novice programmers of all ages.</w:t>
      </w:r>
      <w:r w:rsidR="00865F9A" w:rsidRPr="00E11109">
        <w:rPr>
          <w:rFonts w:ascii="Times New Roman" w:hAnsi="Times New Roman" w:cs="Times New Roman"/>
          <w:sz w:val="20"/>
          <w:szCs w:val="20"/>
        </w:rPr>
        <w:t xml:space="preserve"> In another paper </w:t>
      </w:r>
      <w:r w:rsidR="00865F9A" w:rsidRPr="00E11109">
        <w:rPr>
          <w:rFonts w:ascii="Times New Roman" w:hAnsi="Times New Roman" w:cs="Times New Roman"/>
          <w:sz w:val="20"/>
          <w:szCs w:val="20"/>
        </w:rPr>
        <w:fldChar w:fldCharType="begin"/>
      </w:r>
      <w:r w:rsidR="00865F9A" w:rsidRPr="00E11109">
        <w:rPr>
          <w:rFonts w:ascii="Times New Roman" w:hAnsi="Times New Roman" w:cs="Times New Roman"/>
          <w:sz w:val="20"/>
          <w:szCs w:val="20"/>
        </w:rPr>
        <w:instrText>ADDIN RW.CITE{{293 Gross,Paul 2010}}</w:instrText>
      </w:r>
      <w:r w:rsidR="00865F9A"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[16]</w:t>
      </w:r>
      <w:r w:rsidR="00865F9A" w:rsidRPr="00E11109">
        <w:rPr>
          <w:rFonts w:ascii="Times New Roman" w:hAnsi="Times New Roman" w:cs="Times New Roman"/>
          <w:sz w:val="20"/>
          <w:szCs w:val="20"/>
        </w:rPr>
        <w:fldChar w:fldCharType="end"/>
      </w:r>
      <w:r w:rsidR="00865F9A" w:rsidRPr="00E11109">
        <w:rPr>
          <w:rFonts w:ascii="Times New Roman" w:hAnsi="Times New Roman" w:cs="Times New Roman"/>
          <w:sz w:val="20"/>
          <w:szCs w:val="20"/>
        </w:rPr>
        <w:t xml:space="preserve"> of this </w:t>
      </w:r>
      <w:r w:rsidR="00571130" w:rsidRPr="00E11109">
        <w:rPr>
          <w:rFonts w:ascii="Times New Roman" w:hAnsi="Times New Roman" w:cs="Times New Roman"/>
          <w:sz w:val="20"/>
          <w:szCs w:val="20"/>
        </w:rPr>
        <w:t>group</w:t>
      </w:r>
      <w:r w:rsidR="00865F9A" w:rsidRPr="00E11109">
        <w:rPr>
          <w:rFonts w:ascii="Times New Roman" w:hAnsi="Times New Roman" w:cs="Times New Roman"/>
          <w:sz w:val="20"/>
          <w:szCs w:val="20"/>
        </w:rPr>
        <w:t xml:space="preserve">, Gross and Kelleher </w:t>
      </w:r>
      <w:r w:rsidR="00865F9A" w:rsidRPr="00E11109">
        <w:rPr>
          <w:rFonts w:ascii="Times New Roman" w:hAnsi="Times New Roman" w:cs="Times New Roman"/>
          <w:sz w:val="20"/>
          <w:szCs w:val="20"/>
        </w:rPr>
        <w:fldChar w:fldCharType="begin"/>
      </w:r>
      <w:r w:rsidR="00865F9A" w:rsidRPr="00E11109">
        <w:rPr>
          <w:rFonts w:ascii="Times New Roman" w:hAnsi="Times New Roman" w:cs="Times New Roman"/>
          <w:sz w:val="20"/>
          <w:szCs w:val="20"/>
        </w:rPr>
        <w:instrText>ADDIN RW.CITE{{293 Gross,Paul 2010}}</w:instrText>
      </w:r>
      <w:r w:rsidR="00865F9A"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[16]</w:t>
      </w:r>
      <w:r w:rsidR="00865F9A" w:rsidRPr="00E11109">
        <w:rPr>
          <w:rFonts w:ascii="Times New Roman" w:hAnsi="Times New Roman" w:cs="Times New Roman"/>
          <w:sz w:val="20"/>
          <w:szCs w:val="20"/>
        </w:rPr>
        <w:fldChar w:fldCharType="end"/>
      </w:r>
      <w:r w:rsidR="00865F9A" w:rsidRPr="00E11109">
        <w:rPr>
          <w:rFonts w:ascii="Times New Roman" w:hAnsi="Times New Roman" w:cs="Times New Roman"/>
          <w:sz w:val="20"/>
          <w:szCs w:val="20"/>
        </w:rPr>
        <w:t xml:space="preserve"> </w:t>
      </w:r>
      <w:r w:rsidR="00F81987" w:rsidRPr="00E11109">
        <w:rPr>
          <w:rFonts w:ascii="Times New Roman" w:hAnsi="Times New Roman" w:cs="Times New Roman"/>
          <w:sz w:val="20"/>
          <w:szCs w:val="20"/>
        </w:rPr>
        <w:t xml:space="preserve">explicitly </w:t>
      </w:r>
      <w:r w:rsidR="00865F9A" w:rsidRPr="00E11109">
        <w:rPr>
          <w:rFonts w:ascii="Times New Roman" w:hAnsi="Times New Roman" w:cs="Times New Roman"/>
          <w:sz w:val="20"/>
          <w:szCs w:val="20"/>
        </w:rPr>
        <w:t xml:space="preserve">presented </w:t>
      </w:r>
      <w:r w:rsidR="0099075F" w:rsidRPr="00E11109">
        <w:rPr>
          <w:rFonts w:ascii="Times New Roman" w:hAnsi="Times New Roman" w:cs="Times New Roman"/>
          <w:sz w:val="20"/>
          <w:szCs w:val="20"/>
        </w:rPr>
        <w:t xml:space="preserve">the </w:t>
      </w:r>
      <w:r w:rsidR="00865F9A" w:rsidRPr="00E11109">
        <w:rPr>
          <w:rFonts w:ascii="Times New Roman" w:hAnsi="Times New Roman" w:cs="Times New Roman"/>
          <w:sz w:val="20"/>
          <w:szCs w:val="20"/>
        </w:rPr>
        <w:t xml:space="preserve">barriers that non-programmers face in </w:t>
      </w:r>
      <w:r w:rsidR="006E690F" w:rsidRPr="00E11109">
        <w:rPr>
          <w:rFonts w:ascii="Times New Roman" w:hAnsi="Times New Roman" w:cs="Times New Roman"/>
          <w:sz w:val="20"/>
          <w:szCs w:val="20"/>
        </w:rPr>
        <w:t xml:space="preserve">programming in the new languages. </w:t>
      </w:r>
      <w:r w:rsidR="004A38C1" w:rsidRPr="00E11109">
        <w:rPr>
          <w:rFonts w:ascii="Times New Roman" w:hAnsi="Times New Roman" w:cs="Times New Roman"/>
          <w:sz w:val="20"/>
          <w:szCs w:val="20"/>
        </w:rPr>
        <w:t xml:space="preserve">McCauley et al. </w:t>
      </w:r>
      <w:r w:rsidR="004A38C1" w:rsidRPr="00E11109">
        <w:rPr>
          <w:rFonts w:ascii="Times New Roman" w:hAnsi="Times New Roman" w:cs="Times New Roman"/>
          <w:sz w:val="20"/>
          <w:szCs w:val="20"/>
        </w:rPr>
        <w:fldChar w:fldCharType="begin"/>
      </w:r>
      <w:r w:rsidR="004A38C1" w:rsidRPr="00E11109">
        <w:rPr>
          <w:rFonts w:ascii="Times New Roman" w:hAnsi="Times New Roman" w:cs="Times New Roman"/>
          <w:sz w:val="20"/>
          <w:szCs w:val="20"/>
        </w:rPr>
        <w:instrText>ADDIN RW.CITE{{294 McCauley,Renee 2008}}</w:instrText>
      </w:r>
      <w:r w:rsidR="004A38C1"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[25]</w:t>
      </w:r>
      <w:r w:rsidR="004A38C1" w:rsidRPr="00E11109">
        <w:rPr>
          <w:rFonts w:ascii="Times New Roman" w:hAnsi="Times New Roman" w:cs="Times New Roman"/>
          <w:sz w:val="20"/>
          <w:szCs w:val="20"/>
        </w:rPr>
        <w:fldChar w:fldCharType="end"/>
      </w:r>
      <w:r w:rsidR="004A38C1" w:rsidRPr="00E11109">
        <w:rPr>
          <w:rFonts w:ascii="Times New Roman" w:hAnsi="Times New Roman" w:cs="Times New Roman"/>
          <w:sz w:val="20"/>
          <w:szCs w:val="20"/>
        </w:rPr>
        <w:t xml:space="preserve"> </w:t>
      </w:r>
      <w:r w:rsidR="006B3682" w:rsidRPr="00E11109">
        <w:rPr>
          <w:rFonts w:ascii="Times New Roman" w:hAnsi="Times New Roman" w:cs="Times New Roman"/>
          <w:sz w:val="20"/>
          <w:szCs w:val="20"/>
        </w:rPr>
        <w:t xml:space="preserve">also </w:t>
      </w:r>
      <w:r w:rsidR="004A38C1" w:rsidRPr="00E11109">
        <w:rPr>
          <w:rFonts w:ascii="Times New Roman" w:hAnsi="Times New Roman" w:cs="Times New Roman"/>
          <w:sz w:val="20"/>
          <w:szCs w:val="20"/>
        </w:rPr>
        <w:t>investigated knowledge and strategies of both successful and unsuccessful debuggers</w:t>
      </w:r>
      <w:r w:rsidR="00316423" w:rsidRPr="00E11109">
        <w:rPr>
          <w:rFonts w:ascii="Times New Roman" w:hAnsi="Times New Roman" w:cs="Times New Roman"/>
          <w:sz w:val="20"/>
          <w:szCs w:val="20"/>
        </w:rPr>
        <w:t>.</w:t>
      </w:r>
    </w:p>
    <w:p w:rsidR="00AD1211" w:rsidRPr="00E11109" w:rsidRDefault="00B84093" w:rsidP="009D0D73">
      <w:pPr>
        <w:spacing w:before="120" w:after="0" w:line="240" w:lineRule="auto"/>
        <w:ind w:firstLine="360"/>
        <w:jc w:val="both"/>
        <w:rPr>
          <w:rFonts w:ascii="Times New Roman" w:hAnsi="Times New Roman" w:cs="Times New Roman"/>
          <w:sz w:val="20"/>
          <w:szCs w:val="20"/>
        </w:rPr>
      </w:pPr>
      <w:r w:rsidRPr="00E11109">
        <w:rPr>
          <w:rFonts w:ascii="Times New Roman" w:eastAsia="Times New Roman" w:hAnsi="Times New Roman" w:cs="Times New Roman"/>
          <w:bCs/>
          <w:color w:val="000000"/>
          <w:kern w:val="36"/>
          <w:sz w:val="20"/>
          <w:szCs w:val="20"/>
        </w:rPr>
        <w:t xml:space="preserve">Secondly, </w:t>
      </w:r>
      <w:r w:rsidR="0006139F" w:rsidRPr="00E11109">
        <w:rPr>
          <w:rFonts w:ascii="Times New Roman" w:eastAsia="Times New Roman" w:hAnsi="Times New Roman" w:cs="Times New Roman"/>
          <w:bCs/>
          <w:color w:val="000000"/>
          <w:kern w:val="36"/>
          <w:sz w:val="20"/>
          <w:szCs w:val="20"/>
        </w:rPr>
        <w:t xml:space="preserve">two of the core </w:t>
      </w:r>
      <w:r w:rsidR="009871F9" w:rsidRPr="00E11109">
        <w:rPr>
          <w:rFonts w:ascii="Times New Roman" w:eastAsia="Times New Roman" w:hAnsi="Times New Roman" w:cs="Times New Roman"/>
          <w:bCs/>
          <w:color w:val="000000"/>
          <w:kern w:val="36"/>
          <w:sz w:val="20"/>
          <w:szCs w:val="20"/>
        </w:rPr>
        <w:t>papers</w:t>
      </w:r>
      <w:r w:rsidR="007021FB" w:rsidRPr="00E11109">
        <w:rPr>
          <w:rFonts w:ascii="Times New Roman" w:eastAsia="Times New Roman" w:hAnsi="Times New Roman" w:cs="Times New Roman"/>
          <w:bCs/>
          <w:color w:val="000000"/>
          <w:kern w:val="36"/>
          <w:sz w:val="20"/>
          <w:szCs w:val="20"/>
        </w:rPr>
        <w:t xml:space="preserve">, </w:t>
      </w:r>
      <w:r w:rsidR="007021FB" w:rsidRPr="00E11109">
        <w:rPr>
          <w:rFonts w:ascii="Times New Roman" w:hAnsi="Times New Roman" w:cs="Times New Roman"/>
          <w:sz w:val="20"/>
          <w:szCs w:val="20"/>
        </w:rPr>
        <w:fldChar w:fldCharType="begin"/>
      </w:r>
      <w:r w:rsidR="007021FB" w:rsidRPr="00E11109">
        <w:rPr>
          <w:rFonts w:ascii="Times New Roman" w:hAnsi="Times New Roman" w:cs="Times New Roman"/>
          <w:sz w:val="20"/>
          <w:szCs w:val="20"/>
        </w:rPr>
        <w:instrText>ADDIN RW.CITE{{294 McCauley,Renee 2008}}</w:instrText>
      </w:r>
      <w:r w:rsidR="007021FB"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[25]</w:t>
      </w:r>
      <w:r w:rsidR="007021FB" w:rsidRPr="00E11109">
        <w:rPr>
          <w:rFonts w:ascii="Times New Roman" w:hAnsi="Times New Roman" w:cs="Times New Roman"/>
          <w:sz w:val="20"/>
          <w:szCs w:val="20"/>
        </w:rPr>
        <w:fldChar w:fldCharType="end"/>
      </w:r>
      <w:r w:rsidR="007021FB" w:rsidRPr="00E11109">
        <w:rPr>
          <w:rFonts w:ascii="Times New Roman" w:hAnsi="Times New Roman" w:cs="Times New Roman"/>
          <w:sz w:val="20"/>
          <w:szCs w:val="20"/>
        </w:rPr>
        <w:t xml:space="preserve"> and </w:t>
      </w:r>
      <w:r w:rsidR="007021FB" w:rsidRPr="00E11109">
        <w:rPr>
          <w:rFonts w:ascii="Times New Roman" w:hAnsi="Times New Roman" w:cs="Times New Roman"/>
          <w:sz w:val="20"/>
          <w:szCs w:val="20"/>
        </w:rPr>
        <w:fldChar w:fldCharType="begin"/>
      </w:r>
      <w:r w:rsidR="007021FB" w:rsidRPr="00E11109">
        <w:rPr>
          <w:rFonts w:ascii="Times New Roman" w:hAnsi="Times New Roman" w:cs="Times New Roman"/>
          <w:sz w:val="20"/>
          <w:szCs w:val="20"/>
        </w:rPr>
        <w:instrText>ADDIN RW.CITE{{298 Grigoreanu,Valentina 2012}}</w:instrText>
      </w:r>
      <w:r w:rsidR="007021FB" w:rsidRPr="00E11109">
        <w:rPr>
          <w:rFonts w:ascii="Times New Roman" w:hAnsi="Times New Roman" w:cs="Times New Roman"/>
          <w:sz w:val="20"/>
          <w:szCs w:val="20"/>
        </w:rPr>
        <w:fldChar w:fldCharType="separate"/>
      </w:r>
      <w:r w:rsidR="008D490A" w:rsidRPr="00E11109">
        <w:rPr>
          <w:rFonts w:ascii="Times New Roman" w:hAnsi="Times New Roman" w:cs="Times New Roman"/>
          <w:sz w:val="20"/>
          <w:szCs w:val="20"/>
        </w:rPr>
        <w:t>[15]</w:t>
      </w:r>
      <w:r w:rsidR="007021FB" w:rsidRPr="00E11109">
        <w:rPr>
          <w:rFonts w:ascii="Times New Roman" w:hAnsi="Times New Roman" w:cs="Times New Roman"/>
          <w:sz w:val="20"/>
          <w:szCs w:val="20"/>
        </w:rPr>
        <w:fldChar w:fldCharType="end"/>
      </w:r>
      <w:r w:rsidR="007021FB" w:rsidRPr="00E11109">
        <w:rPr>
          <w:rFonts w:ascii="Times New Roman" w:hAnsi="Times New Roman" w:cs="Times New Roman"/>
          <w:sz w:val="20"/>
          <w:szCs w:val="20"/>
        </w:rPr>
        <w:t xml:space="preserve">, </w:t>
      </w:r>
      <w:r w:rsidR="009871F9" w:rsidRPr="00E11109">
        <w:rPr>
          <w:rFonts w:ascii="Times New Roman" w:eastAsia="Times New Roman" w:hAnsi="Times New Roman" w:cs="Times New Roman"/>
          <w:bCs/>
          <w:color w:val="000000"/>
          <w:kern w:val="36"/>
          <w:sz w:val="20"/>
          <w:szCs w:val="20"/>
        </w:rPr>
        <w:t>focus</w:t>
      </w:r>
      <w:r w:rsidR="00DB6C04" w:rsidRPr="00E11109">
        <w:rPr>
          <w:rFonts w:ascii="Times New Roman" w:eastAsia="Times New Roman" w:hAnsi="Times New Roman" w:cs="Times New Roman"/>
          <w:bCs/>
          <w:color w:val="000000"/>
          <w:kern w:val="36"/>
          <w:sz w:val="20"/>
          <w:szCs w:val="20"/>
        </w:rPr>
        <w:t>ed</w:t>
      </w:r>
      <w:r w:rsidR="009871F9" w:rsidRPr="00E11109">
        <w:rPr>
          <w:rFonts w:ascii="Times New Roman" w:eastAsia="Times New Roman" w:hAnsi="Times New Roman" w:cs="Times New Roman"/>
          <w:bCs/>
          <w:color w:val="000000"/>
          <w:kern w:val="36"/>
          <w:sz w:val="20"/>
          <w:szCs w:val="20"/>
        </w:rPr>
        <w:t xml:space="preserve"> on the </w:t>
      </w:r>
      <w:r w:rsidR="009871F9" w:rsidRPr="00E11109">
        <w:rPr>
          <w:rFonts w:ascii="Times New Roman" w:eastAsia="Times New Roman" w:hAnsi="Times New Roman" w:cs="Times New Roman"/>
          <w:bCs/>
          <w:i/>
          <w:color w:val="000000"/>
          <w:kern w:val="36"/>
          <w:sz w:val="20"/>
          <w:szCs w:val="20"/>
        </w:rPr>
        <w:t>debugging strategies</w:t>
      </w:r>
      <w:r w:rsidR="009871F9" w:rsidRPr="00E11109">
        <w:rPr>
          <w:rFonts w:ascii="Times New Roman" w:eastAsia="Times New Roman" w:hAnsi="Times New Roman" w:cs="Times New Roman"/>
          <w:bCs/>
          <w:color w:val="000000"/>
          <w:kern w:val="36"/>
          <w:sz w:val="20"/>
          <w:szCs w:val="20"/>
        </w:rPr>
        <w:t xml:space="preserve"> that </w:t>
      </w:r>
      <w:r w:rsidR="00376110" w:rsidRPr="00E11109">
        <w:rPr>
          <w:rFonts w:ascii="Times New Roman" w:eastAsia="Times New Roman" w:hAnsi="Times New Roman" w:cs="Times New Roman"/>
          <w:bCs/>
          <w:color w:val="000000"/>
          <w:kern w:val="36"/>
          <w:sz w:val="20"/>
          <w:szCs w:val="20"/>
        </w:rPr>
        <w:t>the</w:t>
      </w:r>
      <w:r w:rsidR="002B1CDB" w:rsidRPr="00E11109">
        <w:rPr>
          <w:rStyle w:val="mw-headline"/>
          <w:rFonts w:ascii="Times New Roman" w:hAnsi="Times New Roman" w:cs="Times New Roman"/>
          <w:color w:val="000000"/>
          <w:sz w:val="20"/>
          <w:szCs w:val="20"/>
        </w:rPr>
        <w:t xml:space="preserve"> </w:t>
      </w:r>
      <w:r w:rsidR="00546248" w:rsidRPr="00E11109">
        <w:rPr>
          <w:rStyle w:val="mw-headline"/>
          <w:rFonts w:ascii="Times New Roman" w:hAnsi="Times New Roman" w:cs="Times New Roman"/>
          <w:color w:val="000000"/>
          <w:sz w:val="20"/>
          <w:szCs w:val="20"/>
        </w:rPr>
        <w:t xml:space="preserve">first-time </w:t>
      </w:r>
      <w:r w:rsidR="00284930" w:rsidRPr="00E11109">
        <w:rPr>
          <w:rStyle w:val="mw-headline"/>
          <w:rFonts w:ascii="Times New Roman" w:hAnsi="Times New Roman" w:cs="Times New Roman"/>
          <w:color w:val="000000"/>
          <w:sz w:val="20"/>
          <w:szCs w:val="20"/>
        </w:rPr>
        <w:t xml:space="preserve">programmers face. </w:t>
      </w:r>
      <w:r w:rsidR="00622664" w:rsidRPr="00E11109">
        <w:rPr>
          <w:rStyle w:val="mw-headline"/>
          <w:rFonts w:ascii="Times New Roman" w:hAnsi="Times New Roman" w:cs="Times New Roman"/>
          <w:color w:val="000000"/>
          <w:sz w:val="20"/>
          <w:szCs w:val="20"/>
        </w:rPr>
        <w:t xml:space="preserve">The first </w:t>
      </w:r>
      <w:r w:rsidR="00F616E2" w:rsidRPr="00E11109">
        <w:rPr>
          <w:rStyle w:val="mw-headline"/>
          <w:rFonts w:ascii="Times New Roman" w:hAnsi="Times New Roman" w:cs="Times New Roman"/>
          <w:color w:val="000000"/>
          <w:sz w:val="20"/>
          <w:szCs w:val="20"/>
        </w:rPr>
        <w:t xml:space="preserve">of these </w:t>
      </w:r>
      <w:r w:rsidR="00622664" w:rsidRPr="00E11109">
        <w:rPr>
          <w:rStyle w:val="mw-headline"/>
          <w:rFonts w:ascii="Times New Roman" w:hAnsi="Times New Roman" w:cs="Times New Roman"/>
          <w:color w:val="000000"/>
          <w:sz w:val="20"/>
          <w:szCs w:val="20"/>
        </w:rPr>
        <w:t>paper</w:t>
      </w:r>
      <w:r w:rsidR="00F616E2" w:rsidRPr="00E11109">
        <w:rPr>
          <w:rStyle w:val="mw-headline"/>
          <w:rFonts w:ascii="Times New Roman" w:hAnsi="Times New Roman" w:cs="Times New Roman"/>
          <w:color w:val="000000"/>
          <w:sz w:val="20"/>
          <w:szCs w:val="20"/>
        </w:rPr>
        <w:t>s</w:t>
      </w:r>
      <w:r w:rsidR="00622664" w:rsidRPr="00E11109">
        <w:rPr>
          <w:rStyle w:val="mw-headline"/>
          <w:rFonts w:ascii="Times New Roman" w:hAnsi="Times New Roman" w:cs="Times New Roman"/>
          <w:color w:val="000000"/>
          <w:sz w:val="20"/>
          <w:szCs w:val="20"/>
        </w:rPr>
        <w:t xml:space="preserve"> </w:t>
      </w:r>
      <w:r w:rsidR="00BA2C7E" w:rsidRPr="00E11109">
        <w:rPr>
          <w:rStyle w:val="mw-headline"/>
          <w:rFonts w:ascii="Times New Roman" w:hAnsi="Times New Roman" w:cs="Times New Roman"/>
          <w:color w:val="000000"/>
          <w:sz w:val="20"/>
          <w:szCs w:val="20"/>
        </w:rPr>
        <w:t xml:space="preserve">authored by </w:t>
      </w:r>
      <w:r w:rsidR="007021FB" w:rsidRPr="00E11109">
        <w:rPr>
          <w:rFonts w:ascii="Times New Roman" w:hAnsi="Times New Roman" w:cs="Times New Roman"/>
          <w:sz w:val="20"/>
          <w:szCs w:val="20"/>
        </w:rPr>
        <w:t xml:space="preserve">McCauley et al. </w:t>
      </w:r>
      <w:r w:rsidR="007021FB" w:rsidRPr="00E11109">
        <w:rPr>
          <w:rFonts w:ascii="Times New Roman" w:hAnsi="Times New Roman" w:cs="Times New Roman"/>
          <w:sz w:val="20"/>
          <w:szCs w:val="20"/>
        </w:rPr>
        <w:fldChar w:fldCharType="begin"/>
      </w:r>
      <w:r w:rsidR="007021FB" w:rsidRPr="00E11109">
        <w:rPr>
          <w:rFonts w:ascii="Times New Roman" w:hAnsi="Times New Roman" w:cs="Times New Roman"/>
          <w:sz w:val="20"/>
          <w:szCs w:val="20"/>
        </w:rPr>
        <w:instrText>ADDIN RW.CITE{{294 McCauley,Renee 2008}}</w:instrText>
      </w:r>
      <w:r w:rsidR="007021FB"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[25]</w:t>
      </w:r>
      <w:r w:rsidR="007021FB" w:rsidRPr="00E11109">
        <w:rPr>
          <w:rFonts w:ascii="Times New Roman" w:hAnsi="Times New Roman" w:cs="Times New Roman"/>
          <w:sz w:val="20"/>
          <w:szCs w:val="20"/>
        </w:rPr>
        <w:fldChar w:fldCharType="end"/>
      </w:r>
      <w:r w:rsidR="00F616E2" w:rsidRPr="00E11109">
        <w:rPr>
          <w:rFonts w:ascii="Times New Roman" w:hAnsi="Times New Roman" w:cs="Times New Roman"/>
          <w:sz w:val="20"/>
          <w:szCs w:val="20"/>
        </w:rPr>
        <w:t xml:space="preserve">, </w:t>
      </w:r>
      <w:r w:rsidR="009F041F" w:rsidRPr="00E11109">
        <w:rPr>
          <w:rFonts w:ascii="Times New Roman" w:hAnsi="Times New Roman" w:cs="Times New Roman"/>
          <w:sz w:val="20"/>
          <w:szCs w:val="20"/>
        </w:rPr>
        <w:t xml:space="preserve">also </w:t>
      </w:r>
      <w:r w:rsidR="00B37571" w:rsidRPr="00E11109">
        <w:rPr>
          <w:rFonts w:ascii="Times New Roman" w:hAnsi="Times New Roman" w:cs="Times New Roman"/>
          <w:sz w:val="20"/>
          <w:szCs w:val="20"/>
        </w:rPr>
        <w:t xml:space="preserve">considered in </w:t>
      </w:r>
      <w:r w:rsidR="00154170" w:rsidRPr="00E11109">
        <w:rPr>
          <w:rFonts w:ascii="Times New Roman" w:hAnsi="Times New Roman" w:cs="Times New Roman"/>
          <w:sz w:val="20"/>
          <w:szCs w:val="20"/>
        </w:rPr>
        <w:t xml:space="preserve">previous group, </w:t>
      </w:r>
      <w:r w:rsidR="007021FB" w:rsidRPr="00E11109">
        <w:rPr>
          <w:rFonts w:ascii="Times New Roman" w:hAnsi="Times New Roman" w:cs="Times New Roman"/>
          <w:sz w:val="20"/>
          <w:szCs w:val="20"/>
        </w:rPr>
        <w:t>reviewed a large volume of literature</w:t>
      </w:r>
      <w:r w:rsidR="009E6F92" w:rsidRPr="00E11109">
        <w:rPr>
          <w:rFonts w:ascii="Times New Roman" w:hAnsi="Times New Roman" w:cs="Times New Roman"/>
          <w:sz w:val="20"/>
          <w:szCs w:val="20"/>
        </w:rPr>
        <w:t>,</w:t>
      </w:r>
      <w:r w:rsidR="007021FB" w:rsidRPr="00E11109">
        <w:rPr>
          <w:rFonts w:ascii="Times New Roman" w:hAnsi="Times New Roman" w:cs="Times New Roman"/>
          <w:sz w:val="20"/>
          <w:szCs w:val="20"/>
        </w:rPr>
        <w:t xml:space="preserve"> </w:t>
      </w:r>
      <w:r w:rsidR="009E6F92" w:rsidRPr="00E11109">
        <w:rPr>
          <w:rFonts w:ascii="Times New Roman" w:hAnsi="Times New Roman" w:cs="Times New Roman"/>
          <w:sz w:val="20"/>
          <w:szCs w:val="20"/>
        </w:rPr>
        <w:t xml:space="preserve">from the mid-1970s, </w:t>
      </w:r>
      <w:r w:rsidR="007021FB" w:rsidRPr="00E11109">
        <w:rPr>
          <w:rFonts w:ascii="Times New Roman" w:hAnsi="Times New Roman" w:cs="Times New Roman"/>
          <w:sz w:val="20"/>
          <w:szCs w:val="20"/>
        </w:rPr>
        <w:t xml:space="preserve">on learning and teaching of debugging computer programs, and presented </w:t>
      </w:r>
      <w:r w:rsidR="00316423" w:rsidRPr="00E11109">
        <w:rPr>
          <w:rFonts w:ascii="Times New Roman" w:hAnsi="Times New Roman" w:cs="Times New Roman"/>
          <w:sz w:val="20"/>
          <w:szCs w:val="20"/>
        </w:rPr>
        <w:t>the differen</w:t>
      </w:r>
      <w:r w:rsidR="001B0DD8" w:rsidRPr="00E11109">
        <w:rPr>
          <w:rFonts w:ascii="Times New Roman" w:hAnsi="Times New Roman" w:cs="Times New Roman"/>
          <w:sz w:val="20"/>
          <w:szCs w:val="20"/>
        </w:rPr>
        <w:t xml:space="preserve">t debugging strategies that the </w:t>
      </w:r>
      <w:r w:rsidR="00316423" w:rsidRPr="00E11109">
        <w:rPr>
          <w:rFonts w:ascii="Times New Roman" w:hAnsi="Times New Roman" w:cs="Times New Roman"/>
          <w:sz w:val="20"/>
          <w:szCs w:val="20"/>
        </w:rPr>
        <w:t xml:space="preserve">novice and expert programmers </w:t>
      </w:r>
      <w:r w:rsidR="00F63009" w:rsidRPr="00E11109">
        <w:rPr>
          <w:rFonts w:ascii="Times New Roman" w:hAnsi="Times New Roman" w:cs="Times New Roman"/>
          <w:sz w:val="20"/>
          <w:szCs w:val="20"/>
        </w:rPr>
        <w:t xml:space="preserve">imply </w:t>
      </w:r>
      <w:r w:rsidR="00316423" w:rsidRPr="00E11109">
        <w:rPr>
          <w:rFonts w:ascii="Times New Roman" w:hAnsi="Times New Roman" w:cs="Times New Roman"/>
          <w:sz w:val="20"/>
          <w:szCs w:val="20"/>
        </w:rPr>
        <w:t xml:space="preserve">in </w:t>
      </w:r>
      <w:r w:rsidR="00F63009" w:rsidRPr="00E11109">
        <w:rPr>
          <w:rFonts w:ascii="Times New Roman" w:hAnsi="Times New Roman" w:cs="Times New Roman"/>
          <w:sz w:val="20"/>
          <w:szCs w:val="20"/>
        </w:rPr>
        <w:t xml:space="preserve">debugging their </w:t>
      </w:r>
      <w:r w:rsidR="00316423" w:rsidRPr="00E11109">
        <w:rPr>
          <w:rFonts w:ascii="Times New Roman" w:hAnsi="Times New Roman" w:cs="Times New Roman"/>
          <w:sz w:val="20"/>
          <w:szCs w:val="20"/>
        </w:rPr>
        <w:t>techniques.</w:t>
      </w:r>
      <w:r w:rsidR="00C17D59" w:rsidRPr="00E11109">
        <w:rPr>
          <w:rFonts w:ascii="Times New Roman" w:hAnsi="Times New Roman" w:cs="Times New Roman"/>
          <w:sz w:val="20"/>
          <w:szCs w:val="20"/>
        </w:rPr>
        <w:t xml:space="preserve"> </w:t>
      </w:r>
      <w:r w:rsidR="00E90E10" w:rsidRPr="00E11109">
        <w:rPr>
          <w:rFonts w:ascii="Times New Roman" w:hAnsi="Times New Roman" w:cs="Times New Roman"/>
          <w:sz w:val="20"/>
          <w:szCs w:val="20"/>
        </w:rPr>
        <w:t xml:space="preserve">It categorically focused on the </w:t>
      </w:r>
      <w:r w:rsidR="007D216F" w:rsidRPr="00E11109">
        <w:rPr>
          <w:rFonts w:ascii="Times New Roman" w:hAnsi="Times New Roman" w:cs="Times New Roman"/>
          <w:sz w:val="20"/>
          <w:szCs w:val="20"/>
        </w:rPr>
        <w:t>causes and types of program bugs; and process of debugging</w:t>
      </w:r>
      <w:r w:rsidR="003B124D" w:rsidRPr="00E11109">
        <w:rPr>
          <w:rFonts w:ascii="Times New Roman" w:hAnsi="Times New Roman" w:cs="Times New Roman"/>
          <w:sz w:val="20"/>
          <w:szCs w:val="20"/>
        </w:rPr>
        <w:t xml:space="preserve">. </w:t>
      </w:r>
      <w:r w:rsidR="00C17D59" w:rsidRPr="00E11109">
        <w:rPr>
          <w:rFonts w:ascii="Times New Roman" w:hAnsi="Times New Roman" w:cs="Times New Roman"/>
          <w:sz w:val="20"/>
          <w:szCs w:val="20"/>
        </w:rPr>
        <w:t xml:space="preserve">Another paper of this group </w:t>
      </w:r>
      <w:r w:rsidR="00303053" w:rsidRPr="00E11109">
        <w:rPr>
          <w:rFonts w:ascii="Times New Roman" w:hAnsi="Times New Roman" w:cs="Times New Roman"/>
          <w:sz w:val="20"/>
          <w:szCs w:val="20"/>
        </w:rPr>
        <w:t xml:space="preserve">authored by </w:t>
      </w:r>
      <w:r w:rsidR="00C17D59" w:rsidRPr="00E11109">
        <w:rPr>
          <w:rFonts w:ascii="Times New Roman" w:hAnsi="Times New Roman" w:cs="Times New Roman"/>
          <w:sz w:val="20"/>
          <w:szCs w:val="20"/>
        </w:rPr>
        <w:t xml:space="preserve">Grigoreanu et al. </w:t>
      </w:r>
      <w:r w:rsidR="00C17D59" w:rsidRPr="00E11109">
        <w:rPr>
          <w:rFonts w:ascii="Times New Roman" w:hAnsi="Times New Roman" w:cs="Times New Roman"/>
          <w:sz w:val="20"/>
          <w:szCs w:val="20"/>
        </w:rPr>
        <w:fldChar w:fldCharType="begin"/>
      </w:r>
      <w:r w:rsidR="00C17D59" w:rsidRPr="00E11109">
        <w:rPr>
          <w:rFonts w:ascii="Times New Roman" w:hAnsi="Times New Roman" w:cs="Times New Roman"/>
          <w:sz w:val="20"/>
          <w:szCs w:val="20"/>
        </w:rPr>
        <w:instrText>ADDIN RW.CITE{{298 Grigoreanu,Valentina 2012}}</w:instrText>
      </w:r>
      <w:r w:rsidR="00C17D59" w:rsidRPr="00E11109">
        <w:rPr>
          <w:rFonts w:ascii="Times New Roman" w:hAnsi="Times New Roman" w:cs="Times New Roman"/>
          <w:sz w:val="20"/>
          <w:szCs w:val="20"/>
        </w:rPr>
        <w:fldChar w:fldCharType="separate"/>
      </w:r>
      <w:r w:rsidR="008D490A" w:rsidRPr="00E11109">
        <w:rPr>
          <w:rFonts w:ascii="Times New Roman" w:hAnsi="Times New Roman" w:cs="Times New Roman"/>
          <w:sz w:val="20"/>
          <w:szCs w:val="20"/>
        </w:rPr>
        <w:t>[15]</w:t>
      </w:r>
      <w:r w:rsidR="00C17D59" w:rsidRPr="00E11109">
        <w:rPr>
          <w:rFonts w:ascii="Times New Roman" w:hAnsi="Times New Roman" w:cs="Times New Roman"/>
          <w:sz w:val="20"/>
          <w:szCs w:val="20"/>
        </w:rPr>
        <w:fldChar w:fldCharType="end"/>
      </w:r>
      <w:r w:rsidR="00C17D59" w:rsidRPr="00E11109">
        <w:rPr>
          <w:rFonts w:ascii="Times New Roman" w:hAnsi="Times New Roman" w:cs="Times New Roman"/>
          <w:sz w:val="20"/>
          <w:szCs w:val="20"/>
        </w:rPr>
        <w:t xml:space="preserve"> report the </w:t>
      </w:r>
      <w:r w:rsidR="00ED470E" w:rsidRPr="00E11109">
        <w:rPr>
          <w:rFonts w:ascii="Times New Roman" w:hAnsi="Times New Roman" w:cs="Times New Roman"/>
          <w:sz w:val="20"/>
          <w:szCs w:val="20"/>
        </w:rPr>
        <w:t xml:space="preserve">end-user programmers’ debugging strategies about a spreadsheet’s correctness on a sensemaking perspective. </w:t>
      </w:r>
      <w:r w:rsidR="009A73F8" w:rsidRPr="00E11109">
        <w:rPr>
          <w:rFonts w:ascii="Times New Roman" w:hAnsi="Times New Roman" w:cs="Times New Roman"/>
          <w:sz w:val="20"/>
          <w:szCs w:val="20"/>
        </w:rPr>
        <w:t xml:space="preserve">They categorically, investigated </w:t>
      </w:r>
      <w:r w:rsidR="00B42363" w:rsidRPr="00E11109">
        <w:rPr>
          <w:rFonts w:ascii="Times New Roman" w:hAnsi="Times New Roman" w:cs="Times New Roman"/>
          <w:sz w:val="20"/>
          <w:szCs w:val="20"/>
        </w:rPr>
        <w:t xml:space="preserve">compared and contrasted the </w:t>
      </w:r>
      <w:r w:rsidR="005C307F" w:rsidRPr="00E11109">
        <w:rPr>
          <w:rFonts w:ascii="Times New Roman" w:hAnsi="Times New Roman" w:cs="Times New Roman"/>
          <w:sz w:val="20"/>
          <w:szCs w:val="20"/>
        </w:rPr>
        <w:t xml:space="preserve">strategies that </w:t>
      </w:r>
      <w:r w:rsidR="00476875" w:rsidRPr="00E11109">
        <w:rPr>
          <w:rFonts w:ascii="Times New Roman" w:hAnsi="Times New Roman" w:cs="Times New Roman"/>
          <w:sz w:val="20"/>
          <w:szCs w:val="20"/>
        </w:rPr>
        <w:t xml:space="preserve">male and female </w:t>
      </w:r>
      <w:r w:rsidR="00042284" w:rsidRPr="00E11109">
        <w:rPr>
          <w:rFonts w:ascii="Times New Roman" w:hAnsi="Times New Roman" w:cs="Times New Roman"/>
          <w:sz w:val="20"/>
          <w:szCs w:val="20"/>
        </w:rPr>
        <w:t xml:space="preserve">programmers </w:t>
      </w:r>
      <w:r w:rsidR="00104C08" w:rsidRPr="00E11109">
        <w:rPr>
          <w:rFonts w:ascii="Times New Roman" w:hAnsi="Times New Roman" w:cs="Times New Roman"/>
          <w:sz w:val="20"/>
          <w:szCs w:val="20"/>
        </w:rPr>
        <w:t xml:space="preserve">imply </w:t>
      </w:r>
      <w:r w:rsidR="00BD77B0" w:rsidRPr="00E11109">
        <w:rPr>
          <w:rFonts w:ascii="Times New Roman" w:hAnsi="Times New Roman" w:cs="Times New Roman"/>
          <w:sz w:val="20"/>
          <w:szCs w:val="20"/>
        </w:rPr>
        <w:t>while debugging their programs</w:t>
      </w:r>
      <w:r w:rsidR="00AD1211" w:rsidRPr="00E11109">
        <w:rPr>
          <w:rFonts w:ascii="Times New Roman" w:hAnsi="Times New Roman" w:cs="Times New Roman"/>
          <w:sz w:val="20"/>
          <w:szCs w:val="20"/>
        </w:rPr>
        <w:t xml:space="preserve">. </w:t>
      </w:r>
    </w:p>
    <w:p w:rsidR="00344605" w:rsidRPr="00E11109" w:rsidRDefault="00AB479D"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Finally, the </w:t>
      </w:r>
      <w:r w:rsidR="00635349" w:rsidRPr="00E11109">
        <w:rPr>
          <w:rFonts w:ascii="Times New Roman" w:hAnsi="Times New Roman" w:cs="Times New Roman"/>
          <w:sz w:val="20"/>
          <w:szCs w:val="20"/>
        </w:rPr>
        <w:t xml:space="preserve">remaining two papers, </w:t>
      </w:r>
      <w:r w:rsidR="00635349" w:rsidRPr="00E11109">
        <w:rPr>
          <w:rFonts w:ascii="Times New Roman" w:hAnsi="Times New Roman" w:cs="Times New Roman"/>
          <w:sz w:val="20"/>
          <w:szCs w:val="20"/>
        </w:rPr>
        <w:fldChar w:fldCharType="begin"/>
      </w:r>
      <w:r w:rsidR="00635349" w:rsidRPr="00E11109">
        <w:rPr>
          <w:rFonts w:ascii="Times New Roman" w:hAnsi="Times New Roman" w:cs="Times New Roman"/>
          <w:sz w:val="20"/>
          <w:szCs w:val="20"/>
        </w:rPr>
        <w:instrText>ADDIN RW.CITE{{299 Ko,AndrewJ 2004}}</w:instrText>
      </w:r>
      <w:r w:rsidR="00635349"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[23]</w:t>
      </w:r>
      <w:r w:rsidR="00635349" w:rsidRPr="00E11109">
        <w:rPr>
          <w:rFonts w:ascii="Times New Roman" w:hAnsi="Times New Roman" w:cs="Times New Roman"/>
          <w:sz w:val="20"/>
          <w:szCs w:val="20"/>
        </w:rPr>
        <w:fldChar w:fldCharType="end"/>
      </w:r>
      <w:r w:rsidR="00635349" w:rsidRPr="00E11109">
        <w:rPr>
          <w:rFonts w:ascii="Times New Roman" w:hAnsi="Times New Roman" w:cs="Times New Roman"/>
          <w:sz w:val="20"/>
          <w:szCs w:val="20"/>
        </w:rPr>
        <w:t xml:space="preserve"> and </w:t>
      </w:r>
      <w:r w:rsidR="00635349" w:rsidRPr="00E11109">
        <w:rPr>
          <w:rFonts w:ascii="Times New Roman" w:hAnsi="Times New Roman" w:cs="Times New Roman"/>
          <w:sz w:val="20"/>
          <w:szCs w:val="20"/>
        </w:rPr>
        <w:fldChar w:fldCharType="begin"/>
      </w:r>
      <w:r w:rsidR="00635349" w:rsidRPr="00E11109">
        <w:rPr>
          <w:rFonts w:ascii="Times New Roman" w:hAnsi="Times New Roman" w:cs="Times New Roman"/>
          <w:sz w:val="20"/>
          <w:szCs w:val="20"/>
        </w:rPr>
        <w:instrText>ADDIN RW.CITE{{300 Ashrov,Adiel 2014}}</w:instrText>
      </w:r>
      <w:r w:rsidR="00635349" w:rsidRPr="00E11109">
        <w:rPr>
          <w:rFonts w:ascii="Times New Roman" w:hAnsi="Times New Roman" w:cs="Times New Roman"/>
          <w:sz w:val="20"/>
          <w:szCs w:val="20"/>
        </w:rPr>
        <w:fldChar w:fldCharType="separate"/>
      </w:r>
      <w:r w:rsidR="00635349" w:rsidRPr="00E11109">
        <w:rPr>
          <w:rFonts w:ascii="Times New Roman" w:hAnsi="Times New Roman" w:cs="Times New Roman"/>
          <w:sz w:val="20"/>
          <w:szCs w:val="20"/>
        </w:rPr>
        <w:t>[2]</w:t>
      </w:r>
      <w:r w:rsidR="00635349" w:rsidRPr="00E11109">
        <w:rPr>
          <w:rFonts w:ascii="Times New Roman" w:hAnsi="Times New Roman" w:cs="Times New Roman"/>
          <w:sz w:val="20"/>
          <w:szCs w:val="20"/>
        </w:rPr>
        <w:fldChar w:fldCharType="end"/>
      </w:r>
      <w:r w:rsidR="00635349" w:rsidRPr="00E11109">
        <w:rPr>
          <w:rFonts w:ascii="Times New Roman" w:hAnsi="Times New Roman" w:cs="Times New Roman"/>
          <w:sz w:val="20"/>
          <w:szCs w:val="20"/>
        </w:rPr>
        <w:t xml:space="preserve"> focused </w:t>
      </w:r>
      <w:r w:rsidR="00BF1E1C" w:rsidRPr="00E11109">
        <w:rPr>
          <w:rFonts w:ascii="Times New Roman" w:hAnsi="Times New Roman" w:cs="Times New Roman"/>
          <w:sz w:val="20"/>
          <w:szCs w:val="20"/>
        </w:rPr>
        <w:t xml:space="preserve">the design and development of </w:t>
      </w:r>
      <w:r w:rsidR="00061CD0" w:rsidRPr="00E11109">
        <w:rPr>
          <w:rFonts w:ascii="Times New Roman" w:hAnsi="Times New Roman" w:cs="Times New Roman"/>
          <w:sz w:val="20"/>
          <w:szCs w:val="20"/>
        </w:rPr>
        <w:t xml:space="preserve">effective debuggers for the novice programmers. </w:t>
      </w:r>
      <w:r w:rsidR="00F56E7B" w:rsidRPr="00E11109">
        <w:rPr>
          <w:rFonts w:ascii="Times New Roman" w:hAnsi="Times New Roman" w:cs="Times New Roman"/>
          <w:sz w:val="20"/>
          <w:szCs w:val="20"/>
        </w:rPr>
        <w:t>T</w:t>
      </w:r>
      <w:r w:rsidR="00884E38" w:rsidRPr="00E11109">
        <w:rPr>
          <w:rFonts w:ascii="Times New Roman" w:hAnsi="Times New Roman" w:cs="Times New Roman"/>
          <w:sz w:val="20"/>
          <w:szCs w:val="20"/>
        </w:rPr>
        <w:t xml:space="preserve">he first paper of this group, authored by Ko and Myers </w:t>
      </w:r>
      <w:r w:rsidR="00884E38" w:rsidRPr="00E11109">
        <w:rPr>
          <w:rFonts w:ascii="Times New Roman" w:hAnsi="Times New Roman" w:cs="Times New Roman"/>
          <w:sz w:val="20"/>
          <w:szCs w:val="20"/>
        </w:rPr>
        <w:fldChar w:fldCharType="begin"/>
      </w:r>
      <w:r w:rsidR="00884E38" w:rsidRPr="00E11109">
        <w:rPr>
          <w:rFonts w:ascii="Times New Roman" w:hAnsi="Times New Roman" w:cs="Times New Roman"/>
          <w:sz w:val="20"/>
          <w:szCs w:val="20"/>
        </w:rPr>
        <w:instrText>ADDIN RW.CITE{{299 Ko,AndrewJ 2004}}</w:instrText>
      </w:r>
      <w:r w:rsidR="00884E38"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[23]</w:t>
      </w:r>
      <w:r w:rsidR="00884E38" w:rsidRPr="00E11109">
        <w:rPr>
          <w:rFonts w:ascii="Times New Roman" w:hAnsi="Times New Roman" w:cs="Times New Roman"/>
          <w:sz w:val="20"/>
          <w:szCs w:val="20"/>
        </w:rPr>
        <w:fldChar w:fldCharType="end"/>
      </w:r>
      <w:r w:rsidR="00884E38" w:rsidRPr="00E11109">
        <w:rPr>
          <w:rFonts w:ascii="Times New Roman" w:hAnsi="Times New Roman" w:cs="Times New Roman"/>
          <w:sz w:val="20"/>
          <w:szCs w:val="20"/>
        </w:rPr>
        <w:t xml:space="preserve"> proposed a new </w:t>
      </w:r>
      <w:r w:rsidR="00F56E7B" w:rsidRPr="00E11109">
        <w:rPr>
          <w:rFonts w:ascii="Times New Roman" w:hAnsi="Times New Roman" w:cs="Times New Roman"/>
          <w:sz w:val="20"/>
          <w:szCs w:val="20"/>
        </w:rPr>
        <w:t xml:space="preserve">type of interrogative </w:t>
      </w:r>
      <w:r w:rsidR="00884E38" w:rsidRPr="00E11109">
        <w:rPr>
          <w:rFonts w:ascii="Times New Roman" w:hAnsi="Times New Roman" w:cs="Times New Roman"/>
          <w:sz w:val="20"/>
          <w:szCs w:val="20"/>
        </w:rPr>
        <w:t>debugging</w:t>
      </w:r>
      <w:r w:rsidR="00F56E7B" w:rsidRPr="00E11109">
        <w:rPr>
          <w:rFonts w:ascii="Times New Roman" w:hAnsi="Times New Roman" w:cs="Times New Roman"/>
          <w:sz w:val="20"/>
          <w:szCs w:val="20"/>
        </w:rPr>
        <w:t xml:space="preserve"> tool, called Whyline, </w:t>
      </w:r>
      <w:r w:rsidR="000A5C79" w:rsidRPr="00E11109">
        <w:rPr>
          <w:rFonts w:ascii="Times New Roman" w:hAnsi="Times New Roman" w:cs="Times New Roman"/>
          <w:sz w:val="20"/>
          <w:szCs w:val="20"/>
        </w:rPr>
        <w:t xml:space="preserve">that allowed the programmers to visually watch the effect of a line of code </w:t>
      </w:r>
      <w:r w:rsidR="00D639AA" w:rsidRPr="00E11109">
        <w:rPr>
          <w:rFonts w:ascii="Times New Roman" w:hAnsi="Times New Roman" w:cs="Times New Roman"/>
          <w:sz w:val="20"/>
          <w:szCs w:val="20"/>
        </w:rPr>
        <w:t xml:space="preserve">by </w:t>
      </w:r>
      <w:r w:rsidR="009752C5" w:rsidRPr="00E11109">
        <w:rPr>
          <w:rFonts w:ascii="Times New Roman" w:hAnsi="Times New Roman" w:cs="Times New Roman"/>
          <w:sz w:val="20"/>
          <w:szCs w:val="20"/>
        </w:rPr>
        <w:t xml:space="preserve">asking </w:t>
      </w:r>
      <w:r w:rsidR="00884E38" w:rsidRPr="00E11109">
        <w:rPr>
          <w:rFonts w:ascii="Times New Roman" w:hAnsi="Times New Roman" w:cs="Times New Roman"/>
          <w:i/>
          <w:iCs/>
          <w:sz w:val="20"/>
          <w:szCs w:val="20"/>
        </w:rPr>
        <w:t xml:space="preserve">why did </w:t>
      </w:r>
      <w:r w:rsidR="009752C5" w:rsidRPr="00E11109">
        <w:rPr>
          <w:rFonts w:ascii="Times New Roman" w:hAnsi="Times New Roman" w:cs="Times New Roman"/>
          <w:sz w:val="20"/>
          <w:szCs w:val="20"/>
        </w:rPr>
        <w:t xml:space="preserve">or </w:t>
      </w:r>
      <w:r w:rsidR="00884E38" w:rsidRPr="00E11109">
        <w:rPr>
          <w:rFonts w:ascii="Times New Roman" w:hAnsi="Times New Roman" w:cs="Times New Roman"/>
          <w:i/>
          <w:iCs/>
          <w:sz w:val="20"/>
          <w:szCs w:val="20"/>
        </w:rPr>
        <w:t xml:space="preserve">why didn’t </w:t>
      </w:r>
      <w:r w:rsidR="009752C5" w:rsidRPr="00E11109">
        <w:rPr>
          <w:rFonts w:ascii="Times New Roman" w:hAnsi="Times New Roman" w:cs="Times New Roman"/>
          <w:iCs/>
          <w:sz w:val="20"/>
          <w:szCs w:val="20"/>
        </w:rPr>
        <w:t xml:space="preserve"> </w:t>
      </w:r>
      <w:r w:rsidR="00D252B7" w:rsidRPr="00E11109">
        <w:rPr>
          <w:rFonts w:ascii="Times New Roman" w:hAnsi="Times New Roman" w:cs="Times New Roman"/>
          <w:iCs/>
          <w:sz w:val="20"/>
          <w:szCs w:val="20"/>
        </w:rPr>
        <w:t xml:space="preserve">the desired outcome occurred </w:t>
      </w:r>
      <w:r w:rsidR="00DD7FFB" w:rsidRPr="00E11109">
        <w:rPr>
          <w:rFonts w:ascii="Times New Roman" w:hAnsi="Times New Roman" w:cs="Times New Roman"/>
          <w:iCs/>
          <w:sz w:val="20"/>
          <w:szCs w:val="20"/>
        </w:rPr>
        <w:t xml:space="preserve">in terms of the </w:t>
      </w:r>
      <w:r w:rsidR="00884E38" w:rsidRPr="00E11109">
        <w:rPr>
          <w:rFonts w:ascii="Times New Roman" w:hAnsi="Times New Roman" w:cs="Times New Roman"/>
          <w:sz w:val="20"/>
          <w:szCs w:val="20"/>
        </w:rPr>
        <w:t xml:space="preserve">program’s runtime data. </w:t>
      </w:r>
      <w:r w:rsidR="00826DCB" w:rsidRPr="00E11109">
        <w:rPr>
          <w:rFonts w:ascii="Times New Roman" w:hAnsi="Times New Roman" w:cs="Times New Roman"/>
          <w:sz w:val="20"/>
          <w:szCs w:val="20"/>
        </w:rPr>
        <w:lastRenderedPageBreak/>
        <w:t xml:space="preserve">Comparing results of two empirical studies without and with using the Whyline debugger </w:t>
      </w:r>
      <w:r w:rsidR="00E161C3" w:rsidRPr="00E11109">
        <w:rPr>
          <w:rFonts w:ascii="Times New Roman" w:hAnsi="Times New Roman" w:cs="Times New Roman"/>
          <w:sz w:val="20"/>
          <w:szCs w:val="20"/>
        </w:rPr>
        <w:t xml:space="preserve">these authors showed that </w:t>
      </w:r>
      <w:r w:rsidR="00D92E31" w:rsidRPr="00E11109">
        <w:rPr>
          <w:rFonts w:ascii="Times New Roman" w:hAnsi="Times New Roman" w:cs="Times New Roman"/>
          <w:sz w:val="20"/>
          <w:szCs w:val="20"/>
        </w:rPr>
        <w:t xml:space="preserve">the Whyline </w:t>
      </w:r>
      <w:r w:rsidR="00F51A6C" w:rsidRPr="00E11109">
        <w:rPr>
          <w:rFonts w:ascii="Times New Roman" w:hAnsi="Times New Roman" w:cs="Times New Roman"/>
          <w:sz w:val="20"/>
          <w:szCs w:val="20"/>
        </w:rPr>
        <w:t xml:space="preserve">type debugger can </w:t>
      </w:r>
      <w:r w:rsidR="00D92E31" w:rsidRPr="00E11109">
        <w:rPr>
          <w:rFonts w:ascii="TimesNewRoman" w:hAnsi="TimesNewRoman" w:cs="TimesNewRoman"/>
          <w:sz w:val="20"/>
          <w:szCs w:val="20"/>
        </w:rPr>
        <w:t>significantly decrease</w:t>
      </w:r>
      <w:r w:rsidR="009628B3" w:rsidRPr="00E11109">
        <w:rPr>
          <w:rFonts w:ascii="TimesNewRoman" w:hAnsi="TimesNewRoman" w:cs="TimesNewRoman"/>
          <w:sz w:val="20"/>
          <w:szCs w:val="20"/>
        </w:rPr>
        <w:t xml:space="preserve"> </w:t>
      </w:r>
      <w:r w:rsidR="00D92E31" w:rsidRPr="00E11109">
        <w:rPr>
          <w:rFonts w:ascii="TimesNewRoman" w:hAnsi="TimesNewRoman" w:cs="TimesNewRoman"/>
          <w:sz w:val="20"/>
          <w:szCs w:val="20"/>
        </w:rPr>
        <w:t>debugging time for the Alice programmers.</w:t>
      </w:r>
      <w:r w:rsidR="00D92E31" w:rsidRPr="00E11109">
        <w:rPr>
          <w:rFonts w:ascii="Times New Roman" w:hAnsi="Times New Roman" w:cs="Times New Roman"/>
          <w:sz w:val="20"/>
          <w:szCs w:val="20"/>
        </w:rPr>
        <w:t xml:space="preserve"> </w:t>
      </w:r>
      <w:r w:rsidR="004A067E" w:rsidRPr="00E11109">
        <w:rPr>
          <w:rFonts w:ascii="Times New Roman" w:hAnsi="Times New Roman" w:cs="Times New Roman"/>
          <w:sz w:val="20"/>
          <w:szCs w:val="20"/>
        </w:rPr>
        <w:t xml:space="preserve">Such findings of this paper </w:t>
      </w:r>
      <w:r w:rsidR="000D12EE" w:rsidRPr="00E11109">
        <w:rPr>
          <w:rFonts w:ascii="Times New Roman" w:hAnsi="Times New Roman" w:cs="Times New Roman"/>
          <w:sz w:val="20"/>
          <w:szCs w:val="20"/>
        </w:rPr>
        <w:t xml:space="preserve">imply that </w:t>
      </w:r>
      <w:r w:rsidR="00D92E31" w:rsidRPr="00E11109">
        <w:rPr>
          <w:rFonts w:ascii="TimesNewRoman" w:hAnsi="TimesNewRoman" w:cs="TimesNewRoman"/>
          <w:sz w:val="20"/>
          <w:szCs w:val="20"/>
        </w:rPr>
        <w:t xml:space="preserve">the Whyline type </w:t>
      </w:r>
      <w:r w:rsidR="000D12EE" w:rsidRPr="00E11109">
        <w:rPr>
          <w:rFonts w:ascii="TimesNewRoman" w:hAnsi="TimesNewRoman" w:cs="TimesNewRoman"/>
          <w:sz w:val="20"/>
          <w:szCs w:val="20"/>
        </w:rPr>
        <w:t xml:space="preserve">debugger </w:t>
      </w:r>
      <w:r w:rsidR="00D92E31" w:rsidRPr="00E11109">
        <w:rPr>
          <w:rFonts w:ascii="TimesNewRoman" w:hAnsi="TimesNewRoman" w:cs="TimesNewRoman"/>
          <w:sz w:val="20"/>
          <w:szCs w:val="20"/>
        </w:rPr>
        <w:t xml:space="preserve">has a </w:t>
      </w:r>
      <w:r w:rsidR="00D92E31" w:rsidRPr="00E11109">
        <w:rPr>
          <w:rFonts w:ascii="Times New Roman" w:hAnsi="Times New Roman" w:cs="Times New Roman"/>
          <w:sz w:val="20"/>
          <w:szCs w:val="20"/>
        </w:rPr>
        <w:t xml:space="preserve">great potential for </w:t>
      </w:r>
      <w:r w:rsidR="000D12EE" w:rsidRPr="00E11109">
        <w:rPr>
          <w:rFonts w:ascii="Times New Roman" w:hAnsi="Times New Roman" w:cs="Times New Roman"/>
          <w:sz w:val="20"/>
          <w:szCs w:val="20"/>
        </w:rPr>
        <w:t xml:space="preserve">the </w:t>
      </w:r>
      <w:r w:rsidR="00D92E31" w:rsidRPr="00E11109">
        <w:rPr>
          <w:rFonts w:ascii="Times New Roman" w:hAnsi="Times New Roman" w:cs="Times New Roman"/>
          <w:sz w:val="20"/>
          <w:szCs w:val="20"/>
        </w:rPr>
        <w:t xml:space="preserve">Alice like programming environments such as </w:t>
      </w:r>
      <w:r w:rsidR="000D12EE" w:rsidRPr="00E11109">
        <w:rPr>
          <w:rFonts w:ascii="Times New Roman" w:hAnsi="Times New Roman" w:cs="Times New Roman"/>
          <w:sz w:val="20"/>
          <w:szCs w:val="20"/>
        </w:rPr>
        <w:t xml:space="preserve">the </w:t>
      </w:r>
      <w:r w:rsidR="00D92E31" w:rsidRPr="00E11109">
        <w:rPr>
          <w:rFonts w:ascii="Times New Roman" w:hAnsi="Times New Roman" w:cs="Times New Roman"/>
          <w:sz w:val="20"/>
          <w:szCs w:val="20"/>
        </w:rPr>
        <w:t xml:space="preserve">Blockly, Scratch, and Snap. </w:t>
      </w:r>
      <w:r w:rsidR="005B0A0F" w:rsidRPr="00E11109">
        <w:rPr>
          <w:rFonts w:ascii="Times New Roman" w:hAnsi="Times New Roman" w:cs="Times New Roman"/>
          <w:sz w:val="20"/>
          <w:szCs w:val="20"/>
        </w:rPr>
        <w:t xml:space="preserve">The last paper of this group, authored by </w:t>
      </w:r>
      <w:r w:rsidR="00CF0878" w:rsidRPr="00E11109">
        <w:rPr>
          <w:rFonts w:ascii="Times New Roman" w:hAnsi="Times New Roman" w:cs="Times New Roman"/>
          <w:sz w:val="20"/>
          <w:szCs w:val="20"/>
        </w:rPr>
        <w:t xml:space="preserve">Ashrov et al. </w:t>
      </w:r>
      <w:r w:rsidR="00CF0878" w:rsidRPr="00E11109">
        <w:rPr>
          <w:rFonts w:ascii="Times New Roman" w:hAnsi="Times New Roman" w:cs="Times New Roman"/>
          <w:sz w:val="20"/>
          <w:szCs w:val="20"/>
        </w:rPr>
        <w:fldChar w:fldCharType="begin"/>
      </w:r>
      <w:r w:rsidR="00CF0878" w:rsidRPr="00E11109">
        <w:rPr>
          <w:rFonts w:ascii="Times New Roman" w:hAnsi="Times New Roman" w:cs="Times New Roman"/>
          <w:sz w:val="20"/>
          <w:szCs w:val="20"/>
        </w:rPr>
        <w:instrText>ADDIN RW.CITE{{300 Ashrov,Adiel 2014}}</w:instrText>
      </w:r>
      <w:r w:rsidR="00CF0878" w:rsidRPr="00E11109">
        <w:rPr>
          <w:rFonts w:ascii="Times New Roman" w:hAnsi="Times New Roman" w:cs="Times New Roman"/>
          <w:sz w:val="20"/>
          <w:szCs w:val="20"/>
        </w:rPr>
        <w:fldChar w:fldCharType="separate"/>
      </w:r>
      <w:r w:rsidR="00CF0878" w:rsidRPr="00E11109">
        <w:rPr>
          <w:rFonts w:ascii="Times New Roman" w:hAnsi="Times New Roman" w:cs="Times New Roman"/>
          <w:sz w:val="20"/>
          <w:szCs w:val="20"/>
        </w:rPr>
        <w:t>[2]</w:t>
      </w:r>
      <w:r w:rsidR="00CF0878" w:rsidRPr="00E11109">
        <w:rPr>
          <w:rFonts w:ascii="Times New Roman" w:hAnsi="Times New Roman" w:cs="Times New Roman"/>
          <w:sz w:val="20"/>
          <w:szCs w:val="20"/>
        </w:rPr>
        <w:fldChar w:fldCharType="end"/>
      </w:r>
      <w:r w:rsidR="00CF0878" w:rsidRPr="00E11109">
        <w:rPr>
          <w:rFonts w:ascii="Times New Roman" w:hAnsi="Times New Roman" w:cs="Times New Roman"/>
          <w:sz w:val="20"/>
          <w:szCs w:val="20"/>
        </w:rPr>
        <w:t xml:space="preserve"> presented an approach for implementing Behavioral Programming </w:t>
      </w:r>
      <w:r w:rsidR="007C2DEA" w:rsidRPr="00E11109">
        <w:rPr>
          <w:rFonts w:ascii="Times New Roman" w:hAnsi="Times New Roman" w:cs="Times New Roman"/>
          <w:sz w:val="20"/>
          <w:szCs w:val="20"/>
        </w:rPr>
        <w:t xml:space="preserve">(BP) </w:t>
      </w:r>
      <w:r w:rsidR="00CF0878" w:rsidRPr="00E11109">
        <w:rPr>
          <w:rFonts w:ascii="Times New Roman" w:hAnsi="Times New Roman" w:cs="Times New Roman"/>
          <w:sz w:val="20"/>
          <w:szCs w:val="20"/>
        </w:rPr>
        <w:t xml:space="preserve">in JavaScript and Blockly. </w:t>
      </w:r>
      <w:r w:rsidR="00344605" w:rsidRPr="00E11109">
        <w:rPr>
          <w:rFonts w:ascii="Times New Roman" w:hAnsi="Times New Roman" w:cs="Times New Roman"/>
          <w:sz w:val="20"/>
          <w:szCs w:val="20"/>
        </w:rPr>
        <w:t xml:space="preserve">These authors showed </w:t>
      </w:r>
      <w:r w:rsidR="00D736DB" w:rsidRPr="00E11109">
        <w:rPr>
          <w:rFonts w:ascii="Times New Roman" w:hAnsi="Times New Roman" w:cs="Times New Roman"/>
          <w:sz w:val="20"/>
          <w:szCs w:val="20"/>
        </w:rPr>
        <w:t xml:space="preserve">that the BP approach </w:t>
      </w:r>
      <w:r w:rsidR="00344605" w:rsidRPr="00E11109">
        <w:rPr>
          <w:rFonts w:ascii="Times New Roman" w:hAnsi="Times New Roman" w:cs="Times New Roman"/>
          <w:sz w:val="20"/>
          <w:szCs w:val="20"/>
        </w:rPr>
        <w:t>could interface with the real world applications in a way that was separated from the application logic. The</w:t>
      </w:r>
      <w:r w:rsidR="00BF1EEC" w:rsidRPr="00E11109">
        <w:rPr>
          <w:rFonts w:ascii="Times New Roman" w:hAnsi="Times New Roman" w:cs="Times New Roman"/>
          <w:sz w:val="20"/>
          <w:szCs w:val="20"/>
        </w:rPr>
        <w:t xml:space="preserve">ir </w:t>
      </w:r>
      <w:r w:rsidR="00344605" w:rsidRPr="00E11109">
        <w:rPr>
          <w:rFonts w:ascii="Times New Roman" w:hAnsi="Times New Roman" w:cs="Times New Roman"/>
          <w:sz w:val="20"/>
          <w:szCs w:val="20"/>
        </w:rPr>
        <w:t xml:space="preserve">described infrastructure for running behavioral programs on Android smartphones </w:t>
      </w:r>
      <w:r w:rsidR="007C2DEA" w:rsidRPr="00E11109">
        <w:rPr>
          <w:rFonts w:ascii="Times New Roman" w:hAnsi="Times New Roman" w:cs="Times New Roman"/>
          <w:sz w:val="20"/>
          <w:szCs w:val="20"/>
        </w:rPr>
        <w:t xml:space="preserve">implied that the </w:t>
      </w:r>
      <w:r w:rsidR="00344605" w:rsidRPr="00E11109">
        <w:rPr>
          <w:rFonts w:ascii="Times New Roman" w:hAnsi="Times New Roman" w:cs="Times New Roman"/>
          <w:sz w:val="20"/>
          <w:szCs w:val="20"/>
        </w:rPr>
        <w:t xml:space="preserve">state management process of large scenarios with BP could be used for managing the large program blocks in the BPLs. </w:t>
      </w:r>
      <w:r w:rsidR="008049EC" w:rsidRPr="00E11109">
        <w:rPr>
          <w:rFonts w:ascii="Times New Roman" w:hAnsi="Times New Roman" w:cs="Times New Roman"/>
          <w:sz w:val="20"/>
          <w:szCs w:val="20"/>
        </w:rPr>
        <w:t xml:space="preserve">Moreover, </w:t>
      </w:r>
      <w:r w:rsidR="00344605" w:rsidRPr="00E11109">
        <w:rPr>
          <w:rFonts w:ascii="Times New Roman" w:hAnsi="Times New Roman" w:cs="Times New Roman"/>
          <w:sz w:val="20"/>
          <w:szCs w:val="20"/>
        </w:rPr>
        <w:t xml:space="preserve">the parallel programming process of BP could be used to manage continuous entities for interweaving single or multi-threaded scripts in the BPLs. </w:t>
      </w:r>
    </w:p>
    <w:p w:rsidR="00E71487" w:rsidRPr="00E11109" w:rsidRDefault="00E71487" w:rsidP="00E71487">
      <w:pPr>
        <w:pBdr>
          <w:top w:val="single" w:sz="6" w:space="5" w:color="FFFFFF"/>
        </w:pBdr>
        <w:spacing w:after="0" w:line="240" w:lineRule="auto"/>
        <w:outlineLvl w:val="0"/>
        <w:rPr>
          <w:rFonts w:ascii="Times New Roman" w:eastAsia="Times New Roman" w:hAnsi="Times New Roman" w:cs="Times New Roman"/>
          <w:bCs/>
          <w:color w:val="000000"/>
          <w:kern w:val="36"/>
          <w:sz w:val="20"/>
          <w:szCs w:val="20"/>
        </w:rPr>
      </w:pPr>
    </w:p>
    <w:p w:rsidR="00462850" w:rsidRPr="00E11109" w:rsidRDefault="003B3541" w:rsidP="000E511C">
      <w:pPr>
        <w:pStyle w:val="ListParagraph"/>
        <w:numPr>
          <w:ilvl w:val="0"/>
          <w:numId w:val="19"/>
        </w:numPr>
        <w:pBdr>
          <w:top w:val="single" w:sz="6" w:space="5" w:color="FFFFFF"/>
        </w:pBdr>
        <w:spacing w:after="0" w:line="240" w:lineRule="auto"/>
        <w:ind w:left="360"/>
        <w:outlineLvl w:val="0"/>
        <w:rPr>
          <w:rFonts w:ascii="Times New Roman" w:eastAsia="Times New Roman" w:hAnsi="Times New Roman" w:cs="Times New Roman"/>
          <w:b/>
          <w:bCs/>
          <w:color w:val="000000"/>
          <w:kern w:val="36"/>
          <w:sz w:val="20"/>
          <w:szCs w:val="20"/>
        </w:rPr>
      </w:pPr>
      <w:r w:rsidRPr="00E11109">
        <w:rPr>
          <w:rFonts w:ascii="Times New Roman" w:eastAsia="Times New Roman" w:hAnsi="Times New Roman" w:cs="Times New Roman"/>
          <w:b/>
          <w:bCs/>
          <w:color w:val="000000"/>
          <w:kern w:val="36"/>
          <w:sz w:val="20"/>
          <w:szCs w:val="20"/>
        </w:rPr>
        <w:t>OTHER RELATED WORK IN DEBUGGING SUPPORT FOR NOVICE PROGRAMMERS</w:t>
      </w:r>
    </w:p>
    <w:p w:rsidR="0038363A" w:rsidRPr="00E11109" w:rsidRDefault="00F81FDA" w:rsidP="001965D3">
      <w:pPr>
        <w:pBdr>
          <w:top w:val="single" w:sz="6" w:space="5" w:color="FFFFFF"/>
        </w:pBdr>
        <w:spacing w:after="0" w:line="240" w:lineRule="auto"/>
        <w:jc w:val="both"/>
        <w:rPr>
          <w:rFonts w:ascii="Times New Roman" w:hAnsi="Times New Roman" w:cs="Times New Roman"/>
          <w:sz w:val="20"/>
          <w:szCs w:val="20"/>
        </w:rPr>
      </w:pPr>
      <w:r w:rsidRPr="00E11109">
        <w:rPr>
          <w:rFonts w:ascii="Times New Roman" w:hAnsi="Times New Roman" w:cs="Times New Roman"/>
          <w:sz w:val="20"/>
          <w:szCs w:val="20"/>
        </w:rPr>
        <w:t>This section</w:t>
      </w:r>
      <w:r w:rsidR="009F4225" w:rsidRPr="00E11109">
        <w:rPr>
          <w:rFonts w:ascii="Times New Roman" w:hAnsi="Times New Roman" w:cs="Times New Roman"/>
          <w:sz w:val="20"/>
          <w:szCs w:val="20"/>
        </w:rPr>
        <w:t xml:space="preserve"> survey</w:t>
      </w:r>
      <w:r w:rsidRPr="00E11109">
        <w:rPr>
          <w:rFonts w:ascii="Times New Roman" w:hAnsi="Times New Roman" w:cs="Times New Roman"/>
          <w:sz w:val="20"/>
          <w:szCs w:val="20"/>
        </w:rPr>
        <w:t>s</w:t>
      </w:r>
      <w:r w:rsidR="009F4225" w:rsidRPr="00E11109">
        <w:rPr>
          <w:rFonts w:ascii="Times New Roman" w:hAnsi="Times New Roman" w:cs="Times New Roman"/>
          <w:sz w:val="20"/>
          <w:szCs w:val="20"/>
        </w:rPr>
        <w:t xml:space="preserve"> the </w:t>
      </w:r>
      <w:r w:rsidR="00DC383C" w:rsidRPr="00E11109">
        <w:rPr>
          <w:rFonts w:ascii="Times New Roman" w:hAnsi="Times New Roman" w:cs="Times New Roman"/>
          <w:sz w:val="20"/>
          <w:szCs w:val="20"/>
        </w:rPr>
        <w:t xml:space="preserve">literature </w:t>
      </w:r>
      <w:r w:rsidR="003B3541" w:rsidRPr="00E11109">
        <w:rPr>
          <w:rFonts w:ascii="Times New Roman" w:hAnsi="Times New Roman" w:cs="Times New Roman"/>
          <w:sz w:val="20"/>
          <w:szCs w:val="20"/>
        </w:rPr>
        <w:t>related to</w:t>
      </w:r>
      <w:r w:rsidR="006345AC" w:rsidRPr="00E11109">
        <w:rPr>
          <w:rFonts w:ascii="Times New Roman" w:hAnsi="Times New Roman" w:cs="Times New Roman"/>
          <w:sz w:val="20"/>
          <w:szCs w:val="20"/>
        </w:rPr>
        <w:t xml:space="preserve"> debugging features of </w:t>
      </w:r>
      <w:r w:rsidR="00DF5A39" w:rsidRPr="00E11109">
        <w:rPr>
          <w:rFonts w:ascii="Times New Roman" w:hAnsi="Times New Roman" w:cs="Times New Roman"/>
          <w:sz w:val="20"/>
          <w:szCs w:val="20"/>
        </w:rPr>
        <w:t>programming languages</w:t>
      </w:r>
      <w:r w:rsidR="00645431" w:rsidRPr="00E11109">
        <w:rPr>
          <w:rFonts w:ascii="Times New Roman" w:hAnsi="Times New Roman" w:cs="Times New Roman"/>
          <w:sz w:val="20"/>
          <w:szCs w:val="20"/>
        </w:rPr>
        <w:t xml:space="preserve"> that are</w:t>
      </w:r>
      <w:r w:rsidR="000A74DF" w:rsidRPr="00E11109">
        <w:rPr>
          <w:rFonts w:ascii="Times New Roman" w:hAnsi="Times New Roman" w:cs="Times New Roman"/>
          <w:sz w:val="20"/>
          <w:szCs w:val="20"/>
        </w:rPr>
        <w:t xml:space="preserve"> especially designed for first-time programmers</w:t>
      </w:r>
      <w:r w:rsidR="00645431" w:rsidRPr="00E11109">
        <w:rPr>
          <w:rFonts w:ascii="Times New Roman" w:hAnsi="Times New Roman" w:cs="Times New Roman"/>
          <w:sz w:val="20"/>
          <w:szCs w:val="20"/>
        </w:rPr>
        <w:t xml:space="preserve"> who are initial learners</w:t>
      </w:r>
      <w:r w:rsidR="000A74DF" w:rsidRPr="00E11109">
        <w:rPr>
          <w:rFonts w:ascii="Times New Roman" w:hAnsi="Times New Roman" w:cs="Times New Roman"/>
          <w:sz w:val="20"/>
          <w:szCs w:val="20"/>
        </w:rPr>
        <w:t>.</w:t>
      </w:r>
      <w:r w:rsidR="00645431" w:rsidRPr="00E11109">
        <w:rPr>
          <w:rFonts w:ascii="Times New Roman" w:hAnsi="Times New Roman" w:cs="Times New Roman"/>
          <w:sz w:val="20"/>
          <w:szCs w:val="20"/>
        </w:rPr>
        <w:t xml:space="preserve"> </w:t>
      </w:r>
      <w:r w:rsidR="0038363A" w:rsidRPr="00E11109">
        <w:rPr>
          <w:rFonts w:ascii="Times New Roman" w:hAnsi="Times New Roman" w:cs="Times New Roman"/>
          <w:sz w:val="20"/>
          <w:szCs w:val="20"/>
        </w:rPr>
        <w:t xml:space="preserve">Debugging is an important skill that continues to be both difficult for novice programmers to learn and challenging for computer science educators to teach. These challenges persist despite a wealth of important research on the subject dating back as far as the mid-1970s. Although the tools and languages </w:t>
      </w:r>
      <w:r w:rsidR="00645431" w:rsidRPr="00E11109">
        <w:rPr>
          <w:rFonts w:ascii="Times New Roman" w:hAnsi="Times New Roman" w:cs="Times New Roman"/>
          <w:sz w:val="20"/>
          <w:szCs w:val="20"/>
        </w:rPr>
        <w:t xml:space="preserve">that </w:t>
      </w:r>
      <w:r w:rsidR="0038363A" w:rsidRPr="00E11109">
        <w:rPr>
          <w:rFonts w:ascii="Times New Roman" w:hAnsi="Times New Roman" w:cs="Times New Roman"/>
          <w:sz w:val="20"/>
          <w:szCs w:val="20"/>
        </w:rPr>
        <w:t xml:space="preserve">novices use for writing programs today are notably different from those </w:t>
      </w:r>
      <w:r w:rsidR="00645431" w:rsidRPr="00E11109">
        <w:rPr>
          <w:rFonts w:ascii="Times New Roman" w:hAnsi="Times New Roman" w:cs="Times New Roman"/>
          <w:sz w:val="20"/>
          <w:szCs w:val="20"/>
        </w:rPr>
        <w:t xml:space="preserve">available </w:t>
      </w:r>
      <w:r w:rsidR="0038363A" w:rsidRPr="00E11109">
        <w:rPr>
          <w:rFonts w:ascii="Times New Roman" w:hAnsi="Times New Roman" w:cs="Times New Roman"/>
          <w:sz w:val="20"/>
          <w:szCs w:val="20"/>
        </w:rPr>
        <w:t xml:space="preserve">decades earlier, the basic problem-solving and pragmatic skills necessary to debug </w:t>
      </w:r>
      <w:r w:rsidR="00645431" w:rsidRPr="00E11109">
        <w:rPr>
          <w:rFonts w:ascii="Times New Roman" w:hAnsi="Times New Roman" w:cs="Times New Roman"/>
          <w:sz w:val="20"/>
          <w:szCs w:val="20"/>
        </w:rPr>
        <w:t>programs</w:t>
      </w:r>
      <w:r w:rsidR="0038363A" w:rsidRPr="00E11109">
        <w:rPr>
          <w:rFonts w:ascii="Times New Roman" w:hAnsi="Times New Roman" w:cs="Times New Roman"/>
          <w:sz w:val="20"/>
          <w:szCs w:val="20"/>
        </w:rPr>
        <w:t xml:space="preserve"> are </w:t>
      </w:r>
      <w:r w:rsidR="00645431" w:rsidRPr="00E11109">
        <w:rPr>
          <w:rFonts w:ascii="Times New Roman" w:hAnsi="Times New Roman" w:cs="Times New Roman"/>
          <w:sz w:val="20"/>
          <w:szCs w:val="20"/>
        </w:rPr>
        <w:t>still very</w:t>
      </w:r>
      <w:r w:rsidR="0038363A" w:rsidRPr="00E11109">
        <w:rPr>
          <w:rFonts w:ascii="Times New Roman" w:hAnsi="Times New Roman" w:cs="Times New Roman"/>
          <w:sz w:val="20"/>
          <w:szCs w:val="20"/>
        </w:rPr>
        <w:t xml:space="preserve"> similar. Hence, an understanding of the previous work on debugging can offer computer science educators insight into improv</w:t>
      </w:r>
      <w:r w:rsidRPr="00E11109">
        <w:rPr>
          <w:rFonts w:ascii="Times New Roman" w:hAnsi="Times New Roman" w:cs="Times New Roman"/>
          <w:sz w:val="20"/>
          <w:szCs w:val="20"/>
        </w:rPr>
        <w:t>ing</w:t>
      </w:r>
      <w:r w:rsidR="0038363A" w:rsidRPr="00E11109">
        <w:rPr>
          <w:rFonts w:ascii="Times New Roman" w:hAnsi="Times New Roman" w:cs="Times New Roman"/>
          <w:sz w:val="20"/>
          <w:szCs w:val="20"/>
        </w:rPr>
        <w:t xml:space="preserve"> contemporary learning and teaching of debugging</w:t>
      </w:r>
      <w:r w:rsidR="00645431" w:rsidRPr="00E11109">
        <w:rPr>
          <w:rFonts w:ascii="Times New Roman" w:hAnsi="Times New Roman" w:cs="Times New Roman"/>
          <w:sz w:val="20"/>
          <w:szCs w:val="20"/>
        </w:rPr>
        <w:t>,</w:t>
      </w:r>
      <w:r w:rsidR="0038363A" w:rsidRPr="00E11109">
        <w:rPr>
          <w:rFonts w:ascii="Times New Roman" w:hAnsi="Times New Roman" w:cs="Times New Roman"/>
          <w:sz w:val="20"/>
          <w:szCs w:val="20"/>
        </w:rPr>
        <w:t xml:space="preserve"> and may suggest directions for future research into this important area.</w:t>
      </w:r>
    </w:p>
    <w:p w:rsidR="007C79BC" w:rsidRPr="00E11109" w:rsidRDefault="007C79BC"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Empirical research on </w:t>
      </w:r>
      <w:r w:rsidR="003B3541" w:rsidRPr="00E11109">
        <w:rPr>
          <w:rFonts w:ascii="Times New Roman" w:hAnsi="Times New Roman" w:cs="Times New Roman"/>
          <w:sz w:val="20"/>
          <w:szCs w:val="20"/>
        </w:rPr>
        <w:t xml:space="preserve">debugging strategies by </w:t>
      </w:r>
      <w:r w:rsidRPr="00E11109">
        <w:rPr>
          <w:rFonts w:ascii="Times New Roman" w:hAnsi="Times New Roman" w:cs="Times New Roman"/>
          <w:sz w:val="20"/>
          <w:szCs w:val="20"/>
        </w:rPr>
        <w:t>novice programme</w:t>
      </w:r>
      <w:r w:rsidR="00645431" w:rsidRPr="00E11109">
        <w:rPr>
          <w:rFonts w:ascii="Times New Roman" w:hAnsi="Times New Roman" w:cs="Times New Roman"/>
          <w:sz w:val="20"/>
          <w:szCs w:val="20"/>
        </w:rPr>
        <w:t>r</w:t>
      </w:r>
      <w:r w:rsidR="003B3541" w:rsidRPr="00E11109">
        <w:rPr>
          <w:rFonts w:ascii="Times New Roman" w:hAnsi="Times New Roman" w:cs="Times New Roman"/>
          <w:sz w:val="20"/>
          <w:szCs w:val="20"/>
        </w:rPr>
        <w:t>s</w:t>
      </w:r>
      <w:r w:rsidRPr="00E11109">
        <w:rPr>
          <w:rFonts w:ascii="Times New Roman" w:hAnsi="Times New Roman" w:cs="Times New Roman"/>
          <w:sz w:val="20"/>
          <w:szCs w:val="20"/>
        </w:rPr>
        <w:t xml:space="preserve"> </w:t>
      </w:r>
      <w:r w:rsidR="00645431" w:rsidRPr="00E11109">
        <w:rPr>
          <w:rFonts w:ascii="Times New Roman" w:hAnsi="Times New Roman" w:cs="Times New Roman"/>
          <w:sz w:val="20"/>
          <w:szCs w:val="20"/>
        </w:rPr>
        <w:t xml:space="preserve">began </w:t>
      </w:r>
      <w:r w:rsidR="003B3541" w:rsidRPr="00E11109">
        <w:rPr>
          <w:rFonts w:ascii="Times New Roman" w:hAnsi="Times New Roman" w:cs="Times New Roman"/>
          <w:sz w:val="20"/>
          <w:szCs w:val="20"/>
        </w:rPr>
        <w:t>over a decade ago</w:t>
      </w:r>
      <w:r w:rsidRPr="00E11109">
        <w:rPr>
          <w:rFonts w:ascii="Times New Roman" w:hAnsi="Times New Roman" w:cs="Times New Roman"/>
          <w:sz w:val="20"/>
          <w:szCs w:val="20"/>
        </w:rPr>
        <w:t xml:space="preserve">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RW.CITE{{298 Grigoreanu,Valentina 2012}}</w:instrText>
      </w:r>
      <w:r w:rsidRPr="00E11109">
        <w:rPr>
          <w:rFonts w:ascii="Times New Roman" w:hAnsi="Times New Roman" w:cs="Times New Roman"/>
          <w:sz w:val="20"/>
          <w:szCs w:val="20"/>
        </w:rPr>
        <w:fldChar w:fldCharType="separate"/>
      </w:r>
      <w:r w:rsidR="008D490A" w:rsidRPr="00E11109">
        <w:rPr>
          <w:rFonts w:ascii="Times New Roman" w:hAnsi="Times New Roman" w:cs="Times New Roman"/>
          <w:sz w:val="20"/>
          <w:szCs w:val="20"/>
        </w:rPr>
        <w:t>[15]</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w:t>
      </w:r>
      <w:r w:rsidR="00645431" w:rsidRPr="00E11109">
        <w:rPr>
          <w:rFonts w:ascii="Times New Roman" w:hAnsi="Times New Roman" w:cs="Times New Roman"/>
          <w:sz w:val="20"/>
          <w:szCs w:val="20"/>
        </w:rPr>
        <w:t>Initially,</w:t>
      </w:r>
      <w:r w:rsidRPr="00E11109">
        <w:rPr>
          <w:rFonts w:ascii="Times New Roman" w:hAnsi="Times New Roman" w:cs="Times New Roman"/>
          <w:sz w:val="20"/>
          <w:szCs w:val="20"/>
        </w:rPr>
        <w:t xml:space="preserve"> a series of sensemaking models began to appear in computer science literature, particularly in </w:t>
      </w:r>
      <w:r w:rsidR="003B3541" w:rsidRPr="00E11109">
        <w:rPr>
          <w:rFonts w:ascii="Times New Roman" w:hAnsi="Times New Roman" w:cs="Times New Roman"/>
          <w:sz w:val="20"/>
          <w:szCs w:val="20"/>
        </w:rPr>
        <w:t xml:space="preserve">the area of </w:t>
      </w:r>
      <w:r w:rsidRPr="00E11109">
        <w:rPr>
          <w:rFonts w:ascii="Times New Roman" w:hAnsi="Times New Roman" w:cs="Times New Roman"/>
          <w:sz w:val="20"/>
          <w:szCs w:val="20"/>
        </w:rPr>
        <w:t xml:space="preserve">Human Computer Interaction (HCI). Grigoreanu et al.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RW.CITE{{298 Grigoreanu,Valentina 2012}}</w:instrText>
      </w:r>
      <w:r w:rsidRPr="00E11109">
        <w:rPr>
          <w:rFonts w:ascii="Times New Roman" w:hAnsi="Times New Roman" w:cs="Times New Roman"/>
          <w:sz w:val="20"/>
          <w:szCs w:val="20"/>
        </w:rPr>
        <w:fldChar w:fldCharType="separate"/>
      </w:r>
      <w:r w:rsidR="008D490A" w:rsidRPr="00E11109">
        <w:rPr>
          <w:rFonts w:ascii="Times New Roman" w:hAnsi="Times New Roman" w:cs="Times New Roman"/>
          <w:sz w:val="20"/>
          <w:szCs w:val="20"/>
        </w:rPr>
        <w:t>[15]</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used these results to form a theory of how users make sense of a program based on its outputs, with a focus on participants’ partial schemas developed through observation and hypothesis testing. </w:t>
      </w:r>
      <w:r w:rsidR="003B3541" w:rsidRPr="00E11109">
        <w:rPr>
          <w:rFonts w:ascii="Times New Roman" w:hAnsi="Times New Roman" w:cs="Times New Roman"/>
          <w:sz w:val="20"/>
          <w:szCs w:val="20"/>
        </w:rPr>
        <w:t>S</w:t>
      </w:r>
      <w:r w:rsidRPr="00E11109">
        <w:rPr>
          <w:rFonts w:ascii="Times New Roman" w:hAnsi="Times New Roman" w:cs="Times New Roman"/>
          <w:sz w:val="20"/>
          <w:szCs w:val="20"/>
        </w:rPr>
        <w:t xml:space="preserve">tudies </w:t>
      </w:r>
      <w:r w:rsidR="003B3541" w:rsidRPr="00E11109">
        <w:rPr>
          <w:rFonts w:ascii="Times New Roman" w:hAnsi="Times New Roman" w:cs="Times New Roman"/>
          <w:sz w:val="20"/>
          <w:szCs w:val="20"/>
        </w:rPr>
        <w:t xml:space="preserve">that </w:t>
      </w:r>
      <w:r w:rsidRPr="00E11109">
        <w:rPr>
          <w:rFonts w:ascii="Times New Roman" w:hAnsi="Times New Roman" w:cs="Times New Roman"/>
          <w:sz w:val="20"/>
          <w:szCs w:val="20"/>
        </w:rPr>
        <w:t>investigat</w:t>
      </w:r>
      <w:r w:rsidR="003B3541" w:rsidRPr="00E11109">
        <w:rPr>
          <w:rFonts w:ascii="Times New Roman" w:hAnsi="Times New Roman" w:cs="Times New Roman"/>
          <w:sz w:val="20"/>
          <w:szCs w:val="20"/>
        </w:rPr>
        <w:t xml:space="preserve">ed the needs of </w:t>
      </w:r>
      <w:r w:rsidRPr="00E11109">
        <w:rPr>
          <w:rFonts w:ascii="Times New Roman" w:hAnsi="Times New Roman" w:cs="Times New Roman"/>
          <w:sz w:val="20"/>
          <w:szCs w:val="20"/>
        </w:rPr>
        <w:t>end-users during debugging reveal</w:t>
      </w:r>
      <w:r w:rsidR="003B3541" w:rsidRPr="00E11109">
        <w:rPr>
          <w:rFonts w:ascii="Times New Roman" w:hAnsi="Times New Roman" w:cs="Times New Roman"/>
          <w:sz w:val="20"/>
          <w:szCs w:val="20"/>
        </w:rPr>
        <w:t>ed</w:t>
      </w:r>
      <w:r w:rsidRPr="00E11109">
        <w:rPr>
          <w:rFonts w:ascii="Times New Roman" w:hAnsi="Times New Roman" w:cs="Times New Roman"/>
          <w:sz w:val="20"/>
          <w:szCs w:val="20"/>
        </w:rPr>
        <w:t xml:space="preserve"> that much of what end-user programmers want</w:t>
      </w:r>
      <w:r w:rsidR="003B3541" w:rsidRPr="00E11109">
        <w:rPr>
          <w:rFonts w:ascii="Times New Roman" w:hAnsi="Times New Roman" w:cs="Times New Roman"/>
          <w:sz w:val="20"/>
          <w:szCs w:val="20"/>
        </w:rPr>
        <w:t>ed</w:t>
      </w:r>
      <w:r w:rsidRPr="00E11109">
        <w:rPr>
          <w:rFonts w:ascii="Times New Roman" w:hAnsi="Times New Roman" w:cs="Times New Roman"/>
          <w:sz w:val="20"/>
          <w:szCs w:val="20"/>
        </w:rPr>
        <w:t xml:space="preserve"> to know during debugging </w:t>
      </w:r>
      <w:r w:rsidR="003B3541" w:rsidRPr="00E11109">
        <w:rPr>
          <w:rFonts w:ascii="Times New Roman" w:hAnsi="Times New Roman" w:cs="Times New Roman"/>
          <w:sz w:val="20"/>
          <w:szCs w:val="20"/>
        </w:rPr>
        <w:t>was related to</w:t>
      </w:r>
      <w:r w:rsidRPr="00E11109">
        <w:rPr>
          <w:rFonts w:ascii="Times New Roman" w:hAnsi="Times New Roman" w:cs="Times New Roman"/>
          <w:sz w:val="20"/>
          <w:szCs w:val="20"/>
        </w:rPr>
        <w:t xml:space="preserve"> “why” and “why not” troubleshooting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RW.CITE{{299 Ko,AndrewJ 2004}}</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[23]</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w:t>
      </w:r>
      <w:r w:rsidR="003B3541" w:rsidRPr="00E11109">
        <w:rPr>
          <w:rFonts w:ascii="Times New Roman" w:hAnsi="Times New Roman" w:cs="Times New Roman"/>
          <w:sz w:val="20"/>
          <w:szCs w:val="20"/>
        </w:rPr>
        <w:t>Past s</w:t>
      </w:r>
      <w:r w:rsidRPr="00E11109">
        <w:rPr>
          <w:rFonts w:ascii="Times New Roman" w:hAnsi="Times New Roman" w:cs="Times New Roman"/>
          <w:sz w:val="20"/>
          <w:szCs w:val="20"/>
        </w:rPr>
        <w:t xml:space="preserve">tudies </w:t>
      </w:r>
      <w:r w:rsidR="003B3541" w:rsidRPr="00E11109">
        <w:rPr>
          <w:rFonts w:ascii="Times New Roman" w:hAnsi="Times New Roman" w:cs="Times New Roman"/>
          <w:sz w:val="20"/>
          <w:szCs w:val="20"/>
        </w:rPr>
        <w:t xml:space="preserve">also discovered </w:t>
      </w:r>
      <w:r w:rsidRPr="00E11109">
        <w:rPr>
          <w:rFonts w:ascii="Times New Roman" w:hAnsi="Times New Roman" w:cs="Times New Roman"/>
          <w:sz w:val="20"/>
          <w:szCs w:val="20"/>
        </w:rPr>
        <w:t>that male</w:t>
      </w:r>
      <w:r w:rsidR="003B3541" w:rsidRPr="00E11109">
        <w:rPr>
          <w:rFonts w:ascii="Times New Roman" w:hAnsi="Times New Roman" w:cs="Times New Roman"/>
          <w:sz w:val="20"/>
          <w:szCs w:val="20"/>
        </w:rPr>
        <w:t>s</w:t>
      </w:r>
      <w:r w:rsidRPr="00E11109">
        <w:rPr>
          <w:rFonts w:ascii="Times New Roman" w:hAnsi="Times New Roman" w:cs="Times New Roman"/>
          <w:sz w:val="20"/>
          <w:szCs w:val="20"/>
        </w:rPr>
        <w:t xml:space="preserve"> and female</w:t>
      </w:r>
      <w:r w:rsidR="003B3541" w:rsidRPr="00E11109">
        <w:rPr>
          <w:rFonts w:ascii="Times New Roman" w:hAnsi="Times New Roman" w:cs="Times New Roman"/>
          <w:sz w:val="20"/>
          <w:szCs w:val="20"/>
        </w:rPr>
        <w:t>s</w:t>
      </w:r>
      <w:r w:rsidRPr="00E11109">
        <w:rPr>
          <w:rFonts w:ascii="Times New Roman" w:hAnsi="Times New Roman" w:cs="Times New Roman"/>
          <w:sz w:val="20"/>
          <w:szCs w:val="20"/>
        </w:rPr>
        <w:t xml:space="preserve"> </w:t>
      </w:r>
      <w:r w:rsidR="003B3541" w:rsidRPr="00E11109">
        <w:rPr>
          <w:rFonts w:ascii="Times New Roman" w:hAnsi="Times New Roman" w:cs="Times New Roman"/>
          <w:sz w:val="20"/>
          <w:szCs w:val="20"/>
        </w:rPr>
        <w:t xml:space="preserve">may use </w:t>
      </w:r>
      <w:r w:rsidRPr="00E11109">
        <w:rPr>
          <w:rFonts w:ascii="Times New Roman" w:hAnsi="Times New Roman" w:cs="Times New Roman"/>
          <w:sz w:val="20"/>
          <w:szCs w:val="20"/>
        </w:rPr>
        <w:t>different strategies in program debugging and software development tasks</w:t>
      </w:r>
      <w:r w:rsidR="003B3541" w:rsidRPr="00E11109">
        <w:rPr>
          <w:rFonts w:ascii="Times New Roman" w:hAnsi="Times New Roman" w:cs="Times New Roman"/>
          <w:sz w:val="20"/>
          <w:szCs w:val="20"/>
        </w:rPr>
        <w:t xml:space="preserve"> related to problem solving</w:t>
      </w:r>
      <w:r w:rsidRPr="00E11109">
        <w:rPr>
          <w:rFonts w:ascii="Times New Roman" w:hAnsi="Times New Roman" w:cs="Times New Roman"/>
          <w:sz w:val="20"/>
          <w:szCs w:val="20"/>
        </w:rPr>
        <w:t xml:space="preserve">. For example, females’ self-efficacy on spreadsheet debugging is lower than male users in spreadsheet debugging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RW.CITE{{309 Beckwith,Laura 2006; 298 Grigoreanu,Valentina 2012; 311 Rosson,MaryBeth 2008; 310 Kelleher,Caitlin 2007}}</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[3, 15, 20, 31]</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Some other empirical studies of end-user debugging have revealed that males outperform females. An explanation of this phenomenon might be that males have higher perceived self-efficacy (or confidence) than females in their ability to debug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RW.CITE{{309 Beckwith,Laura 2006; 298 Grigoreanu,Valentina 2012; 311 Rosson,MaryBeth 2008; 310 Kelleher,Caitlin 2007}}</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[3, 15, 20, 31]</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This may </w:t>
      </w:r>
      <w:r w:rsidR="003B3541" w:rsidRPr="00E11109">
        <w:rPr>
          <w:rFonts w:ascii="Times New Roman" w:hAnsi="Times New Roman" w:cs="Times New Roman"/>
          <w:sz w:val="20"/>
          <w:szCs w:val="20"/>
        </w:rPr>
        <w:t xml:space="preserve">be </w:t>
      </w:r>
      <w:r w:rsidR="00835D48" w:rsidRPr="00E11109">
        <w:rPr>
          <w:rFonts w:ascii="Times New Roman" w:hAnsi="Times New Roman" w:cs="Times New Roman"/>
          <w:sz w:val="20"/>
          <w:szCs w:val="20"/>
        </w:rPr>
        <w:t>because</w:t>
      </w:r>
      <w:r w:rsidRPr="00E11109">
        <w:rPr>
          <w:rFonts w:ascii="Times New Roman" w:hAnsi="Times New Roman" w:cs="Times New Roman"/>
          <w:sz w:val="20"/>
          <w:szCs w:val="20"/>
        </w:rPr>
        <w:t xml:space="preserve"> opportunities for improv</w:t>
      </w:r>
      <w:r w:rsidR="003B3541" w:rsidRPr="00E11109">
        <w:rPr>
          <w:rFonts w:ascii="Times New Roman" w:hAnsi="Times New Roman" w:cs="Times New Roman"/>
          <w:sz w:val="20"/>
          <w:szCs w:val="20"/>
        </w:rPr>
        <w:t>ed</w:t>
      </w:r>
      <w:r w:rsidRPr="00E11109">
        <w:rPr>
          <w:rFonts w:ascii="Times New Roman" w:hAnsi="Times New Roman" w:cs="Times New Roman"/>
          <w:sz w:val="20"/>
          <w:szCs w:val="20"/>
        </w:rPr>
        <w:t xml:space="preserve"> support for end-user debugging strategies for both genders are abundant</w:t>
      </w:r>
      <w:r w:rsidR="003B3541" w:rsidRPr="00E11109">
        <w:rPr>
          <w:rFonts w:ascii="Times New Roman" w:hAnsi="Times New Roman" w:cs="Times New Roman"/>
          <w:sz w:val="20"/>
          <w:szCs w:val="20"/>
        </w:rPr>
        <w:t>,</w:t>
      </w:r>
      <w:r w:rsidRPr="00E11109">
        <w:rPr>
          <w:rFonts w:ascii="Times New Roman" w:hAnsi="Times New Roman" w:cs="Times New Roman"/>
          <w:sz w:val="20"/>
          <w:szCs w:val="20"/>
        </w:rPr>
        <w:t xml:space="preserve"> but the tools currently available to end-user debuggers may be especially deficient in supporting debugging strategies used by females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RW.CITE{{318 Subrahmaniyan,Neeraja 2008}}</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[34]</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w:t>
      </w:r>
    </w:p>
    <w:p w:rsidR="000156B2" w:rsidRPr="00E11109" w:rsidRDefault="008D205D"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A</w:t>
      </w:r>
      <w:r w:rsidR="00BD319C" w:rsidRPr="00E11109">
        <w:rPr>
          <w:rFonts w:ascii="Times New Roman" w:hAnsi="Times New Roman" w:cs="Times New Roman"/>
          <w:sz w:val="20"/>
          <w:szCs w:val="20"/>
        </w:rPr>
        <w:t>nalyz</w:t>
      </w:r>
      <w:r w:rsidRPr="00E11109">
        <w:rPr>
          <w:rFonts w:ascii="Times New Roman" w:hAnsi="Times New Roman" w:cs="Times New Roman"/>
          <w:sz w:val="20"/>
          <w:szCs w:val="20"/>
        </w:rPr>
        <w:t>ing about a hundred programming languages that had been developed mainly for the first-time program learners</w:t>
      </w:r>
      <w:r w:rsidR="00B44443">
        <w:rPr>
          <w:rFonts w:ascii="Times New Roman" w:hAnsi="Times New Roman" w:cs="Times New Roman"/>
          <w:sz w:val="20"/>
          <w:szCs w:val="20"/>
        </w:rPr>
        <w:t>,</w:t>
      </w:r>
      <w:r w:rsidRPr="00E11109">
        <w:rPr>
          <w:rFonts w:ascii="Times New Roman" w:hAnsi="Times New Roman" w:cs="Times New Roman"/>
          <w:sz w:val="20"/>
          <w:szCs w:val="20"/>
        </w:rPr>
        <w:t xml:space="preserve"> Kelleher and Pausch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RW.CITE{{290 Kelleher,Caitlin 2005}}</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[19]</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w:t>
      </w:r>
      <w:r w:rsidR="00234E15" w:rsidRPr="00E11109">
        <w:rPr>
          <w:rFonts w:ascii="Times New Roman" w:hAnsi="Times New Roman" w:cs="Times New Roman"/>
          <w:sz w:val="20"/>
          <w:szCs w:val="20"/>
        </w:rPr>
        <w:t xml:space="preserve">developed a taxonomy </w:t>
      </w:r>
      <w:r w:rsidR="00493D54" w:rsidRPr="00E11109">
        <w:rPr>
          <w:rFonts w:ascii="Times New Roman" w:hAnsi="Times New Roman" w:cs="Times New Roman"/>
          <w:sz w:val="20"/>
          <w:szCs w:val="20"/>
        </w:rPr>
        <w:t xml:space="preserve">with brief descriptions of all of the categories, and the systems within those categories. </w:t>
      </w:r>
      <w:r w:rsidR="00A31606" w:rsidRPr="00E11109">
        <w:rPr>
          <w:rFonts w:ascii="Times New Roman" w:hAnsi="Times New Roman" w:cs="Times New Roman"/>
          <w:sz w:val="20"/>
          <w:szCs w:val="20"/>
        </w:rPr>
        <w:t xml:space="preserve">In order to make learning to program easier for novice programmers, these authors also presented two informative tables where they presented the list of systems that influence the design of later systems for novice programmers; and the major and minor </w:t>
      </w:r>
      <w:r w:rsidR="00A31606" w:rsidRPr="00E11109">
        <w:rPr>
          <w:rFonts w:ascii="Times New Roman" w:hAnsi="Times New Roman" w:cs="Times New Roman"/>
          <w:sz w:val="20"/>
          <w:szCs w:val="12"/>
        </w:rPr>
        <w:t xml:space="preserve">system attributes that contributed the corresponding system’s development, respectively. </w:t>
      </w:r>
      <w:r w:rsidR="00493D54" w:rsidRPr="00E11109">
        <w:rPr>
          <w:rFonts w:ascii="Times New Roman" w:hAnsi="Times New Roman" w:cs="Times New Roman"/>
          <w:sz w:val="20"/>
          <w:szCs w:val="20"/>
        </w:rPr>
        <w:t xml:space="preserve">Gross and Kelleher </w:t>
      </w:r>
      <w:r w:rsidR="00493D54" w:rsidRPr="00E11109">
        <w:rPr>
          <w:rFonts w:ascii="Times New Roman" w:hAnsi="Times New Roman" w:cs="Times New Roman"/>
          <w:sz w:val="20"/>
          <w:szCs w:val="20"/>
        </w:rPr>
        <w:fldChar w:fldCharType="begin"/>
      </w:r>
      <w:r w:rsidR="00493D54" w:rsidRPr="00E11109">
        <w:rPr>
          <w:rFonts w:ascii="Times New Roman" w:hAnsi="Times New Roman" w:cs="Times New Roman"/>
          <w:sz w:val="20"/>
          <w:szCs w:val="20"/>
        </w:rPr>
        <w:instrText>ADDIN RW.CITE{{293 Gross,Paul 2010}}</w:instrText>
      </w:r>
      <w:r w:rsidR="00493D54"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[16]</w:t>
      </w:r>
      <w:r w:rsidR="00493D54" w:rsidRPr="00E11109">
        <w:rPr>
          <w:rFonts w:ascii="Times New Roman" w:hAnsi="Times New Roman" w:cs="Times New Roman"/>
          <w:sz w:val="20"/>
          <w:szCs w:val="20"/>
        </w:rPr>
        <w:fldChar w:fldCharType="end"/>
      </w:r>
      <w:r w:rsidR="00493D54" w:rsidRPr="00E11109">
        <w:rPr>
          <w:rFonts w:ascii="Times New Roman" w:hAnsi="Times New Roman" w:cs="Times New Roman"/>
          <w:sz w:val="20"/>
          <w:szCs w:val="20"/>
        </w:rPr>
        <w:t xml:space="preserve"> suggest to connect code to observe output by showing how the output changes when a line of code executes. They recommend that the best way to provide this feature is to </w:t>
      </w:r>
      <w:r w:rsidR="003B3541" w:rsidRPr="00E11109">
        <w:rPr>
          <w:rFonts w:ascii="Times New Roman" w:hAnsi="Times New Roman" w:cs="Times New Roman"/>
          <w:sz w:val="20"/>
          <w:szCs w:val="20"/>
        </w:rPr>
        <w:t xml:space="preserve">offer </w:t>
      </w:r>
      <w:r w:rsidR="00493D54" w:rsidRPr="00E11109">
        <w:rPr>
          <w:rFonts w:ascii="Times New Roman" w:hAnsi="Times New Roman" w:cs="Times New Roman"/>
          <w:sz w:val="20"/>
          <w:szCs w:val="20"/>
        </w:rPr>
        <w:t xml:space="preserve">support in the programming environment that enables users to correctly and quickly form </w:t>
      </w:r>
      <w:r w:rsidR="003B3541" w:rsidRPr="00E11109">
        <w:rPr>
          <w:rFonts w:ascii="Times New Roman" w:hAnsi="Times New Roman" w:cs="Times New Roman"/>
          <w:sz w:val="20"/>
          <w:szCs w:val="20"/>
        </w:rPr>
        <w:t xml:space="preserve">mental </w:t>
      </w:r>
      <w:r w:rsidR="00493D54" w:rsidRPr="00E11109">
        <w:rPr>
          <w:rFonts w:ascii="Times New Roman" w:hAnsi="Times New Roman" w:cs="Times New Roman"/>
          <w:sz w:val="20"/>
          <w:szCs w:val="20"/>
        </w:rPr>
        <w:t>mapping</w:t>
      </w:r>
      <w:r w:rsidR="003B3541" w:rsidRPr="00E11109">
        <w:rPr>
          <w:rFonts w:ascii="Times New Roman" w:hAnsi="Times New Roman" w:cs="Times New Roman"/>
          <w:sz w:val="20"/>
          <w:szCs w:val="20"/>
        </w:rPr>
        <w:t>s</w:t>
      </w:r>
      <w:r w:rsidR="00493D54" w:rsidRPr="00E11109">
        <w:rPr>
          <w:rFonts w:ascii="Times New Roman" w:hAnsi="Times New Roman" w:cs="Times New Roman"/>
          <w:sz w:val="20"/>
          <w:szCs w:val="20"/>
        </w:rPr>
        <w:t xml:space="preserve"> between the code and output</w:t>
      </w:r>
      <w:r w:rsidR="00D62786" w:rsidRPr="00E11109">
        <w:rPr>
          <w:rFonts w:ascii="Times New Roman" w:hAnsi="Times New Roman" w:cs="Times New Roman"/>
          <w:sz w:val="20"/>
          <w:szCs w:val="20"/>
        </w:rPr>
        <w:t xml:space="preserve">. </w:t>
      </w:r>
      <w:r w:rsidR="00493D54" w:rsidRPr="00E11109">
        <w:rPr>
          <w:rFonts w:ascii="Times New Roman" w:hAnsi="Times New Roman" w:cs="Times New Roman"/>
          <w:sz w:val="20"/>
          <w:szCs w:val="20"/>
        </w:rPr>
        <w:t xml:space="preserve">Both Gross and Kelleher </w:t>
      </w:r>
      <w:r w:rsidR="00493D54" w:rsidRPr="00E11109">
        <w:rPr>
          <w:rFonts w:ascii="Times New Roman" w:hAnsi="Times New Roman" w:cs="Times New Roman"/>
          <w:sz w:val="20"/>
          <w:szCs w:val="20"/>
        </w:rPr>
        <w:fldChar w:fldCharType="begin"/>
      </w:r>
      <w:r w:rsidR="00493D54" w:rsidRPr="00E11109">
        <w:rPr>
          <w:rFonts w:ascii="Times New Roman" w:hAnsi="Times New Roman" w:cs="Times New Roman"/>
          <w:sz w:val="20"/>
          <w:szCs w:val="20"/>
        </w:rPr>
        <w:instrText>ADDIN RW.CITE{{293 Gross,Paul 2010}}</w:instrText>
      </w:r>
      <w:r w:rsidR="00493D54"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[16]</w:t>
      </w:r>
      <w:r w:rsidR="00493D54" w:rsidRPr="00E11109">
        <w:rPr>
          <w:rFonts w:ascii="Times New Roman" w:hAnsi="Times New Roman" w:cs="Times New Roman"/>
          <w:sz w:val="20"/>
          <w:szCs w:val="20"/>
        </w:rPr>
        <w:fldChar w:fldCharType="end"/>
      </w:r>
      <w:r w:rsidR="00493D54" w:rsidRPr="00E11109">
        <w:rPr>
          <w:rFonts w:ascii="Times New Roman" w:hAnsi="Times New Roman" w:cs="Times New Roman"/>
          <w:sz w:val="20"/>
          <w:szCs w:val="20"/>
        </w:rPr>
        <w:t xml:space="preserve"> and the authors of Whyline </w:t>
      </w:r>
      <w:r w:rsidR="00493D54" w:rsidRPr="00E11109">
        <w:rPr>
          <w:rFonts w:ascii="Times New Roman" w:hAnsi="Times New Roman" w:cs="Times New Roman"/>
          <w:sz w:val="20"/>
          <w:szCs w:val="20"/>
        </w:rPr>
        <w:fldChar w:fldCharType="begin"/>
      </w:r>
      <w:r w:rsidR="00493D54" w:rsidRPr="00E11109">
        <w:rPr>
          <w:rFonts w:ascii="Times New Roman" w:hAnsi="Times New Roman" w:cs="Times New Roman"/>
          <w:sz w:val="20"/>
          <w:szCs w:val="20"/>
        </w:rPr>
        <w:instrText>ADDIN RW.CITE{{299 Ko,AndrewJ 2004}}</w:instrText>
      </w:r>
      <w:r w:rsidR="00493D54"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[23]</w:t>
      </w:r>
      <w:r w:rsidR="00493D54" w:rsidRPr="00E11109">
        <w:rPr>
          <w:rFonts w:ascii="Times New Roman" w:hAnsi="Times New Roman" w:cs="Times New Roman"/>
          <w:sz w:val="20"/>
          <w:szCs w:val="20"/>
        </w:rPr>
        <w:fldChar w:fldCharType="end"/>
      </w:r>
      <w:r w:rsidR="00493D54" w:rsidRPr="00E11109">
        <w:rPr>
          <w:rFonts w:ascii="Times New Roman" w:hAnsi="Times New Roman" w:cs="Times New Roman"/>
          <w:sz w:val="20"/>
          <w:szCs w:val="20"/>
        </w:rPr>
        <w:t xml:space="preserve">, suggest the idea of allowing users to ask questions about </w:t>
      </w:r>
      <w:r w:rsidR="003B3541" w:rsidRPr="00E11109">
        <w:rPr>
          <w:rFonts w:ascii="Times New Roman" w:hAnsi="Times New Roman" w:cs="Times New Roman"/>
          <w:sz w:val="20"/>
          <w:szCs w:val="20"/>
        </w:rPr>
        <w:t xml:space="preserve">the </w:t>
      </w:r>
      <w:r w:rsidR="00493D54" w:rsidRPr="00E11109">
        <w:rPr>
          <w:rFonts w:ascii="Times New Roman" w:hAnsi="Times New Roman" w:cs="Times New Roman"/>
          <w:sz w:val="20"/>
          <w:szCs w:val="20"/>
        </w:rPr>
        <w:t xml:space="preserve">execution of a line, similar to the implementation of </w:t>
      </w:r>
      <w:r w:rsidR="003B3541" w:rsidRPr="00E11109">
        <w:rPr>
          <w:rFonts w:ascii="Times New Roman" w:hAnsi="Times New Roman" w:cs="Times New Roman"/>
          <w:sz w:val="20"/>
          <w:szCs w:val="20"/>
        </w:rPr>
        <w:t xml:space="preserve">a </w:t>
      </w:r>
      <w:r w:rsidR="00493D54" w:rsidRPr="00E11109">
        <w:rPr>
          <w:rFonts w:ascii="Times New Roman" w:hAnsi="Times New Roman" w:cs="Times New Roman"/>
          <w:sz w:val="20"/>
          <w:szCs w:val="20"/>
        </w:rPr>
        <w:t>Whyline</w:t>
      </w:r>
      <w:r w:rsidR="003B3541" w:rsidRPr="00E11109">
        <w:rPr>
          <w:rFonts w:ascii="Times New Roman" w:hAnsi="Times New Roman" w:cs="Times New Roman"/>
          <w:sz w:val="20"/>
          <w:szCs w:val="20"/>
        </w:rPr>
        <w:t>-</w:t>
      </w:r>
      <w:r w:rsidR="00493D54" w:rsidRPr="00E11109">
        <w:rPr>
          <w:rFonts w:ascii="Times New Roman" w:hAnsi="Times New Roman" w:cs="Times New Roman"/>
          <w:sz w:val="20"/>
          <w:szCs w:val="20"/>
        </w:rPr>
        <w:t xml:space="preserve">like debugging interface. </w:t>
      </w:r>
      <w:r w:rsidR="00736C3B" w:rsidRPr="00E11109">
        <w:rPr>
          <w:rFonts w:ascii="Times New Roman" w:hAnsi="Times New Roman" w:cs="Times New Roman"/>
          <w:sz w:val="20"/>
          <w:szCs w:val="20"/>
        </w:rPr>
        <w:t xml:space="preserve">Gross and Kelleher </w:t>
      </w:r>
      <w:r w:rsidR="00736C3B" w:rsidRPr="00E11109">
        <w:rPr>
          <w:rFonts w:ascii="Times New Roman" w:hAnsi="Times New Roman" w:cs="Times New Roman"/>
          <w:sz w:val="20"/>
          <w:szCs w:val="20"/>
        </w:rPr>
        <w:fldChar w:fldCharType="begin"/>
      </w:r>
      <w:r w:rsidR="00736C3B" w:rsidRPr="00E11109">
        <w:rPr>
          <w:rFonts w:ascii="Times New Roman" w:hAnsi="Times New Roman" w:cs="Times New Roman"/>
          <w:sz w:val="20"/>
          <w:szCs w:val="20"/>
        </w:rPr>
        <w:instrText>ADDIN RW.CITE{{293 Gross,Paul 2010}}</w:instrText>
      </w:r>
      <w:r w:rsidR="00736C3B"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[16]</w:t>
      </w:r>
      <w:r w:rsidR="00736C3B" w:rsidRPr="00E11109">
        <w:rPr>
          <w:rFonts w:ascii="Times New Roman" w:hAnsi="Times New Roman" w:cs="Times New Roman"/>
          <w:sz w:val="20"/>
          <w:szCs w:val="20"/>
        </w:rPr>
        <w:fldChar w:fldCharType="end"/>
      </w:r>
      <w:r w:rsidR="00736C3B" w:rsidRPr="00E11109">
        <w:rPr>
          <w:rFonts w:ascii="Times New Roman" w:hAnsi="Times New Roman" w:cs="Times New Roman"/>
          <w:sz w:val="20"/>
          <w:szCs w:val="20"/>
        </w:rPr>
        <w:t xml:space="preserve"> </w:t>
      </w:r>
      <w:r w:rsidR="004D3FB9" w:rsidRPr="00E11109">
        <w:rPr>
          <w:rFonts w:ascii="Times New Roman" w:hAnsi="Times New Roman" w:cs="Times New Roman"/>
          <w:sz w:val="20"/>
          <w:szCs w:val="20"/>
        </w:rPr>
        <w:t xml:space="preserve">developed </w:t>
      </w:r>
      <w:r w:rsidR="00493D54" w:rsidRPr="00E11109">
        <w:rPr>
          <w:rFonts w:ascii="Times New Roman" w:hAnsi="Times New Roman" w:cs="Times New Roman"/>
          <w:sz w:val="20"/>
          <w:szCs w:val="20"/>
        </w:rPr>
        <w:t>Task Process and Landmark-Mapping model</w:t>
      </w:r>
      <w:r w:rsidR="004D3FB9" w:rsidRPr="00E11109">
        <w:rPr>
          <w:rFonts w:ascii="Times New Roman" w:hAnsi="Times New Roman" w:cs="Times New Roman"/>
          <w:sz w:val="20"/>
          <w:szCs w:val="20"/>
        </w:rPr>
        <w:t>s</w:t>
      </w:r>
      <w:r w:rsidR="00493D54" w:rsidRPr="00E11109">
        <w:rPr>
          <w:rFonts w:ascii="Times New Roman" w:hAnsi="Times New Roman" w:cs="Times New Roman"/>
          <w:sz w:val="20"/>
          <w:szCs w:val="20"/>
        </w:rPr>
        <w:t xml:space="preserve"> </w:t>
      </w:r>
      <w:r w:rsidR="004D3FB9" w:rsidRPr="00E11109">
        <w:rPr>
          <w:rFonts w:ascii="Times New Roman" w:hAnsi="Times New Roman" w:cs="Times New Roman"/>
          <w:sz w:val="20"/>
          <w:szCs w:val="20"/>
        </w:rPr>
        <w:t xml:space="preserve">that </w:t>
      </w:r>
      <w:r w:rsidR="00493D54" w:rsidRPr="00E11109">
        <w:rPr>
          <w:rFonts w:ascii="Times New Roman" w:hAnsi="Times New Roman" w:cs="Times New Roman"/>
          <w:sz w:val="20"/>
          <w:szCs w:val="20"/>
        </w:rPr>
        <w:t xml:space="preserve">describe how non-programmers approach finding code. These models can inform the design of new tools that will enable non-programmers to more quickly and accurately find the code that is responsible for functionality they would like to learn from or reuse. </w:t>
      </w:r>
    </w:p>
    <w:p w:rsidR="00493D54" w:rsidRPr="00E11109" w:rsidRDefault="00493D54"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To help end users catch errors </w:t>
      </w:r>
      <w:r w:rsidR="000156B2" w:rsidRPr="00E11109">
        <w:rPr>
          <w:rFonts w:ascii="Times New Roman" w:hAnsi="Times New Roman" w:cs="Times New Roman"/>
          <w:sz w:val="20"/>
          <w:szCs w:val="20"/>
        </w:rPr>
        <w:t xml:space="preserve">from buggy programs </w:t>
      </w:r>
      <w:r w:rsidRPr="00E11109">
        <w:rPr>
          <w:rFonts w:ascii="Times New Roman" w:hAnsi="Times New Roman" w:cs="Times New Roman"/>
          <w:sz w:val="20"/>
          <w:szCs w:val="20"/>
        </w:rPr>
        <w:t>early and reliably, Gragoreanu</w:t>
      </w:r>
      <w:r w:rsidR="003B3541" w:rsidRPr="00E11109">
        <w:rPr>
          <w:rFonts w:ascii="Times New Roman" w:hAnsi="Times New Roman" w:cs="Times New Roman"/>
          <w:sz w:val="20"/>
          <w:szCs w:val="20"/>
        </w:rPr>
        <w:t xml:space="preserve"> et al.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RW.CITE{{298 Grigoreanu,Valentina 2012}}</w:instrText>
      </w:r>
      <w:r w:rsidRPr="00E11109">
        <w:rPr>
          <w:rFonts w:ascii="Times New Roman" w:hAnsi="Times New Roman" w:cs="Times New Roman"/>
          <w:sz w:val="20"/>
          <w:szCs w:val="20"/>
        </w:rPr>
        <w:fldChar w:fldCharType="separate"/>
      </w:r>
      <w:r w:rsidR="008D490A" w:rsidRPr="00E11109">
        <w:rPr>
          <w:rFonts w:ascii="Times New Roman" w:hAnsi="Times New Roman" w:cs="Times New Roman"/>
          <w:sz w:val="20"/>
          <w:szCs w:val="20"/>
        </w:rPr>
        <w:t>[15]</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employed a novel approach for the design of debugging tools by focusing on supporting </w:t>
      </w:r>
      <w:r w:rsidR="003B3541" w:rsidRPr="00E11109">
        <w:rPr>
          <w:rFonts w:ascii="Times New Roman" w:hAnsi="Times New Roman" w:cs="Times New Roman"/>
          <w:sz w:val="20"/>
          <w:szCs w:val="20"/>
        </w:rPr>
        <w:t xml:space="preserve">the </w:t>
      </w:r>
      <w:r w:rsidRPr="00E11109">
        <w:rPr>
          <w:rFonts w:ascii="Times New Roman" w:hAnsi="Times New Roman" w:cs="Times New Roman"/>
          <w:sz w:val="20"/>
          <w:szCs w:val="20"/>
        </w:rPr>
        <w:t>end users</w:t>
      </w:r>
      <w:r w:rsidR="003B3541" w:rsidRPr="00E11109">
        <w:rPr>
          <w:rFonts w:ascii="Times New Roman" w:hAnsi="Times New Roman" w:cs="Times New Roman"/>
          <w:sz w:val="20"/>
          <w:szCs w:val="20"/>
        </w:rPr>
        <w:t>’ perceived</w:t>
      </w:r>
      <w:r w:rsidRPr="00E11109">
        <w:rPr>
          <w:rFonts w:ascii="Times New Roman" w:hAnsi="Times New Roman" w:cs="Times New Roman"/>
          <w:sz w:val="20"/>
          <w:szCs w:val="20"/>
        </w:rPr>
        <w:t xml:space="preserve"> debugging strategies. They first demonstrated the potential of a strategy-centric approach to tool design by presenting StratCel, an add-in for Excel. Second, they showed the benefits of this design approach: participants using StratCel found twice as many </w:t>
      </w:r>
      <w:r w:rsidRPr="00E11109">
        <w:rPr>
          <w:rFonts w:ascii="Times New Roman" w:hAnsi="Times New Roman" w:cs="Times New Roman"/>
          <w:sz w:val="20"/>
          <w:szCs w:val="20"/>
        </w:rPr>
        <w:lastRenderedPageBreak/>
        <w:t xml:space="preserve">bugs as participants using standard Excel, they fixed four times as many bugs, and </w:t>
      </w:r>
      <w:r w:rsidR="003B3541" w:rsidRPr="00E11109">
        <w:rPr>
          <w:rFonts w:ascii="Times New Roman" w:hAnsi="Times New Roman" w:cs="Times New Roman"/>
          <w:sz w:val="20"/>
          <w:szCs w:val="20"/>
        </w:rPr>
        <w:t>within</w:t>
      </w:r>
      <w:r w:rsidRPr="00E11109">
        <w:rPr>
          <w:rFonts w:ascii="Times New Roman" w:hAnsi="Times New Roman" w:cs="Times New Roman"/>
          <w:sz w:val="20"/>
          <w:szCs w:val="20"/>
        </w:rPr>
        <w:t xml:space="preserve"> a small fraction of the time.</w:t>
      </w:r>
    </w:p>
    <w:p w:rsidR="00596344" w:rsidRPr="00E11109" w:rsidRDefault="00596344"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Carver and Risinger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RW.CITE{{304 Carver,McCoySharon 1987}}</w:instrText>
      </w:r>
      <w:r w:rsidRPr="00E11109">
        <w:rPr>
          <w:rFonts w:ascii="Times New Roman" w:hAnsi="Times New Roman" w:cs="Times New Roman"/>
          <w:sz w:val="20"/>
          <w:szCs w:val="20"/>
        </w:rPr>
        <w:fldChar w:fldCharType="separate"/>
      </w:r>
      <w:r w:rsidRPr="00E11109">
        <w:rPr>
          <w:rFonts w:ascii="Times New Roman" w:hAnsi="Times New Roman" w:cs="Times New Roman"/>
          <w:sz w:val="20"/>
          <w:szCs w:val="20"/>
        </w:rPr>
        <w:t>[6]</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conducted an experimental study to teach debugging strateg</w:t>
      </w:r>
      <w:r w:rsidR="003B3541" w:rsidRPr="00E11109">
        <w:rPr>
          <w:rFonts w:ascii="Times New Roman" w:hAnsi="Times New Roman" w:cs="Times New Roman"/>
          <w:sz w:val="20"/>
          <w:szCs w:val="20"/>
        </w:rPr>
        <w:t>ies</w:t>
      </w:r>
      <w:r w:rsidRPr="00E11109">
        <w:rPr>
          <w:rFonts w:ascii="Times New Roman" w:hAnsi="Times New Roman" w:cs="Times New Roman"/>
          <w:sz w:val="20"/>
          <w:szCs w:val="20"/>
        </w:rPr>
        <w:t xml:space="preserve"> by providing explicit debugging instruction to a group of young students through a hierarchy of questions designed to facilitate bug location and correction. It has been claimed that their study of debugging instructions resulted in a significant improvement in novice programmers’ debugging skills.</w:t>
      </w:r>
    </w:p>
    <w:p w:rsidR="000844C3" w:rsidRPr="00E11109" w:rsidRDefault="00596344"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Katz and Anderson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RW.CITE{{308 Katz,IrvinR 1987}}</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[18]</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studied novice debugging and observed two general search strategies: forward reasoning, where search stems from the actual, written code, and backward reasoning, where search starts from incorrect behavior of the program.</w:t>
      </w:r>
      <w:r w:rsidR="00B978AE" w:rsidRPr="00E11109">
        <w:rPr>
          <w:rFonts w:ascii="Times New Roman" w:hAnsi="Times New Roman" w:cs="Times New Roman"/>
          <w:sz w:val="20"/>
          <w:szCs w:val="20"/>
        </w:rPr>
        <w:t xml:space="preserve"> Novice debugging research focuses on users who have a working knowledge of programming models (e.g., sequential execution) and program construction. </w:t>
      </w:r>
      <w:r w:rsidR="002A787D" w:rsidRPr="00E11109">
        <w:rPr>
          <w:rFonts w:ascii="Times New Roman" w:hAnsi="Times New Roman" w:cs="Times New Roman"/>
          <w:sz w:val="20"/>
          <w:szCs w:val="20"/>
        </w:rPr>
        <w:t xml:space="preserve">Pirolli and Card </w:t>
      </w:r>
      <w:r w:rsidR="002A787D" w:rsidRPr="00E11109">
        <w:rPr>
          <w:rFonts w:ascii="Times New Roman" w:hAnsi="Times New Roman" w:cs="Times New Roman"/>
          <w:sz w:val="20"/>
          <w:szCs w:val="20"/>
        </w:rPr>
        <w:fldChar w:fldCharType="begin"/>
      </w:r>
      <w:r w:rsidR="002A787D" w:rsidRPr="00E11109">
        <w:rPr>
          <w:rFonts w:ascii="Times New Roman" w:hAnsi="Times New Roman" w:cs="Times New Roman"/>
          <w:sz w:val="20"/>
          <w:szCs w:val="20"/>
        </w:rPr>
        <w:instrText>ADDIN RW.CITE{{316 Pirolli,Peter 2005}}</w:instrText>
      </w:r>
      <w:r w:rsidR="002A787D"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[29]</w:t>
      </w:r>
      <w:r w:rsidR="002A787D" w:rsidRPr="00E11109">
        <w:rPr>
          <w:rFonts w:ascii="Times New Roman" w:hAnsi="Times New Roman" w:cs="Times New Roman"/>
          <w:sz w:val="20"/>
          <w:szCs w:val="20"/>
        </w:rPr>
        <w:fldChar w:fldCharType="end"/>
      </w:r>
      <w:r w:rsidR="002A787D" w:rsidRPr="00E11109">
        <w:rPr>
          <w:rFonts w:ascii="Times New Roman" w:hAnsi="Times New Roman" w:cs="Times New Roman"/>
          <w:sz w:val="20"/>
          <w:szCs w:val="20"/>
        </w:rPr>
        <w:t xml:space="preserve"> characterized intelligence analysts’ sensemaking strategies in terms of a major loop and its subloops, reflecting the iterative nature of sensemaking. In addition to this interactive character, Grigoreanu et al. </w:t>
      </w:r>
      <w:r w:rsidR="002A787D" w:rsidRPr="00E11109">
        <w:rPr>
          <w:rFonts w:ascii="Times New Roman" w:hAnsi="Times New Roman" w:cs="Times New Roman"/>
          <w:sz w:val="20"/>
          <w:szCs w:val="20"/>
        </w:rPr>
        <w:fldChar w:fldCharType="begin"/>
      </w:r>
      <w:r w:rsidR="002A787D" w:rsidRPr="00E11109">
        <w:rPr>
          <w:rFonts w:ascii="Times New Roman" w:hAnsi="Times New Roman" w:cs="Times New Roman"/>
          <w:sz w:val="20"/>
          <w:szCs w:val="20"/>
        </w:rPr>
        <w:instrText>ADDIN RW.CITE{{298 Grigoreanu,Valentina 2012}}</w:instrText>
      </w:r>
      <w:r w:rsidR="002A787D" w:rsidRPr="00E11109">
        <w:rPr>
          <w:rFonts w:ascii="Times New Roman" w:hAnsi="Times New Roman" w:cs="Times New Roman"/>
          <w:sz w:val="20"/>
          <w:szCs w:val="20"/>
        </w:rPr>
        <w:fldChar w:fldCharType="separate"/>
      </w:r>
      <w:r w:rsidR="008D490A" w:rsidRPr="00E11109">
        <w:rPr>
          <w:rFonts w:ascii="Times New Roman" w:hAnsi="Times New Roman" w:cs="Times New Roman"/>
          <w:sz w:val="20"/>
          <w:szCs w:val="20"/>
        </w:rPr>
        <w:t>[15]</w:t>
      </w:r>
      <w:r w:rsidR="002A787D" w:rsidRPr="00E11109">
        <w:rPr>
          <w:rFonts w:ascii="Times New Roman" w:hAnsi="Times New Roman" w:cs="Times New Roman"/>
          <w:sz w:val="20"/>
          <w:szCs w:val="20"/>
        </w:rPr>
        <w:fldChar w:fldCharType="end"/>
      </w:r>
      <w:r w:rsidR="002A787D" w:rsidRPr="00E11109">
        <w:rPr>
          <w:rFonts w:ascii="Times New Roman" w:hAnsi="Times New Roman" w:cs="Times New Roman"/>
          <w:sz w:val="20"/>
          <w:szCs w:val="20"/>
        </w:rPr>
        <w:t xml:space="preserve"> </w:t>
      </w:r>
      <w:r w:rsidR="003F2B22" w:rsidRPr="00E11109">
        <w:rPr>
          <w:rFonts w:ascii="Times New Roman" w:hAnsi="Times New Roman" w:cs="Times New Roman"/>
          <w:sz w:val="20"/>
          <w:szCs w:val="20"/>
        </w:rPr>
        <w:t xml:space="preserve">introduced </w:t>
      </w:r>
      <w:r w:rsidR="002A787D" w:rsidRPr="00E11109">
        <w:rPr>
          <w:rFonts w:ascii="Times New Roman" w:hAnsi="Times New Roman" w:cs="Times New Roman"/>
          <w:sz w:val="20"/>
          <w:szCs w:val="20"/>
        </w:rPr>
        <w:t>three major interweaved sensemaking loops that they termed as:</w:t>
      </w:r>
      <w:r w:rsidR="004A1956" w:rsidRPr="00E11109">
        <w:rPr>
          <w:rFonts w:ascii="Times New Roman" w:hAnsi="Times New Roman" w:cs="Times New Roman"/>
          <w:sz w:val="20"/>
          <w:szCs w:val="20"/>
        </w:rPr>
        <w:t xml:space="preserve"> bug fixing loop, environment loop, and common sense/domain loop. </w:t>
      </w:r>
    </w:p>
    <w:p w:rsidR="005555F6" w:rsidRPr="00E11109" w:rsidRDefault="005555F6"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Based on the results presented in their paper, Gross and Kelleher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RW.CITE{{293 Gross,Paul 2010}}</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[16]</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implemented a tool that helps non-programmers to identify, extract, and reuse functionality from unfamiliar programs [15]. The tool uses a wizard-like interface to guide users through the code selection process. To help non-programmers identify the code responsible for target functionality, the tool correlates screenshots of program output with the code executing at that time, one of the primary activities </w:t>
      </w:r>
      <w:r w:rsidR="003F2B22" w:rsidRPr="00E11109">
        <w:rPr>
          <w:rFonts w:ascii="Times New Roman" w:hAnsi="Times New Roman" w:cs="Times New Roman"/>
          <w:sz w:val="20"/>
          <w:szCs w:val="20"/>
        </w:rPr>
        <w:t xml:space="preserve">that may assist </w:t>
      </w:r>
      <w:r w:rsidRPr="00E11109">
        <w:rPr>
          <w:rFonts w:ascii="Times New Roman" w:hAnsi="Times New Roman" w:cs="Times New Roman"/>
          <w:sz w:val="20"/>
          <w:szCs w:val="20"/>
        </w:rPr>
        <w:t xml:space="preserve">in making </w:t>
      </w:r>
      <w:r w:rsidR="003F2B22" w:rsidRPr="00E11109">
        <w:rPr>
          <w:rFonts w:ascii="Times New Roman" w:hAnsi="Times New Roman" w:cs="Times New Roman"/>
          <w:sz w:val="20"/>
          <w:szCs w:val="20"/>
        </w:rPr>
        <w:t xml:space="preserve">mental </w:t>
      </w:r>
      <w:r w:rsidRPr="00E11109">
        <w:rPr>
          <w:rFonts w:ascii="Times New Roman" w:hAnsi="Times New Roman" w:cs="Times New Roman"/>
          <w:sz w:val="20"/>
          <w:szCs w:val="20"/>
        </w:rPr>
        <w:t>mappings. By emphasizing the currently executing code, and providing affordances to locate the code in the program, the tool alleviates some program navigation difficulties. The tool asks a user to identify the beginning and ending lines of his or her target functionality, extracts it from the original program, and integrates it into the user’s program.</w:t>
      </w:r>
    </w:p>
    <w:p w:rsidR="00D57EC1" w:rsidRPr="00E11109" w:rsidRDefault="00D57EC1"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Vessey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RW.CITE{{303 Vessey,Iris 1985}}</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[36]</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observe</w:t>
      </w:r>
      <w:r w:rsidR="003F2B22" w:rsidRPr="00E11109">
        <w:rPr>
          <w:rFonts w:ascii="Times New Roman" w:hAnsi="Times New Roman" w:cs="Times New Roman"/>
          <w:sz w:val="20"/>
          <w:szCs w:val="20"/>
        </w:rPr>
        <w:t>d</w:t>
      </w:r>
      <w:r w:rsidRPr="00E11109">
        <w:rPr>
          <w:rFonts w:ascii="Times New Roman" w:hAnsi="Times New Roman" w:cs="Times New Roman"/>
          <w:sz w:val="20"/>
          <w:szCs w:val="20"/>
        </w:rPr>
        <w:t xml:space="preserve"> that through the depth-first approach, </w:t>
      </w:r>
      <w:bookmarkStart w:id="7" w:name="OLE_LINK10"/>
      <w:bookmarkStart w:id="8" w:name="OLE_LINK11"/>
      <w:bookmarkStart w:id="9" w:name="OLE_LINK12"/>
      <w:r w:rsidRPr="00E11109">
        <w:rPr>
          <w:rFonts w:ascii="Times New Roman" w:hAnsi="Times New Roman" w:cs="Times New Roman"/>
          <w:sz w:val="20"/>
          <w:szCs w:val="20"/>
        </w:rPr>
        <w:t xml:space="preserve">expert programmers </w:t>
      </w:r>
      <w:bookmarkEnd w:id="7"/>
      <w:bookmarkEnd w:id="8"/>
      <w:bookmarkEnd w:id="9"/>
      <w:r w:rsidRPr="00E11109">
        <w:rPr>
          <w:rFonts w:ascii="Times New Roman" w:hAnsi="Times New Roman" w:cs="Times New Roman"/>
          <w:sz w:val="20"/>
          <w:szCs w:val="20"/>
        </w:rPr>
        <w:t xml:space="preserve">first familiarize themselves with </w:t>
      </w:r>
      <w:r w:rsidR="003F2B22" w:rsidRPr="00E11109">
        <w:rPr>
          <w:rFonts w:ascii="Times New Roman" w:hAnsi="Times New Roman" w:cs="Times New Roman"/>
          <w:sz w:val="20"/>
          <w:szCs w:val="20"/>
        </w:rPr>
        <w:t xml:space="preserve">a </w:t>
      </w:r>
      <w:r w:rsidRPr="00E11109">
        <w:rPr>
          <w:rFonts w:ascii="Times New Roman" w:hAnsi="Times New Roman" w:cs="Times New Roman"/>
          <w:sz w:val="20"/>
          <w:szCs w:val="20"/>
        </w:rPr>
        <w:t xml:space="preserve">program before attempting to find the source of an error. Based on her observation and findings of the study, she developed a hierarchical “strategy path” that expert programmers imply while debugging programs. This is shown in </w:t>
      </w:r>
      <w:r w:rsidR="003F2B22" w:rsidRPr="00E11109">
        <w:rPr>
          <w:rFonts w:ascii="Times New Roman" w:hAnsi="Times New Roman" w:cs="Times New Roman"/>
          <w:sz w:val="20"/>
          <w:szCs w:val="20"/>
        </w:rPr>
        <w:t>F</w:t>
      </w:r>
      <w:r w:rsidRPr="00E11109">
        <w:rPr>
          <w:rFonts w:ascii="Times New Roman" w:hAnsi="Times New Roman" w:cs="Times New Roman"/>
          <w:sz w:val="20"/>
          <w:szCs w:val="20"/>
        </w:rPr>
        <w:t>igure</w:t>
      </w:r>
      <w:r w:rsidR="00D76818">
        <w:rPr>
          <w:rFonts w:ascii="Times New Roman" w:hAnsi="Times New Roman" w:cs="Times New Roman"/>
          <w:sz w:val="20"/>
          <w:szCs w:val="20"/>
        </w:rPr>
        <w:t>-</w:t>
      </w:r>
      <w:r w:rsidRPr="00E11109">
        <w:rPr>
          <w:rFonts w:ascii="Times New Roman" w:hAnsi="Times New Roman" w:cs="Times New Roman"/>
          <w:sz w:val="20"/>
          <w:szCs w:val="20"/>
        </w:rPr>
        <w:t xml:space="preserve">2. </w:t>
      </w:r>
      <w:r w:rsidR="003F2B22" w:rsidRPr="00E11109">
        <w:rPr>
          <w:rFonts w:ascii="Times New Roman" w:hAnsi="Times New Roman" w:cs="Times New Roman"/>
          <w:sz w:val="20"/>
          <w:szCs w:val="20"/>
        </w:rPr>
        <w:t>Understanding the debugging strategies of expert programmers may also offer insight into suggested ways to build support into initial learning environments, such as block-based languages.</w:t>
      </w:r>
    </w:p>
    <w:p w:rsidR="00D57EC1" w:rsidRPr="00E11109" w:rsidRDefault="00D57EC1" w:rsidP="00D57EC1">
      <w:pPr>
        <w:autoSpaceDE w:val="0"/>
        <w:autoSpaceDN w:val="0"/>
        <w:adjustRightInd w:val="0"/>
        <w:spacing w:after="0" w:line="240" w:lineRule="auto"/>
        <w:contextualSpacing/>
        <w:rPr>
          <w:rFonts w:ascii="Times New Roman" w:hAnsi="Times New Roman" w:cs="Times New Roman"/>
          <w:sz w:val="20"/>
          <w:szCs w:val="20"/>
        </w:rPr>
      </w:pPr>
    </w:p>
    <w:p w:rsidR="00D57EC1" w:rsidRPr="00E11109" w:rsidRDefault="00D57EC1" w:rsidP="00D57EC1">
      <w:pPr>
        <w:spacing w:after="0" w:line="240" w:lineRule="auto"/>
        <w:contextualSpacing/>
        <w:rPr>
          <w:rFonts w:ascii="Times New Roman" w:hAnsi="Times New Roman" w:cs="Times New Roman"/>
          <w:sz w:val="20"/>
          <w:szCs w:val="20"/>
        </w:rPr>
      </w:pPr>
    </w:p>
    <w:p w:rsidR="00D57EC1" w:rsidRPr="00E11109" w:rsidRDefault="00D57EC1" w:rsidP="00D57EC1">
      <w:pPr>
        <w:autoSpaceDE w:val="0"/>
        <w:autoSpaceDN w:val="0"/>
        <w:adjustRightInd w:val="0"/>
        <w:spacing w:after="0" w:line="240" w:lineRule="auto"/>
        <w:contextualSpacing/>
        <w:jc w:val="center"/>
        <w:rPr>
          <w:rFonts w:ascii="Times New Roman" w:hAnsi="Times New Roman" w:cs="Times New Roman"/>
          <w:sz w:val="20"/>
          <w:szCs w:val="20"/>
        </w:rPr>
      </w:pPr>
      <w:r w:rsidRPr="00E11109">
        <w:rPr>
          <w:rFonts w:ascii="Times New Roman" w:hAnsi="Times New Roman" w:cs="Times New Roman"/>
          <w:noProof/>
          <w:sz w:val="20"/>
          <w:szCs w:val="20"/>
        </w:rPr>
        <w:drawing>
          <wp:inline distT="0" distB="0" distL="0" distR="0" wp14:anchorId="285B158C" wp14:editId="495663CA">
            <wp:extent cx="4268805" cy="2333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9541" cy="2333711"/>
                    </a:xfrm>
                    <a:prstGeom prst="rect">
                      <a:avLst/>
                    </a:prstGeom>
                    <a:noFill/>
                    <a:ln>
                      <a:noFill/>
                    </a:ln>
                  </pic:spPr>
                </pic:pic>
              </a:graphicData>
            </a:graphic>
          </wp:inline>
        </w:drawing>
      </w:r>
    </w:p>
    <w:p w:rsidR="00D57EC1" w:rsidRPr="00E11109" w:rsidRDefault="00D57EC1" w:rsidP="00D57EC1">
      <w:pPr>
        <w:autoSpaceDE w:val="0"/>
        <w:autoSpaceDN w:val="0"/>
        <w:adjustRightInd w:val="0"/>
        <w:spacing w:after="0" w:line="240" w:lineRule="auto"/>
        <w:contextualSpacing/>
        <w:rPr>
          <w:rFonts w:ascii="Times New Roman" w:hAnsi="Times New Roman" w:cs="Times New Roman"/>
          <w:sz w:val="20"/>
          <w:szCs w:val="20"/>
        </w:rPr>
      </w:pPr>
    </w:p>
    <w:p w:rsidR="00D57EC1" w:rsidRPr="00E11109" w:rsidRDefault="00D57EC1" w:rsidP="00D57EC1">
      <w:pPr>
        <w:autoSpaceDE w:val="0"/>
        <w:autoSpaceDN w:val="0"/>
        <w:adjustRightInd w:val="0"/>
        <w:spacing w:after="0" w:line="240" w:lineRule="auto"/>
        <w:contextualSpacing/>
        <w:jc w:val="center"/>
        <w:rPr>
          <w:rFonts w:ascii="Times New Roman" w:hAnsi="Times New Roman" w:cs="Times New Roman"/>
          <w:sz w:val="20"/>
          <w:szCs w:val="20"/>
        </w:rPr>
      </w:pPr>
      <w:r w:rsidRPr="00E11109">
        <w:rPr>
          <w:rFonts w:ascii="Times New Roman" w:hAnsi="Times New Roman" w:cs="Times New Roman"/>
          <w:sz w:val="20"/>
          <w:szCs w:val="20"/>
        </w:rPr>
        <w:t>Figure</w:t>
      </w:r>
      <w:r w:rsidR="00D76818">
        <w:rPr>
          <w:rFonts w:ascii="Times New Roman" w:hAnsi="Times New Roman" w:cs="Times New Roman"/>
          <w:sz w:val="20"/>
          <w:szCs w:val="20"/>
        </w:rPr>
        <w:t>-</w:t>
      </w:r>
      <w:r w:rsidRPr="00E11109">
        <w:rPr>
          <w:rFonts w:ascii="Times New Roman" w:hAnsi="Times New Roman" w:cs="Times New Roman"/>
          <w:sz w:val="20"/>
          <w:szCs w:val="20"/>
        </w:rPr>
        <w:t>2. Vessey’s possible debugging strategy paths for practicing programmers</w:t>
      </w:r>
      <w:r w:rsidR="003F2B22" w:rsidRPr="00E11109">
        <w:rPr>
          <w:rFonts w:ascii="Times New Roman" w:hAnsi="Times New Roman" w:cs="Times New Roman"/>
          <w:sz w:val="20"/>
          <w:szCs w:val="20"/>
        </w:rPr>
        <w:t xml:space="preserve"> </w:t>
      </w:r>
      <w:r w:rsidR="003F2B22" w:rsidRPr="00E11109">
        <w:rPr>
          <w:rFonts w:ascii="Times New Roman" w:hAnsi="Times New Roman" w:cs="Times New Roman"/>
          <w:sz w:val="20"/>
          <w:szCs w:val="20"/>
        </w:rPr>
        <w:fldChar w:fldCharType="begin"/>
      </w:r>
      <w:r w:rsidR="003F2B22" w:rsidRPr="00E11109">
        <w:rPr>
          <w:rFonts w:ascii="Times New Roman" w:hAnsi="Times New Roman" w:cs="Times New Roman"/>
          <w:sz w:val="20"/>
          <w:szCs w:val="20"/>
        </w:rPr>
        <w:instrText>ADDIN RW.CITE{{303 Vessey,Iris 1985}}</w:instrText>
      </w:r>
      <w:r w:rsidR="003F2B22"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[36]</w:t>
      </w:r>
      <w:r w:rsidR="003F2B22" w:rsidRPr="00E11109">
        <w:rPr>
          <w:rFonts w:ascii="Times New Roman" w:hAnsi="Times New Roman" w:cs="Times New Roman"/>
          <w:sz w:val="20"/>
          <w:szCs w:val="20"/>
        </w:rPr>
        <w:fldChar w:fldCharType="end"/>
      </w:r>
    </w:p>
    <w:p w:rsidR="00D57EC1" w:rsidRPr="00E11109" w:rsidRDefault="00D57EC1" w:rsidP="00D57EC1">
      <w:pPr>
        <w:autoSpaceDE w:val="0"/>
        <w:autoSpaceDN w:val="0"/>
        <w:adjustRightInd w:val="0"/>
        <w:spacing w:after="0" w:line="240" w:lineRule="auto"/>
        <w:contextualSpacing/>
        <w:rPr>
          <w:rFonts w:ascii="Times New Roman" w:hAnsi="Times New Roman" w:cs="Times New Roman"/>
          <w:sz w:val="20"/>
          <w:szCs w:val="20"/>
        </w:rPr>
      </w:pPr>
    </w:p>
    <w:p w:rsidR="00D57EC1" w:rsidRPr="00E11109" w:rsidRDefault="00D57EC1"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Carver and Risinger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RW.CITE{{304 Carver,McCoySharon 1987}}</w:instrText>
      </w:r>
      <w:r w:rsidRPr="00E11109">
        <w:rPr>
          <w:rFonts w:ascii="Times New Roman" w:hAnsi="Times New Roman" w:cs="Times New Roman"/>
          <w:sz w:val="20"/>
          <w:szCs w:val="20"/>
        </w:rPr>
        <w:fldChar w:fldCharType="separate"/>
      </w:r>
      <w:r w:rsidRPr="00E11109">
        <w:rPr>
          <w:rFonts w:ascii="Times New Roman" w:hAnsi="Times New Roman" w:cs="Times New Roman"/>
          <w:sz w:val="20"/>
          <w:szCs w:val="20"/>
        </w:rPr>
        <w:t>[6]</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provide</w:t>
      </w:r>
      <w:r w:rsidR="00896448">
        <w:rPr>
          <w:rFonts w:ascii="Times New Roman" w:hAnsi="Times New Roman" w:cs="Times New Roman"/>
          <w:sz w:val="20"/>
          <w:szCs w:val="20"/>
        </w:rPr>
        <w:t>d</w:t>
      </w:r>
      <w:r w:rsidRPr="00E11109">
        <w:rPr>
          <w:rFonts w:ascii="Times New Roman" w:hAnsi="Times New Roman" w:cs="Times New Roman"/>
          <w:sz w:val="20"/>
          <w:szCs w:val="20"/>
        </w:rPr>
        <w:t xml:space="preserve"> another strategy similar to Vessey’s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RW.CITE{{303 Vessey,Iris 1985}}</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[36]</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that more closely resembles the overall troubleshooting framework developed by other contemporary researchers</w:t>
      </w:r>
      <w:r w:rsidR="00727323" w:rsidRPr="00E11109">
        <w:rPr>
          <w:rFonts w:ascii="Times New Roman" w:hAnsi="Times New Roman" w:cs="Times New Roman"/>
          <w:sz w:val="20"/>
          <w:szCs w:val="20"/>
        </w:rPr>
        <w:t>, such as</w:t>
      </w:r>
      <w:r w:rsidRPr="00E11109">
        <w:rPr>
          <w:rFonts w:ascii="Times New Roman" w:hAnsi="Times New Roman" w:cs="Times New Roman"/>
          <w:sz w:val="20"/>
          <w:szCs w:val="20"/>
        </w:rPr>
        <w:t xml:space="preserve"> </w:t>
      </w:r>
      <w:bookmarkStart w:id="10" w:name="OLE_LINK4"/>
      <w:bookmarkStart w:id="11" w:name="OLE_LINK5"/>
      <w:r w:rsidRPr="00E11109">
        <w:rPr>
          <w:rFonts w:ascii="Times New Roman" w:hAnsi="Times New Roman" w:cs="Times New Roman"/>
          <w:sz w:val="20"/>
          <w:szCs w:val="20"/>
        </w:rPr>
        <w:t>Katz</w:t>
      </w:r>
      <w:bookmarkEnd w:id="10"/>
      <w:bookmarkEnd w:id="11"/>
      <w:r w:rsidRPr="00E11109">
        <w:rPr>
          <w:rFonts w:ascii="Times New Roman" w:hAnsi="Times New Roman" w:cs="Times New Roman"/>
          <w:sz w:val="20"/>
          <w:szCs w:val="20"/>
        </w:rPr>
        <w:t xml:space="preserve"> and Anderson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RW.CITE{{308 Katz,IrvinR 1987}}</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[18]</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Based on observation of the possible output, these authors develop a causal reasoning strategy for finding and fixing bugs when testing a program and finding it incorrect. This is shown in </w:t>
      </w:r>
      <w:r w:rsidR="00727323" w:rsidRPr="00E11109">
        <w:rPr>
          <w:rFonts w:ascii="Times New Roman" w:hAnsi="Times New Roman" w:cs="Times New Roman"/>
          <w:sz w:val="20"/>
          <w:szCs w:val="20"/>
        </w:rPr>
        <w:t>F</w:t>
      </w:r>
      <w:r w:rsidRPr="00E11109">
        <w:rPr>
          <w:rFonts w:ascii="Times New Roman" w:hAnsi="Times New Roman" w:cs="Times New Roman"/>
          <w:sz w:val="20"/>
          <w:szCs w:val="20"/>
        </w:rPr>
        <w:t>igure</w:t>
      </w:r>
      <w:r w:rsidR="00D76818">
        <w:rPr>
          <w:rFonts w:ascii="Times New Roman" w:hAnsi="Times New Roman" w:cs="Times New Roman"/>
          <w:sz w:val="20"/>
          <w:szCs w:val="20"/>
        </w:rPr>
        <w:t>-</w:t>
      </w:r>
      <w:r w:rsidRPr="00E11109">
        <w:rPr>
          <w:rFonts w:ascii="Times New Roman" w:hAnsi="Times New Roman" w:cs="Times New Roman"/>
          <w:sz w:val="20"/>
          <w:szCs w:val="20"/>
        </w:rPr>
        <w:t>3.</w:t>
      </w:r>
    </w:p>
    <w:p w:rsidR="00D57EC1" w:rsidRPr="00E11109" w:rsidRDefault="00D57EC1" w:rsidP="00D57EC1">
      <w:pPr>
        <w:autoSpaceDE w:val="0"/>
        <w:autoSpaceDN w:val="0"/>
        <w:adjustRightInd w:val="0"/>
        <w:spacing w:after="0" w:line="240" w:lineRule="auto"/>
        <w:contextualSpacing/>
        <w:rPr>
          <w:rFonts w:ascii="Times New Roman" w:hAnsi="Times New Roman" w:cs="Times New Roman"/>
          <w:sz w:val="20"/>
          <w:szCs w:val="20"/>
        </w:rPr>
      </w:pPr>
    </w:p>
    <w:p w:rsidR="00D57EC1" w:rsidRPr="00E11109" w:rsidRDefault="00D57EC1" w:rsidP="00D57EC1">
      <w:pPr>
        <w:autoSpaceDE w:val="0"/>
        <w:autoSpaceDN w:val="0"/>
        <w:adjustRightInd w:val="0"/>
        <w:spacing w:after="0" w:line="240" w:lineRule="auto"/>
        <w:contextualSpacing/>
        <w:rPr>
          <w:rFonts w:ascii="Times New Roman" w:hAnsi="Times New Roman" w:cs="Times New Roman"/>
          <w:sz w:val="20"/>
          <w:szCs w:val="20"/>
        </w:rPr>
      </w:pPr>
    </w:p>
    <w:p w:rsidR="00D57EC1" w:rsidRPr="00E11109" w:rsidRDefault="00D57EC1" w:rsidP="00D57EC1">
      <w:pPr>
        <w:autoSpaceDE w:val="0"/>
        <w:autoSpaceDN w:val="0"/>
        <w:adjustRightInd w:val="0"/>
        <w:spacing w:after="0" w:line="240" w:lineRule="auto"/>
        <w:contextualSpacing/>
        <w:jc w:val="center"/>
        <w:rPr>
          <w:rFonts w:ascii="Times New Roman" w:hAnsi="Times New Roman" w:cs="Times New Roman"/>
          <w:sz w:val="20"/>
          <w:szCs w:val="20"/>
        </w:rPr>
      </w:pPr>
      <w:r w:rsidRPr="00E11109">
        <w:rPr>
          <w:rFonts w:ascii="Times New Roman" w:hAnsi="Times New Roman" w:cs="Times New Roman"/>
          <w:noProof/>
          <w:sz w:val="20"/>
          <w:szCs w:val="20"/>
        </w:rPr>
        <w:lastRenderedPageBreak/>
        <w:drawing>
          <wp:inline distT="0" distB="0" distL="0" distR="0" wp14:anchorId="4F3B9199" wp14:editId="3B4D709A">
            <wp:extent cx="3956218" cy="3344581"/>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61031" cy="3348650"/>
                    </a:xfrm>
                    <a:prstGeom prst="rect">
                      <a:avLst/>
                    </a:prstGeom>
                    <a:noFill/>
                    <a:ln>
                      <a:noFill/>
                    </a:ln>
                  </pic:spPr>
                </pic:pic>
              </a:graphicData>
            </a:graphic>
          </wp:inline>
        </w:drawing>
      </w:r>
    </w:p>
    <w:p w:rsidR="00D57EC1" w:rsidRPr="00E11109" w:rsidRDefault="00D57EC1" w:rsidP="00D57EC1">
      <w:pPr>
        <w:autoSpaceDE w:val="0"/>
        <w:autoSpaceDN w:val="0"/>
        <w:adjustRightInd w:val="0"/>
        <w:spacing w:after="0" w:line="240" w:lineRule="auto"/>
        <w:contextualSpacing/>
        <w:rPr>
          <w:rFonts w:ascii="Times New Roman" w:hAnsi="Times New Roman" w:cs="Times New Roman"/>
          <w:sz w:val="20"/>
          <w:szCs w:val="20"/>
        </w:rPr>
      </w:pPr>
    </w:p>
    <w:p w:rsidR="00D57EC1" w:rsidRPr="00E11109" w:rsidRDefault="00D57EC1" w:rsidP="00D57EC1">
      <w:pPr>
        <w:autoSpaceDE w:val="0"/>
        <w:autoSpaceDN w:val="0"/>
        <w:adjustRightInd w:val="0"/>
        <w:spacing w:after="0" w:line="240" w:lineRule="auto"/>
        <w:contextualSpacing/>
        <w:jc w:val="center"/>
        <w:rPr>
          <w:rFonts w:ascii="Times New Roman" w:hAnsi="Times New Roman" w:cs="Times New Roman"/>
          <w:sz w:val="20"/>
          <w:szCs w:val="20"/>
        </w:rPr>
      </w:pPr>
      <w:r w:rsidRPr="00E11109">
        <w:rPr>
          <w:rFonts w:ascii="Times New Roman" w:hAnsi="Times New Roman" w:cs="Times New Roman"/>
          <w:sz w:val="20"/>
          <w:szCs w:val="20"/>
        </w:rPr>
        <w:t>Figure</w:t>
      </w:r>
      <w:r w:rsidR="00D76818">
        <w:rPr>
          <w:rFonts w:ascii="Times New Roman" w:hAnsi="Times New Roman" w:cs="Times New Roman"/>
          <w:sz w:val="20"/>
          <w:szCs w:val="20"/>
        </w:rPr>
        <w:t>-</w:t>
      </w:r>
      <w:r w:rsidRPr="00E11109">
        <w:rPr>
          <w:rFonts w:ascii="Times New Roman" w:hAnsi="Times New Roman" w:cs="Times New Roman"/>
          <w:sz w:val="20"/>
          <w:szCs w:val="20"/>
        </w:rPr>
        <w:t xml:space="preserve">3. Carver and Risinger’s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RW.CITE{{304 Carver,McCoySharon 1987}}</w:instrText>
      </w:r>
      <w:r w:rsidRPr="00E11109">
        <w:rPr>
          <w:rFonts w:ascii="Times New Roman" w:hAnsi="Times New Roman" w:cs="Times New Roman"/>
          <w:sz w:val="20"/>
          <w:szCs w:val="20"/>
        </w:rPr>
        <w:fldChar w:fldCharType="separate"/>
      </w:r>
      <w:r w:rsidRPr="00E11109">
        <w:rPr>
          <w:rFonts w:ascii="Times New Roman" w:hAnsi="Times New Roman" w:cs="Times New Roman"/>
          <w:sz w:val="20"/>
          <w:szCs w:val="20"/>
        </w:rPr>
        <w:t>[6]</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strategy for finding and fixing bugs</w:t>
      </w:r>
    </w:p>
    <w:p w:rsidR="00663C96" w:rsidRPr="00E11109" w:rsidRDefault="00D41E4D"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Vessey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RW.CITE{{303 Vessey,Iris 1985}}</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[36]</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found that experts used a breadth-first approach when debugging. </w:t>
      </w:r>
      <w:r w:rsidR="00727323" w:rsidRPr="00E11109">
        <w:rPr>
          <w:rFonts w:ascii="Times New Roman" w:hAnsi="Times New Roman" w:cs="Times New Roman"/>
          <w:sz w:val="20"/>
          <w:szCs w:val="20"/>
        </w:rPr>
        <w:t xml:space="preserve">Experts </w:t>
      </w:r>
      <w:r w:rsidRPr="00E11109">
        <w:rPr>
          <w:rFonts w:ascii="Times New Roman" w:hAnsi="Times New Roman" w:cs="Times New Roman"/>
          <w:sz w:val="20"/>
          <w:szCs w:val="20"/>
        </w:rPr>
        <w:t xml:space="preserve">familiarize themselves with </w:t>
      </w:r>
      <w:r w:rsidR="00727323" w:rsidRPr="00E11109">
        <w:rPr>
          <w:rFonts w:ascii="Times New Roman" w:hAnsi="Times New Roman" w:cs="Times New Roman"/>
          <w:sz w:val="20"/>
          <w:szCs w:val="20"/>
        </w:rPr>
        <w:t xml:space="preserve">a </w:t>
      </w:r>
      <w:r w:rsidRPr="00E11109">
        <w:rPr>
          <w:rFonts w:ascii="Times New Roman" w:hAnsi="Times New Roman" w:cs="Times New Roman"/>
          <w:sz w:val="20"/>
          <w:szCs w:val="20"/>
        </w:rPr>
        <w:t xml:space="preserve">program, gaining a systems view, before attempting to find the source of an error. On the other hand, novices take a depth-first approach, focusing on finding and fixing </w:t>
      </w:r>
      <w:r w:rsidR="00727323" w:rsidRPr="00E11109">
        <w:rPr>
          <w:rFonts w:ascii="Times New Roman" w:hAnsi="Times New Roman" w:cs="Times New Roman"/>
          <w:sz w:val="20"/>
          <w:szCs w:val="20"/>
        </w:rPr>
        <w:t xml:space="preserve">an </w:t>
      </w:r>
      <w:r w:rsidRPr="00E11109">
        <w:rPr>
          <w:rFonts w:ascii="Times New Roman" w:hAnsi="Times New Roman" w:cs="Times New Roman"/>
          <w:sz w:val="20"/>
          <w:szCs w:val="20"/>
        </w:rPr>
        <w:t xml:space="preserve">error without regard to the overall program. Based on her study findings, Vessey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RW.CITE{{303 Vessey,Iris 1985}}</w:instrText>
      </w:r>
      <w:r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[36]</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xml:space="preserve"> </w:t>
      </w:r>
      <w:r w:rsidR="00663C96" w:rsidRPr="00E11109">
        <w:rPr>
          <w:rFonts w:ascii="Times New Roman" w:hAnsi="Times New Roman" w:cs="Times New Roman"/>
          <w:sz w:val="20"/>
          <w:szCs w:val="20"/>
        </w:rPr>
        <w:t>developed her strategy path using a hierarchy of goals that programmers use while debugging a program. The goals are: (1) determine the problem with the program (compare correct and incorrect output); (2) gain familiarity with the function and structure of the program; (3) explore program execution and/or control; (4) evaluate the program, leading to a statement of hypothesis of the error; and (5) repair the error.</w:t>
      </w:r>
    </w:p>
    <w:p w:rsidR="00B9441E" w:rsidRDefault="00B978AE"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In the current Blockly, Scratch, and Snap programming environments the basic </w:t>
      </w:r>
      <w:r w:rsidR="00727323" w:rsidRPr="00E11109">
        <w:rPr>
          <w:rFonts w:ascii="Times New Roman" w:hAnsi="Times New Roman" w:cs="Times New Roman"/>
          <w:sz w:val="20"/>
          <w:szCs w:val="20"/>
        </w:rPr>
        <w:t xml:space="preserve">mode of execution is </w:t>
      </w:r>
      <w:r w:rsidRPr="00E11109">
        <w:rPr>
          <w:rFonts w:ascii="Times New Roman" w:hAnsi="Times New Roman" w:cs="Times New Roman"/>
          <w:sz w:val="20"/>
          <w:szCs w:val="20"/>
        </w:rPr>
        <w:t>run “all the time</w:t>
      </w:r>
      <w:r w:rsidR="00727323" w:rsidRPr="00E11109">
        <w:rPr>
          <w:rFonts w:ascii="Times New Roman" w:hAnsi="Times New Roman" w:cs="Times New Roman"/>
          <w:sz w:val="20"/>
          <w:szCs w:val="20"/>
        </w:rPr>
        <w:t>.</w:t>
      </w:r>
      <w:r w:rsidRPr="00E11109">
        <w:rPr>
          <w:rFonts w:ascii="Times New Roman" w:hAnsi="Times New Roman" w:cs="Times New Roman"/>
          <w:sz w:val="20"/>
          <w:szCs w:val="20"/>
        </w:rPr>
        <w:t xml:space="preserve">” These scripts take desired actions only when specific conditions are met, or constantly </w:t>
      </w:r>
      <w:r w:rsidR="00727323" w:rsidRPr="00E11109">
        <w:rPr>
          <w:rFonts w:ascii="Times New Roman" w:hAnsi="Times New Roman" w:cs="Times New Roman"/>
          <w:sz w:val="20"/>
          <w:szCs w:val="20"/>
        </w:rPr>
        <w:t>update</w:t>
      </w:r>
      <w:r w:rsidRPr="00E11109">
        <w:rPr>
          <w:rFonts w:ascii="Times New Roman" w:hAnsi="Times New Roman" w:cs="Times New Roman"/>
          <w:sz w:val="20"/>
          <w:szCs w:val="20"/>
        </w:rPr>
        <w:t xml:space="preserve"> the global state from a narrow viewpoint based on events that they </w:t>
      </w:r>
      <w:r w:rsidR="00727323" w:rsidRPr="00E11109">
        <w:rPr>
          <w:rFonts w:ascii="Times New Roman" w:hAnsi="Times New Roman" w:cs="Times New Roman"/>
          <w:sz w:val="20"/>
          <w:szCs w:val="20"/>
        </w:rPr>
        <w:t>observe</w:t>
      </w:r>
      <w:r w:rsidRPr="00E11109">
        <w:rPr>
          <w:rFonts w:ascii="Times New Roman" w:hAnsi="Times New Roman" w:cs="Times New Roman"/>
          <w:sz w:val="20"/>
          <w:szCs w:val="20"/>
        </w:rPr>
        <w:t>.</w:t>
      </w:r>
      <w:r w:rsidR="0089035B" w:rsidRPr="00E11109">
        <w:rPr>
          <w:rFonts w:ascii="Times New Roman" w:hAnsi="Times New Roman" w:cs="Times New Roman"/>
          <w:sz w:val="20"/>
          <w:szCs w:val="20"/>
        </w:rPr>
        <w:t xml:space="preserve"> </w:t>
      </w:r>
      <w:r w:rsidR="0028781E" w:rsidRPr="00E11109">
        <w:rPr>
          <w:rFonts w:ascii="Times New Roman" w:hAnsi="Times New Roman" w:cs="Times New Roman"/>
          <w:sz w:val="20"/>
          <w:szCs w:val="20"/>
        </w:rPr>
        <w:t xml:space="preserve">Ashrov et al. </w:t>
      </w:r>
      <w:r w:rsidR="0028781E" w:rsidRPr="00E11109">
        <w:rPr>
          <w:rFonts w:ascii="Times New Roman" w:hAnsi="Times New Roman" w:cs="Times New Roman"/>
          <w:sz w:val="20"/>
          <w:szCs w:val="20"/>
        </w:rPr>
        <w:fldChar w:fldCharType="begin"/>
      </w:r>
      <w:r w:rsidR="0028781E" w:rsidRPr="00E11109">
        <w:rPr>
          <w:rFonts w:ascii="Times New Roman" w:hAnsi="Times New Roman" w:cs="Times New Roman"/>
          <w:sz w:val="20"/>
          <w:szCs w:val="20"/>
        </w:rPr>
        <w:instrText>ADDIN RW.CITE{{300 Ashrov,Adiel 2014}}</w:instrText>
      </w:r>
      <w:r w:rsidR="0028781E" w:rsidRPr="00E11109">
        <w:rPr>
          <w:rFonts w:ascii="Times New Roman" w:hAnsi="Times New Roman" w:cs="Times New Roman"/>
          <w:sz w:val="20"/>
          <w:szCs w:val="20"/>
        </w:rPr>
        <w:fldChar w:fldCharType="separate"/>
      </w:r>
      <w:r w:rsidR="0028781E" w:rsidRPr="00E11109">
        <w:rPr>
          <w:rFonts w:ascii="Times New Roman" w:hAnsi="Times New Roman" w:cs="Times New Roman"/>
          <w:sz w:val="20"/>
          <w:szCs w:val="20"/>
        </w:rPr>
        <w:t>[2]</w:t>
      </w:r>
      <w:r w:rsidR="0028781E" w:rsidRPr="00E11109">
        <w:rPr>
          <w:rFonts w:ascii="Times New Roman" w:hAnsi="Times New Roman" w:cs="Times New Roman"/>
          <w:sz w:val="20"/>
          <w:szCs w:val="20"/>
        </w:rPr>
        <w:fldChar w:fldCharType="end"/>
      </w:r>
      <w:r w:rsidR="0028781E" w:rsidRPr="00E11109">
        <w:rPr>
          <w:rFonts w:ascii="Times New Roman" w:hAnsi="Times New Roman" w:cs="Times New Roman"/>
          <w:sz w:val="20"/>
          <w:szCs w:val="20"/>
        </w:rPr>
        <w:t xml:space="preserve"> urge that </w:t>
      </w:r>
      <w:r w:rsidR="00B9441E" w:rsidRPr="00E11109">
        <w:rPr>
          <w:rFonts w:ascii="Times New Roman" w:hAnsi="Times New Roman" w:cs="Times New Roman"/>
          <w:sz w:val="20"/>
          <w:szCs w:val="20"/>
        </w:rPr>
        <w:t xml:space="preserve">the breaking of an application into small independent behavior modules, facilitated by the </w:t>
      </w:r>
      <w:r w:rsidR="008C58B5" w:rsidRPr="00E11109">
        <w:rPr>
          <w:rFonts w:ascii="Times New Roman" w:hAnsi="Times New Roman" w:cs="Times New Roman"/>
          <w:sz w:val="20"/>
          <w:szCs w:val="20"/>
        </w:rPr>
        <w:t xml:space="preserve">behavioral programming </w:t>
      </w:r>
      <w:r w:rsidR="00B9441E" w:rsidRPr="00E11109">
        <w:rPr>
          <w:rFonts w:ascii="Times New Roman" w:hAnsi="Times New Roman" w:cs="Times New Roman"/>
          <w:sz w:val="20"/>
          <w:szCs w:val="20"/>
        </w:rPr>
        <w:t xml:space="preserve">design pattern, is especially </w:t>
      </w:r>
      <w:r w:rsidR="00727323" w:rsidRPr="00E11109">
        <w:rPr>
          <w:rFonts w:ascii="Times New Roman" w:hAnsi="Times New Roman" w:cs="Times New Roman"/>
          <w:sz w:val="20"/>
          <w:szCs w:val="20"/>
        </w:rPr>
        <w:t xml:space="preserve">helpful </w:t>
      </w:r>
      <w:r w:rsidR="00B9441E" w:rsidRPr="00E11109">
        <w:rPr>
          <w:rFonts w:ascii="Times New Roman" w:hAnsi="Times New Roman" w:cs="Times New Roman"/>
          <w:sz w:val="20"/>
          <w:szCs w:val="20"/>
        </w:rPr>
        <w:t>for visual programming languages like Snap or Scratch where the size of the screen limits the amount of visible information. Because long and complex code cannot be presented on one screen, programmers need to be able to break their applications into small independent pieces that can be understood and maintained in isolation.</w:t>
      </w:r>
    </w:p>
    <w:p w:rsidR="00B75305" w:rsidRPr="00E11109" w:rsidRDefault="005A3F82" w:rsidP="00B75305">
      <w:pPr>
        <w:spacing w:before="120" w:after="0" w:line="240" w:lineRule="auto"/>
        <w:ind w:firstLine="360"/>
        <w:jc w:val="both"/>
        <w:rPr>
          <w:rFonts w:ascii="Times New Roman" w:hAnsi="Times New Roman" w:cs="Times New Roman"/>
          <w:bCs/>
          <w:iCs/>
          <w:sz w:val="20"/>
          <w:szCs w:val="20"/>
        </w:rPr>
      </w:pPr>
      <w:r>
        <w:rPr>
          <w:rFonts w:ascii="Times New Roman" w:hAnsi="Times New Roman" w:cs="Times New Roman"/>
          <w:sz w:val="20"/>
          <w:szCs w:val="20"/>
        </w:rPr>
        <w:t xml:space="preserve">Estler et al. </w:t>
      </w:r>
      <w:r w:rsidR="009176AE">
        <w:rPr>
          <w:rFonts w:ascii="Times New Roman" w:hAnsi="Times New Roman" w:cs="Times New Roman"/>
          <w:sz w:val="20"/>
          <w:szCs w:val="20"/>
        </w:rPr>
        <w:fldChar w:fldCharType="begin"/>
      </w:r>
      <w:r w:rsidR="009176AE">
        <w:rPr>
          <w:rFonts w:ascii="Times New Roman" w:hAnsi="Times New Roman" w:cs="Times New Roman"/>
          <w:sz w:val="20"/>
          <w:szCs w:val="20"/>
        </w:rPr>
        <w:instrText>ADDIN RW.CITE{{321 Estler,HChristian 2013}}</w:instrText>
      </w:r>
      <w:r w:rsidR="009176AE">
        <w:rPr>
          <w:rFonts w:ascii="Times New Roman" w:hAnsi="Times New Roman" w:cs="Times New Roman"/>
          <w:sz w:val="20"/>
          <w:szCs w:val="20"/>
        </w:rPr>
        <w:fldChar w:fldCharType="separate"/>
      </w:r>
      <w:r w:rsidR="009176AE">
        <w:rPr>
          <w:rFonts w:ascii="Times New Roman" w:hAnsi="Times New Roman" w:cs="Times New Roman"/>
          <w:sz w:val="20"/>
          <w:szCs w:val="20"/>
        </w:rPr>
        <w:t>[11]</w:t>
      </w:r>
      <w:r w:rsidR="009176AE">
        <w:rPr>
          <w:rFonts w:ascii="Times New Roman" w:hAnsi="Times New Roman" w:cs="Times New Roman"/>
          <w:sz w:val="20"/>
          <w:szCs w:val="20"/>
        </w:rPr>
        <w:fldChar w:fldCharType="end"/>
      </w:r>
      <w:r w:rsidR="009176AE">
        <w:rPr>
          <w:rFonts w:ascii="Times New Roman" w:hAnsi="Times New Roman" w:cs="Times New Roman"/>
          <w:sz w:val="20"/>
          <w:szCs w:val="20"/>
        </w:rPr>
        <w:t xml:space="preserve"> </w:t>
      </w:r>
      <w:r w:rsidR="009176AE" w:rsidRPr="009176AE">
        <w:rPr>
          <w:rFonts w:ascii="Times New Roman" w:hAnsi="Times New Roman" w:cs="Times New Roman"/>
          <w:sz w:val="20"/>
          <w:szCs w:val="20"/>
        </w:rPr>
        <w:t>discuss</w:t>
      </w:r>
      <w:r w:rsidR="009176AE">
        <w:rPr>
          <w:rFonts w:ascii="Times New Roman" w:hAnsi="Times New Roman" w:cs="Times New Roman"/>
          <w:sz w:val="20"/>
          <w:szCs w:val="20"/>
        </w:rPr>
        <w:t>ed</w:t>
      </w:r>
      <w:r w:rsidR="009176AE" w:rsidRPr="009176AE">
        <w:rPr>
          <w:rFonts w:ascii="Times New Roman" w:hAnsi="Times New Roman" w:cs="Times New Roman"/>
          <w:sz w:val="20"/>
          <w:szCs w:val="20"/>
        </w:rPr>
        <w:t xml:space="preserve"> the design and results of an empirical study </w:t>
      </w:r>
      <w:r w:rsidR="009176AE">
        <w:rPr>
          <w:rFonts w:ascii="Times New Roman" w:hAnsi="Times New Roman" w:cs="Times New Roman"/>
          <w:sz w:val="20"/>
          <w:szCs w:val="20"/>
        </w:rPr>
        <w:t xml:space="preserve">that they conducted with an </w:t>
      </w:r>
      <w:r w:rsidR="009176AE" w:rsidRPr="009176AE">
        <w:rPr>
          <w:rFonts w:ascii="Times New Roman" w:hAnsi="Times New Roman" w:cs="Times New Roman"/>
          <w:sz w:val="20"/>
          <w:szCs w:val="20"/>
        </w:rPr>
        <w:t>aim</w:t>
      </w:r>
      <w:r w:rsidR="009176AE">
        <w:rPr>
          <w:rFonts w:ascii="Times New Roman" w:hAnsi="Times New Roman" w:cs="Times New Roman"/>
          <w:sz w:val="20"/>
          <w:szCs w:val="20"/>
        </w:rPr>
        <w:t xml:space="preserve"> of </w:t>
      </w:r>
      <w:r w:rsidR="009176AE" w:rsidRPr="009176AE">
        <w:rPr>
          <w:rFonts w:ascii="Times New Roman" w:hAnsi="Times New Roman" w:cs="Times New Roman"/>
          <w:sz w:val="20"/>
          <w:szCs w:val="20"/>
        </w:rPr>
        <w:t>identifying features that c</w:t>
      </w:r>
      <w:r w:rsidR="009176AE">
        <w:rPr>
          <w:rFonts w:ascii="Times New Roman" w:hAnsi="Times New Roman" w:cs="Times New Roman"/>
          <w:sz w:val="20"/>
          <w:szCs w:val="20"/>
        </w:rPr>
        <w:t xml:space="preserve">ould </w:t>
      </w:r>
      <w:r w:rsidR="00DA0BEB" w:rsidRPr="009176AE">
        <w:rPr>
          <w:rFonts w:ascii="Times New Roman" w:hAnsi="Times New Roman" w:cs="Times New Roman"/>
          <w:sz w:val="20"/>
          <w:szCs w:val="20"/>
        </w:rPr>
        <w:t>enhance</w:t>
      </w:r>
      <w:r w:rsidR="009176AE" w:rsidRPr="009176AE">
        <w:rPr>
          <w:rFonts w:ascii="Times New Roman" w:hAnsi="Times New Roman" w:cs="Times New Roman"/>
          <w:sz w:val="20"/>
          <w:szCs w:val="20"/>
        </w:rPr>
        <w:t xml:space="preserve"> the effectiveness of</w:t>
      </w:r>
      <w:r w:rsidR="009176AE">
        <w:rPr>
          <w:rFonts w:ascii="Times New Roman" w:hAnsi="Times New Roman" w:cs="Times New Roman"/>
          <w:sz w:val="20"/>
          <w:szCs w:val="20"/>
        </w:rPr>
        <w:t xml:space="preserve"> </w:t>
      </w:r>
      <w:r w:rsidR="009176AE" w:rsidRPr="009176AE">
        <w:rPr>
          <w:rFonts w:ascii="Times New Roman" w:hAnsi="Times New Roman" w:cs="Times New Roman"/>
          <w:sz w:val="20"/>
          <w:szCs w:val="20"/>
        </w:rPr>
        <w:t>collaborative debugging processes</w:t>
      </w:r>
      <w:r w:rsidR="009176AE">
        <w:rPr>
          <w:rFonts w:ascii="Times New Roman" w:hAnsi="Times New Roman" w:cs="Times New Roman"/>
          <w:sz w:val="20"/>
          <w:szCs w:val="20"/>
        </w:rPr>
        <w:t xml:space="preserve">. </w:t>
      </w:r>
      <w:r w:rsidR="00962A81">
        <w:rPr>
          <w:rFonts w:ascii="Times New Roman" w:hAnsi="Times New Roman" w:cs="Times New Roman"/>
          <w:sz w:val="20"/>
          <w:szCs w:val="20"/>
        </w:rPr>
        <w:t xml:space="preserve">Their study found </w:t>
      </w:r>
      <w:r w:rsidR="009176AE" w:rsidRPr="009176AE">
        <w:rPr>
          <w:rFonts w:ascii="Times New Roman" w:hAnsi="Times New Roman" w:cs="Times New Roman"/>
          <w:sz w:val="20"/>
          <w:szCs w:val="20"/>
        </w:rPr>
        <w:t xml:space="preserve">collaboration </w:t>
      </w:r>
      <w:r w:rsidR="00962A81">
        <w:rPr>
          <w:rFonts w:ascii="Times New Roman" w:hAnsi="Times New Roman" w:cs="Times New Roman"/>
          <w:sz w:val="20"/>
          <w:szCs w:val="20"/>
        </w:rPr>
        <w:t xml:space="preserve">as useful </w:t>
      </w:r>
      <w:r w:rsidR="009176AE" w:rsidRPr="009176AE">
        <w:rPr>
          <w:rFonts w:ascii="Times New Roman" w:hAnsi="Times New Roman" w:cs="Times New Roman"/>
          <w:sz w:val="20"/>
          <w:szCs w:val="20"/>
        </w:rPr>
        <w:t xml:space="preserve">for effective debugging </w:t>
      </w:r>
      <w:r w:rsidR="00AE4BEC">
        <w:rPr>
          <w:rFonts w:ascii="Times New Roman" w:hAnsi="Times New Roman" w:cs="Times New Roman"/>
          <w:sz w:val="20"/>
          <w:szCs w:val="20"/>
        </w:rPr>
        <w:t xml:space="preserve">that </w:t>
      </w:r>
      <w:r w:rsidR="009176AE" w:rsidRPr="009176AE">
        <w:rPr>
          <w:rFonts w:ascii="Times New Roman" w:hAnsi="Times New Roman" w:cs="Times New Roman"/>
          <w:sz w:val="20"/>
          <w:szCs w:val="20"/>
        </w:rPr>
        <w:t>improve</w:t>
      </w:r>
      <w:r w:rsidR="00AE4BEC">
        <w:rPr>
          <w:rFonts w:ascii="Times New Roman" w:hAnsi="Times New Roman" w:cs="Times New Roman"/>
          <w:sz w:val="20"/>
          <w:szCs w:val="20"/>
        </w:rPr>
        <w:t>d</w:t>
      </w:r>
      <w:r w:rsidR="009176AE" w:rsidRPr="009176AE">
        <w:rPr>
          <w:rFonts w:ascii="Times New Roman" w:hAnsi="Times New Roman" w:cs="Times New Roman"/>
          <w:sz w:val="20"/>
          <w:szCs w:val="20"/>
        </w:rPr>
        <w:t xml:space="preserve"> </w:t>
      </w:r>
      <w:r w:rsidR="00B75305">
        <w:rPr>
          <w:rFonts w:ascii="Times New Roman" w:hAnsi="Times New Roman" w:cs="Times New Roman"/>
          <w:sz w:val="20"/>
          <w:szCs w:val="20"/>
        </w:rPr>
        <w:t xml:space="preserve">programmers’ </w:t>
      </w:r>
      <w:r w:rsidR="009176AE" w:rsidRPr="009176AE">
        <w:rPr>
          <w:rFonts w:ascii="Times New Roman" w:hAnsi="Times New Roman" w:cs="Times New Roman"/>
          <w:sz w:val="20"/>
          <w:szCs w:val="20"/>
        </w:rPr>
        <w:t>overall</w:t>
      </w:r>
      <w:r w:rsidR="009176AE">
        <w:rPr>
          <w:rFonts w:ascii="Times New Roman" w:hAnsi="Times New Roman" w:cs="Times New Roman"/>
          <w:sz w:val="20"/>
          <w:szCs w:val="20"/>
        </w:rPr>
        <w:t xml:space="preserve"> </w:t>
      </w:r>
      <w:r w:rsidR="009176AE" w:rsidRPr="009176AE">
        <w:rPr>
          <w:rFonts w:ascii="Times New Roman" w:hAnsi="Times New Roman" w:cs="Times New Roman"/>
          <w:sz w:val="20"/>
          <w:szCs w:val="20"/>
        </w:rPr>
        <w:t>debugging experience in collaborative settings.</w:t>
      </w:r>
      <w:r w:rsidR="00962A81">
        <w:rPr>
          <w:rFonts w:ascii="Times New Roman" w:hAnsi="Times New Roman" w:cs="Times New Roman"/>
          <w:sz w:val="20"/>
          <w:szCs w:val="20"/>
        </w:rPr>
        <w:t xml:space="preserve"> These </w:t>
      </w:r>
      <w:r w:rsidR="00AE4BEC">
        <w:rPr>
          <w:rFonts w:ascii="Times New Roman" w:hAnsi="Times New Roman" w:cs="Times New Roman"/>
          <w:sz w:val="20"/>
          <w:szCs w:val="20"/>
        </w:rPr>
        <w:t xml:space="preserve">results echoed findings of two </w:t>
      </w:r>
      <w:r w:rsidR="00962A81">
        <w:rPr>
          <w:rFonts w:ascii="Times New Roman" w:hAnsi="Times New Roman" w:cs="Times New Roman"/>
          <w:sz w:val="20"/>
          <w:szCs w:val="20"/>
        </w:rPr>
        <w:t>other earlier s</w:t>
      </w:r>
      <w:r w:rsidR="00B75305" w:rsidRPr="00E11109">
        <w:rPr>
          <w:rFonts w:ascii="Times New Roman" w:hAnsi="Times New Roman" w:cs="Times New Roman"/>
          <w:bCs/>
          <w:iCs/>
          <w:sz w:val="20"/>
          <w:szCs w:val="20"/>
        </w:rPr>
        <w:t xml:space="preserve">tudies </w:t>
      </w:r>
      <w:r w:rsidR="00AE4BEC">
        <w:rPr>
          <w:rFonts w:ascii="Times New Roman" w:hAnsi="Times New Roman" w:cs="Times New Roman"/>
          <w:bCs/>
          <w:iCs/>
          <w:sz w:val="20"/>
          <w:szCs w:val="20"/>
        </w:rPr>
        <w:t xml:space="preserve">that </w:t>
      </w:r>
      <w:r w:rsidR="006774F7">
        <w:rPr>
          <w:rFonts w:ascii="Times New Roman" w:hAnsi="Times New Roman" w:cs="Times New Roman"/>
          <w:bCs/>
          <w:iCs/>
          <w:sz w:val="20"/>
          <w:szCs w:val="20"/>
        </w:rPr>
        <w:t xml:space="preserve">also </w:t>
      </w:r>
      <w:r w:rsidR="00B75305" w:rsidRPr="00E11109">
        <w:rPr>
          <w:rFonts w:ascii="Times New Roman" w:hAnsi="Times New Roman" w:cs="Times New Roman"/>
          <w:bCs/>
          <w:iCs/>
          <w:sz w:val="20"/>
          <w:szCs w:val="20"/>
        </w:rPr>
        <w:t xml:space="preserve">found that </w:t>
      </w:r>
      <w:r w:rsidR="00B75305" w:rsidRPr="00E11109">
        <w:rPr>
          <w:rFonts w:ascii="Times New Roman" w:hAnsi="Times New Roman" w:cs="Times New Roman"/>
          <w:sz w:val="20"/>
          <w:szCs w:val="20"/>
        </w:rPr>
        <w:t xml:space="preserve">collaborative programming improves design quality, reduces program defects and staffing risk, enhances technical skills, </w:t>
      </w:r>
      <w:r w:rsidR="00B75305" w:rsidRPr="00E11109">
        <w:rPr>
          <w:rFonts w:ascii="Times New Roman" w:hAnsi="Times New Roman" w:cs="Times New Roman"/>
          <w:iCs/>
          <w:sz w:val="20"/>
          <w:szCs w:val="20"/>
        </w:rPr>
        <w:t xml:space="preserve">and makes programming </w:t>
      </w:r>
      <w:r w:rsidR="00B75305" w:rsidRPr="00E11109">
        <w:rPr>
          <w:rFonts w:ascii="Times New Roman" w:hAnsi="Times New Roman" w:cs="Times New Roman"/>
          <w:sz w:val="20"/>
          <w:szCs w:val="20"/>
        </w:rPr>
        <w:t xml:space="preserve">enjoyable </w:t>
      </w:r>
      <w:r w:rsidR="00B75305" w:rsidRPr="00E11109">
        <w:rPr>
          <w:rFonts w:ascii="Times New Roman" w:hAnsi="Times New Roman" w:cs="Times New Roman"/>
          <w:sz w:val="20"/>
          <w:szCs w:val="20"/>
        </w:rPr>
        <w:fldChar w:fldCharType="begin"/>
      </w:r>
      <w:r w:rsidR="00B75305" w:rsidRPr="00E11109">
        <w:rPr>
          <w:rFonts w:ascii="Times New Roman" w:hAnsi="Times New Roman" w:cs="Times New Roman"/>
          <w:sz w:val="20"/>
          <w:szCs w:val="20"/>
        </w:rPr>
        <w:instrText>ADDIN RW.CITE{{322 Cockburn,Alistair 2000; 324 Chao,Joseph 2006}}</w:instrText>
      </w:r>
      <w:r w:rsidR="00B75305" w:rsidRPr="00E11109">
        <w:rPr>
          <w:rFonts w:ascii="Times New Roman" w:hAnsi="Times New Roman" w:cs="Times New Roman"/>
          <w:sz w:val="20"/>
          <w:szCs w:val="20"/>
        </w:rPr>
        <w:fldChar w:fldCharType="separate"/>
      </w:r>
      <w:r w:rsidR="00B75305" w:rsidRPr="00E11109">
        <w:rPr>
          <w:rFonts w:ascii="Times New Roman" w:hAnsi="Times New Roman" w:cs="Times New Roman"/>
          <w:sz w:val="20"/>
          <w:szCs w:val="20"/>
        </w:rPr>
        <w:t>[7, 9]</w:t>
      </w:r>
      <w:r w:rsidR="00B75305" w:rsidRPr="00E11109">
        <w:rPr>
          <w:rFonts w:ascii="Times New Roman" w:hAnsi="Times New Roman" w:cs="Times New Roman"/>
          <w:sz w:val="20"/>
          <w:szCs w:val="20"/>
        </w:rPr>
        <w:fldChar w:fldCharType="end"/>
      </w:r>
      <w:r w:rsidR="00B75305" w:rsidRPr="00E11109">
        <w:rPr>
          <w:rFonts w:ascii="Times New Roman" w:hAnsi="Times New Roman" w:cs="Times New Roman"/>
          <w:sz w:val="20"/>
          <w:szCs w:val="20"/>
        </w:rPr>
        <w:t xml:space="preserve">. </w:t>
      </w:r>
      <w:r w:rsidR="00B75305" w:rsidRPr="00E11109">
        <w:rPr>
          <w:rFonts w:ascii="Times New Roman" w:hAnsi="Times New Roman" w:cs="Times New Roman"/>
          <w:bCs/>
          <w:iCs/>
          <w:sz w:val="20"/>
          <w:szCs w:val="20"/>
        </w:rPr>
        <w:t>Thus, the collaborative debugg</w:t>
      </w:r>
      <w:r w:rsidR="006774F7">
        <w:rPr>
          <w:rFonts w:ascii="Times New Roman" w:hAnsi="Times New Roman" w:cs="Times New Roman"/>
          <w:bCs/>
          <w:iCs/>
          <w:sz w:val="20"/>
          <w:szCs w:val="20"/>
        </w:rPr>
        <w:t xml:space="preserve">ing process may be helpful for the first-time program learners </w:t>
      </w:r>
      <w:r w:rsidR="00356A6B">
        <w:rPr>
          <w:rFonts w:ascii="Times New Roman" w:hAnsi="Times New Roman" w:cs="Times New Roman"/>
          <w:bCs/>
          <w:iCs/>
          <w:sz w:val="20"/>
          <w:szCs w:val="20"/>
        </w:rPr>
        <w:t>for improving their debugging skills.</w:t>
      </w:r>
    </w:p>
    <w:p w:rsidR="00EA7A28" w:rsidRPr="00E11109" w:rsidRDefault="00EA7A28" w:rsidP="002004D9">
      <w:pPr>
        <w:spacing w:after="0" w:line="240" w:lineRule="auto"/>
        <w:ind w:firstLine="360"/>
        <w:contextualSpacing/>
        <w:jc w:val="both"/>
        <w:rPr>
          <w:rFonts w:ascii="Times New Roman" w:hAnsi="Times New Roman" w:cs="Times New Roman"/>
          <w:sz w:val="20"/>
          <w:szCs w:val="20"/>
        </w:rPr>
      </w:pPr>
    </w:p>
    <w:p w:rsidR="008A472F" w:rsidRPr="00E11109" w:rsidRDefault="004C7560" w:rsidP="008A472F">
      <w:pPr>
        <w:autoSpaceDE w:val="0"/>
        <w:autoSpaceDN w:val="0"/>
        <w:adjustRightInd w:val="0"/>
        <w:spacing w:after="0" w:line="240" w:lineRule="auto"/>
        <w:jc w:val="both"/>
        <w:rPr>
          <w:rFonts w:ascii="Times New Roman" w:hAnsi="Times New Roman" w:cs="Times New Roman"/>
          <w:i/>
          <w:sz w:val="20"/>
          <w:szCs w:val="20"/>
          <w:shd w:val="clear" w:color="auto" w:fill="FFFFFF"/>
        </w:rPr>
      </w:pPr>
      <w:r>
        <w:rPr>
          <w:rFonts w:ascii="Times New Roman" w:hAnsi="Times New Roman" w:cs="Times New Roman"/>
          <w:i/>
          <w:sz w:val="20"/>
          <w:szCs w:val="20"/>
          <w:shd w:val="clear" w:color="auto" w:fill="FFFFFF"/>
        </w:rPr>
        <w:t xml:space="preserve">Popularity, </w:t>
      </w:r>
      <w:r w:rsidR="008A472F" w:rsidRPr="00E11109">
        <w:rPr>
          <w:rFonts w:ascii="Times New Roman" w:hAnsi="Times New Roman" w:cs="Times New Roman"/>
          <w:i/>
          <w:sz w:val="20"/>
          <w:szCs w:val="20"/>
          <w:shd w:val="clear" w:color="auto" w:fill="FFFFFF"/>
        </w:rPr>
        <w:t>Programming Style</w:t>
      </w:r>
      <w:r>
        <w:rPr>
          <w:rFonts w:ascii="Times New Roman" w:hAnsi="Times New Roman" w:cs="Times New Roman"/>
          <w:i/>
          <w:sz w:val="20"/>
          <w:szCs w:val="20"/>
          <w:shd w:val="clear" w:color="auto" w:fill="FFFFFF"/>
        </w:rPr>
        <w:t xml:space="preserve">s, </w:t>
      </w:r>
      <w:r w:rsidR="008A472F" w:rsidRPr="00E11109">
        <w:rPr>
          <w:rFonts w:ascii="Times New Roman" w:hAnsi="Times New Roman" w:cs="Times New Roman"/>
          <w:i/>
          <w:sz w:val="20"/>
          <w:szCs w:val="20"/>
          <w:shd w:val="clear" w:color="auto" w:fill="FFFFFF"/>
        </w:rPr>
        <w:t>and Limitations of BPLs</w:t>
      </w:r>
    </w:p>
    <w:p w:rsidR="003740BC" w:rsidRDefault="009F5E46" w:rsidP="001965D3">
      <w:pPr>
        <w:spacing w:before="120" w:after="0" w:line="240" w:lineRule="auto"/>
        <w:jc w:val="both"/>
        <w:rPr>
          <w:rFonts w:ascii="Arnhem-Blond" w:hAnsi="Arnhem-Blond" w:cs="Arnhem-Blond"/>
          <w:sz w:val="19"/>
          <w:szCs w:val="19"/>
        </w:rPr>
      </w:pPr>
      <w:r w:rsidRPr="00E11109">
        <w:rPr>
          <w:rFonts w:ascii="Times New Roman" w:hAnsi="Times New Roman" w:cs="Times New Roman"/>
          <w:sz w:val="20"/>
          <w:szCs w:val="20"/>
          <w:shd w:val="clear" w:color="auto" w:fill="FFFFFF"/>
        </w:rPr>
        <w:t xml:space="preserve">The recent development of BPLs (e.g., </w:t>
      </w:r>
      <w:r w:rsidRPr="00E11109">
        <w:rPr>
          <w:rFonts w:ascii="Times New Roman" w:eastAsia="Times New Roman" w:hAnsi="Times New Roman" w:cs="Times New Roman"/>
          <w:bCs/>
          <w:color w:val="000000"/>
          <w:kern w:val="36"/>
          <w:sz w:val="20"/>
          <w:szCs w:val="20"/>
        </w:rPr>
        <w:t xml:space="preserve">Blockly, Scratch, and Snap) </w:t>
      </w:r>
      <w:r w:rsidRPr="00E11109">
        <w:rPr>
          <w:rFonts w:ascii="Times New Roman" w:hAnsi="Times New Roman" w:cs="Times New Roman"/>
          <w:sz w:val="20"/>
          <w:szCs w:val="20"/>
          <w:shd w:val="clear" w:color="auto" w:fill="FFFFFF"/>
        </w:rPr>
        <w:t xml:space="preserve">has received attention by K-12 teachers and novice programmers. Many universities and colleges </w:t>
      </w:r>
      <w:r>
        <w:rPr>
          <w:rFonts w:ascii="Times New Roman" w:hAnsi="Times New Roman" w:cs="Times New Roman"/>
          <w:sz w:val="20"/>
          <w:szCs w:val="20"/>
          <w:shd w:val="clear" w:color="auto" w:fill="FFFFFF"/>
        </w:rPr>
        <w:t xml:space="preserve">have started </w:t>
      </w:r>
      <w:r w:rsidRPr="00E11109">
        <w:rPr>
          <w:rFonts w:ascii="Times New Roman" w:hAnsi="Times New Roman" w:cs="Times New Roman"/>
          <w:sz w:val="20"/>
          <w:szCs w:val="20"/>
          <w:shd w:val="clear" w:color="auto" w:fill="FFFFFF"/>
        </w:rPr>
        <w:t xml:space="preserve">using BPLs in courses either for their Freshman majors, or for a general non-majors course (e.g., at the University of Alabama, the CS 104 class uses BPLs as the programming environments, primarily to teach Math Education majors about programming). </w:t>
      </w:r>
      <w:r w:rsidR="008A472F" w:rsidRPr="00E11109">
        <w:rPr>
          <w:rFonts w:ascii="Times New Roman" w:hAnsi="Times New Roman" w:cs="Times New Roman"/>
          <w:sz w:val="20"/>
          <w:szCs w:val="20"/>
        </w:rPr>
        <w:t xml:space="preserve">The popularity of BPLs suggests that their style of coding is more accessible than other standard programming languages, and perhaps </w:t>
      </w:r>
      <w:r w:rsidR="008A472F" w:rsidRPr="00E11109">
        <w:rPr>
          <w:rFonts w:ascii="Times New Roman" w:hAnsi="Times New Roman" w:cs="Times New Roman"/>
          <w:sz w:val="20"/>
          <w:szCs w:val="20"/>
        </w:rPr>
        <w:lastRenderedPageBreak/>
        <w:t xml:space="preserve">even more </w:t>
      </w:r>
      <w:r w:rsidR="00F4719D">
        <w:rPr>
          <w:rFonts w:ascii="Times New Roman" w:hAnsi="Times New Roman" w:cs="Times New Roman"/>
          <w:sz w:val="20"/>
          <w:szCs w:val="20"/>
        </w:rPr>
        <w:t xml:space="preserve">easily programmable </w:t>
      </w:r>
      <w:r w:rsidR="008A472F" w:rsidRPr="00E11109">
        <w:rPr>
          <w:rFonts w:ascii="Times New Roman" w:hAnsi="Times New Roman" w:cs="Times New Roman"/>
          <w:sz w:val="20"/>
          <w:szCs w:val="20"/>
        </w:rPr>
        <w:t xml:space="preserve">than other visual programming languages. </w:t>
      </w:r>
      <w:r w:rsidR="00CD6424">
        <w:rPr>
          <w:rFonts w:ascii="Times New Roman" w:hAnsi="Times New Roman" w:cs="Times New Roman"/>
          <w:sz w:val="20"/>
          <w:szCs w:val="20"/>
          <w:shd w:val="clear" w:color="auto" w:fill="FFFFFF"/>
        </w:rPr>
        <w:t xml:space="preserve">To achieve </w:t>
      </w:r>
      <w:r w:rsidR="00CD6424">
        <w:rPr>
          <w:rFonts w:ascii="Arnhem-Blond" w:hAnsi="Arnhem-Blond" w:cs="Arnhem-Blond"/>
          <w:sz w:val="19"/>
          <w:szCs w:val="19"/>
        </w:rPr>
        <w:t>these goals, the developers of BPLs established some score design principles. For instance, the Scratch has been designed with three core design principles to make it</w:t>
      </w:r>
      <w:r w:rsidR="00EB2BA9">
        <w:rPr>
          <w:rFonts w:ascii="Arnhem-Blond" w:hAnsi="Arnhem-Blond" w:cs="Arnhem-Blond"/>
          <w:sz w:val="19"/>
          <w:szCs w:val="19"/>
        </w:rPr>
        <w:t xml:space="preserve"> </w:t>
      </w:r>
      <w:r w:rsidR="00CD6424">
        <w:rPr>
          <w:rFonts w:ascii="Arnhem-Blond" w:hAnsi="Arnhem-Blond" w:cs="Arnhem-Blond"/>
          <w:sz w:val="19"/>
          <w:szCs w:val="19"/>
        </w:rPr>
        <w:t xml:space="preserve">more tinkerable, more meaningful, and more social than other programming environments. These have made the Scratch programming language </w:t>
      </w:r>
      <w:r w:rsidR="009F65E8">
        <w:rPr>
          <w:rFonts w:ascii="Arnhem-Blond" w:hAnsi="Arnhem-Blond" w:cs="Arnhem-Blond"/>
          <w:sz w:val="19"/>
          <w:szCs w:val="19"/>
        </w:rPr>
        <w:t xml:space="preserve">as simple as the young children build some structures and stories while play with the Lego blocks; </w:t>
      </w:r>
      <w:r w:rsidR="001D7D04">
        <w:rPr>
          <w:rFonts w:ascii="Arnhem-Blond" w:hAnsi="Arnhem-Blond" w:cs="Arnhem-Blond"/>
          <w:sz w:val="19"/>
          <w:szCs w:val="19"/>
        </w:rPr>
        <w:t>supported with diversified stories, games, animations, and simulations; easy to personalize the project</w:t>
      </w:r>
      <w:r w:rsidR="00EB2BA9">
        <w:rPr>
          <w:rFonts w:ascii="Arnhem-Blond" w:hAnsi="Arnhem-Blond" w:cs="Arnhem-Blond"/>
          <w:sz w:val="19"/>
          <w:szCs w:val="19"/>
        </w:rPr>
        <w:t xml:space="preserve">s by </w:t>
      </w:r>
      <w:r w:rsidR="00323A69">
        <w:rPr>
          <w:rFonts w:ascii="Arnhem-Blond" w:hAnsi="Arnhem-Blond" w:cs="Arnhem-Blond"/>
          <w:sz w:val="19"/>
          <w:szCs w:val="19"/>
        </w:rPr>
        <w:t xml:space="preserve">creating graphics, </w:t>
      </w:r>
      <w:r w:rsidR="00EB2BA9">
        <w:rPr>
          <w:rFonts w:ascii="Arnhem-Blond" w:hAnsi="Arnhem-Blond" w:cs="Arnhem-Blond"/>
          <w:sz w:val="19"/>
          <w:szCs w:val="19"/>
        </w:rPr>
        <w:t xml:space="preserve">importing photos, audio and video clips; </w:t>
      </w:r>
      <w:r w:rsidR="00CF46CF">
        <w:rPr>
          <w:rFonts w:ascii="Arnhem-Blond" w:hAnsi="Arnhem-Blond" w:cs="Arnhem-Blond"/>
          <w:sz w:val="19"/>
          <w:szCs w:val="19"/>
        </w:rPr>
        <w:t>and easy to program</w:t>
      </w:r>
      <w:r w:rsidR="00BE2EE4">
        <w:rPr>
          <w:rFonts w:ascii="Arnhem-Blond" w:hAnsi="Arnhem-Blond" w:cs="Arnhem-Blond"/>
          <w:sz w:val="19"/>
          <w:szCs w:val="19"/>
        </w:rPr>
        <w:t xml:space="preserve"> collaboratively </w:t>
      </w:r>
      <w:r w:rsidR="002D63D7">
        <w:rPr>
          <w:rFonts w:ascii="Arnhem-Blond" w:hAnsi="Arnhem-Blond" w:cs="Arnhem-Blond"/>
          <w:sz w:val="19"/>
          <w:szCs w:val="19"/>
        </w:rPr>
        <w:t xml:space="preserve">by </w:t>
      </w:r>
      <w:r w:rsidR="003740BC">
        <w:rPr>
          <w:rFonts w:ascii="Arnhem-Blond" w:hAnsi="Arnhem-Blond" w:cs="Arnhem-Blond"/>
          <w:sz w:val="19"/>
          <w:szCs w:val="19"/>
        </w:rPr>
        <w:t>building</w:t>
      </w:r>
      <w:r w:rsidR="002D63D7">
        <w:rPr>
          <w:rFonts w:ascii="Arnhem-Blond" w:hAnsi="Arnhem-Blond" w:cs="Arnhem-Blond"/>
          <w:sz w:val="19"/>
          <w:szCs w:val="19"/>
        </w:rPr>
        <w:t xml:space="preserve">, </w:t>
      </w:r>
      <w:r w:rsidR="003740BC">
        <w:rPr>
          <w:rFonts w:ascii="Arnhem-Blond" w:hAnsi="Arnhem-Blond" w:cs="Arnhem-Blond"/>
          <w:sz w:val="19"/>
          <w:szCs w:val="19"/>
        </w:rPr>
        <w:t xml:space="preserve">critiquing, and remixing one another’s projects </w:t>
      </w:r>
      <w:r w:rsidR="003740BC">
        <w:rPr>
          <w:rFonts w:ascii="Arnhem-Blond" w:hAnsi="Arnhem-Blond" w:cs="Arnhem-Blond"/>
          <w:sz w:val="19"/>
          <w:szCs w:val="19"/>
        </w:rPr>
        <w:fldChar w:fldCharType="begin"/>
      </w:r>
      <w:r w:rsidR="003740BC">
        <w:rPr>
          <w:rFonts w:ascii="Arnhem-Blond" w:hAnsi="Arnhem-Blond" w:cs="Arnhem-Blond"/>
          <w:sz w:val="19"/>
          <w:szCs w:val="19"/>
        </w:rPr>
        <w:instrText>ADDIN RW.CITE{{284 Resnick,Mitchel 2009}}</w:instrText>
      </w:r>
      <w:r w:rsidR="003740BC">
        <w:rPr>
          <w:rFonts w:ascii="Arnhem-Blond" w:hAnsi="Arnhem-Blond" w:cs="Arnhem-Blond"/>
          <w:sz w:val="19"/>
          <w:szCs w:val="19"/>
        </w:rPr>
        <w:fldChar w:fldCharType="separate"/>
      </w:r>
      <w:r w:rsidR="000A3311">
        <w:rPr>
          <w:rFonts w:ascii="Arnhem-Blond" w:hAnsi="Arnhem-Blond" w:cs="Arnhem-Blond"/>
          <w:sz w:val="19"/>
          <w:szCs w:val="19"/>
        </w:rPr>
        <w:t>[30]</w:t>
      </w:r>
      <w:r w:rsidR="003740BC">
        <w:rPr>
          <w:rFonts w:ascii="Arnhem-Blond" w:hAnsi="Arnhem-Blond" w:cs="Arnhem-Blond"/>
          <w:sz w:val="19"/>
          <w:szCs w:val="19"/>
        </w:rPr>
        <w:fldChar w:fldCharType="end"/>
      </w:r>
      <w:r w:rsidR="003F5863">
        <w:rPr>
          <w:rFonts w:ascii="Arnhem-Blond" w:hAnsi="Arnhem-Blond" w:cs="Arnhem-Blond"/>
          <w:sz w:val="19"/>
          <w:szCs w:val="19"/>
        </w:rPr>
        <w:t xml:space="preserve">. </w:t>
      </w:r>
      <w:r w:rsidR="003774B5" w:rsidRPr="00E94D42">
        <w:rPr>
          <w:rStyle w:val="addmd"/>
          <w:rFonts w:ascii="Times New Roman" w:hAnsi="Times New Roman" w:cs="Times New Roman"/>
          <w:sz w:val="20"/>
          <w:szCs w:val="20"/>
        </w:rPr>
        <w:t>According to Kafai</w:t>
      </w:r>
      <w:r w:rsidR="00300AA1">
        <w:rPr>
          <w:rStyle w:val="addmd"/>
          <w:rFonts w:ascii="Times New Roman" w:hAnsi="Times New Roman" w:cs="Times New Roman"/>
          <w:sz w:val="20"/>
          <w:szCs w:val="20"/>
        </w:rPr>
        <w:t xml:space="preserve"> et al. </w:t>
      </w:r>
      <w:r w:rsidR="003774B5" w:rsidRPr="00E94D42">
        <w:rPr>
          <w:rStyle w:val="addmd"/>
          <w:rFonts w:ascii="Times New Roman" w:hAnsi="Times New Roman" w:cs="Times New Roman"/>
          <w:sz w:val="20"/>
          <w:szCs w:val="20"/>
        </w:rPr>
        <w:fldChar w:fldCharType="begin"/>
      </w:r>
      <w:r w:rsidR="003774B5" w:rsidRPr="00E94D42">
        <w:rPr>
          <w:rStyle w:val="addmd"/>
          <w:rFonts w:ascii="Times New Roman" w:hAnsi="Times New Roman" w:cs="Times New Roman"/>
          <w:sz w:val="20"/>
          <w:szCs w:val="20"/>
        </w:rPr>
        <w:instrText>ADDIN RW.CITE{{334 Kafai,YasminB 2014}}</w:instrText>
      </w:r>
      <w:r w:rsidR="003774B5" w:rsidRPr="00E94D42">
        <w:rPr>
          <w:rStyle w:val="addmd"/>
          <w:rFonts w:ascii="Times New Roman" w:hAnsi="Times New Roman" w:cs="Times New Roman"/>
          <w:sz w:val="20"/>
          <w:szCs w:val="20"/>
        </w:rPr>
        <w:fldChar w:fldCharType="separate"/>
      </w:r>
      <w:r w:rsidR="000A3311">
        <w:rPr>
          <w:rStyle w:val="addmd"/>
          <w:rFonts w:ascii="Times New Roman" w:hAnsi="Times New Roman" w:cs="Times New Roman"/>
          <w:sz w:val="20"/>
          <w:szCs w:val="20"/>
        </w:rPr>
        <w:t>[17]</w:t>
      </w:r>
      <w:r w:rsidR="003774B5" w:rsidRPr="00E94D42">
        <w:rPr>
          <w:rStyle w:val="addmd"/>
          <w:rFonts w:ascii="Times New Roman" w:hAnsi="Times New Roman" w:cs="Times New Roman"/>
          <w:sz w:val="20"/>
          <w:szCs w:val="20"/>
        </w:rPr>
        <w:fldChar w:fldCharType="end"/>
      </w:r>
      <w:r w:rsidR="003774B5" w:rsidRPr="00E94D42">
        <w:rPr>
          <w:rStyle w:val="addmd"/>
          <w:rFonts w:ascii="Times New Roman" w:hAnsi="Times New Roman" w:cs="Times New Roman"/>
          <w:sz w:val="20"/>
          <w:szCs w:val="20"/>
        </w:rPr>
        <w:t>, “programming is a form of expressing oneself and of participating in social networks and communities.”</w:t>
      </w:r>
      <w:r w:rsidR="003774B5">
        <w:rPr>
          <w:rStyle w:val="addmd"/>
          <w:rFonts w:ascii="Times New Roman" w:hAnsi="Times New Roman" w:cs="Times New Roman"/>
          <w:sz w:val="20"/>
          <w:szCs w:val="20"/>
        </w:rPr>
        <w:t xml:space="preserve">; and “the </w:t>
      </w:r>
      <w:r w:rsidR="003774B5" w:rsidRPr="00E94D42">
        <w:rPr>
          <w:rStyle w:val="addmd"/>
          <w:rFonts w:ascii="Times New Roman" w:hAnsi="Times New Roman" w:cs="Times New Roman"/>
          <w:sz w:val="20"/>
          <w:szCs w:val="20"/>
        </w:rPr>
        <w:t>development of creative and critical networks to share information and ideas stands as the model for students who wish to create a more collaborative and open society</w:t>
      </w:r>
      <w:r w:rsidR="003774B5">
        <w:rPr>
          <w:rStyle w:val="addmd"/>
          <w:rFonts w:ascii="Times New Roman" w:hAnsi="Times New Roman" w:cs="Times New Roman"/>
          <w:sz w:val="20"/>
          <w:szCs w:val="20"/>
        </w:rPr>
        <w:t>”</w:t>
      </w:r>
      <w:r w:rsidR="003774B5" w:rsidRPr="003D1227">
        <w:rPr>
          <w:rStyle w:val="addmd"/>
          <w:rFonts w:ascii="Times New Roman" w:hAnsi="Times New Roman" w:cs="Times New Roman"/>
          <w:sz w:val="20"/>
          <w:szCs w:val="20"/>
        </w:rPr>
        <w:t xml:space="preserve"> </w:t>
      </w:r>
      <w:r w:rsidR="003774B5">
        <w:rPr>
          <w:rStyle w:val="addmd"/>
          <w:rFonts w:ascii="Times New Roman" w:hAnsi="Times New Roman" w:cs="Times New Roman"/>
          <w:sz w:val="20"/>
          <w:szCs w:val="20"/>
        </w:rPr>
        <w:t>[</w:t>
      </w:r>
      <w:r w:rsidR="003774B5" w:rsidRPr="00E94D42">
        <w:rPr>
          <w:rStyle w:val="addmd"/>
          <w:rFonts w:ascii="Times New Roman" w:hAnsi="Times New Roman" w:cs="Times New Roman"/>
          <w:sz w:val="20"/>
          <w:szCs w:val="20"/>
        </w:rPr>
        <w:t>P. 9</w:t>
      </w:r>
      <w:r w:rsidR="003774B5">
        <w:rPr>
          <w:rStyle w:val="addmd"/>
          <w:rFonts w:ascii="Times New Roman" w:hAnsi="Times New Roman" w:cs="Times New Roman"/>
          <w:sz w:val="20"/>
          <w:szCs w:val="20"/>
        </w:rPr>
        <w:t>]</w:t>
      </w:r>
      <w:r w:rsidR="003774B5" w:rsidRPr="00E94D42">
        <w:rPr>
          <w:rStyle w:val="addmd"/>
          <w:rFonts w:ascii="Times New Roman" w:hAnsi="Times New Roman" w:cs="Times New Roman"/>
          <w:sz w:val="20"/>
          <w:szCs w:val="20"/>
        </w:rPr>
        <w:t>.</w:t>
      </w:r>
    </w:p>
    <w:p w:rsidR="00FC0043" w:rsidRDefault="008F4D85" w:rsidP="004E0B90">
      <w:pPr>
        <w:autoSpaceDE w:val="0"/>
        <w:autoSpaceDN w:val="0"/>
        <w:adjustRightInd w:val="0"/>
        <w:spacing w:before="120" w:after="0" w:line="240" w:lineRule="auto"/>
        <w:ind w:firstLine="360"/>
        <w:jc w:val="both"/>
        <w:rPr>
          <w:rFonts w:ascii="Times New Roman" w:hAnsi="Times New Roman" w:cs="Times New Roman"/>
          <w:sz w:val="20"/>
          <w:szCs w:val="20"/>
        </w:rPr>
      </w:pPr>
      <w:r w:rsidRPr="00F873DB">
        <w:rPr>
          <w:rFonts w:ascii="Times New Roman" w:hAnsi="Times New Roman" w:cs="Times New Roman"/>
          <w:sz w:val="20"/>
          <w:szCs w:val="20"/>
          <w:shd w:val="clear" w:color="auto" w:fill="FFFFFF"/>
        </w:rPr>
        <w:t>BPLs</w:t>
      </w:r>
      <w:r w:rsidRPr="00F873DB">
        <w:rPr>
          <w:rFonts w:ascii="Times-Roman" w:hAnsi="Times-Roman" w:cs="Times-Roman"/>
          <w:sz w:val="20"/>
          <w:szCs w:val="20"/>
        </w:rPr>
        <w:t xml:space="preserve"> </w:t>
      </w:r>
      <w:r w:rsidR="001610F5" w:rsidRPr="00F873DB">
        <w:rPr>
          <w:rFonts w:ascii="Times-Roman" w:hAnsi="Times-Roman" w:cs="Times-Roman"/>
          <w:sz w:val="20"/>
          <w:szCs w:val="20"/>
        </w:rPr>
        <w:t xml:space="preserve">are </w:t>
      </w:r>
      <w:r w:rsidR="007416E8" w:rsidRPr="00F873DB">
        <w:rPr>
          <w:rFonts w:ascii="Times-Roman" w:hAnsi="Times-Roman" w:cs="Times-Roman"/>
          <w:sz w:val="20"/>
          <w:szCs w:val="20"/>
        </w:rPr>
        <w:t xml:space="preserve">often </w:t>
      </w:r>
      <w:r w:rsidRPr="00F873DB">
        <w:rPr>
          <w:rFonts w:ascii="Times-Roman" w:hAnsi="Times-Roman" w:cs="Times-Roman"/>
          <w:sz w:val="20"/>
          <w:szCs w:val="20"/>
        </w:rPr>
        <w:t xml:space="preserve">designed </w:t>
      </w:r>
      <w:r w:rsidR="007416E8" w:rsidRPr="00F873DB">
        <w:rPr>
          <w:rFonts w:ascii="Times-Roman" w:hAnsi="Times-Roman" w:cs="Times-Roman"/>
          <w:sz w:val="20"/>
          <w:szCs w:val="20"/>
        </w:rPr>
        <w:t>using</w:t>
      </w:r>
      <w:r w:rsidRPr="00F873DB">
        <w:rPr>
          <w:rFonts w:ascii="Times-Roman" w:hAnsi="Times-Roman" w:cs="Times-Roman"/>
          <w:sz w:val="20"/>
          <w:szCs w:val="20"/>
        </w:rPr>
        <w:t xml:space="preserve"> </w:t>
      </w:r>
      <w:r w:rsidR="007416E8" w:rsidRPr="00F873DB">
        <w:rPr>
          <w:rFonts w:ascii="Times-Roman" w:hAnsi="Times-Roman" w:cs="Times-Roman"/>
          <w:sz w:val="20"/>
          <w:szCs w:val="20"/>
        </w:rPr>
        <w:t xml:space="preserve">a </w:t>
      </w:r>
      <w:r w:rsidRPr="00F873DB">
        <w:rPr>
          <w:rFonts w:ascii="Times-Roman" w:hAnsi="Times-Roman" w:cs="Times-Roman"/>
          <w:sz w:val="20"/>
          <w:szCs w:val="20"/>
        </w:rPr>
        <w:t>constructionist theory of learning that encourage</w:t>
      </w:r>
      <w:r w:rsidR="001610F5" w:rsidRPr="00F873DB">
        <w:rPr>
          <w:rFonts w:ascii="Times-Roman" w:hAnsi="Times-Roman" w:cs="Times-Roman"/>
          <w:sz w:val="20"/>
          <w:szCs w:val="20"/>
        </w:rPr>
        <w:t>s</w:t>
      </w:r>
      <w:r w:rsidRPr="00F873DB">
        <w:rPr>
          <w:rFonts w:ascii="Times-Roman" w:hAnsi="Times-Roman" w:cs="Times-Roman"/>
          <w:sz w:val="20"/>
          <w:szCs w:val="20"/>
        </w:rPr>
        <w:t xml:space="preserve"> people to share their own projects and to view and reuse projects created by other members </w:t>
      </w:r>
      <w:r w:rsidR="001610F5" w:rsidRPr="00F873DB">
        <w:rPr>
          <w:rFonts w:ascii="Times-Roman" w:hAnsi="Times-Roman" w:cs="Times-Roman"/>
          <w:sz w:val="20"/>
          <w:szCs w:val="20"/>
        </w:rPr>
        <w:t xml:space="preserve">in the global </w:t>
      </w:r>
      <w:r w:rsidRPr="00F873DB">
        <w:rPr>
          <w:rFonts w:ascii="Times-Roman" w:hAnsi="Times-Roman" w:cs="Times-Roman"/>
          <w:sz w:val="20"/>
          <w:szCs w:val="20"/>
        </w:rPr>
        <w:t>community</w:t>
      </w:r>
      <w:r w:rsidR="001610F5" w:rsidRPr="00F873DB">
        <w:rPr>
          <w:rFonts w:ascii="Times-Roman" w:hAnsi="Times-Roman" w:cs="Times-Roman"/>
          <w:sz w:val="20"/>
          <w:szCs w:val="20"/>
        </w:rPr>
        <w:t xml:space="preserve"> </w:t>
      </w:r>
      <w:r w:rsidR="001610F5" w:rsidRPr="00F873DB">
        <w:rPr>
          <w:rFonts w:ascii="Times New Roman" w:hAnsi="Times New Roman" w:cs="Times New Roman"/>
          <w:sz w:val="20"/>
          <w:szCs w:val="18"/>
        </w:rPr>
        <w:fldChar w:fldCharType="begin"/>
      </w:r>
      <w:r w:rsidR="001610F5" w:rsidRPr="00F873DB">
        <w:rPr>
          <w:rFonts w:ascii="Times New Roman" w:hAnsi="Times New Roman" w:cs="Times New Roman"/>
          <w:sz w:val="20"/>
          <w:szCs w:val="18"/>
        </w:rPr>
        <w:instrText>ADDIN RW.CITE{{278 Federici,Stefano 2011}}</w:instrText>
      </w:r>
      <w:r w:rsidR="001610F5" w:rsidRPr="00F873DB">
        <w:rPr>
          <w:rFonts w:ascii="Times New Roman" w:hAnsi="Times New Roman" w:cs="Times New Roman"/>
          <w:sz w:val="20"/>
          <w:szCs w:val="18"/>
        </w:rPr>
        <w:fldChar w:fldCharType="separate"/>
      </w:r>
      <w:r w:rsidR="001610F5" w:rsidRPr="00F873DB">
        <w:rPr>
          <w:rFonts w:ascii="Times New Roman" w:hAnsi="Times New Roman" w:cs="Times New Roman"/>
          <w:sz w:val="20"/>
          <w:szCs w:val="18"/>
        </w:rPr>
        <w:t>[12]</w:t>
      </w:r>
      <w:r w:rsidR="001610F5" w:rsidRPr="00F873DB">
        <w:rPr>
          <w:rFonts w:ascii="Times New Roman" w:hAnsi="Times New Roman" w:cs="Times New Roman"/>
          <w:sz w:val="20"/>
          <w:szCs w:val="18"/>
        </w:rPr>
        <w:fldChar w:fldCharType="end"/>
      </w:r>
      <w:r w:rsidR="001610F5" w:rsidRPr="00F873DB">
        <w:rPr>
          <w:rFonts w:ascii="Times New Roman" w:hAnsi="Times New Roman" w:cs="Times New Roman"/>
          <w:sz w:val="20"/>
          <w:szCs w:val="20"/>
        </w:rPr>
        <w:t xml:space="preserve">. </w:t>
      </w:r>
      <w:r w:rsidR="008A472F" w:rsidRPr="007416E8">
        <w:rPr>
          <w:rFonts w:ascii="Times New Roman" w:hAnsi="Times New Roman" w:cs="Times New Roman"/>
          <w:bCs/>
          <w:iCs/>
          <w:sz w:val="20"/>
          <w:szCs w:val="20"/>
        </w:rPr>
        <w:t xml:space="preserve">With the current trend in social collaboration, many BPL </w:t>
      </w:r>
      <w:r w:rsidR="008A472F" w:rsidRPr="007416E8">
        <w:rPr>
          <w:rFonts w:ascii="Times New Roman" w:hAnsi="Times New Roman" w:cs="Times New Roman"/>
          <w:sz w:val="20"/>
          <w:szCs w:val="20"/>
        </w:rPr>
        <w:t>programmers</w:t>
      </w:r>
      <w:r w:rsidR="008A472F" w:rsidRPr="007416E8">
        <w:rPr>
          <w:rFonts w:ascii="Times New Roman" w:hAnsi="Times New Roman" w:cs="Times New Roman"/>
          <w:bCs/>
          <w:iCs/>
          <w:sz w:val="20"/>
          <w:szCs w:val="20"/>
        </w:rPr>
        <w:t>, especially younger students, look forwar</w:t>
      </w:r>
      <w:r w:rsidR="008A472F" w:rsidRPr="00E11109">
        <w:rPr>
          <w:rFonts w:ascii="Times New Roman" w:hAnsi="Times New Roman" w:cs="Times New Roman"/>
          <w:bCs/>
          <w:iCs/>
          <w:sz w:val="20"/>
          <w:szCs w:val="20"/>
        </w:rPr>
        <w:t xml:space="preserve">d to sharing their programming skills, achievement, creation, and contribution through the web-based galleries. </w:t>
      </w:r>
      <w:r w:rsidR="0082390A" w:rsidRPr="00E11109">
        <w:rPr>
          <w:rFonts w:ascii="Times New Roman" w:hAnsi="Times New Roman" w:cs="Times New Roman"/>
          <w:bCs/>
          <w:iCs/>
          <w:sz w:val="20"/>
          <w:szCs w:val="20"/>
        </w:rPr>
        <w:t xml:space="preserve">The recent versions of </w:t>
      </w:r>
      <w:r w:rsidR="0082390A" w:rsidRPr="00E11109">
        <w:rPr>
          <w:rFonts w:ascii="Times New Roman" w:hAnsi="Times New Roman" w:cs="Times New Roman"/>
          <w:sz w:val="20"/>
          <w:szCs w:val="20"/>
        </w:rPr>
        <w:t>BPLs</w:t>
      </w:r>
      <w:r w:rsidR="0082390A" w:rsidRPr="00E11109">
        <w:rPr>
          <w:rFonts w:ascii="Times New Roman" w:hAnsi="Times New Roman" w:cs="Times New Roman"/>
          <w:sz w:val="20"/>
          <w:szCs w:val="20"/>
          <w:shd w:val="clear" w:color="auto" w:fill="FFFFFF"/>
        </w:rPr>
        <w:t xml:space="preserve"> </w:t>
      </w:r>
      <w:r w:rsidR="005778EA" w:rsidRPr="00E11109">
        <w:rPr>
          <w:rFonts w:ascii="Times New Roman" w:hAnsi="Times New Roman" w:cs="Times New Roman"/>
          <w:sz w:val="20"/>
          <w:szCs w:val="20"/>
          <w:shd w:val="clear" w:color="auto" w:fill="FFFFFF"/>
        </w:rPr>
        <w:t>are moving to a browser-based delivery platform (e.g., Scratch, App Inventor, Snap!, and Blockly)</w:t>
      </w:r>
      <w:r w:rsidR="0082390A">
        <w:rPr>
          <w:rFonts w:ascii="Times New Roman" w:hAnsi="Times New Roman" w:cs="Times New Roman"/>
          <w:sz w:val="20"/>
          <w:szCs w:val="20"/>
          <w:shd w:val="clear" w:color="auto" w:fill="FFFFFF"/>
        </w:rPr>
        <w:t xml:space="preserve"> </w:t>
      </w:r>
      <w:r w:rsidR="00FB7D1E">
        <w:rPr>
          <w:rFonts w:ascii="Times New Roman" w:hAnsi="Times New Roman" w:cs="Times New Roman"/>
          <w:sz w:val="20"/>
          <w:szCs w:val="20"/>
        </w:rPr>
        <w:t xml:space="preserve">and encouraging their programmers to upload, </w:t>
      </w:r>
      <w:r w:rsidR="008A472F" w:rsidRPr="00E11109">
        <w:rPr>
          <w:rFonts w:ascii="Times New Roman" w:hAnsi="Times New Roman" w:cs="Times New Roman"/>
          <w:sz w:val="20"/>
          <w:szCs w:val="20"/>
        </w:rPr>
        <w:t>shar</w:t>
      </w:r>
      <w:r w:rsidR="00FB7D1E">
        <w:rPr>
          <w:rFonts w:ascii="Times New Roman" w:hAnsi="Times New Roman" w:cs="Times New Roman"/>
          <w:sz w:val="20"/>
          <w:szCs w:val="20"/>
        </w:rPr>
        <w:t xml:space="preserve">e, </w:t>
      </w:r>
      <w:r w:rsidR="008A472F" w:rsidRPr="00E11109">
        <w:rPr>
          <w:rFonts w:ascii="Times New Roman" w:hAnsi="Times New Roman" w:cs="Times New Roman"/>
          <w:sz w:val="20"/>
          <w:szCs w:val="20"/>
        </w:rPr>
        <w:t>remix</w:t>
      </w:r>
      <w:r w:rsidR="00FB7D1E">
        <w:rPr>
          <w:rFonts w:ascii="Times New Roman" w:hAnsi="Times New Roman" w:cs="Times New Roman"/>
          <w:sz w:val="20"/>
          <w:szCs w:val="20"/>
        </w:rPr>
        <w:t xml:space="preserve"> their </w:t>
      </w:r>
      <w:r w:rsidR="008A472F" w:rsidRPr="00E11109">
        <w:rPr>
          <w:rFonts w:ascii="Times New Roman" w:hAnsi="Times New Roman" w:cs="Times New Roman"/>
          <w:sz w:val="20"/>
          <w:szCs w:val="20"/>
        </w:rPr>
        <w:t xml:space="preserve">programs into the language’s </w:t>
      </w:r>
      <w:r w:rsidR="0082390A">
        <w:rPr>
          <w:rFonts w:ascii="Times New Roman" w:hAnsi="Times New Roman" w:cs="Times New Roman"/>
          <w:sz w:val="20"/>
          <w:szCs w:val="20"/>
        </w:rPr>
        <w:t xml:space="preserve">online </w:t>
      </w:r>
      <w:r w:rsidR="008A472F" w:rsidRPr="00E11109">
        <w:rPr>
          <w:rFonts w:ascii="Times New Roman" w:hAnsi="Times New Roman" w:cs="Times New Roman"/>
          <w:sz w:val="20"/>
          <w:szCs w:val="20"/>
        </w:rPr>
        <w:t xml:space="preserve">user forum. </w:t>
      </w:r>
      <w:r w:rsidR="008A472F" w:rsidRPr="00E11109">
        <w:rPr>
          <w:rFonts w:ascii="Times New Roman" w:hAnsi="Times New Roman" w:cs="Times New Roman"/>
          <w:bCs/>
          <w:iCs/>
          <w:sz w:val="20"/>
          <w:szCs w:val="20"/>
        </w:rPr>
        <w:t>This is more advantageous for the young, novice, and f</w:t>
      </w:r>
      <w:r w:rsidR="008A472F" w:rsidRPr="00E11109">
        <w:rPr>
          <w:rFonts w:ascii="Times New Roman" w:hAnsi="Times New Roman" w:cs="Times New Roman"/>
          <w:sz w:val="20"/>
          <w:szCs w:val="20"/>
        </w:rPr>
        <w:t>reelance</w:t>
      </w:r>
      <w:r w:rsidR="008A472F" w:rsidRPr="00E11109">
        <w:rPr>
          <w:rFonts w:ascii="Times New Roman" w:hAnsi="Times New Roman" w:cs="Times New Roman"/>
          <w:bCs/>
          <w:iCs/>
          <w:sz w:val="20"/>
          <w:szCs w:val="20"/>
        </w:rPr>
        <w:t xml:space="preserve"> </w:t>
      </w:r>
      <w:r w:rsidR="008A472F" w:rsidRPr="00E11109">
        <w:rPr>
          <w:rFonts w:ascii="Times New Roman" w:hAnsi="Times New Roman" w:cs="Times New Roman"/>
          <w:sz w:val="20"/>
          <w:szCs w:val="20"/>
        </w:rPr>
        <w:t>programmers who do not have enough opportunity to publish and share their programming skills in a printed medium or public forum. This can be observed by looking at the Scratch users’ forum where there are more than 6</w:t>
      </w:r>
      <w:r w:rsidR="00353353">
        <w:rPr>
          <w:rFonts w:ascii="Times New Roman" w:hAnsi="Times New Roman" w:cs="Times New Roman"/>
          <w:sz w:val="20"/>
          <w:szCs w:val="20"/>
        </w:rPr>
        <w:t xml:space="preserve">.1 </w:t>
      </w:r>
      <w:r w:rsidR="008A472F" w:rsidRPr="00E11109">
        <w:rPr>
          <w:rFonts w:ascii="Times New Roman" w:hAnsi="Times New Roman" w:cs="Times New Roman"/>
          <w:sz w:val="20"/>
          <w:szCs w:val="20"/>
        </w:rPr>
        <w:t>million projects</w:t>
      </w:r>
      <w:r w:rsidR="00353353">
        <w:rPr>
          <w:rFonts w:ascii="Times New Roman" w:hAnsi="Times New Roman" w:cs="Times New Roman"/>
          <w:sz w:val="20"/>
          <w:szCs w:val="20"/>
        </w:rPr>
        <w:t xml:space="preserve">, as of July 2014, </w:t>
      </w:r>
      <w:r w:rsidR="008A472F" w:rsidRPr="00E11109">
        <w:rPr>
          <w:rFonts w:ascii="Times New Roman" w:hAnsi="Times New Roman" w:cs="Times New Roman"/>
          <w:sz w:val="20"/>
          <w:szCs w:val="20"/>
        </w:rPr>
        <w:t>shared online. Most of these programs are developed, or remixed collaboratively by non-professional programmers of all ages, especially, by young novice</w:t>
      </w:r>
      <w:r w:rsidR="008A472F" w:rsidRPr="00E11109" w:rsidDel="002A1806">
        <w:rPr>
          <w:rFonts w:ascii="Times New Roman" w:hAnsi="Times New Roman" w:cs="Times New Roman"/>
          <w:sz w:val="20"/>
          <w:szCs w:val="20"/>
        </w:rPr>
        <w:t xml:space="preserve"> </w:t>
      </w:r>
      <w:r w:rsidR="008A472F" w:rsidRPr="00E11109">
        <w:rPr>
          <w:rFonts w:ascii="Times New Roman" w:hAnsi="Times New Roman" w:cs="Times New Roman"/>
          <w:sz w:val="20"/>
          <w:szCs w:val="20"/>
        </w:rPr>
        <w:t>programmers. Thus, many of these shared programs are found as incomplete or with some sort of bugs.</w:t>
      </w:r>
      <w:r w:rsidR="007977EE">
        <w:rPr>
          <w:rFonts w:ascii="Times New Roman" w:hAnsi="Times New Roman" w:cs="Times New Roman"/>
          <w:sz w:val="20"/>
          <w:szCs w:val="20"/>
        </w:rPr>
        <w:t xml:space="preserve"> </w:t>
      </w:r>
    </w:p>
    <w:p w:rsidR="008A472F" w:rsidRPr="00E11109" w:rsidRDefault="008A472F" w:rsidP="008A472F">
      <w:pPr>
        <w:spacing w:before="120" w:after="0" w:line="240" w:lineRule="auto"/>
        <w:ind w:firstLine="360"/>
        <w:jc w:val="both"/>
        <w:rPr>
          <w:rFonts w:ascii="Times New Roman" w:hAnsi="Times New Roman" w:cs="Times New Roman"/>
          <w:sz w:val="20"/>
          <w:szCs w:val="20"/>
          <w:shd w:val="clear" w:color="auto" w:fill="FFFFFF"/>
        </w:rPr>
      </w:pPr>
      <w:r w:rsidRPr="00E11109">
        <w:rPr>
          <w:rFonts w:ascii="Times New Roman" w:hAnsi="Times New Roman" w:cs="Times New Roman"/>
          <w:sz w:val="20"/>
          <w:szCs w:val="20"/>
          <w:shd w:val="clear" w:color="auto" w:fill="FFFFFF"/>
        </w:rPr>
        <w:t xml:space="preserve">Thus, the </w:t>
      </w:r>
      <w:r w:rsidR="00FC0043">
        <w:rPr>
          <w:rFonts w:ascii="Times New Roman" w:hAnsi="Times New Roman" w:cs="Times New Roman"/>
          <w:sz w:val="20"/>
          <w:szCs w:val="20"/>
          <w:shd w:val="clear" w:color="auto" w:fill="FFFFFF"/>
        </w:rPr>
        <w:t xml:space="preserve">new </w:t>
      </w:r>
      <w:r w:rsidRPr="00E11109">
        <w:rPr>
          <w:rFonts w:ascii="Times New Roman" w:hAnsi="Times New Roman" w:cs="Times New Roman"/>
          <w:sz w:val="20"/>
          <w:szCs w:val="20"/>
          <w:shd w:val="clear" w:color="auto" w:fill="FFFFFF"/>
        </w:rPr>
        <w:t>research question arise</w:t>
      </w:r>
      <w:r w:rsidRPr="007416E8">
        <w:rPr>
          <w:rFonts w:ascii="Times New Roman" w:hAnsi="Times New Roman" w:cs="Times New Roman"/>
          <w:sz w:val="20"/>
          <w:szCs w:val="20"/>
          <w:shd w:val="clear" w:color="auto" w:fill="FFFFFF"/>
        </w:rPr>
        <w:t xml:space="preserve">s: </w:t>
      </w:r>
      <w:r w:rsidRPr="007416E8">
        <w:rPr>
          <w:rFonts w:ascii="Times New Roman" w:hAnsi="Times New Roman" w:cs="Times New Roman"/>
          <w:i/>
          <w:sz w:val="20"/>
          <w:szCs w:val="20"/>
          <w:shd w:val="clear" w:color="auto" w:fill="FFFFFF"/>
        </w:rPr>
        <w:t xml:space="preserve">What are the limitations in the existing BPLs and what is the </w:t>
      </w:r>
      <w:r w:rsidR="00013FC1" w:rsidRPr="007416E8">
        <w:rPr>
          <w:rFonts w:ascii="Times New Roman" w:hAnsi="Times New Roman" w:cs="Times New Roman"/>
          <w:i/>
          <w:sz w:val="20"/>
          <w:szCs w:val="20"/>
          <w:shd w:val="clear" w:color="auto" w:fill="FFFFFF"/>
        </w:rPr>
        <w:t xml:space="preserve">next </w:t>
      </w:r>
      <w:r w:rsidRPr="007416E8">
        <w:rPr>
          <w:rFonts w:ascii="Times New Roman" w:hAnsi="Times New Roman" w:cs="Times New Roman"/>
          <w:i/>
          <w:sz w:val="20"/>
          <w:szCs w:val="20"/>
          <w:shd w:val="clear" w:color="auto" w:fill="FFFFFF"/>
        </w:rPr>
        <w:t xml:space="preserve">most essential improvement </w:t>
      </w:r>
      <w:r w:rsidR="00443CEE" w:rsidRPr="007416E8">
        <w:rPr>
          <w:rFonts w:ascii="Times New Roman" w:hAnsi="Times New Roman" w:cs="Times New Roman"/>
          <w:i/>
          <w:sz w:val="20"/>
          <w:szCs w:val="20"/>
          <w:shd w:val="clear" w:color="auto" w:fill="FFFFFF"/>
        </w:rPr>
        <w:t>expected in the future versions of BPLs</w:t>
      </w:r>
      <w:r w:rsidRPr="007416E8">
        <w:rPr>
          <w:rFonts w:ascii="Times New Roman" w:hAnsi="Times New Roman" w:cs="Times New Roman"/>
          <w:i/>
          <w:sz w:val="20"/>
          <w:szCs w:val="20"/>
          <w:shd w:val="clear" w:color="auto" w:fill="FFFFFF"/>
        </w:rPr>
        <w:t>?</w:t>
      </w:r>
      <w:r w:rsidRPr="007416E8">
        <w:rPr>
          <w:rFonts w:ascii="Times New Roman" w:hAnsi="Times New Roman" w:cs="Times New Roman"/>
          <w:sz w:val="20"/>
          <w:szCs w:val="20"/>
          <w:shd w:val="clear" w:color="auto" w:fill="FFFFFF"/>
        </w:rPr>
        <w:t xml:space="preserve"> Our intention to search answers </w:t>
      </w:r>
      <w:r w:rsidR="00443CEE" w:rsidRPr="007416E8">
        <w:rPr>
          <w:rFonts w:ascii="Times New Roman" w:hAnsi="Times New Roman" w:cs="Times New Roman"/>
          <w:sz w:val="20"/>
          <w:szCs w:val="20"/>
          <w:shd w:val="clear" w:color="auto" w:fill="FFFFFF"/>
        </w:rPr>
        <w:t xml:space="preserve">to </w:t>
      </w:r>
      <w:r w:rsidRPr="007416E8">
        <w:rPr>
          <w:rFonts w:ascii="Times New Roman" w:hAnsi="Times New Roman" w:cs="Times New Roman"/>
          <w:sz w:val="20"/>
          <w:szCs w:val="20"/>
          <w:shd w:val="clear" w:color="auto" w:fill="FFFFFF"/>
        </w:rPr>
        <w:t xml:space="preserve">these queries is </w:t>
      </w:r>
      <w:r w:rsidR="007416E8">
        <w:rPr>
          <w:rFonts w:ascii="Times New Roman" w:hAnsi="Times New Roman" w:cs="Times New Roman"/>
          <w:sz w:val="20"/>
          <w:szCs w:val="20"/>
          <w:shd w:val="clear" w:color="auto" w:fill="FFFFFF"/>
        </w:rPr>
        <w:t xml:space="preserve">to </w:t>
      </w:r>
      <w:r w:rsidRPr="007416E8">
        <w:rPr>
          <w:rFonts w:ascii="Times New Roman" w:hAnsi="Times New Roman" w:cs="Times New Roman"/>
          <w:sz w:val="20"/>
          <w:szCs w:val="20"/>
          <w:shd w:val="clear" w:color="auto" w:fill="FFFFFF"/>
        </w:rPr>
        <w:t xml:space="preserve">make </w:t>
      </w:r>
      <w:r w:rsidR="007416E8" w:rsidRPr="007416E8">
        <w:rPr>
          <w:rFonts w:ascii="Times New Roman" w:hAnsi="Times New Roman" w:cs="Times New Roman"/>
          <w:sz w:val="20"/>
          <w:szCs w:val="20"/>
          <w:shd w:val="clear" w:color="auto" w:fill="FFFFFF"/>
        </w:rPr>
        <w:t xml:space="preserve">BPLs </w:t>
      </w:r>
      <w:r w:rsidRPr="007416E8">
        <w:rPr>
          <w:rFonts w:ascii="Times New Roman" w:hAnsi="Times New Roman" w:cs="Times New Roman"/>
          <w:sz w:val="20"/>
          <w:szCs w:val="20"/>
          <w:shd w:val="clear" w:color="auto" w:fill="FFFFFF"/>
        </w:rPr>
        <w:t xml:space="preserve">accessible to more prospective programmers – in accordance with the </w:t>
      </w:r>
      <w:r w:rsidR="007977EE" w:rsidRPr="00F873DB">
        <w:rPr>
          <w:rFonts w:ascii="Times New Roman" w:hAnsi="Times New Roman" w:cs="Times New Roman"/>
          <w:sz w:val="20"/>
          <w:szCs w:val="20"/>
          <w:shd w:val="clear" w:color="auto" w:fill="FFFFFF"/>
        </w:rPr>
        <w:t>designer</w:t>
      </w:r>
      <w:r w:rsidR="009018CD" w:rsidRPr="00F873DB">
        <w:rPr>
          <w:rFonts w:ascii="Times New Roman" w:hAnsi="Times New Roman" w:cs="Times New Roman"/>
          <w:sz w:val="20"/>
          <w:szCs w:val="20"/>
          <w:shd w:val="clear" w:color="auto" w:fill="FFFFFF"/>
        </w:rPr>
        <w:t>s</w:t>
      </w:r>
      <w:r w:rsidR="007977EE" w:rsidRPr="00F873DB">
        <w:rPr>
          <w:rFonts w:ascii="Times New Roman" w:hAnsi="Times New Roman" w:cs="Times New Roman"/>
          <w:sz w:val="20"/>
          <w:szCs w:val="20"/>
          <w:shd w:val="clear" w:color="auto" w:fill="FFFFFF"/>
        </w:rPr>
        <w:t xml:space="preserve"> of </w:t>
      </w:r>
      <w:r w:rsidRPr="00F873DB">
        <w:rPr>
          <w:rFonts w:ascii="Times New Roman" w:hAnsi="Times New Roman" w:cs="Times New Roman"/>
          <w:sz w:val="20"/>
          <w:szCs w:val="20"/>
          <w:shd w:val="clear" w:color="auto" w:fill="FFFFFF"/>
        </w:rPr>
        <w:t>Scratch</w:t>
      </w:r>
      <w:r w:rsidR="007977EE" w:rsidRPr="00F873DB">
        <w:rPr>
          <w:rFonts w:ascii="Times New Roman" w:hAnsi="Times New Roman" w:cs="Times New Roman"/>
          <w:sz w:val="20"/>
          <w:szCs w:val="20"/>
          <w:shd w:val="clear" w:color="auto" w:fill="FFFFFF"/>
        </w:rPr>
        <w:t>, Mitchel Resnick</w:t>
      </w:r>
      <w:r w:rsidR="00773F83" w:rsidRPr="00F873DB">
        <w:rPr>
          <w:rFonts w:ascii="Times New Roman" w:hAnsi="Times New Roman" w:cs="Times New Roman"/>
          <w:sz w:val="20"/>
          <w:szCs w:val="20"/>
          <w:shd w:val="clear" w:color="auto" w:fill="FFFFFF"/>
        </w:rPr>
        <w:t xml:space="preserve"> et al.</w:t>
      </w:r>
      <w:r w:rsidR="007977EE" w:rsidRPr="00F873DB">
        <w:rPr>
          <w:rFonts w:ascii="Times New Roman" w:hAnsi="Times New Roman" w:cs="Times New Roman"/>
          <w:sz w:val="20"/>
          <w:szCs w:val="20"/>
          <w:shd w:val="clear" w:color="auto" w:fill="FFFFFF"/>
        </w:rPr>
        <w:t xml:space="preserve">’s </w:t>
      </w:r>
      <w:r w:rsidRPr="007416E8">
        <w:rPr>
          <w:rFonts w:ascii="Times New Roman" w:hAnsi="Times New Roman" w:cs="Times New Roman"/>
          <w:sz w:val="20"/>
          <w:szCs w:val="20"/>
          <w:shd w:val="clear" w:color="auto" w:fill="FFFFFF"/>
        </w:rPr>
        <w:t xml:space="preserve">motto, </w:t>
      </w:r>
      <w:r w:rsidRPr="007416E8">
        <w:rPr>
          <w:rFonts w:ascii="Times New Roman" w:hAnsi="Times New Roman" w:cs="Times New Roman"/>
          <w:i/>
          <w:sz w:val="20"/>
          <w:szCs w:val="20"/>
          <w:shd w:val="clear" w:color="auto" w:fill="FFFFFF"/>
        </w:rPr>
        <w:t>Scratch: Programming for All</w:t>
      </w:r>
      <w:r w:rsidRPr="007416E8">
        <w:rPr>
          <w:rFonts w:ascii="Times New Roman" w:hAnsi="Times New Roman" w:cs="Times New Roman"/>
          <w:sz w:val="20"/>
          <w:szCs w:val="20"/>
          <w:shd w:val="clear" w:color="auto" w:fill="FFFFFF"/>
        </w:rPr>
        <w:t xml:space="preserve"> </w:t>
      </w:r>
      <w:r w:rsidRPr="00F873DB">
        <w:rPr>
          <w:rFonts w:ascii="Times New Roman" w:hAnsi="Times New Roman" w:cs="Times New Roman"/>
          <w:sz w:val="20"/>
          <w:szCs w:val="20"/>
          <w:shd w:val="clear" w:color="auto" w:fill="FFFFFF"/>
        </w:rPr>
        <w:fldChar w:fldCharType="begin"/>
      </w:r>
      <w:r w:rsidRPr="007416E8">
        <w:rPr>
          <w:rFonts w:ascii="Times New Roman" w:hAnsi="Times New Roman" w:cs="Times New Roman"/>
          <w:sz w:val="20"/>
          <w:szCs w:val="20"/>
          <w:shd w:val="clear" w:color="auto" w:fill="FFFFFF"/>
        </w:rPr>
        <w:instrText>ADDIN RW.CITE{{284 Resnick,Mitchel 2009}}</w:instrText>
      </w:r>
      <w:r w:rsidRPr="00F873DB">
        <w:rPr>
          <w:rFonts w:ascii="Times New Roman" w:hAnsi="Times New Roman" w:cs="Times New Roman"/>
          <w:sz w:val="20"/>
          <w:szCs w:val="20"/>
          <w:shd w:val="clear" w:color="auto" w:fill="FFFFFF"/>
        </w:rPr>
        <w:fldChar w:fldCharType="separate"/>
      </w:r>
      <w:r w:rsidR="000A3311" w:rsidRPr="007416E8">
        <w:rPr>
          <w:rFonts w:ascii="Times New Roman" w:hAnsi="Times New Roman" w:cs="Times New Roman"/>
          <w:sz w:val="20"/>
          <w:szCs w:val="20"/>
          <w:shd w:val="clear" w:color="auto" w:fill="FFFFFF"/>
        </w:rPr>
        <w:t>[30]</w:t>
      </w:r>
      <w:r w:rsidRPr="00F873DB">
        <w:rPr>
          <w:rFonts w:ascii="Times New Roman" w:hAnsi="Times New Roman" w:cs="Times New Roman"/>
          <w:sz w:val="20"/>
          <w:szCs w:val="20"/>
          <w:shd w:val="clear" w:color="auto" w:fill="FFFFFF"/>
        </w:rPr>
        <w:fldChar w:fldCharType="end"/>
      </w:r>
      <w:r w:rsidRPr="007416E8">
        <w:rPr>
          <w:rFonts w:ascii="Times New Roman" w:hAnsi="Times New Roman" w:cs="Times New Roman"/>
          <w:sz w:val="20"/>
          <w:szCs w:val="20"/>
          <w:shd w:val="clear" w:color="auto" w:fill="FFFFFF"/>
        </w:rPr>
        <w:t>.</w:t>
      </w:r>
    </w:p>
    <w:p w:rsidR="008A472F" w:rsidRPr="00E11109" w:rsidRDefault="008A472F" w:rsidP="009D0D73">
      <w:pPr>
        <w:spacing w:after="0" w:line="240" w:lineRule="auto"/>
        <w:contextualSpacing/>
        <w:jc w:val="both"/>
        <w:rPr>
          <w:rFonts w:ascii="Times New Roman" w:hAnsi="Times New Roman" w:cs="Times New Roman"/>
          <w:sz w:val="20"/>
          <w:szCs w:val="20"/>
        </w:rPr>
      </w:pPr>
    </w:p>
    <w:p w:rsidR="000E29E8" w:rsidRPr="00E11109" w:rsidRDefault="000E29E8" w:rsidP="000E29E8">
      <w:pPr>
        <w:spacing w:after="0" w:line="240" w:lineRule="auto"/>
        <w:contextualSpacing/>
        <w:rPr>
          <w:rFonts w:ascii="Times New Roman" w:hAnsi="Times New Roman" w:cs="Times New Roman"/>
          <w:sz w:val="20"/>
          <w:szCs w:val="20"/>
        </w:rPr>
      </w:pPr>
    </w:p>
    <w:p w:rsidR="00596970" w:rsidRPr="00E11109" w:rsidRDefault="00D26873" w:rsidP="000E511C">
      <w:pPr>
        <w:pStyle w:val="ListParagraph"/>
        <w:numPr>
          <w:ilvl w:val="0"/>
          <w:numId w:val="19"/>
        </w:numPr>
        <w:autoSpaceDE w:val="0"/>
        <w:autoSpaceDN w:val="0"/>
        <w:adjustRightInd w:val="0"/>
        <w:spacing w:after="0" w:line="240" w:lineRule="auto"/>
        <w:ind w:left="360"/>
        <w:rPr>
          <w:rFonts w:ascii="Times New Roman" w:hAnsi="Times New Roman" w:cs="Times New Roman"/>
          <w:b/>
          <w:sz w:val="20"/>
          <w:szCs w:val="20"/>
        </w:rPr>
      </w:pPr>
      <w:r w:rsidRPr="00E11109">
        <w:rPr>
          <w:rFonts w:ascii="Times New Roman" w:eastAsia="Times New Roman" w:hAnsi="Times New Roman" w:cs="Times New Roman"/>
          <w:b/>
          <w:bCs/>
          <w:color w:val="000000"/>
          <w:kern w:val="36"/>
          <w:sz w:val="20"/>
          <w:szCs w:val="20"/>
        </w:rPr>
        <w:t>FUTURE DIRECTIONS</w:t>
      </w:r>
    </w:p>
    <w:p w:rsidR="00AF0245" w:rsidRPr="00E11109" w:rsidRDefault="00B37196" w:rsidP="001965D3">
      <w:pPr>
        <w:spacing w:after="0" w:line="240" w:lineRule="auto"/>
        <w:jc w:val="both"/>
        <w:rPr>
          <w:rFonts w:ascii="Times New Roman" w:hAnsi="Times New Roman" w:cs="Times New Roman"/>
          <w:sz w:val="20"/>
          <w:szCs w:val="20"/>
          <w:shd w:val="clear" w:color="auto" w:fill="FFFFFF"/>
        </w:rPr>
      </w:pPr>
      <w:r w:rsidRPr="00E11109">
        <w:rPr>
          <w:rFonts w:ascii="Times New Roman" w:hAnsi="Times New Roman" w:cs="Times New Roman"/>
          <w:sz w:val="20"/>
          <w:szCs w:val="20"/>
          <w:shd w:val="clear" w:color="auto" w:fill="FFFFFF"/>
        </w:rPr>
        <w:t>This section introduces</w:t>
      </w:r>
      <w:r w:rsidR="009174F4" w:rsidRPr="00E11109">
        <w:rPr>
          <w:rFonts w:ascii="Times New Roman" w:hAnsi="Times New Roman" w:cs="Times New Roman"/>
          <w:sz w:val="20"/>
          <w:szCs w:val="20"/>
          <w:shd w:val="clear" w:color="auto" w:fill="FFFFFF"/>
        </w:rPr>
        <w:t xml:space="preserve"> </w:t>
      </w:r>
      <w:r w:rsidR="001D2A88" w:rsidRPr="00E11109">
        <w:rPr>
          <w:rFonts w:ascii="Times New Roman" w:hAnsi="Times New Roman" w:cs="Times New Roman"/>
          <w:sz w:val="20"/>
          <w:szCs w:val="20"/>
          <w:shd w:val="clear" w:color="auto" w:fill="FFFFFF"/>
        </w:rPr>
        <w:t xml:space="preserve">future directions of research </w:t>
      </w:r>
      <w:r w:rsidR="00E5355E" w:rsidRPr="00E11109">
        <w:rPr>
          <w:rFonts w:ascii="Times New Roman" w:hAnsi="Times New Roman" w:cs="Times New Roman"/>
          <w:sz w:val="20"/>
          <w:szCs w:val="20"/>
          <w:shd w:val="clear" w:color="auto" w:fill="FFFFFF"/>
        </w:rPr>
        <w:t xml:space="preserve">that are </w:t>
      </w:r>
      <w:r w:rsidR="00FE341D" w:rsidRPr="00E11109">
        <w:rPr>
          <w:rFonts w:ascii="Times New Roman" w:hAnsi="Times New Roman" w:cs="Times New Roman"/>
          <w:sz w:val="20"/>
          <w:szCs w:val="20"/>
          <w:shd w:val="clear" w:color="auto" w:fill="FFFFFF"/>
        </w:rPr>
        <w:t>inspired by the current state-of-the-art</w:t>
      </w:r>
      <w:r w:rsidR="00226A34" w:rsidRPr="00E11109">
        <w:rPr>
          <w:rFonts w:ascii="Times New Roman" w:hAnsi="Times New Roman" w:cs="Times New Roman"/>
          <w:sz w:val="20"/>
          <w:szCs w:val="20"/>
          <w:shd w:val="clear" w:color="auto" w:fill="FFFFFF"/>
        </w:rPr>
        <w:t xml:space="preserve"> </w:t>
      </w:r>
      <w:r w:rsidR="00FE341D" w:rsidRPr="00E11109">
        <w:rPr>
          <w:rFonts w:ascii="Times New Roman" w:hAnsi="Times New Roman" w:cs="Times New Roman"/>
          <w:sz w:val="20"/>
          <w:szCs w:val="20"/>
          <w:shd w:val="clear" w:color="auto" w:fill="FFFFFF"/>
        </w:rPr>
        <w:t xml:space="preserve">presented in the previous section. </w:t>
      </w:r>
      <w:r w:rsidRPr="00E11109">
        <w:rPr>
          <w:rFonts w:ascii="Times New Roman" w:hAnsi="Times New Roman" w:cs="Times New Roman"/>
          <w:sz w:val="20"/>
          <w:szCs w:val="20"/>
          <w:shd w:val="clear" w:color="auto" w:fill="FFFFFF"/>
        </w:rPr>
        <w:t xml:space="preserve">The idea </w:t>
      </w:r>
      <w:r w:rsidR="008A472F">
        <w:rPr>
          <w:rFonts w:ascii="Times New Roman" w:hAnsi="Times New Roman" w:cs="Times New Roman"/>
          <w:sz w:val="20"/>
          <w:szCs w:val="20"/>
          <w:shd w:val="clear" w:color="auto" w:fill="FFFFFF"/>
        </w:rPr>
        <w:t xml:space="preserve">presented </w:t>
      </w:r>
      <w:r w:rsidRPr="00E11109">
        <w:rPr>
          <w:rFonts w:ascii="Times New Roman" w:hAnsi="Times New Roman" w:cs="Times New Roman"/>
          <w:sz w:val="20"/>
          <w:szCs w:val="20"/>
          <w:shd w:val="clear" w:color="auto" w:fill="FFFFFF"/>
        </w:rPr>
        <w:t xml:space="preserve">in this section </w:t>
      </w:r>
      <w:r w:rsidR="008A472F">
        <w:rPr>
          <w:rFonts w:ascii="Times New Roman" w:hAnsi="Times New Roman" w:cs="Times New Roman"/>
          <w:sz w:val="20"/>
          <w:szCs w:val="20"/>
          <w:shd w:val="clear" w:color="auto" w:fill="FFFFFF"/>
        </w:rPr>
        <w:t xml:space="preserve">is </w:t>
      </w:r>
      <w:r w:rsidR="00645D67" w:rsidRPr="00E11109">
        <w:rPr>
          <w:rFonts w:ascii="Times New Roman" w:hAnsi="Times New Roman" w:cs="Times New Roman"/>
          <w:sz w:val="20"/>
          <w:szCs w:val="20"/>
          <w:shd w:val="clear" w:color="auto" w:fill="FFFFFF"/>
        </w:rPr>
        <w:t xml:space="preserve">intended for further </w:t>
      </w:r>
      <w:r w:rsidR="000F5275" w:rsidRPr="00E11109">
        <w:rPr>
          <w:rFonts w:ascii="Times New Roman" w:hAnsi="Times New Roman" w:cs="Times New Roman"/>
          <w:sz w:val="20"/>
          <w:szCs w:val="20"/>
          <w:shd w:val="clear" w:color="auto" w:fill="FFFFFF"/>
        </w:rPr>
        <w:t xml:space="preserve">improvement </w:t>
      </w:r>
      <w:r w:rsidR="006B6836" w:rsidRPr="00E11109">
        <w:rPr>
          <w:rFonts w:ascii="Times New Roman" w:hAnsi="Times New Roman" w:cs="Times New Roman"/>
          <w:sz w:val="20"/>
          <w:szCs w:val="20"/>
          <w:shd w:val="clear" w:color="auto" w:fill="FFFFFF"/>
        </w:rPr>
        <w:t xml:space="preserve">in the </w:t>
      </w:r>
      <w:r w:rsidR="0003683C" w:rsidRPr="00E11109">
        <w:rPr>
          <w:rFonts w:ascii="Times New Roman" w:hAnsi="Times New Roman" w:cs="Times New Roman"/>
          <w:sz w:val="20"/>
          <w:szCs w:val="20"/>
          <w:shd w:val="clear" w:color="auto" w:fill="FFFFFF"/>
        </w:rPr>
        <w:t xml:space="preserve">debugging techniques and tools for the </w:t>
      </w:r>
      <w:r w:rsidR="00854E9D" w:rsidRPr="00E11109">
        <w:rPr>
          <w:rFonts w:ascii="Times New Roman" w:hAnsi="Times New Roman" w:cs="Times New Roman"/>
          <w:sz w:val="20"/>
          <w:szCs w:val="20"/>
          <w:shd w:val="clear" w:color="auto" w:fill="FFFFFF"/>
        </w:rPr>
        <w:t xml:space="preserve">existing and </w:t>
      </w:r>
      <w:r w:rsidR="003546BB" w:rsidRPr="00E11109">
        <w:rPr>
          <w:rFonts w:ascii="Times New Roman" w:hAnsi="Times New Roman" w:cs="Times New Roman"/>
          <w:sz w:val="20"/>
          <w:szCs w:val="20"/>
          <w:shd w:val="clear" w:color="auto" w:fill="FFFFFF"/>
        </w:rPr>
        <w:t xml:space="preserve">future </w:t>
      </w:r>
      <w:r w:rsidR="003B13B1" w:rsidRPr="00E11109">
        <w:rPr>
          <w:rFonts w:ascii="Times New Roman" w:hAnsi="Times New Roman" w:cs="Times New Roman"/>
          <w:sz w:val="20"/>
          <w:szCs w:val="20"/>
          <w:shd w:val="clear" w:color="auto" w:fill="FFFFFF"/>
        </w:rPr>
        <w:t xml:space="preserve">programming languages developed </w:t>
      </w:r>
      <w:r w:rsidR="00F21CC7" w:rsidRPr="00E11109">
        <w:rPr>
          <w:rFonts w:ascii="Times New Roman" w:hAnsi="Times New Roman" w:cs="Times New Roman"/>
          <w:sz w:val="20"/>
          <w:szCs w:val="20"/>
          <w:shd w:val="clear" w:color="auto" w:fill="FFFFFF"/>
        </w:rPr>
        <w:t xml:space="preserve">mainly for </w:t>
      </w:r>
      <w:r w:rsidR="00C349F7" w:rsidRPr="00E11109">
        <w:rPr>
          <w:rFonts w:ascii="Times New Roman" w:hAnsi="Times New Roman" w:cs="Times New Roman"/>
          <w:sz w:val="20"/>
          <w:szCs w:val="20"/>
          <w:shd w:val="clear" w:color="auto" w:fill="FFFFFF"/>
        </w:rPr>
        <w:t xml:space="preserve">novice programmers. </w:t>
      </w:r>
      <w:r w:rsidR="001B3674" w:rsidRPr="00E11109">
        <w:rPr>
          <w:rFonts w:ascii="Times New Roman" w:hAnsi="Times New Roman" w:cs="Times New Roman"/>
          <w:sz w:val="20"/>
          <w:szCs w:val="20"/>
          <w:shd w:val="clear" w:color="auto" w:fill="FFFFFF"/>
        </w:rPr>
        <w:t xml:space="preserve">We </w:t>
      </w:r>
      <w:r w:rsidR="0076719D" w:rsidRPr="00E11109">
        <w:rPr>
          <w:rFonts w:ascii="Times New Roman" w:hAnsi="Times New Roman" w:cs="Times New Roman"/>
          <w:sz w:val="20"/>
          <w:szCs w:val="20"/>
          <w:shd w:val="clear" w:color="auto" w:fill="FFFFFF"/>
        </w:rPr>
        <w:t xml:space="preserve">identify and focus on </w:t>
      </w:r>
      <w:r w:rsidR="00B86358">
        <w:rPr>
          <w:rFonts w:ascii="Times New Roman" w:hAnsi="Times New Roman" w:cs="Times New Roman"/>
          <w:sz w:val="20"/>
          <w:szCs w:val="20"/>
          <w:shd w:val="clear" w:color="auto" w:fill="FFFFFF"/>
        </w:rPr>
        <w:t xml:space="preserve">an important </w:t>
      </w:r>
      <w:r w:rsidR="00D94C2D" w:rsidRPr="00E11109">
        <w:rPr>
          <w:rFonts w:ascii="Times New Roman" w:hAnsi="Times New Roman" w:cs="Times New Roman"/>
          <w:sz w:val="20"/>
          <w:szCs w:val="20"/>
          <w:shd w:val="clear" w:color="auto" w:fill="FFFFFF"/>
        </w:rPr>
        <w:t xml:space="preserve">prospective </w:t>
      </w:r>
      <w:r w:rsidR="00976BB7" w:rsidRPr="00E11109">
        <w:rPr>
          <w:rFonts w:ascii="Times New Roman" w:hAnsi="Times New Roman" w:cs="Times New Roman"/>
          <w:sz w:val="20"/>
          <w:szCs w:val="20"/>
          <w:shd w:val="clear" w:color="auto" w:fill="FFFFFF"/>
        </w:rPr>
        <w:t>area</w:t>
      </w:r>
      <w:r w:rsidR="00F71476" w:rsidRPr="00E11109">
        <w:rPr>
          <w:rFonts w:ascii="Times New Roman" w:hAnsi="Times New Roman" w:cs="Times New Roman"/>
          <w:sz w:val="20"/>
          <w:szCs w:val="20"/>
          <w:shd w:val="clear" w:color="auto" w:fill="FFFFFF"/>
        </w:rPr>
        <w:t xml:space="preserve"> for </w:t>
      </w:r>
      <w:r w:rsidR="00940068" w:rsidRPr="00E11109">
        <w:rPr>
          <w:rFonts w:ascii="Times New Roman" w:hAnsi="Times New Roman" w:cs="Times New Roman"/>
          <w:sz w:val="20"/>
          <w:szCs w:val="20"/>
          <w:shd w:val="clear" w:color="auto" w:fill="FFFFFF"/>
        </w:rPr>
        <w:t>further research.</w:t>
      </w:r>
    </w:p>
    <w:p w:rsidR="00B6394F" w:rsidRPr="00E11109" w:rsidRDefault="00B6394F" w:rsidP="009D0D73">
      <w:pPr>
        <w:autoSpaceDE w:val="0"/>
        <w:autoSpaceDN w:val="0"/>
        <w:adjustRightInd w:val="0"/>
        <w:spacing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While the BPLs such as Scratch and Snap provide support to the first-time program learners for programmatic thinking and give them a good start in computer programming, there are some literal limitations of these languages. </w:t>
      </w:r>
      <w:r w:rsidR="00201360" w:rsidRPr="00E11109">
        <w:rPr>
          <w:rFonts w:ascii="Times New Roman" w:hAnsi="Times New Roman" w:cs="Times New Roman"/>
          <w:sz w:val="20"/>
          <w:szCs w:val="20"/>
        </w:rPr>
        <w:t xml:space="preserve">Two of such </w:t>
      </w:r>
      <w:r w:rsidRPr="00E11109">
        <w:rPr>
          <w:rFonts w:ascii="Times New Roman" w:hAnsi="Times New Roman" w:cs="Times New Roman"/>
          <w:sz w:val="20"/>
          <w:szCs w:val="20"/>
        </w:rPr>
        <w:t>limitations</w:t>
      </w:r>
      <w:r w:rsidR="00201360" w:rsidRPr="00E11109">
        <w:rPr>
          <w:rFonts w:ascii="Times New Roman" w:hAnsi="Times New Roman" w:cs="Times New Roman"/>
          <w:sz w:val="20"/>
          <w:szCs w:val="20"/>
        </w:rPr>
        <w:t xml:space="preserve"> are notable</w:t>
      </w:r>
      <w:r w:rsidRPr="00E11109">
        <w:rPr>
          <w:rFonts w:ascii="Times New Roman" w:hAnsi="Times New Roman" w:cs="Times New Roman"/>
          <w:sz w:val="20"/>
          <w:szCs w:val="20"/>
        </w:rPr>
        <w:t>:</w:t>
      </w:r>
    </w:p>
    <w:p w:rsidR="001F60C3" w:rsidRPr="00E11109" w:rsidRDefault="001F60C3" w:rsidP="009D0D73">
      <w:pPr>
        <w:pStyle w:val="ListParagraph"/>
        <w:numPr>
          <w:ilvl w:val="0"/>
          <w:numId w:val="20"/>
        </w:numPr>
        <w:autoSpaceDE w:val="0"/>
        <w:autoSpaceDN w:val="0"/>
        <w:adjustRightInd w:val="0"/>
        <w:spacing w:before="120" w:after="0" w:line="240" w:lineRule="auto"/>
        <w:ind w:left="0" w:firstLine="360"/>
        <w:contextualSpacing w:val="0"/>
        <w:jc w:val="both"/>
        <w:rPr>
          <w:rFonts w:ascii="Times New Roman" w:hAnsi="Times New Roman" w:cs="Times New Roman"/>
          <w:sz w:val="20"/>
          <w:szCs w:val="20"/>
        </w:rPr>
      </w:pPr>
      <w:r w:rsidRPr="00E11109">
        <w:rPr>
          <w:rFonts w:ascii="Times New Roman" w:hAnsi="Times New Roman" w:cs="Times New Roman"/>
          <w:i/>
          <w:sz w:val="20"/>
          <w:szCs w:val="20"/>
        </w:rPr>
        <w:t xml:space="preserve">The BPLs </w:t>
      </w:r>
      <w:r w:rsidR="00B6394F" w:rsidRPr="00E11109">
        <w:rPr>
          <w:rFonts w:ascii="Times New Roman" w:hAnsi="Times New Roman" w:cs="Times New Roman"/>
          <w:i/>
          <w:sz w:val="20"/>
          <w:szCs w:val="20"/>
        </w:rPr>
        <w:t>are too much abstract</w:t>
      </w:r>
      <w:r w:rsidR="00B6394F" w:rsidRPr="00E11109">
        <w:rPr>
          <w:rFonts w:ascii="Times New Roman" w:hAnsi="Times New Roman" w:cs="Times New Roman"/>
          <w:sz w:val="20"/>
          <w:szCs w:val="20"/>
        </w:rPr>
        <w:t xml:space="preserve">: </w:t>
      </w:r>
      <w:r w:rsidRPr="00E11109">
        <w:rPr>
          <w:rFonts w:ascii="Times New Roman" w:hAnsi="Times New Roman" w:cs="Times New Roman"/>
          <w:sz w:val="20"/>
          <w:szCs w:val="20"/>
        </w:rPr>
        <w:t xml:space="preserve">Programming by blocks hides the standard program codes generated behind the blocks. Thus, the advanced and interested programmers do not have enough chance to see and edit the corresponding high-level language program codes. However, it is most likely that if these languages would have this option, some of the advanced programmers in these languages might switch to coding in other high-level programming languages. The recent version of Snap has some sort of this facility that a snap program can be exported (saved) as an .xml file format that can be imported (open) as snap programs, although most of the converted cods in .xml format are not understandable. </w:t>
      </w:r>
    </w:p>
    <w:p w:rsidR="00B6394F" w:rsidRPr="00E11109" w:rsidRDefault="001F60C3" w:rsidP="009D0D73">
      <w:pPr>
        <w:pStyle w:val="ListParagraph"/>
        <w:numPr>
          <w:ilvl w:val="0"/>
          <w:numId w:val="20"/>
        </w:numPr>
        <w:autoSpaceDE w:val="0"/>
        <w:autoSpaceDN w:val="0"/>
        <w:adjustRightInd w:val="0"/>
        <w:spacing w:before="120" w:after="0" w:line="240" w:lineRule="auto"/>
        <w:ind w:left="0" w:firstLine="360"/>
        <w:contextualSpacing w:val="0"/>
        <w:jc w:val="both"/>
        <w:rPr>
          <w:rFonts w:ascii="Times New Roman" w:hAnsi="Times New Roman" w:cs="Times New Roman"/>
          <w:sz w:val="20"/>
          <w:szCs w:val="20"/>
        </w:rPr>
      </w:pPr>
      <w:r w:rsidRPr="00E11109">
        <w:rPr>
          <w:rFonts w:ascii="Times New Roman" w:hAnsi="Times New Roman" w:cs="Times New Roman"/>
          <w:i/>
          <w:sz w:val="20"/>
          <w:szCs w:val="20"/>
        </w:rPr>
        <w:t xml:space="preserve">The BPLs </w:t>
      </w:r>
      <w:r w:rsidR="00B6394F" w:rsidRPr="00E11109">
        <w:rPr>
          <w:rFonts w:ascii="Times New Roman" w:hAnsi="Times New Roman" w:cs="Times New Roman"/>
          <w:i/>
          <w:sz w:val="20"/>
          <w:szCs w:val="20"/>
        </w:rPr>
        <w:t xml:space="preserve">do not have </w:t>
      </w:r>
      <w:r w:rsidRPr="00E11109">
        <w:rPr>
          <w:rFonts w:ascii="Times New Roman" w:hAnsi="Times New Roman" w:cs="Times New Roman"/>
          <w:i/>
          <w:sz w:val="20"/>
          <w:szCs w:val="20"/>
        </w:rPr>
        <w:t xml:space="preserve">explicit </w:t>
      </w:r>
      <w:r w:rsidR="00B6394F" w:rsidRPr="00E11109">
        <w:rPr>
          <w:rFonts w:ascii="Times New Roman" w:hAnsi="Times New Roman" w:cs="Times New Roman"/>
          <w:i/>
          <w:sz w:val="20"/>
          <w:szCs w:val="20"/>
        </w:rPr>
        <w:t>debugger</w:t>
      </w:r>
      <w:r w:rsidR="00B6394F" w:rsidRPr="00E11109">
        <w:rPr>
          <w:rFonts w:ascii="Times New Roman" w:hAnsi="Times New Roman" w:cs="Times New Roman"/>
          <w:sz w:val="20"/>
          <w:szCs w:val="20"/>
        </w:rPr>
        <w:t>: Programmers in a BPL can eas</w:t>
      </w:r>
      <w:r w:rsidRPr="00E11109">
        <w:rPr>
          <w:rFonts w:ascii="Times New Roman" w:hAnsi="Times New Roman" w:cs="Times New Roman"/>
          <w:sz w:val="20"/>
          <w:szCs w:val="20"/>
        </w:rPr>
        <w:t>i</w:t>
      </w:r>
      <w:r w:rsidR="00B6394F" w:rsidRPr="00E11109">
        <w:rPr>
          <w:rFonts w:ascii="Times New Roman" w:hAnsi="Times New Roman" w:cs="Times New Roman"/>
          <w:sz w:val="20"/>
          <w:szCs w:val="20"/>
        </w:rPr>
        <w:t>ly develop and run their programs withou</w:t>
      </w:r>
      <w:r w:rsidRPr="00E11109">
        <w:rPr>
          <w:rFonts w:ascii="Times New Roman" w:hAnsi="Times New Roman" w:cs="Times New Roman"/>
          <w:sz w:val="20"/>
          <w:szCs w:val="20"/>
        </w:rPr>
        <w:t>t</w:t>
      </w:r>
      <w:r w:rsidR="00B6394F" w:rsidRPr="00E11109">
        <w:rPr>
          <w:rFonts w:ascii="Times New Roman" w:hAnsi="Times New Roman" w:cs="Times New Roman"/>
          <w:sz w:val="20"/>
          <w:szCs w:val="20"/>
        </w:rPr>
        <w:t xml:space="preserve"> </w:t>
      </w:r>
      <w:r w:rsidR="004A2FE3" w:rsidRPr="00E11109">
        <w:rPr>
          <w:rFonts w:ascii="Times New Roman" w:hAnsi="Times New Roman" w:cs="Times New Roman"/>
          <w:sz w:val="20"/>
          <w:szCs w:val="20"/>
        </w:rPr>
        <w:t xml:space="preserve">facing the </w:t>
      </w:r>
      <w:r w:rsidRPr="00E11109">
        <w:rPr>
          <w:rFonts w:ascii="Times New Roman" w:hAnsi="Times New Roman" w:cs="Times New Roman"/>
          <w:sz w:val="20"/>
          <w:szCs w:val="20"/>
        </w:rPr>
        <w:t>intermediate</w:t>
      </w:r>
      <w:r w:rsidR="00B6394F" w:rsidRPr="00E11109">
        <w:rPr>
          <w:rFonts w:ascii="Times New Roman" w:hAnsi="Times New Roman" w:cs="Times New Roman"/>
          <w:sz w:val="20"/>
          <w:szCs w:val="20"/>
        </w:rPr>
        <w:t xml:space="preserve"> steps between these. If someone includes some synt</w:t>
      </w:r>
      <w:r w:rsidR="004A2FE3" w:rsidRPr="00E11109">
        <w:rPr>
          <w:rFonts w:ascii="Times New Roman" w:hAnsi="Times New Roman" w:cs="Times New Roman"/>
          <w:sz w:val="20"/>
          <w:szCs w:val="20"/>
        </w:rPr>
        <w:t>a</w:t>
      </w:r>
      <w:r w:rsidR="00B6394F" w:rsidRPr="00E11109">
        <w:rPr>
          <w:rFonts w:ascii="Times New Roman" w:hAnsi="Times New Roman" w:cs="Times New Roman"/>
          <w:sz w:val="20"/>
          <w:szCs w:val="20"/>
        </w:rPr>
        <w:t>c</w:t>
      </w:r>
      <w:r w:rsidR="004A2FE3" w:rsidRPr="00E11109">
        <w:rPr>
          <w:rFonts w:ascii="Times New Roman" w:hAnsi="Times New Roman" w:cs="Times New Roman"/>
          <w:sz w:val="20"/>
          <w:szCs w:val="20"/>
        </w:rPr>
        <w:t xml:space="preserve">tically </w:t>
      </w:r>
      <w:r w:rsidR="00B6394F" w:rsidRPr="00E11109">
        <w:rPr>
          <w:rFonts w:ascii="Times New Roman" w:hAnsi="Times New Roman" w:cs="Times New Roman"/>
          <w:sz w:val="20"/>
          <w:szCs w:val="20"/>
        </w:rPr>
        <w:t>good but logically wrong block</w:t>
      </w:r>
      <w:r w:rsidR="004A2FE3" w:rsidRPr="00E11109">
        <w:rPr>
          <w:rFonts w:ascii="Times New Roman" w:hAnsi="Times New Roman" w:cs="Times New Roman"/>
          <w:sz w:val="20"/>
          <w:szCs w:val="20"/>
        </w:rPr>
        <w:t>(</w:t>
      </w:r>
      <w:r w:rsidR="00B6394F" w:rsidRPr="00E11109">
        <w:rPr>
          <w:rFonts w:ascii="Times New Roman" w:hAnsi="Times New Roman" w:cs="Times New Roman"/>
          <w:sz w:val="20"/>
          <w:szCs w:val="20"/>
        </w:rPr>
        <w:t>s</w:t>
      </w:r>
      <w:r w:rsidR="004A2FE3" w:rsidRPr="00E11109">
        <w:rPr>
          <w:rFonts w:ascii="Times New Roman" w:hAnsi="Times New Roman" w:cs="Times New Roman"/>
          <w:sz w:val="20"/>
          <w:szCs w:val="20"/>
        </w:rPr>
        <w:t>)</w:t>
      </w:r>
      <w:r w:rsidR="00B6394F" w:rsidRPr="00E11109">
        <w:rPr>
          <w:rFonts w:ascii="Times New Roman" w:hAnsi="Times New Roman" w:cs="Times New Roman"/>
          <w:sz w:val="20"/>
          <w:szCs w:val="20"/>
        </w:rPr>
        <w:t xml:space="preserve"> he cannot debug or trace his program to </w:t>
      </w:r>
      <w:r w:rsidR="004A2FE3" w:rsidRPr="00E11109">
        <w:rPr>
          <w:rFonts w:ascii="Times New Roman" w:hAnsi="Times New Roman" w:cs="Times New Roman"/>
          <w:sz w:val="20"/>
          <w:szCs w:val="20"/>
        </w:rPr>
        <w:t xml:space="preserve">trace out </w:t>
      </w:r>
      <w:r w:rsidR="00B6394F" w:rsidRPr="00E11109">
        <w:rPr>
          <w:rFonts w:ascii="Times New Roman" w:hAnsi="Times New Roman" w:cs="Times New Roman"/>
          <w:sz w:val="20"/>
          <w:szCs w:val="20"/>
        </w:rPr>
        <w:t xml:space="preserve">block by block output. </w:t>
      </w:r>
      <w:r w:rsidR="008D2962" w:rsidRPr="00E11109">
        <w:rPr>
          <w:rFonts w:ascii="Times New Roman" w:hAnsi="Times New Roman" w:cs="Times New Roman"/>
          <w:sz w:val="20"/>
          <w:szCs w:val="20"/>
        </w:rPr>
        <w:t xml:space="preserve">Due to lack of </w:t>
      </w:r>
      <w:r w:rsidR="008D2962" w:rsidRPr="00E11109">
        <w:rPr>
          <w:rFonts w:ascii="Times New Roman" w:hAnsi="Times New Roman" w:cs="Times New Roman"/>
          <w:sz w:val="20"/>
          <w:szCs w:val="20"/>
          <w:shd w:val="clear" w:color="auto" w:fill="FFFFFF"/>
        </w:rPr>
        <w:t>explicit code search option s</w:t>
      </w:r>
      <w:r w:rsidR="00B6394F" w:rsidRPr="00E11109">
        <w:rPr>
          <w:rFonts w:ascii="Times New Roman" w:hAnsi="Times New Roman" w:cs="Times New Roman"/>
          <w:sz w:val="20"/>
          <w:szCs w:val="20"/>
        </w:rPr>
        <w:t xml:space="preserve">ometimes, the existing help tips </w:t>
      </w:r>
      <w:r w:rsidR="008D2962" w:rsidRPr="00E11109">
        <w:rPr>
          <w:rFonts w:ascii="Times New Roman" w:hAnsi="Times New Roman" w:cs="Times New Roman"/>
          <w:sz w:val="20"/>
          <w:szCs w:val="20"/>
        </w:rPr>
        <w:t xml:space="preserve">are not </w:t>
      </w:r>
      <w:r w:rsidR="00B6394F" w:rsidRPr="00E11109">
        <w:rPr>
          <w:rFonts w:ascii="Times New Roman" w:hAnsi="Times New Roman" w:cs="Times New Roman"/>
          <w:sz w:val="20"/>
          <w:szCs w:val="20"/>
        </w:rPr>
        <w:t xml:space="preserve">sufficient </w:t>
      </w:r>
      <w:r w:rsidR="008D2962" w:rsidRPr="00E11109">
        <w:rPr>
          <w:rFonts w:ascii="Times New Roman" w:hAnsi="Times New Roman" w:cs="Times New Roman"/>
          <w:sz w:val="20"/>
          <w:szCs w:val="20"/>
        </w:rPr>
        <w:t xml:space="preserve">for him </w:t>
      </w:r>
      <w:r w:rsidR="00B6394F" w:rsidRPr="00E11109">
        <w:rPr>
          <w:rFonts w:ascii="Times New Roman" w:hAnsi="Times New Roman" w:cs="Times New Roman"/>
          <w:sz w:val="20"/>
          <w:szCs w:val="20"/>
        </w:rPr>
        <w:t>to f</w:t>
      </w:r>
      <w:r w:rsidR="004A2FE3" w:rsidRPr="00E11109">
        <w:rPr>
          <w:rFonts w:ascii="Times New Roman" w:hAnsi="Times New Roman" w:cs="Times New Roman"/>
          <w:sz w:val="20"/>
          <w:szCs w:val="20"/>
        </w:rPr>
        <w:t>i</w:t>
      </w:r>
      <w:r w:rsidR="00B6394F" w:rsidRPr="00E11109">
        <w:rPr>
          <w:rFonts w:ascii="Times New Roman" w:hAnsi="Times New Roman" w:cs="Times New Roman"/>
          <w:sz w:val="20"/>
          <w:szCs w:val="20"/>
        </w:rPr>
        <w:t xml:space="preserve">gure out the </w:t>
      </w:r>
      <w:r w:rsidR="008D2962" w:rsidRPr="00E11109">
        <w:rPr>
          <w:rFonts w:ascii="Times New Roman" w:hAnsi="Times New Roman" w:cs="Times New Roman"/>
          <w:sz w:val="20"/>
          <w:szCs w:val="20"/>
        </w:rPr>
        <w:t xml:space="preserve">exact </w:t>
      </w:r>
      <w:r w:rsidR="00B6394F" w:rsidRPr="00E11109">
        <w:rPr>
          <w:rFonts w:ascii="Times New Roman" w:hAnsi="Times New Roman" w:cs="Times New Roman"/>
          <w:sz w:val="20"/>
          <w:szCs w:val="20"/>
        </w:rPr>
        <w:t xml:space="preserve">program bugs. Although, most of the BPLs have their own and online community forum where expert participants upload their programs and give helping guidelines to others, sometimes those might not fulfill these demands. </w:t>
      </w:r>
    </w:p>
    <w:p w:rsidR="00B6394F" w:rsidRPr="00E11109" w:rsidRDefault="00B6394F" w:rsidP="00B56A05">
      <w:pPr>
        <w:spacing w:after="0" w:line="240" w:lineRule="auto"/>
        <w:contextualSpacing/>
        <w:rPr>
          <w:rFonts w:ascii="Times New Roman" w:hAnsi="Times New Roman" w:cs="Times New Roman"/>
          <w:sz w:val="20"/>
          <w:szCs w:val="20"/>
        </w:rPr>
      </w:pPr>
    </w:p>
    <w:p w:rsidR="00EE3E98" w:rsidRPr="00E11109" w:rsidRDefault="00BD7A50" w:rsidP="00EE3E98">
      <w:pPr>
        <w:autoSpaceDE w:val="0"/>
        <w:autoSpaceDN w:val="0"/>
        <w:adjustRightInd w:val="0"/>
        <w:spacing w:after="0" w:line="240" w:lineRule="auto"/>
        <w:jc w:val="both"/>
        <w:rPr>
          <w:rFonts w:ascii="Times New Roman" w:hAnsi="Times New Roman" w:cs="Times New Roman"/>
          <w:i/>
          <w:sz w:val="20"/>
          <w:szCs w:val="20"/>
          <w:shd w:val="clear" w:color="auto" w:fill="FFFFFF"/>
        </w:rPr>
      </w:pPr>
      <w:r w:rsidRPr="00E11109">
        <w:rPr>
          <w:rFonts w:ascii="Times New Roman" w:hAnsi="Times New Roman" w:cs="Times New Roman"/>
          <w:i/>
          <w:sz w:val="20"/>
          <w:szCs w:val="20"/>
          <w:shd w:val="clear" w:color="auto" w:fill="FFFFFF"/>
        </w:rPr>
        <w:t xml:space="preserve">Developing Collaborative Debuggers for </w:t>
      </w:r>
      <w:r w:rsidR="00EE3E98" w:rsidRPr="00E11109">
        <w:rPr>
          <w:rFonts w:ascii="Times New Roman" w:hAnsi="Times New Roman" w:cs="Times New Roman"/>
          <w:i/>
          <w:sz w:val="20"/>
          <w:szCs w:val="20"/>
          <w:shd w:val="clear" w:color="auto" w:fill="FFFFFF"/>
        </w:rPr>
        <w:t>BPLs</w:t>
      </w:r>
    </w:p>
    <w:p w:rsidR="00290E56" w:rsidRPr="00E11109" w:rsidRDefault="007358A7" w:rsidP="001965D3">
      <w:pPr>
        <w:spacing w:before="120" w:after="0" w:line="240" w:lineRule="auto"/>
        <w:jc w:val="both"/>
        <w:rPr>
          <w:rFonts w:ascii="Times New Roman" w:hAnsi="Times New Roman" w:cs="Times New Roman"/>
          <w:sz w:val="20"/>
          <w:szCs w:val="20"/>
        </w:rPr>
      </w:pPr>
      <w:r w:rsidRPr="00E11109">
        <w:rPr>
          <w:rFonts w:ascii="Times New Roman" w:hAnsi="Times New Roman" w:cs="Times New Roman"/>
          <w:sz w:val="20"/>
          <w:szCs w:val="20"/>
          <w:shd w:val="clear" w:color="auto" w:fill="FFFFFF"/>
        </w:rPr>
        <w:t xml:space="preserve">The </w:t>
      </w:r>
      <w:r w:rsidR="002649C4" w:rsidRPr="00E11109">
        <w:rPr>
          <w:rFonts w:ascii="Times New Roman" w:hAnsi="Times New Roman" w:cs="Times New Roman"/>
          <w:sz w:val="20"/>
          <w:szCs w:val="20"/>
          <w:shd w:val="clear" w:color="auto" w:fill="FFFFFF"/>
        </w:rPr>
        <w:t xml:space="preserve">BPLs </w:t>
      </w:r>
      <w:r w:rsidR="002649C4" w:rsidRPr="00E11109">
        <w:rPr>
          <w:rFonts w:ascii="Times New Roman" w:hAnsi="Times New Roman" w:cs="Times New Roman"/>
          <w:sz w:val="20"/>
          <w:szCs w:val="20"/>
        </w:rPr>
        <w:t xml:space="preserve">allow their programmers to construct programs using </w:t>
      </w:r>
      <w:r w:rsidR="002A1806" w:rsidRPr="00E11109">
        <w:rPr>
          <w:rFonts w:ascii="Times New Roman" w:hAnsi="Times New Roman" w:cs="Times New Roman"/>
          <w:sz w:val="20"/>
          <w:szCs w:val="20"/>
        </w:rPr>
        <w:t xml:space="preserve">a </w:t>
      </w:r>
      <w:r w:rsidR="002649C4" w:rsidRPr="00E11109">
        <w:rPr>
          <w:rFonts w:ascii="Times New Roman" w:hAnsi="Times New Roman" w:cs="Times New Roman"/>
          <w:sz w:val="20"/>
          <w:szCs w:val="20"/>
        </w:rPr>
        <w:t xml:space="preserve">drag-and-drop interface that </w:t>
      </w:r>
      <w:r w:rsidR="002A1806" w:rsidRPr="00E11109">
        <w:rPr>
          <w:rFonts w:ascii="Times New Roman" w:hAnsi="Times New Roman" w:cs="Times New Roman"/>
          <w:sz w:val="20"/>
          <w:szCs w:val="20"/>
        </w:rPr>
        <w:t xml:space="preserve">removes the potential for </w:t>
      </w:r>
      <w:r w:rsidR="002649C4" w:rsidRPr="00E11109">
        <w:rPr>
          <w:rFonts w:ascii="Times New Roman" w:hAnsi="Times New Roman" w:cs="Times New Roman"/>
          <w:sz w:val="20"/>
          <w:szCs w:val="20"/>
        </w:rPr>
        <w:t>syntax errors</w:t>
      </w:r>
      <w:r w:rsidR="002A1806" w:rsidRPr="00E11109">
        <w:rPr>
          <w:rFonts w:ascii="Times New Roman" w:hAnsi="Times New Roman" w:cs="Times New Roman"/>
          <w:sz w:val="20"/>
          <w:szCs w:val="20"/>
        </w:rPr>
        <w:t>, although logic errors are still possible</w:t>
      </w:r>
      <w:r w:rsidR="002649C4" w:rsidRPr="00E11109">
        <w:rPr>
          <w:rFonts w:ascii="Times New Roman" w:hAnsi="Times New Roman" w:cs="Times New Roman"/>
          <w:sz w:val="20"/>
          <w:szCs w:val="20"/>
        </w:rPr>
        <w:t xml:space="preserve">. They support </w:t>
      </w:r>
      <w:r w:rsidR="002A1806" w:rsidRPr="00E11109">
        <w:rPr>
          <w:rFonts w:ascii="Times New Roman" w:hAnsi="Times New Roman" w:cs="Times New Roman"/>
          <w:sz w:val="20"/>
          <w:szCs w:val="20"/>
        </w:rPr>
        <w:t xml:space="preserve">the core </w:t>
      </w:r>
      <w:r w:rsidR="002649C4" w:rsidRPr="00E11109">
        <w:rPr>
          <w:rFonts w:ascii="Times New Roman" w:hAnsi="Times New Roman" w:cs="Times New Roman"/>
          <w:sz w:val="20"/>
          <w:szCs w:val="20"/>
        </w:rPr>
        <w:t xml:space="preserve">programming constructs </w:t>
      </w:r>
      <w:r w:rsidR="002A1806" w:rsidRPr="00E11109">
        <w:rPr>
          <w:rFonts w:ascii="Times New Roman" w:hAnsi="Times New Roman" w:cs="Times New Roman"/>
          <w:sz w:val="20"/>
          <w:szCs w:val="20"/>
        </w:rPr>
        <w:t xml:space="preserve">that novice </w:t>
      </w:r>
      <w:r w:rsidR="002A1806" w:rsidRPr="00E11109">
        <w:rPr>
          <w:rFonts w:ascii="Times New Roman" w:hAnsi="Times New Roman" w:cs="Times New Roman"/>
          <w:sz w:val="20"/>
          <w:szCs w:val="20"/>
        </w:rPr>
        <w:lastRenderedPageBreak/>
        <w:t>programmers need to learn, such as sequencing, iteration, and conditionals, as well as the creation of new customized blocks to support procedure abstraction</w:t>
      </w:r>
      <w:r w:rsidR="002649C4" w:rsidRPr="00E11109">
        <w:rPr>
          <w:rFonts w:ascii="Times New Roman" w:hAnsi="Times New Roman" w:cs="Times New Roman"/>
          <w:sz w:val="20"/>
          <w:szCs w:val="20"/>
        </w:rPr>
        <w:t xml:space="preserve">. However, they cannot prevent many logical and runtime errors. They do </w:t>
      </w:r>
      <w:r w:rsidR="00356677" w:rsidRPr="00E11109">
        <w:rPr>
          <w:rFonts w:ascii="Times New Roman" w:hAnsi="Times New Roman" w:cs="Times New Roman"/>
          <w:sz w:val="20"/>
          <w:szCs w:val="20"/>
        </w:rPr>
        <w:t xml:space="preserve">not </w:t>
      </w:r>
      <w:r w:rsidR="002649C4" w:rsidRPr="00E11109">
        <w:rPr>
          <w:rFonts w:ascii="Times New Roman" w:hAnsi="Times New Roman" w:cs="Times New Roman"/>
          <w:sz w:val="20"/>
          <w:szCs w:val="20"/>
        </w:rPr>
        <w:t xml:space="preserve">have </w:t>
      </w:r>
      <w:r w:rsidR="00356677" w:rsidRPr="00E11109">
        <w:rPr>
          <w:rFonts w:ascii="Times New Roman" w:hAnsi="Times New Roman" w:cs="Times New Roman"/>
          <w:sz w:val="20"/>
          <w:szCs w:val="20"/>
        </w:rPr>
        <w:t xml:space="preserve">adequate </w:t>
      </w:r>
      <w:r w:rsidR="002649C4" w:rsidRPr="00E11109">
        <w:rPr>
          <w:rFonts w:ascii="Times New Roman" w:hAnsi="Times New Roman" w:cs="Times New Roman"/>
          <w:sz w:val="20"/>
          <w:szCs w:val="20"/>
        </w:rPr>
        <w:t xml:space="preserve">integrated </w:t>
      </w:r>
      <w:r w:rsidR="002649C4" w:rsidRPr="00E11109">
        <w:rPr>
          <w:rFonts w:ascii="Times New Roman" w:hAnsi="Times New Roman" w:cs="Times New Roman"/>
          <w:bCs/>
          <w:iCs/>
          <w:sz w:val="20"/>
          <w:szCs w:val="20"/>
        </w:rPr>
        <w:t xml:space="preserve">debugging systems where a programmer can upload and place his incomplete or buggy programs to be debugged by other programmers. </w:t>
      </w:r>
      <w:r w:rsidR="00E61C30" w:rsidRPr="00E11109">
        <w:rPr>
          <w:rFonts w:ascii="Times New Roman" w:hAnsi="Times New Roman" w:cs="Times New Roman"/>
          <w:sz w:val="20"/>
          <w:szCs w:val="20"/>
        </w:rPr>
        <w:t>M</w:t>
      </w:r>
      <w:r w:rsidR="002649C4" w:rsidRPr="00E11109">
        <w:rPr>
          <w:rFonts w:ascii="Times New Roman" w:hAnsi="Times New Roman" w:cs="Times New Roman"/>
          <w:sz w:val="20"/>
          <w:szCs w:val="20"/>
        </w:rPr>
        <w:t xml:space="preserve">any novice programmers leave their </w:t>
      </w:r>
      <w:r w:rsidR="00E61C30" w:rsidRPr="00E11109">
        <w:rPr>
          <w:rFonts w:ascii="Times New Roman" w:hAnsi="Times New Roman" w:cs="Times New Roman"/>
          <w:sz w:val="20"/>
          <w:szCs w:val="20"/>
        </w:rPr>
        <w:t>i</w:t>
      </w:r>
      <w:r w:rsidR="002649C4" w:rsidRPr="00E11109">
        <w:rPr>
          <w:rFonts w:ascii="Times New Roman" w:hAnsi="Times New Roman" w:cs="Times New Roman"/>
          <w:sz w:val="20"/>
          <w:szCs w:val="20"/>
        </w:rPr>
        <w:t xml:space="preserve">ncomplete or buggy programs on the users’ forum and may not look back to complete or fix their programs. Even if a program bug is fixed in a remixed or alternative version of an original program, the original programmer does not have enough chance to notice the fixes. However, there is no doubt that the </w:t>
      </w:r>
      <w:r w:rsidR="002649C4" w:rsidRPr="00E11109">
        <w:rPr>
          <w:rFonts w:ascii="Times New Roman" w:hAnsi="Times New Roman" w:cs="Times New Roman"/>
          <w:sz w:val="20"/>
          <w:szCs w:val="20"/>
          <w:shd w:val="clear" w:color="auto" w:fill="FFFFFF"/>
        </w:rPr>
        <w:t xml:space="preserve">BPLs </w:t>
      </w:r>
      <w:r w:rsidR="002649C4" w:rsidRPr="00E11109">
        <w:rPr>
          <w:rFonts w:ascii="Times New Roman" w:hAnsi="Times New Roman" w:cs="Times New Roman"/>
          <w:sz w:val="20"/>
          <w:szCs w:val="20"/>
        </w:rPr>
        <w:t xml:space="preserve">encourage collaborative programming through program sharing. Studies </w:t>
      </w:r>
      <w:r w:rsidR="00E61C30" w:rsidRPr="00E11109">
        <w:rPr>
          <w:rFonts w:ascii="Times New Roman" w:hAnsi="Times New Roman" w:cs="Times New Roman"/>
          <w:sz w:val="20"/>
          <w:szCs w:val="20"/>
        </w:rPr>
        <w:t xml:space="preserve">have </w:t>
      </w:r>
      <w:r w:rsidR="002649C4" w:rsidRPr="00E11109">
        <w:rPr>
          <w:rFonts w:ascii="Times New Roman" w:hAnsi="Times New Roman" w:cs="Times New Roman"/>
          <w:sz w:val="20"/>
          <w:szCs w:val="20"/>
        </w:rPr>
        <w:t xml:space="preserve">found that collaborative programming improves design quality, reduces defects and staffing risk, enhances technical skills, improves team communications, </w:t>
      </w:r>
      <w:r w:rsidR="002649C4" w:rsidRPr="00E11109">
        <w:rPr>
          <w:rFonts w:ascii="Times New Roman" w:hAnsi="Times New Roman" w:cs="Times New Roman"/>
          <w:iCs/>
          <w:sz w:val="20"/>
          <w:szCs w:val="20"/>
        </w:rPr>
        <w:t xml:space="preserve">and makes programming </w:t>
      </w:r>
      <w:r w:rsidR="002649C4" w:rsidRPr="00E11109">
        <w:rPr>
          <w:rFonts w:ascii="Times New Roman" w:hAnsi="Times New Roman" w:cs="Times New Roman"/>
          <w:sz w:val="20"/>
          <w:szCs w:val="20"/>
        </w:rPr>
        <w:t xml:space="preserve">significantly more enjoyable </w:t>
      </w:r>
      <w:r w:rsidR="002649C4" w:rsidRPr="00E11109">
        <w:rPr>
          <w:rFonts w:ascii="Times New Roman" w:hAnsi="Times New Roman" w:cs="Times New Roman"/>
          <w:sz w:val="20"/>
          <w:szCs w:val="20"/>
        </w:rPr>
        <w:fldChar w:fldCharType="begin"/>
      </w:r>
      <w:r w:rsidR="002649C4" w:rsidRPr="00E11109">
        <w:rPr>
          <w:rFonts w:ascii="Times New Roman" w:hAnsi="Times New Roman" w:cs="Times New Roman"/>
          <w:sz w:val="20"/>
          <w:szCs w:val="20"/>
        </w:rPr>
        <w:instrText>ADDIN RW.CITE{{322 Cockburn,Alistair 2000; 324 Chao,Joseph 2006}}</w:instrText>
      </w:r>
      <w:r w:rsidR="002649C4" w:rsidRPr="00E11109">
        <w:rPr>
          <w:rFonts w:ascii="Times New Roman" w:hAnsi="Times New Roman" w:cs="Times New Roman"/>
          <w:sz w:val="20"/>
          <w:szCs w:val="20"/>
        </w:rPr>
        <w:fldChar w:fldCharType="separate"/>
      </w:r>
      <w:r w:rsidR="002649C4" w:rsidRPr="00E11109">
        <w:rPr>
          <w:rFonts w:ascii="Times New Roman" w:hAnsi="Times New Roman" w:cs="Times New Roman"/>
          <w:sz w:val="20"/>
          <w:szCs w:val="20"/>
        </w:rPr>
        <w:t>[7, 9]</w:t>
      </w:r>
      <w:r w:rsidR="002649C4" w:rsidRPr="00E11109">
        <w:rPr>
          <w:rFonts w:ascii="Times New Roman" w:hAnsi="Times New Roman" w:cs="Times New Roman"/>
          <w:sz w:val="20"/>
          <w:szCs w:val="20"/>
        </w:rPr>
        <w:fldChar w:fldCharType="end"/>
      </w:r>
      <w:r w:rsidR="002649C4" w:rsidRPr="00E11109">
        <w:rPr>
          <w:rFonts w:ascii="Times New Roman" w:hAnsi="Times New Roman" w:cs="Times New Roman"/>
          <w:sz w:val="20"/>
          <w:szCs w:val="20"/>
        </w:rPr>
        <w:t xml:space="preserve">. </w:t>
      </w:r>
      <w:r w:rsidR="00A84CC9" w:rsidRPr="00E11109">
        <w:rPr>
          <w:rFonts w:ascii="Times New Roman" w:hAnsi="Times New Roman" w:cs="Times New Roman"/>
          <w:sz w:val="20"/>
          <w:szCs w:val="20"/>
        </w:rPr>
        <w:t xml:space="preserve">Moreover, the BPLs do not have explicit support for searching program codes. </w:t>
      </w:r>
    </w:p>
    <w:p w:rsidR="00290E56" w:rsidRPr="00E11109" w:rsidRDefault="00290E56" w:rsidP="009D0D73">
      <w:pPr>
        <w:spacing w:before="120" w:after="0" w:line="240" w:lineRule="auto"/>
        <w:ind w:firstLine="360"/>
        <w:jc w:val="both"/>
        <w:rPr>
          <w:rFonts w:ascii="Times New Roman" w:hAnsi="Times New Roman" w:cs="Times New Roman"/>
          <w:sz w:val="20"/>
          <w:szCs w:val="20"/>
        </w:rPr>
      </w:pPr>
      <w:r w:rsidRPr="00E11109">
        <w:rPr>
          <w:rFonts w:ascii="Times New Roman" w:hAnsi="Times New Roman" w:cs="Times New Roman"/>
          <w:sz w:val="20"/>
          <w:szCs w:val="20"/>
        </w:rPr>
        <w:t xml:space="preserve">An analysis of </w:t>
      </w:r>
      <w:r w:rsidR="00E53D82" w:rsidRPr="00E11109">
        <w:rPr>
          <w:rFonts w:ascii="Times New Roman" w:hAnsi="Times New Roman" w:cs="Times New Roman"/>
          <w:sz w:val="20"/>
          <w:szCs w:val="20"/>
        </w:rPr>
        <w:t xml:space="preserve">the taxonomy developed by Kelleher and Pausch </w:t>
      </w:r>
      <w:r w:rsidR="00E53D82" w:rsidRPr="00E11109">
        <w:rPr>
          <w:rFonts w:ascii="Times New Roman" w:hAnsi="Times New Roman" w:cs="Times New Roman"/>
          <w:sz w:val="20"/>
          <w:szCs w:val="20"/>
        </w:rPr>
        <w:fldChar w:fldCharType="begin"/>
      </w:r>
      <w:r w:rsidR="00E53D82" w:rsidRPr="00E11109">
        <w:rPr>
          <w:rFonts w:ascii="Times New Roman" w:hAnsi="Times New Roman" w:cs="Times New Roman"/>
          <w:sz w:val="20"/>
          <w:szCs w:val="20"/>
        </w:rPr>
        <w:instrText>ADDIN RW.CITE{{290 Kelleher,Caitlin 2005}}</w:instrText>
      </w:r>
      <w:r w:rsidR="00E53D82" w:rsidRPr="00E11109">
        <w:rPr>
          <w:rFonts w:ascii="Times New Roman" w:hAnsi="Times New Roman" w:cs="Times New Roman"/>
          <w:sz w:val="20"/>
          <w:szCs w:val="20"/>
        </w:rPr>
        <w:fldChar w:fldCharType="separate"/>
      </w:r>
      <w:r w:rsidR="000A3311">
        <w:rPr>
          <w:rFonts w:ascii="Times New Roman" w:hAnsi="Times New Roman" w:cs="Times New Roman"/>
          <w:sz w:val="20"/>
          <w:szCs w:val="20"/>
        </w:rPr>
        <w:t>[19]</w:t>
      </w:r>
      <w:r w:rsidR="00E53D82" w:rsidRPr="00E11109">
        <w:rPr>
          <w:rFonts w:ascii="Times New Roman" w:hAnsi="Times New Roman" w:cs="Times New Roman"/>
          <w:sz w:val="20"/>
          <w:szCs w:val="20"/>
        </w:rPr>
        <w:fldChar w:fldCharType="end"/>
      </w:r>
      <w:r w:rsidR="00E53D82" w:rsidRPr="00E11109">
        <w:rPr>
          <w:rFonts w:ascii="Times New Roman" w:hAnsi="Times New Roman" w:cs="Times New Roman"/>
          <w:sz w:val="20"/>
          <w:szCs w:val="20"/>
        </w:rPr>
        <w:t>, with a goal of making programming more accessible to the novice</w:t>
      </w:r>
      <w:r w:rsidR="00205E9F" w:rsidRPr="00E11109">
        <w:rPr>
          <w:rFonts w:ascii="Times New Roman" w:hAnsi="Times New Roman" w:cs="Times New Roman"/>
          <w:sz w:val="20"/>
          <w:szCs w:val="20"/>
        </w:rPr>
        <w:t xml:space="preserve">, </w:t>
      </w:r>
      <w:r w:rsidRPr="00E11109">
        <w:rPr>
          <w:rFonts w:ascii="Times New Roman" w:hAnsi="Times New Roman" w:cs="Times New Roman"/>
          <w:sz w:val="20"/>
          <w:szCs w:val="20"/>
        </w:rPr>
        <w:t>reveals that debugging is an important feature of programming languages</w:t>
      </w:r>
      <w:r w:rsidR="00E61C30" w:rsidRPr="00E11109">
        <w:rPr>
          <w:rFonts w:ascii="Times New Roman" w:hAnsi="Times New Roman" w:cs="Times New Roman"/>
          <w:sz w:val="20"/>
          <w:szCs w:val="20"/>
        </w:rPr>
        <w:t>,</w:t>
      </w:r>
      <w:r w:rsidRPr="00E11109">
        <w:rPr>
          <w:rFonts w:ascii="Times New Roman" w:hAnsi="Times New Roman" w:cs="Times New Roman"/>
          <w:sz w:val="20"/>
          <w:szCs w:val="20"/>
        </w:rPr>
        <w:t xml:space="preserve"> but that </w:t>
      </w:r>
      <w:r w:rsidR="00E61C30" w:rsidRPr="00E11109">
        <w:rPr>
          <w:rFonts w:ascii="Times New Roman" w:hAnsi="Times New Roman" w:cs="Times New Roman"/>
          <w:sz w:val="20"/>
          <w:szCs w:val="20"/>
        </w:rPr>
        <w:t xml:space="preserve">it </w:t>
      </w:r>
      <w:r w:rsidRPr="00E11109">
        <w:rPr>
          <w:rFonts w:ascii="Times New Roman" w:hAnsi="Times New Roman" w:cs="Times New Roman"/>
          <w:sz w:val="20"/>
          <w:szCs w:val="20"/>
        </w:rPr>
        <w:t>is miss</w:t>
      </w:r>
      <w:r w:rsidR="00E61C30" w:rsidRPr="00E11109">
        <w:rPr>
          <w:rFonts w:ascii="Times New Roman" w:hAnsi="Times New Roman" w:cs="Times New Roman"/>
          <w:sz w:val="20"/>
          <w:szCs w:val="20"/>
        </w:rPr>
        <w:t>ing in</w:t>
      </w:r>
      <w:r w:rsidRPr="00E11109">
        <w:rPr>
          <w:rFonts w:ascii="Times New Roman" w:hAnsi="Times New Roman" w:cs="Times New Roman"/>
          <w:sz w:val="20"/>
          <w:szCs w:val="20"/>
        </w:rPr>
        <w:t xml:space="preserve"> almost all of the programming languages developed for novice programmers. </w:t>
      </w:r>
      <w:r w:rsidR="00E61C30" w:rsidRPr="00E11109">
        <w:rPr>
          <w:rFonts w:ascii="Times New Roman" w:hAnsi="Times New Roman" w:cs="Times New Roman"/>
          <w:sz w:val="20"/>
          <w:szCs w:val="20"/>
        </w:rPr>
        <w:t xml:space="preserve">This is a missed opportunity to explore the problem solving situations that may emerge when debugging a program, which could provide helpful insight to the novice programmer. </w:t>
      </w:r>
      <w:r w:rsidRPr="00E11109">
        <w:rPr>
          <w:rFonts w:ascii="Times New Roman" w:hAnsi="Times New Roman" w:cs="Times New Roman"/>
          <w:iCs/>
          <w:sz w:val="20"/>
          <w:szCs w:val="20"/>
        </w:rPr>
        <w:t>Network supported communication and collaboration are also other important</w:t>
      </w:r>
      <w:r w:rsidR="00E61C30" w:rsidRPr="00E11109">
        <w:rPr>
          <w:rFonts w:ascii="Times New Roman" w:hAnsi="Times New Roman" w:cs="Times New Roman"/>
          <w:iCs/>
          <w:sz w:val="20"/>
          <w:szCs w:val="20"/>
        </w:rPr>
        <w:t>,</w:t>
      </w:r>
      <w:r w:rsidRPr="00E11109">
        <w:rPr>
          <w:rFonts w:ascii="Times New Roman" w:hAnsi="Times New Roman" w:cs="Times New Roman"/>
          <w:iCs/>
          <w:sz w:val="20"/>
          <w:szCs w:val="20"/>
        </w:rPr>
        <w:t xml:space="preserve"> but unimplemented</w:t>
      </w:r>
      <w:r w:rsidR="00E61C30" w:rsidRPr="00E11109">
        <w:rPr>
          <w:rFonts w:ascii="Times New Roman" w:hAnsi="Times New Roman" w:cs="Times New Roman"/>
          <w:iCs/>
          <w:sz w:val="20"/>
          <w:szCs w:val="20"/>
        </w:rPr>
        <w:t>,</w:t>
      </w:r>
      <w:r w:rsidRPr="00E11109">
        <w:rPr>
          <w:rFonts w:ascii="Times New Roman" w:hAnsi="Times New Roman" w:cs="Times New Roman"/>
          <w:iCs/>
          <w:sz w:val="20"/>
          <w:szCs w:val="20"/>
        </w:rPr>
        <w:t xml:space="preserve"> features that we want to </w:t>
      </w:r>
      <w:r w:rsidR="00E61C30" w:rsidRPr="00E11109">
        <w:rPr>
          <w:rFonts w:ascii="Times New Roman" w:hAnsi="Times New Roman" w:cs="Times New Roman"/>
          <w:iCs/>
          <w:sz w:val="20"/>
          <w:szCs w:val="20"/>
        </w:rPr>
        <w:t>consider for</w:t>
      </w:r>
      <w:r w:rsidRPr="00E11109">
        <w:rPr>
          <w:rFonts w:ascii="Times New Roman" w:hAnsi="Times New Roman" w:cs="Times New Roman"/>
          <w:iCs/>
          <w:sz w:val="20"/>
          <w:szCs w:val="20"/>
        </w:rPr>
        <w:t xml:space="preserve"> further research by developing a network-based collaborative debugger for the BPLs. </w:t>
      </w:r>
      <w:r w:rsidR="00205E9F" w:rsidRPr="00E11109">
        <w:rPr>
          <w:rFonts w:ascii="Times New Roman" w:hAnsi="Times New Roman" w:cs="Times New Roman"/>
          <w:sz w:val="20"/>
          <w:szCs w:val="20"/>
        </w:rPr>
        <w:t xml:space="preserve">Thus, the inclusion of new and innovative collaborative programming features can expand the BPLs to </w:t>
      </w:r>
      <w:r w:rsidR="00E61C30" w:rsidRPr="00E11109">
        <w:rPr>
          <w:rFonts w:ascii="Times New Roman" w:hAnsi="Times New Roman" w:cs="Times New Roman"/>
          <w:sz w:val="20"/>
          <w:szCs w:val="20"/>
        </w:rPr>
        <w:t>reach more potential novice</w:t>
      </w:r>
      <w:r w:rsidR="00205E9F" w:rsidRPr="00E11109">
        <w:rPr>
          <w:rFonts w:ascii="Times New Roman" w:hAnsi="Times New Roman" w:cs="Times New Roman"/>
          <w:sz w:val="20"/>
          <w:szCs w:val="20"/>
        </w:rPr>
        <w:t xml:space="preserve"> programmers. </w:t>
      </w:r>
      <w:r w:rsidR="00205E9F" w:rsidRPr="00E11109">
        <w:rPr>
          <w:rFonts w:ascii="Times New Roman" w:hAnsi="Times New Roman" w:cs="Times New Roman"/>
          <w:bCs/>
          <w:iCs/>
          <w:sz w:val="20"/>
          <w:szCs w:val="20"/>
        </w:rPr>
        <w:t>In a collaborative debugging environment, programmers worldwide would be able to debug their programs collaboratively in synchronous and asynchronous modes.</w:t>
      </w:r>
    </w:p>
    <w:p w:rsidR="000F484F" w:rsidRPr="00E11109" w:rsidRDefault="000F484F" w:rsidP="009D0D73">
      <w:pPr>
        <w:spacing w:before="120" w:after="0" w:line="240" w:lineRule="auto"/>
        <w:ind w:firstLine="360"/>
        <w:jc w:val="both"/>
        <w:rPr>
          <w:rFonts w:ascii="Times New Roman" w:hAnsi="Times New Roman" w:cs="Times New Roman"/>
          <w:bCs/>
          <w:iCs/>
          <w:sz w:val="20"/>
          <w:szCs w:val="20"/>
        </w:rPr>
      </w:pPr>
      <w:r w:rsidRPr="00E11109">
        <w:rPr>
          <w:rFonts w:ascii="Times New Roman" w:hAnsi="Times New Roman" w:cs="Times New Roman"/>
          <w:bCs/>
          <w:iCs/>
          <w:sz w:val="20"/>
          <w:szCs w:val="20"/>
        </w:rPr>
        <w:t xml:space="preserve">A </w:t>
      </w:r>
      <w:r w:rsidRPr="00E11109">
        <w:rPr>
          <w:rFonts w:ascii="Times New Roman" w:hAnsi="Times New Roman" w:cs="Times New Roman"/>
          <w:i/>
          <w:sz w:val="20"/>
          <w:szCs w:val="20"/>
        </w:rPr>
        <w:t xml:space="preserve">collaborative debugger </w:t>
      </w:r>
      <w:r w:rsidRPr="00E11109">
        <w:rPr>
          <w:rFonts w:ascii="Times New Roman" w:hAnsi="Times New Roman" w:cs="Times New Roman"/>
          <w:sz w:val="20"/>
          <w:szCs w:val="20"/>
        </w:rPr>
        <w:t xml:space="preserve">is an integrated debugging system </w:t>
      </w:r>
      <w:r w:rsidRPr="00E11109">
        <w:rPr>
          <w:rFonts w:ascii="Times New Roman" w:hAnsi="Times New Roman" w:cs="Times New Roman"/>
          <w:bCs/>
          <w:iCs/>
          <w:sz w:val="20"/>
          <w:szCs w:val="20"/>
        </w:rPr>
        <w:t xml:space="preserve">where programmers can debug each other’s programs synchronously and asynchronously in a collaborative programming manner. Studies have found that </w:t>
      </w:r>
      <w:r w:rsidRPr="00E11109">
        <w:rPr>
          <w:rFonts w:ascii="Times New Roman" w:hAnsi="Times New Roman" w:cs="Times New Roman"/>
          <w:sz w:val="20"/>
          <w:szCs w:val="20"/>
        </w:rPr>
        <w:t xml:space="preserve">collaborative programming improves design quality, reduces program defects and staffing risk, enhances technical skills, </w:t>
      </w:r>
      <w:r w:rsidRPr="00E11109">
        <w:rPr>
          <w:rFonts w:ascii="Times New Roman" w:hAnsi="Times New Roman" w:cs="Times New Roman"/>
          <w:iCs/>
          <w:sz w:val="20"/>
          <w:szCs w:val="20"/>
        </w:rPr>
        <w:t xml:space="preserve">and makes programming </w:t>
      </w:r>
      <w:r w:rsidRPr="00E11109">
        <w:rPr>
          <w:rFonts w:ascii="Times New Roman" w:hAnsi="Times New Roman" w:cs="Times New Roman"/>
          <w:sz w:val="20"/>
          <w:szCs w:val="20"/>
        </w:rPr>
        <w:t xml:space="preserve">enjoyable </w:t>
      </w:r>
      <w:r w:rsidRPr="00E11109">
        <w:rPr>
          <w:rFonts w:ascii="Times New Roman" w:hAnsi="Times New Roman" w:cs="Times New Roman"/>
          <w:sz w:val="20"/>
          <w:szCs w:val="20"/>
        </w:rPr>
        <w:fldChar w:fldCharType="begin"/>
      </w:r>
      <w:r w:rsidRPr="00E11109">
        <w:rPr>
          <w:rFonts w:ascii="Times New Roman" w:hAnsi="Times New Roman" w:cs="Times New Roman"/>
          <w:sz w:val="20"/>
          <w:szCs w:val="20"/>
        </w:rPr>
        <w:instrText>ADDIN RW.CITE{{322 Cockburn,Alistair 2000; 324 Chao,Joseph 2006}}</w:instrText>
      </w:r>
      <w:r w:rsidRPr="00E11109">
        <w:rPr>
          <w:rFonts w:ascii="Times New Roman" w:hAnsi="Times New Roman" w:cs="Times New Roman"/>
          <w:sz w:val="20"/>
          <w:szCs w:val="20"/>
        </w:rPr>
        <w:fldChar w:fldCharType="separate"/>
      </w:r>
      <w:r w:rsidRPr="00E11109">
        <w:rPr>
          <w:rFonts w:ascii="Times New Roman" w:hAnsi="Times New Roman" w:cs="Times New Roman"/>
          <w:sz w:val="20"/>
          <w:szCs w:val="20"/>
        </w:rPr>
        <w:t>[7, 9]</w:t>
      </w:r>
      <w:r w:rsidRPr="00E11109">
        <w:rPr>
          <w:rFonts w:ascii="Times New Roman" w:hAnsi="Times New Roman" w:cs="Times New Roman"/>
          <w:sz w:val="20"/>
          <w:szCs w:val="20"/>
        </w:rPr>
        <w:fldChar w:fldCharType="end"/>
      </w:r>
      <w:r w:rsidRPr="00E11109">
        <w:rPr>
          <w:rFonts w:ascii="Times New Roman" w:hAnsi="Times New Roman" w:cs="Times New Roman"/>
          <w:sz w:val="20"/>
          <w:szCs w:val="20"/>
        </w:rPr>
        <w:t>. C</w:t>
      </w:r>
      <w:r w:rsidRPr="00E11109">
        <w:rPr>
          <w:rFonts w:ascii="Times New Roman" w:hAnsi="Times New Roman" w:cs="Times New Roman"/>
          <w:bCs/>
          <w:iCs/>
          <w:sz w:val="20"/>
          <w:szCs w:val="20"/>
        </w:rPr>
        <w:t xml:space="preserve">ollaborative debugging also </w:t>
      </w:r>
      <w:r w:rsidRPr="00E11109">
        <w:rPr>
          <w:rFonts w:ascii="Times New Roman" w:hAnsi="Times New Roman" w:cs="Times New Roman"/>
          <w:sz w:val="20"/>
          <w:szCs w:val="20"/>
        </w:rPr>
        <w:t xml:space="preserve">improves a programmer’s debugging experience in collaborative settings </w:t>
      </w:r>
      <w:r w:rsidRPr="00E11109">
        <w:rPr>
          <w:rFonts w:ascii="Times New Roman" w:hAnsi="Times New Roman" w:cs="Times New Roman"/>
          <w:bCs/>
          <w:iCs/>
          <w:sz w:val="20"/>
          <w:szCs w:val="20"/>
        </w:rPr>
        <w:fldChar w:fldCharType="begin"/>
      </w:r>
      <w:r w:rsidRPr="00E11109">
        <w:rPr>
          <w:rFonts w:ascii="Times New Roman" w:hAnsi="Times New Roman" w:cs="Times New Roman"/>
          <w:bCs/>
          <w:iCs/>
          <w:sz w:val="20"/>
          <w:szCs w:val="20"/>
        </w:rPr>
        <w:instrText>ADDIN RW.CITE{{321 Estler,HChristian 2013}}</w:instrText>
      </w:r>
      <w:r w:rsidRPr="00E11109">
        <w:rPr>
          <w:rFonts w:ascii="Times New Roman" w:hAnsi="Times New Roman" w:cs="Times New Roman"/>
          <w:bCs/>
          <w:iCs/>
          <w:sz w:val="20"/>
          <w:szCs w:val="20"/>
        </w:rPr>
        <w:fldChar w:fldCharType="separate"/>
      </w:r>
      <w:r w:rsidRPr="00E11109">
        <w:rPr>
          <w:rFonts w:ascii="Times New Roman" w:hAnsi="Times New Roman" w:cs="Times New Roman"/>
          <w:bCs/>
          <w:iCs/>
          <w:sz w:val="20"/>
          <w:szCs w:val="20"/>
        </w:rPr>
        <w:t>[11]</w:t>
      </w:r>
      <w:r w:rsidRPr="00E11109">
        <w:rPr>
          <w:rFonts w:ascii="Times New Roman" w:hAnsi="Times New Roman" w:cs="Times New Roman"/>
          <w:bCs/>
          <w:iCs/>
          <w:sz w:val="20"/>
          <w:szCs w:val="20"/>
        </w:rPr>
        <w:fldChar w:fldCharType="end"/>
      </w:r>
      <w:r w:rsidRPr="00E11109">
        <w:rPr>
          <w:rFonts w:ascii="Times New Roman" w:hAnsi="Times New Roman" w:cs="Times New Roman"/>
          <w:bCs/>
          <w:iCs/>
          <w:sz w:val="20"/>
          <w:szCs w:val="20"/>
        </w:rPr>
        <w:t xml:space="preserve">. Thus, the inclusion of collaborative debuggers into the BPLs has a scope of helping many </w:t>
      </w:r>
      <w:r w:rsidRPr="00E11109">
        <w:rPr>
          <w:rFonts w:ascii="Times New Roman" w:hAnsi="Times New Roman" w:cs="Times New Roman"/>
          <w:sz w:val="20"/>
          <w:szCs w:val="20"/>
        </w:rPr>
        <w:t>novice programmers to get their uncompleted or buggy programs fixed by others.</w:t>
      </w:r>
    </w:p>
    <w:p w:rsidR="000F484F" w:rsidRPr="00E11109" w:rsidRDefault="000F484F" w:rsidP="009D0D73">
      <w:pPr>
        <w:spacing w:before="120" w:after="0" w:line="240" w:lineRule="auto"/>
        <w:ind w:firstLine="360"/>
        <w:jc w:val="both"/>
        <w:rPr>
          <w:rFonts w:ascii="Times New Roman" w:hAnsi="Times New Roman" w:cs="Times New Roman"/>
          <w:bCs/>
          <w:iCs/>
          <w:sz w:val="20"/>
          <w:szCs w:val="20"/>
        </w:rPr>
      </w:pPr>
      <w:r w:rsidRPr="00E11109">
        <w:rPr>
          <w:rFonts w:ascii="Times New Roman" w:hAnsi="Times New Roman" w:cs="Times New Roman"/>
          <w:bCs/>
          <w:iCs/>
          <w:sz w:val="20"/>
          <w:szCs w:val="20"/>
        </w:rPr>
        <w:t>In our future and extended research, we aim for d</w:t>
      </w:r>
      <w:r w:rsidRPr="00E11109">
        <w:rPr>
          <w:rFonts w:ascii="Times New Roman" w:hAnsi="Times New Roman" w:cs="Times New Roman"/>
          <w:sz w:val="20"/>
          <w:szCs w:val="20"/>
        </w:rPr>
        <w:t xml:space="preserve">eveloping such </w:t>
      </w:r>
      <w:r w:rsidRPr="00E11109">
        <w:rPr>
          <w:rFonts w:ascii="Times New Roman" w:hAnsi="Times New Roman" w:cs="Times New Roman"/>
          <w:i/>
          <w:sz w:val="20"/>
          <w:szCs w:val="20"/>
        </w:rPr>
        <w:t>collaborative debuggers</w:t>
      </w:r>
      <w:r w:rsidRPr="00E11109">
        <w:rPr>
          <w:rFonts w:ascii="Times New Roman" w:hAnsi="Times New Roman" w:cs="Times New Roman"/>
          <w:sz w:val="20"/>
          <w:szCs w:val="20"/>
        </w:rPr>
        <w:t xml:space="preserve"> for BPLs where </w:t>
      </w:r>
      <w:r w:rsidRPr="00E11109">
        <w:rPr>
          <w:rFonts w:ascii="Times New Roman" w:hAnsi="Times New Roman" w:cs="Times New Roman"/>
          <w:bCs/>
          <w:iCs/>
          <w:sz w:val="20"/>
          <w:szCs w:val="20"/>
        </w:rPr>
        <w:t xml:space="preserve">programmers worldwide would be able to upload and debug each other’s programs collaboratively in synchronous and asynchronous modes. The initiator programmer will be able to upload and share a buggy program on a cloud-based collaborative debugger asking other programmers to help fix or explain the bug(s). Once another programmer fixes the bugs, the initiator will receive a notification as well as a copy of the updated version of the program. Thus, the development of collaborative debuggers seems to be an appropriate and timely improvement in the BPLs. </w:t>
      </w:r>
    </w:p>
    <w:p w:rsidR="000F484F" w:rsidRPr="00E11109" w:rsidRDefault="000F484F" w:rsidP="00300BC4">
      <w:pPr>
        <w:pBdr>
          <w:top w:val="single" w:sz="6" w:space="5" w:color="FFFFFF"/>
        </w:pBdr>
        <w:spacing w:after="0" w:line="240" w:lineRule="auto"/>
        <w:contextualSpacing/>
        <w:outlineLvl w:val="0"/>
        <w:rPr>
          <w:rFonts w:ascii="Times New Roman" w:eastAsia="Times New Roman" w:hAnsi="Times New Roman" w:cs="Times New Roman"/>
          <w:bCs/>
          <w:color w:val="000000"/>
          <w:kern w:val="36"/>
          <w:sz w:val="20"/>
          <w:szCs w:val="20"/>
        </w:rPr>
      </w:pPr>
    </w:p>
    <w:p w:rsidR="00300BC4" w:rsidRPr="00E11109" w:rsidRDefault="00300BC4" w:rsidP="00300BC4">
      <w:pPr>
        <w:pBdr>
          <w:top w:val="single" w:sz="6" w:space="5" w:color="FFFFFF"/>
        </w:pBdr>
        <w:spacing w:after="0" w:line="240" w:lineRule="auto"/>
        <w:contextualSpacing/>
        <w:outlineLvl w:val="0"/>
        <w:rPr>
          <w:rFonts w:ascii="Times New Roman" w:eastAsia="Times New Roman" w:hAnsi="Times New Roman" w:cs="Times New Roman"/>
          <w:b/>
          <w:bCs/>
          <w:color w:val="000000"/>
          <w:kern w:val="36"/>
          <w:sz w:val="20"/>
          <w:szCs w:val="20"/>
        </w:rPr>
      </w:pPr>
      <w:r w:rsidRPr="00E11109">
        <w:rPr>
          <w:rFonts w:ascii="Times New Roman" w:eastAsia="Times New Roman" w:hAnsi="Times New Roman" w:cs="Times New Roman"/>
          <w:b/>
          <w:bCs/>
          <w:color w:val="000000"/>
          <w:kern w:val="36"/>
          <w:sz w:val="20"/>
          <w:szCs w:val="20"/>
        </w:rPr>
        <w:t>ACKNOWLEDGEMENT</w:t>
      </w:r>
    </w:p>
    <w:p w:rsidR="00300BC4" w:rsidRDefault="00300BC4" w:rsidP="00F873DB">
      <w:pPr>
        <w:shd w:val="clear" w:color="auto" w:fill="FFFFFF"/>
        <w:spacing w:after="0" w:line="240" w:lineRule="auto"/>
        <w:jc w:val="both"/>
        <w:rPr>
          <w:rFonts w:ascii="Times New Roman" w:eastAsia="Times New Roman" w:hAnsi="Times New Roman" w:cs="Times New Roman"/>
          <w:sz w:val="20"/>
          <w:szCs w:val="20"/>
        </w:rPr>
      </w:pPr>
      <w:r w:rsidRPr="00E11109">
        <w:rPr>
          <w:rFonts w:ascii="Times New Roman" w:eastAsia="Times New Roman" w:hAnsi="Times New Roman" w:cs="Times New Roman"/>
          <w:sz w:val="20"/>
          <w:szCs w:val="20"/>
        </w:rPr>
        <w:t>This material is based upon work supported by the National Science Foundation under Grant No. CE21 (CNS-1240944).</w:t>
      </w:r>
    </w:p>
    <w:p w:rsidR="005B0A36" w:rsidRDefault="005B0A3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657D0E" w:rsidRDefault="00657D0E" w:rsidP="00BA4888">
      <w:pPr>
        <w:shd w:val="clear" w:color="auto" w:fill="FFFFFF"/>
        <w:spacing w:after="0" w:line="240" w:lineRule="auto"/>
        <w:jc w:val="both"/>
        <w:rPr>
          <w:rFonts w:ascii="Times New Roman" w:eastAsia="Times New Roman" w:hAnsi="Times New Roman" w:cs="Times New Roman"/>
          <w:sz w:val="20"/>
          <w:szCs w:val="20"/>
        </w:rPr>
      </w:pPr>
    </w:p>
    <w:p w:rsidR="00643CAA" w:rsidRPr="003C07B6" w:rsidRDefault="00643CAA" w:rsidP="003C07B6">
      <w:pPr>
        <w:shd w:val="clear" w:color="auto" w:fill="FFFFFF"/>
        <w:spacing w:after="0" w:line="240" w:lineRule="auto"/>
        <w:jc w:val="both"/>
        <w:rPr>
          <w:rFonts w:ascii="Times New Roman" w:eastAsia="Times New Roman" w:hAnsi="Times New Roman" w:cs="Times New Roman"/>
          <w:b/>
          <w:sz w:val="20"/>
          <w:szCs w:val="20"/>
        </w:rPr>
      </w:pPr>
      <w:r w:rsidRPr="003C07B6">
        <w:rPr>
          <w:rFonts w:ascii="Times New Roman" w:eastAsia="Times New Roman" w:hAnsi="Times New Roman" w:cs="Times New Roman"/>
          <w:b/>
          <w:sz w:val="20"/>
          <w:szCs w:val="20"/>
        </w:rPr>
        <w:t>REFERENCES</w:t>
      </w:r>
    </w:p>
    <w:p w:rsidR="001C306D" w:rsidRDefault="001C306D" w:rsidP="00F7323B">
      <w:pPr>
        <w:pStyle w:val="NormalWeb"/>
        <w:spacing w:before="0" w:beforeAutospacing="0" w:after="0" w:afterAutospacing="0"/>
        <w:ind w:left="547" w:hanging="547"/>
        <w:rPr>
          <w:sz w:val="20"/>
          <w:szCs w:val="20"/>
        </w:rPr>
      </w:pPr>
    </w:p>
    <w:p w:rsidR="00643CAA" w:rsidRPr="00F7323B" w:rsidRDefault="00643CAA" w:rsidP="00F7323B">
      <w:pPr>
        <w:pStyle w:val="NormalWeb"/>
        <w:spacing w:before="0" w:beforeAutospacing="0" w:after="0" w:afterAutospacing="0"/>
        <w:ind w:left="547" w:hanging="547"/>
        <w:rPr>
          <w:sz w:val="20"/>
          <w:szCs w:val="20"/>
        </w:rPr>
      </w:pPr>
      <w:r w:rsidRPr="00F7323B">
        <w:rPr>
          <w:sz w:val="20"/>
          <w:szCs w:val="20"/>
        </w:rPr>
        <w:t xml:space="preserve">[1] </w:t>
      </w:r>
      <w:r w:rsidR="003D6142" w:rsidRPr="00F7323B">
        <w:rPr>
          <w:sz w:val="20"/>
          <w:szCs w:val="20"/>
        </w:rPr>
        <w:tab/>
      </w:r>
      <w:r w:rsidRPr="00F7323B">
        <w:rPr>
          <w:sz w:val="20"/>
          <w:szCs w:val="20"/>
        </w:rPr>
        <w:t xml:space="preserve">Ahmadzadeh, M., Elliman, D. and Higgins, C. 2005. An analysis of patterns of debugging among novice computer science students. In </w:t>
      </w:r>
      <w:r w:rsidRPr="00F7323B">
        <w:rPr>
          <w:i/>
          <w:iCs/>
          <w:sz w:val="20"/>
          <w:szCs w:val="20"/>
        </w:rPr>
        <w:t>ACM SIGCSE Bulletin</w:t>
      </w:r>
      <w:r w:rsidR="00F841D2" w:rsidRPr="00F7323B">
        <w:rPr>
          <w:i/>
          <w:iCs/>
          <w:sz w:val="20"/>
          <w:szCs w:val="20"/>
        </w:rPr>
        <w:t xml:space="preserve">, </w:t>
      </w:r>
      <w:r w:rsidR="00F841D2" w:rsidRPr="00F7323B">
        <w:rPr>
          <w:sz w:val="20"/>
          <w:szCs w:val="20"/>
        </w:rPr>
        <w:t xml:space="preserve">vol. </w:t>
      </w:r>
      <w:r w:rsidR="001114DE" w:rsidRPr="00F7323B">
        <w:rPr>
          <w:sz w:val="20"/>
          <w:szCs w:val="20"/>
        </w:rPr>
        <w:t>37</w:t>
      </w:r>
      <w:r w:rsidR="005B0A36" w:rsidRPr="00F7323B">
        <w:rPr>
          <w:sz w:val="20"/>
          <w:szCs w:val="20"/>
        </w:rPr>
        <w:t xml:space="preserve">, </w:t>
      </w:r>
      <w:r w:rsidR="00F841D2" w:rsidRPr="00F7323B">
        <w:rPr>
          <w:sz w:val="20"/>
          <w:szCs w:val="20"/>
        </w:rPr>
        <w:t xml:space="preserve">no. </w:t>
      </w:r>
      <w:r w:rsidR="001114DE" w:rsidRPr="00F7323B">
        <w:rPr>
          <w:sz w:val="20"/>
          <w:szCs w:val="20"/>
        </w:rPr>
        <w:t>3</w:t>
      </w:r>
      <w:r w:rsidRPr="00F7323B">
        <w:rPr>
          <w:sz w:val="20"/>
          <w:szCs w:val="20"/>
        </w:rPr>
        <w:t xml:space="preserve">, </w:t>
      </w:r>
      <w:r w:rsidR="00F841D2" w:rsidRPr="00F7323B">
        <w:rPr>
          <w:sz w:val="20"/>
          <w:szCs w:val="20"/>
        </w:rPr>
        <w:t xml:space="preserve">pp. </w:t>
      </w:r>
      <w:r w:rsidRPr="00F7323B">
        <w:rPr>
          <w:sz w:val="20"/>
          <w:szCs w:val="20"/>
        </w:rPr>
        <w:t>84-88.</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 </w:t>
      </w:r>
      <w:r w:rsidR="003D6142" w:rsidRPr="00F7323B">
        <w:rPr>
          <w:sz w:val="20"/>
          <w:szCs w:val="20"/>
        </w:rPr>
        <w:tab/>
      </w:r>
      <w:r w:rsidRPr="00F7323B">
        <w:rPr>
          <w:sz w:val="20"/>
          <w:szCs w:val="20"/>
        </w:rPr>
        <w:t xml:space="preserve">Ashrov, A., Marron, A., Weiss, G. and Wiener, G. 2014. A use-case for behavioral programming: </w:t>
      </w:r>
      <w:r w:rsidR="007F689E" w:rsidRPr="00F7323B">
        <w:rPr>
          <w:sz w:val="20"/>
          <w:szCs w:val="20"/>
        </w:rPr>
        <w:t>A</w:t>
      </w:r>
      <w:r w:rsidRPr="00F7323B">
        <w:rPr>
          <w:sz w:val="20"/>
          <w:szCs w:val="20"/>
        </w:rPr>
        <w:t xml:space="preserve">n architecture in JavaScript and Blockly for interactive applications with cross-cutting scenarios. </w:t>
      </w:r>
      <w:r w:rsidRPr="00F7323B">
        <w:rPr>
          <w:i/>
          <w:sz w:val="20"/>
          <w:szCs w:val="20"/>
        </w:rPr>
        <w:t>Science of Computer Programming</w:t>
      </w:r>
      <w:r w:rsidRPr="00F7323B">
        <w:rPr>
          <w:sz w:val="20"/>
          <w:szCs w:val="20"/>
        </w:rPr>
        <w:t xml:space="preserve">, </w:t>
      </w:r>
      <w:r w:rsidR="001114DE" w:rsidRPr="00F7323B">
        <w:rPr>
          <w:sz w:val="20"/>
          <w:szCs w:val="20"/>
        </w:rPr>
        <w:t>In Press</w:t>
      </w:r>
      <w:r w:rsidRPr="00F7323B">
        <w:rPr>
          <w:sz w:val="20"/>
          <w:szCs w:val="20"/>
        </w:rPr>
        <w:t>.</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[3] </w:t>
      </w:r>
      <w:r w:rsidR="003D6142" w:rsidRPr="00F7323B">
        <w:rPr>
          <w:sz w:val="20"/>
          <w:szCs w:val="20"/>
        </w:rPr>
        <w:tab/>
      </w:r>
      <w:r w:rsidRPr="00F7323B">
        <w:rPr>
          <w:sz w:val="20"/>
          <w:szCs w:val="20"/>
        </w:rPr>
        <w:t xml:space="preserve">Beckwith, L., Kissinger, C., Burnett, M., Wiedenbeck, S., Lawrance, J., Blackwell, A. and Cook, C. 2006. Tinkering and gender in end-user programmers' debugging. In </w:t>
      </w:r>
      <w:r w:rsidRPr="00F7323B">
        <w:rPr>
          <w:i/>
          <w:iCs/>
          <w:sz w:val="20"/>
          <w:szCs w:val="20"/>
        </w:rPr>
        <w:t xml:space="preserve">Proceedings of the SIGCHI conference on Human Factors in computing systems. </w:t>
      </w:r>
      <w:r w:rsidRPr="00F7323B">
        <w:rPr>
          <w:sz w:val="20"/>
          <w:szCs w:val="20"/>
        </w:rPr>
        <w:t xml:space="preserve">ACM, </w:t>
      </w:r>
      <w:r w:rsidR="00F841D2" w:rsidRPr="00F7323B">
        <w:rPr>
          <w:sz w:val="20"/>
          <w:szCs w:val="20"/>
        </w:rPr>
        <w:t xml:space="preserve">pp. </w:t>
      </w:r>
      <w:r w:rsidRPr="00F7323B">
        <w:rPr>
          <w:sz w:val="20"/>
          <w:szCs w:val="20"/>
        </w:rPr>
        <w:t>231-240.</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[4] </w:t>
      </w:r>
      <w:r w:rsidR="003D6142" w:rsidRPr="00F7323B">
        <w:rPr>
          <w:sz w:val="20"/>
          <w:szCs w:val="20"/>
        </w:rPr>
        <w:tab/>
      </w:r>
      <w:r w:rsidRPr="00F7323B">
        <w:rPr>
          <w:sz w:val="20"/>
          <w:szCs w:val="20"/>
        </w:rPr>
        <w:t xml:space="preserve">Ben-Ari, M. and Maloney, J. 2012. Scratch project forum discussion. </w:t>
      </w:r>
      <w:r w:rsidR="005B0A36" w:rsidRPr="00F7323B">
        <w:rPr>
          <w:sz w:val="20"/>
          <w:szCs w:val="20"/>
        </w:rPr>
        <w:t>Retrieved July 28, 2014 from</w:t>
      </w:r>
      <w:r w:rsidRPr="00F7323B">
        <w:rPr>
          <w:sz w:val="20"/>
          <w:szCs w:val="20"/>
        </w:rPr>
        <w:t xml:space="preserve">, </w:t>
      </w:r>
      <w:r w:rsidR="0008368C" w:rsidRPr="00F7323B">
        <w:rPr>
          <w:sz w:val="20"/>
          <w:szCs w:val="20"/>
        </w:rPr>
        <w:t>http://scratch.mit.edu/forums/viewtopic.php?id=8130</w:t>
      </w:r>
      <w:r w:rsidRPr="00F7323B">
        <w:rPr>
          <w:sz w:val="20"/>
          <w:szCs w:val="20"/>
        </w:rPr>
        <w:t>.</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[5] </w:t>
      </w:r>
      <w:r w:rsidR="003D6142" w:rsidRPr="00F7323B">
        <w:rPr>
          <w:sz w:val="20"/>
          <w:szCs w:val="20"/>
        </w:rPr>
        <w:tab/>
      </w:r>
      <w:r w:rsidRPr="00F7323B">
        <w:rPr>
          <w:sz w:val="20"/>
          <w:szCs w:val="20"/>
        </w:rPr>
        <w:t xml:space="preserve">Bonar, J. and Soloway, E. 1985. Preprogramming knowledge: A major source of misconceptions in novice programmers. </w:t>
      </w:r>
      <w:r w:rsidRPr="00F7323B">
        <w:rPr>
          <w:i/>
          <w:sz w:val="20"/>
          <w:szCs w:val="20"/>
        </w:rPr>
        <w:t>Human–Computer Interaction</w:t>
      </w:r>
      <w:r w:rsidRPr="00F7323B">
        <w:rPr>
          <w:sz w:val="20"/>
          <w:szCs w:val="20"/>
        </w:rPr>
        <w:t xml:space="preserve">, </w:t>
      </w:r>
      <w:r w:rsidR="00F841D2" w:rsidRPr="00F7323B">
        <w:rPr>
          <w:sz w:val="20"/>
          <w:szCs w:val="20"/>
        </w:rPr>
        <w:t xml:space="preserve">vol. </w:t>
      </w:r>
      <w:r w:rsidRPr="00F7323B">
        <w:rPr>
          <w:sz w:val="20"/>
          <w:szCs w:val="20"/>
        </w:rPr>
        <w:t>1</w:t>
      </w:r>
      <w:r w:rsidR="00F841D2" w:rsidRPr="00F7323B">
        <w:rPr>
          <w:sz w:val="20"/>
          <w:szCs w:val="20"/>
        </w:rPr>
        <w:t xml:space="preserve">, no. </w:t>
      </w:r>
      <w:r w:rsidRPr="00F7323B">
        <w:rPr>
          <w:sz w:val="20"/>
          <w:szCs w:val="20"/>
        </w:rPr>
        <w:t xml:space="preserve">2, </w:t>
      </w:r>
      <w:r w:rsidR="00F841D2" w:rsidRPr="00F7323B">
        <w:rPr>
          <w:sz w:val="20"/>
          <w:szCs w:val="20"/>
        </w:rPr>
        <w:t xml:space="preserve">pp. </w:t>
      </w:r>
      <w:r w:rsidRPr="00F7323B">
        <w:rPr>
          <w:sz w:val="20"/>
          <w:szCs w:val="20"/>
        </w:rPr>
        <w:t>133-161.</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[6] </w:t>
      </w:r>
      <w:r w:rsidR="003D6142" w:rsidRPr="00F7323B">
        <w:rPr>
          <w:sz w:val="20"/>
          <w:szCs w:val="20"/>
        </w:rPr>
        <w:tab/>
      </w:r>
      <w:r w:rsidRPr="00F7323B">
        <w:rPr>
          <w:sz w:val="20"/>
          <w:szCs w:val="20"/>
        </w:rPr>
        <w:t xml:space="preserve">Carver, M. S. and Risinger, S. C. 1987. Improving children's debugging skills. In </w:t>
      </w:r>
      <w:r w:rsidRPr="00F7323B">
        <w:rPr>
          <w:i/>
          <w:iCs/>
          <w:sz w:val="20"/>
          <w:szCs w:val="20"/>
        </w:rPr>
        <w:t xml:space="preserve">Empirical studies of programmers: Second workshop. </w:t>
      </w:r>
      <w:r w:rsidRPr="00F7323B">
        <w:rPr>
          <w:sz w:val="20"/>
          <w:szCs w:val="20"/>
        </w:rPr>
        <w:t xml:space="preserve">Ablex Publishing Corp., </w:t>
      </w:r>
      <w:r w:rsidR="00124B7F" w:rsidRPr="00F7323B">
        <w:rPr>
          <w:sz w:val="20"/>
          <w:szCs w:val="20"/>
        </w:rPr>
        <w:t>pp.</w:t>
      </w:r>
      <w:r w:rsidR="00191A92" w:rsidRPr="00F7323B">
        <w:rPr>
          <w:sz w:val="20"/>
          <w:szCs w:val="20"/>
        </w:rPr>
        <w:t xml:space="preserve"> </w:t>
      </w:r>
      <w:r w:rsidRPr="00F7323B">
        <w:rPr>
          <w:sz w:val="20"/>
          <w:szCs w:val="20"/>
        </w:rPr>
        <w:t>147-171.</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[7] </w:t>
      </w:r>
      <w:r w:rsidR="003D6142" w:rsidRPr="00F7323B">
        <w:rPr>
          <w:sz w:val="20"/>
          <w:szCs w:val="20"/>
        </w:rPr>
        <w:tab/>
      </w:r>
      <w:r w:rsidRPr="00F7323B">
        <w:rPr>
          <w:sz w:val="20"/>
          <w:szCs w:val="20"/>
        </w:rPr>
        <w:t xml:space="preserve">Chao, J. and Atli, G. 2006. Critical personality traits in successful pair programming. In </w:t>
      </w:r>
      <w:r w:rsidRPr="00F7323B">
        <w:rPr>
          <w:i/>
          <w:iCs/>
          <w:sz w:val="20"/>
          <w:szCs w:val="20"/>
        </w:rPr>
        <w:t xml:space="preserve">Agile Conference, 2006. </w:t>
      </w:r>
      <w:r w:rsidRPr="00F7323B">
        <w:rPr>
          <w:sz w:val="20"/>
          <w:szCs w:val="20"/>
        </w:rPr>
        <w:t xml:space="preserve">IEEE, </w:t>
      </w:r>
      <w:r w:rsidR="001D6D28" w:rsidRPr="00F7323B">
        <w:rPr>
          <w:sz w:val="20"/>
          <w:szCs w:val="20"/>
        </w:rPr>
        <w:t xml:space="preserve">vol. </w:t>
      </w:r>
      <w:r w:rsidRPr="00F7323B">
        <w:rPr>
          <w:sz w:val="20"/>
          <w:szCs w:val="20"/>
        </w:rPr>
        <w:t>5</w:t>
      </w:r>
      <w:r w:rsidR="001114DE" w:rsidRPr="00F7323B">
        <w:rPr>
          <w:sz w:val="20"/>
          <w:szCs w:val="20"/>
        </w:rPr>
        <w:t>,</w:t>
      </w:r>
      <w:r w:rsidRPr="00F7323B">
        <w:rPr>
          <w:sz w:val="20"/>
          <w:szCs w:val="20"/>
        </w:rPr>
        <w:t xml:space="preserve"> pp.-93.</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[8] </w:t>
      </w:r>
      <w:r w:rsidR="003D6142" w:rsidRPr="00F7323B">
        <w:rPr>
          <w:sz w:val="20"/>
          <w:szCs w:val="20"/>
        </w:rPr>
        <w:tab/>
      </w:r>
      <w:r w:rsidRPr="00F7323B">
        <w:rPr>
          <w:sz w:val="20"/>
          <w:szCs w:val="20"/>
        </w:rPr>
        <w:t xml:space="preserve">Chmiel, R. and Loui, M. C. 2004. Debugging: from novice to expert. In </w:t>
      </w:r>
      <w:r w:rsidRPr="00F7323B">
        <w:rPr>
          <w:i/>
          <w:iCs/>
          <w:sz w:val="20"/>
          <w:szCs w:val="20"/>
        </w:rPr>
        <w:t xml:space="preserve">ACM SIGCSE Bulletin. </w:t>
      </w:r>
      <w:r w:rsidR="00624A93" w:rsidRPr="00F7323B">
        <w:rPr>
          <w:sz w:val="20"/>
          <w:szCs w:val="20"/>
        </w:rPr>
        <w:t xml:space="preserve">vol. </w:t>
      </w:r>
      <w:r w:rsidR="00A63BF1" w:rsidRPr="00F7323B">
        <w:rPr>
          <w:sz w:val="20"/>
          <w:szCs w:val="20"/>
        </w:rPr>
        <w:t>36</w:t>
      </w:r>
      <w:r w:rsidR="00624A93" w:rsidRPr="00F7323B">
        <w:rPr>
          <w:sz w:val="20"/>
          <w:szCs w:val="20"/>
        </w:rPr>
        <w:t xml:space="preserve">, no. </w:t>
      </w:r>
      <w:r w:rsidR="00A63BF1" w:rsidRPr="00F7323B">
        <w:rPr>
          <w:sz w:val="20"/>
          <w:szCs w:val="20"/>
        </w:rPr>
        <w:t xml:space="preserve">1, </w:t>
      </w:r>
      <w:r w:rsidR="00124B7F" w:rsidRPr="00F7323B">
        <w:rPr>
          <w:sz w:val="20"/>
          <w:szCs w:val="20"/>
        </w:rPr>
        <w:t xml:space="preserve">pp. </w:t>
      </w:r>
      <w:r w:rsidRPr="00F7323B">
        <w:rPr>
          <w:sz w:val="20"/>
          <w:szCs w:val="20"/>
        </w:rPr>
        <w:t>17-21.</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[9] </w:t>
      </w:r>
      <w:r w:rsidR="003D6142" w:rsidRPr="00F7323B">
        <w:rPr>
          <w:sz w:val="20"/>
          <w:szCs w:val="20"/>
        </w:rPr>
        <w:tab/>
      </w:r>
      <w:r w:rsidRPr="00F7323B">
        <w:rPr>
          <w:sz w:val="20"/>
          <w:szCs w:val="20"/>
        </w:rPr>
        <w:t xml:space="preserve">Cockburn, A. and Williams, L. 2000. The costs and benefits of pair programming. </w:t>
      </w:r>
      <w:r w:rsidRPr="00F7323B">
        <w:rPr>
          <w:i/>
          <w:sz w:val="20"/>
          <w:szCs w:val="20"/>
        </w:rPr>
        <w:t xml:space="preserve">Extreme </w:t>
      </w:r>
      <w:r w:rsidR="007F689E" w:rsidRPr="00F7323B">
        <w:rPr>
          <w:i/>
          <w:sz w:val="20"/>
          <w:szCs w:val="20"/>
        </w:rPr>
        <w:t>P</w:t>
      </w:r>
      <w:r w:rsidRPr="00F7323B">
        <w:rPr>
          <w:i/>
          <w:sz w:val="20"/>
          <w:szCs w:val="20"/>
        </w:rPr>
        <w:t xml:space="preserve">rogramming </w:t>
      </w:r>
      <w:r w:rsidR="007F689E" w:rsidRPr="00F7323B">
        <w:rPr>
          <w:i/>
          <w:sz w:val="20"/>
          <w:szCs w:val="20"/>
        </w:rPr>
        <w:t>E</w:t>
      </w:r>
      <w:r w:rsidRPr="00F7323B">
        <w:rPr>
          <w:i/>
          <w:sz w:val="20"/>
          <w:szCs w:val="20"/>
        </w:rPr>
        <w:t>xamined</w:t>
      </w:r>
      <w:r w:rsidRPr="00F7323B">
        <w:rPr>
          <w:sz w:val="20"/>
          <w:szCs w:val="20"/>
        </w:rPr>
        <w:t xml:space="preserve">, </w:t>
      </w:r>
      <w:r w:rsidR="00124B7F" w:rsidRPr="00F7323B">
        <w:rPr>
          <w:sz w:val="20"/>
          <w:szCs w:val="20"/>
        </w:rPr>
        <w:t xml:space="preserve">pp. </w:t>
      </w:r>
      <w:r w:rsidRPr="00F7323B">
        <w:rPr>
          <w:sz w:val="20"/>
          <w:szCs w:val="20"/>
        </w:rPr>
        <w:t>223-247.</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[10] </w:t>
      </w:r>
      <w:r w:rsidR="003D6142" w:rsidRPr="00F7323B">
        <w:rPr>
          <w:sz w:val="20"/>
          <w:szCs w:val="20"/>
        </w:rPr>
        <w:tab/>
      </w:r>
      <w:r w:rsidRPr="00F7323B">
        <w:rPr>
          <w:sz w:val="20"/>
          <w:szCs w:val="20"/>
        </w:rPr>
        <w:t xml:space="preserve">Ducasse, M. and Emde, A. 1988. A review of automated debugging systems: knowledge, strategies and techniques. In </w:t>
      </w:r>
      <w:r w:rsidRPr="00F7323B">
        <w:rPr>
          <w:i/>
          <w:iCs/>
          <w:sz w:val="20"/>
          <w:szCs w:val="20"/>
        </w:rPr>
        <w:t xml:space="preserve">Proceedings of the 10th international conference on Software engineering. </w:t>
      </w:r>
      <w:r w:rsidRPr="00F7323B">
        <w:rPr>
          <w:sz w:val="20"/>
          <w:szCs w:val="20"/>
        </w:rPr>
        <w:t xml:space="preserve">IEEE Computer Society Press, </w:t>
      </w:r>
      <w:r w:rsidR="00124B7F" w:rsidRPr="00F7323B">
        <w:rPr>
          <w:sz w:val="20"/>
          <w:szCs w:val="20"/>
        </w:rPr>
        <w:t xml:space="preserve">pp. </w:t>
      </w:r>
      <w:r w:rsidRPr="00F7323B">
        <w:rPr>
          <w:sz w:val="20"/>
          <w:szCs w:val="20"/>
        </w:rPr>
        <w:t>162-171.</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[11] </w:t>
      </w:r>
      <w:r w:rsidR="003D6142" w:rsidRPr="00F7323B">
        <w:rPr>
          <w:sz w:val="20"/>
          <w:szCs w:val="20"/>
        </w:rPr>
        <w:tab/>
      </w:r>
      <w:r w:rsidRPr="00F7323B">
        <w:rPr>
          <w:sz w:val="20"/>
          <w:szCs w:val="20"/>
        </w:rPr>
        <w:t xml:space="preserve">Estler, H. C., Nordio, M., Furia, C. A. and Meyer, B. 2013. Collaborative Debugging. In </w:t>
      </w:r>
      <w:r w:rsidRPr="00F7323B">
        <w:rPr>
          <w:i/>
          <w:iCs/>
          <w:sz w:val="20"/>
          <w:szCs w:val="20"/>
        </w:rPr>
        <w:t xml:space="preserve">Global Software Engineering (ICGSE), 2013 IEEE 8th International Conference on. </w:t>
      </w:r>
      <w:r w:rsidRPr="00F7323B">
        <w:rPr>
          <w:sz w:val="20"/>
          <w:szCs w:val="20"/>
        </w:rPr>
        <w:t xml:space="preserve">IEEE, </w:t>
      </w:r>
      <w:r w:rsidR="00124B7F" w:rsidRPr="00F7323B">
        <w:rPr>
          <w:sz w:val="20"/>
          <w:szCs w:val="20"/>
        </w:rPr>
        <w:t xml:space="preserve">pp. </w:t>
      </w:r>
      <w:r w:rsidRPr="00F7323B">
        <w:rPr>
          <w:sz w:val="20"/>
          <w:szCs w:val="20"/>
        </w:rPr>
        <w:t>110-119.</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[12] </w:t>
      </w:r>
      <w:r w:rsidR="003D6142" w:rsidRPr="00F7323B">
        <w:rPr>
          <w:sz w:val="20"/>
          <w:szCs w:val="20"/>
        </w:rPr>
        <w:tab/>
      </w:r>
      <w:r w:rsidRPr="00F7323B">
        <w:rPr>
          <w:sz w:val="20"/>
          <w:szCs w:val="20"/>
        </w:rPr>
        <w:t xml:space="preserve">Federici, S. and Stern, L. 2011. A Constructionist Approach to Computer Science. In </w:t>
      </w:r>
      <w:r w:rsidRPr="00F7323B">
        <w:rPr>
          <w:i/>
          <w:iCs/>
          <w:sz w:val="20"/>
          <w:szCs w:val="20"/>
        </w:rPr>
        <w:t>Global Learn</w:t>
      </w:r>
      <w:r w:rsidR="008B0F9D" w:rsidRPr="00F7323B">
        <w:rPr>
          <w:i/>
          <w:iCs/>
          <w:sz w:val="20"/>
          <w:szCs w:val="20"/>
        </w:rPr>
        <w:t>,</w:t>
      </w:r>
      <w:r w:rsidRPr="00F7323B">
        <w:rPr>
          <w:i/>
          <w:iCs/>
          <w:sz w:val="20"/>
          <w:szCs w:val="20"/>
        </w:rPr>
        <w:t xml:space="preserve"> </w:t>
      </w:r>
      <w:r w:rsidRPr="00F7323B">
        <w:rPr>
          <w:sz w:val="20"/>
          <w:szCs w:val="20"/>
        </w:rPr>
        <w:t xml:space="preserve"> </w:t>
      </w:r>
      <w:r w:rsidR="00124B7F" w:rsidRPr="00F7323B">
        <w:rPr>
          <w:sz w:val="20"/>
          <w:szCs w:val="20"/>
        </w:rPr>
        <w:t xml:space="preserve">pp. </w:t>
      </w:r>
      <w:r w:rsidRPr="00F7323B">
        <w:rPr>
          <w:sz w:val="20"/>
          <w:szCs w:val="20"/>
        </w:rPr>
        <w:t>1352-1361.</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[13] </w:t>
      </w:r>
      <w:r w:rsidR="003D6142" w:rsidRPr="00F7323B">
        <w:rPr>
          <w:sz w:val="20"/>
          <w:szCs w:val="20"/>
        </w:rPr>
        <w:tab/>
      </w:r>
      <w:r w:rsidRPr="00F7323B">
        <w:rPr>
          <w:sz w:val="20"/>
          <w:szCs w:val="20"/>
        </w:rPr>
        <w:t xml:space="preserve">Fix, V., Wiedenbeck, S. and Scholtz, J. 1993. Mental representations of programs by novices and experts. In </w:t>
      </w:r>
      <w:r w:rsidRPr="00F7323B">
        <w:rPr>
          <w:i/>
          <w:iCs/>
          <w:sz w:val="20"/>
          <w:szCs w:val="20"/>
        </w:rPr>
        <w:t xml:space="preserve">Proceedings of the INTERACT'93 and CHI'93 conference on Human factors in computing systems. </w:t>
      </w:r>
      <w:r w:rsidRPr="00F7323B">
        <w:rPr>
          <w:sz w:val="20"/>
          <w:szCs w:val="20"/>
        </w:rPr>
        <w:t xml:space="preserve">ACM, </w:t>
      </w:r>
      <w:r w:rsidR="00124B7F" w:rsidRPr="00F7323B">
        <w:rPr>
          <w:sz w:val="20"/>
          <w:szCs w:val="20"/>
        </w:rPr>
        <w:t xml:space="preserve">pp. </w:t>
      </w:r>
      <w:r w:rsidRPr="00F7323B">
        <w:rPr>
          <w:sz w:val="20"/>
          <w:szCs w:val="20"/>
        </w:rPr>
        <w:t>74-79.</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[14] </w:t>
      </w:r>
      <w:r w:rsidR="003D6142" w:rsidRPr="00F7323B">
        <w:rPr>
          <w:sz w:val="20"/>
          <w:szCs w:val="20"/>
        </w:rPr>
        <w:tab/>
      </w:r>
      <w:r w:rsidRPr="00F7323B">
        <w:rPr>
          <w:sz w:val="20"/>
          <w:szCs w:val="20"/>
        </w:rPr>
        <w:t xml:space="preserve">Furnas, G. W. and Russell, D. M. 2005. Making sense of sensemaking. In </w:t>
      </w:r>
      <w:r w:rsidRPr="00F7323B">
        <w:rPr>
          <w:i/>
          <w:iCs/>
          <w:sz w:val="20"/>
          <w:szCs w:val="20"/>
        </w:rPr>
        <w:t xml:space="preserve">CHI'05 extended abstracts on Human factors in computing systems. </w:t>
      </w:r>
      <w:r w:rsidRPr="00F7323B">
        <w:rPr>
          <w:sz w:val="20"/>
          <w:szCs w:val="20"/>
        </w:rPr>
        <w:t xml:space="preserve">ACM, </w:t>
      </w:r>
      <w:r w:rsidR="00124B7F" w:rsidRPr="00F7323B">
        <w:rPr>
          <w:sz w:val="20"/>
          <w:szCs w:val="20"/>
        </w:rPr>
        <w:t xml:space="preserve">pp. </w:t>
      </w:r>
      <w:r w:rsidRPr="00F7323B">
        <w:rPr>
          <w:sz w:val="20"/>
          <w:szCs w:val="20"/>
        </w:rPr>
        <w:t>2115-2116.</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[15] </w:t>
      </w:r>
      <w:r w:rsidR="003D6142" w:rsidRPr="00F7323B">
        <w:rPr>
          <w:sz w:val="20"/>
          <w:szCs w:val="20"/>
        </w:rPr>
        <w:tab/>
      </w:r>
      <w:r w:rsidRPr="00F7323B">
        <w:rPr>
          <w:sz w:val="20"/>
          <w:szCs w:val="20"/>
        </w:rPr>
        <w:t xml:space="preserve">Grigoreanu, V., Burnett, M., Wiedenbeck, S., Cao, J., Rector, K. and Kwan, I. 2012. End-user debugging strategies: A sensemaking perspective. </w:t>
      </w:r>
      <w:r w:rsidRPr="00F7323B">
        <w:rPr>
          <w:i/>
          <w:sz w:val="20"/>
          <w:szCs w:val="20"/>
        </w:rPr>
        <w:t>ACM Transactions on Computer-Human Interaction (TOCHI)</w:t>
      </w:r>
      <w:r w:rsidRPr="00F7323B">
        <w:rPr>
          <w:sz w:val="20"/>
          <w:szCs w:val="20"/>
        </w:rPr>
        <w:t xml:space="preserve">, </w:t>
      </w:r>
      <w:r w:rsidR="005E526F" w:rsidRPr="00F7323B">
        <w:rPr>
          <w:sz w:val="20"/>
          <w:szCs w:val="20"/>
        </w:rPr>
        <w:t xml:space="preserve">vol. </w:t>
      </w:r>
      <w:r w:rsidRPr="00F7323B">
        <w:rPr>
          <w:sz w:val="20"/>
          <w:szCs w:val="20"/>
        </w:rPr>
        <w:t xml:space="preserve">19, </w:t>
      </w:r>
      <w:r w:rsidR="005E526F" w:rsidRPr="00F7323B">
        <w:rPr>
          <w:sz w:val="20"/>
          <w:szCs w:val="20"/>
        </w:rPr>
        <w:t xml:space="preserve">no. </w:t>
      </w:r>
      <w:r w:rsidRPr="00F7323B">
        <w:rPr>
          <w:sz w:val="20"/>
          <w:szCs w:val="20"/>
        </w:rPr>
        <w:t xml:space="preserve">1, </w:t>
      </w:r>
      <w:r w:rsidR="005E526F" w:rsidRPr="00F7323B">
        <w:rPr>
          <w:sz w:val="20"/>
          <w:szCs w:val="20"/>
        </w:rPr>
        <w:t xml:space="preserve">pp. </w:t>
      </w:r>
      <w:r w:rsidRPr="00F7323B">
        <w:rPr>
          <w:sz w:val="20"/>
          <w:szCs w:val="20"/>
        </w:rPr>
        <w:t>5.</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[16] </w:t>
      </w:r>
      <w:r w:rsidR="003D6142" w:rsidRPr="00F7323B">
        <w:rPr>
          <w:sz w:val="20"/>
          <w:szCs w:val="20"/>
        </w:rPr>
        <w:tab/>
      </w:r>
      <w:r w:rsidRPr="00F7323B">
        <w:rPr>
          <w:sz w:val="20"/>
          <w:szCs w:val="20"/>
        </w:rPr>
        <w:t xml:space="preserve">Gross, P. and Kelleher, C. 2010. Non-programmers identifying functionality in unfamiliar code: strategies and barriers. </w:t>
      </w:r>
      <w:r w:rsidRPr="00F7323B">
        <w:rPr>
          <w:i/>
          <w:sz w:val="20"/>
          <w:szCs w:val="20"/>
        </w:rPr>
        <w:t>Journal of Visual Languages &amp; Computing</w:t>
      </w:r>
      <w:r w:rsidRPr="00F7323B">
        <w:rPr>
          <w:sz w:val="20"/>
          <w:szCs w:val="20"/>
        </w:rPr>
        <w:t xml:space="preserve">, </w:t>
      </w:r>
      <w:r w:rsidR="005E526F" w:rsidRPr="00F7323B">
        <w:rPr>
          <w:sz w:val="20"/>
          <w:szCs w:val="20"/>
        </w:rPr>
        <w:t xml:space="preserve">vol. </w:t>
      </w:r>
      <w:r w:rsidRPr="00F7323B">
        <w:rPr>
          <w:sz w:val="20"/>
          <w:szCs w:val="20"/>
        </w:rPr>
        <w:t xml:space="preserve">21, </w:t>
      </w:r>
      <w:r w:rsidR="00624A93" w:rsidRPr="00F7323B">
        <w:rPr>
          <w:sz w:val="20"/>
          <w:szCs w:val="20"/>
        </w:rPr>
        <w:t xml:space="preserve">no. </w:t>
      </w:r>
      <w:r w:rsidRPr="00F7323B">
        <w:rPr>
          <w:sz w:val="20"/>
          <w:szCs w:val="20"/>
        </w:rPr>
        <w:t xml:space="preserve">5, </w:t>
      </w:r>
      <w:r w:rsidR="00124B7F" w:rsidRPr="00F7323B">
        <w:rPr>
          <w:sz w:val="20"/>
          <w:szCs w:val="20"/>
        </w:rPr>
        <w:t xml:space="preserve">pp. </w:t>
      </w:r>
      <w:r w:rsidRPr="00F7323B">
        <w:rPr>
          <w:sz w:val="20"/>
          <w:szCs w:val="20"/>
        </w:rPr>
        <w:t>263-276.</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[17] </w:t>
      </w:r>
      <w:r w:rsidR="003D6142" w:rsidRPr="00F7323B">
        <w:rPr>
          <w:sz w:val="20"/>
          <w:szCs w:val="20"/>
        </w:rPr>
        <w:tab/>
      </w:r>
      <w:r w:rsidRPr="00F7323B">
        <w:rPr>
          <w:sz w:val="20"/>
          <w:szCs w:val="20"/>
        </w:rPr>
        <w:t>Kafai, Y. B. and Burke, Q. 2014.</w:t>
      </w:r>
      <w:r w:rsidRPr="00F7323B">
        <w:rPr>
          <w:i/>
          <w:iCs/>
          <w:sz w:val="20"/>
          <w:szCs w:val="20"/>
        </w:rPr>
        <w:t xml:space="preserve"> Connected Code: Why Children Need to Learn Programming. </w:t>
      </w:r>
      <w:r w:rsidRPr="00F7323B">
        <w:rPr>
          <w:sz w:val="20"/>
          <w:szCs w:val="20"/>
        </w:rPr>
        <w:t>The MIT Press .</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[18] </w:t>
      </w:r>
      <w:r w:rsidR="003D6142" w:rsidRPr="00F7323B">
        <w:rPr>
          <w:sz w:val="20"/>
          <w:szCs w:val="20"/>
        </w:rPr>
        <w:tab/>
      </w:r>
      <w:r w:rsidRPr="00F7323B">
        <w:rPr>
          <w:sz w:val="20"/>
          <w:szCs w:val="20"/>
        </w:rPr>
        <w:t xml:space="preserve">Katz, I. R. and Anderson, J. R. 1987. Debugging: An analysis of bug-location strategies. </w:t>
      </w:r>
      <w:r w:rsidRPr="00F7323B">
        <w:rPr>
          <w:i/>
          <w:sz w:val="20"/>
          <w:szCs w:val="20"/>
        </w:rPr>
        <w:t>Hum</w:t>
      </w:r>
      <w:r w:rsidR="00AF5AAC" w:rsidRPr="00F7323B">
        <w:rPr>
          <w:i/>
          <w:sz w:val="20"/>
          <w:szCs w:val="20"/>
        </w:rPr>
        <w:t>an-</w:t>
      </w:r>
      <w:r w:rsidRPr="00F7323B">
        <w:rPr>
          <w:i/>
          <w:sz w:val="20"/>
          <w:szCs w:val="20"/>
        </w:rPr>
        <w:t>Comput</w:t>
      </w:r>
      <w:r w:rsidR="00AF5AAC" w:rsidRPr="00F7323B">
        <w:rPr>
          <w:i/>
          <w:sz w:val="20"/>
          <w:szCs w:val="20"/>
        </w:rPr>
        <w:t xml:space="preserve">er </w:t>
      </w:r>
      <w:r w:rsidRPr="00F7323B">
        <w:rPr>
          <w:i/>
          <w:sz w:val="20"/>
          <w:szCs w:val="20"/>
        </w:rPr>
        <w:t xml:space="preserve"> Interact</w:t>
      </w:r>
      <w:r w:rsidR="00AF5AAC" w:rsidRPr="00F7323B">
        <w:rPr>
          <w:i/>
          <w:sz w:val="20"/>
          <w:szCs w:val="20"/>
        </w:rPr>
        <w:t>ion</w:t>
      </w:r>
      <w:r w:rsidRPr="00F7323B">
        <w:rPr>
          <w:sz w:val="20"/>
          <w:szCs w:val="20"/>
        </w:rPr>
        <w:t xml:space="preserve">, </w:t>
      </w:r>
      <w:r w:rsidR="005E526F" w:rsidRPr="00F7323B">
        <w:rPr>
          <w:sz w:val="20"/>
          <w:szCs w:val="20"/>
        </w:rPr>
        <w:t xml:space="preserve">vol. </w:t>
      </w:r>
      <w:r w:rsidRPr="00F7323B">
        <w:rPr>
          <w:sz w:val="20"/>
          <w:szCs w:val="20"/>
        </w:rPr>
        <w:t xml:space="preserve">3, </w:t>
      </w:r>
      <w:r w:rsidR="00624A93" w:rsidRPr="00F7323B">
        <w:rPr>
          <w:sz w:val="20"/>
          <w:szCs w:val="20"/>
        </w:rPr>
        <w:t xml:space="preserve">no. </w:t>
      </w:r>
      <w:r w:rsidRPr="00F7323B">
        <w:rPr>
          <w:sz w:val="20"/>
          <w:szCs w:val="20"/>
        </w:rPr>
        <w:t xml:space="preserve">4, </w:t>
      </w:r>
      <w:r w:rsidR="00124B7F" w:rsidRPr="00F7323B">
        <w:rPr>
          <w:sz w:val="20"/>
          <w:szCs w:val="20"/>
        </w:rPr>
        <w:t xml:space="preserve">pp. </w:t>
      </w:r>
      <w:r w:rsidRPr="00F7323B">
        <w:rPr>
          <w:sz w:val="20"/>
          <w:szCs w:val="20"/>
        </w:rPr>
        <w:t>351-399.</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lastRenderedPageBreak/>
        <w:t xml:space="preserve">[19] </w:t>
      </w:r>
      <w:r w:rsidR="003D6142" w:rsidRPr="00F7323B">
        <w:rPr>
          <w:sz w:val="20"/>
          <w:szCs w:val="20"/>
        </w:rPr>
        <w:tab/>
      </w:r>
      <w:r w:rsidRPr="00F7323B">
        <w:rPr>
          <w:sz w:val="20"/>
          <w:szCs w:val="20"/>
        </w:rPr>
        <w:t xml:space="preserve">Kelleher, C. and Pausch, R. 2005. Lowering the barriers to programming: A taxonomy of programming environments and languages for novice programmers. </w:t>
      </w:r>
      <w:r w:rsidRPr="00F7323B">
        <w:rPr>
          <w:i/>
          <w:sz w:val="20"/>
          <w:szCs w:val="20"/>
        </w:rPr>
        <w:t>ACM Computing Surveys (CSUR)</w:t>
      </w:r>
      <w:r w:rsidRPr="00F7323B">
        <w:rPr>
          <w:sz w:val="20"/>
          <w:szCs w:val="20"/>
        </w:rPr>
        <w:t xml:space="preserve">, </w:t>
      </w:r>
      <w:r w:rsidR="00AF5AAC" w:rsidRPr="00F7323B">
        <w:rPr>
          <w:sz w:val="20"/>
          <w:szCs w:val="20"/>
        </w:rPr>
        <w:t xml:space="preserve">vol. </w:t>
      </w:r>
      <w:r w:rsidRPr="00F7323B">
        <w:rPr>
          <w:sz w:val="20"/>
          <w:szCs w:val="20"/>
        </w:rPr>
        <w:t xml:space="preserve">37, </w:t>
      </w:r>
      <w:r w:rsidR="00AF5AAC" w:rsidRPr="00F7323B">
        <w:rPr>
          <w:sz w:val="20"/>
          <w:szCs w:val="20"/>
        </w:rPr>
        <w:t xml:space="preserve">no. </w:t>
      </w:r>
      <w:r w:rsidRPr="00F7323B">
        <w:rPr>
          <w:sz w:val="20"/>
          <w:szCs w:val="20"/>
        </w:rPr>
        <w:t xml:space="preserve">2, </w:t>
      </w:r>
      <w:r w:rsidR="00124B7F" w:rsidRPr="00F7323B">
        <w:rPr>
          <w:sz w:val="20"/>
          <w:szCs w:val="20"/>
        </w:rPr>
        <w:t xml:space="preserve">pp. </w:t>
      </w:r>
      <w:r w:rsidRPr="00F7323B">
        <w:rPr>
          <w:sz w:val="20"/>
          <w:szCs w:val="20"/>
        </w:rPr>
        <w:t>83-137.</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[20] </w:t>
      </w:r>
      <w:r w:rsidR="003D6142" w:rsidRPr="00F7323B">
        <w:rPr>
          <w:sz w:val="20"/>
          <w:szCs w:val="20"/>
        </w:rPr>
        <w:tab/>
      </w:r>
      <w:r w:rsidRPr="00F7323B">
        <w:rPr>
          <w:sz w:val="20"/>
          <w:szCs w:val="20"/>
        </w:rPr>
        <w:t xml:space="preserve">Kelleher, C., Pausch, R. and Kiesler, S. 2007. Storytelling </w:t>
      </w:r>
      <w:r w:rsidR="00AE7CDE" w:rsidRPr="00F7323B">
        <w:rPr>
          <w:sz w:val="20"/>
          <w:szCs w:val="20"/>
        </w:rPr>
        <w:t>A</w:t>
      </w:r>
      <w:r w:rsidRPr="00F7323B">
        <w:rPr>
          <w:sz w:val="20"/>
          <w:szCs w:val="20"/>
        </w:rPr>
        <w:t xml:space="preserve">lice motivates middle school girls to learn computer programming. In </w:t>
      </w:r>
      <w:r w:rsidRPr="00F7323B">
        <w:rPr>
          <w:i/>
          <w:iCs/>
          <w:sz w:val="20"/>
          <w:szCs w:val="20"/>
        </w:rPr>
        <w:t xml:space="preserve">Proceedings of the SIGCHI conference on Human factors in </w:t>
      </w:r>
      <w:r w:rsidR="00AF5AAC" w:rsidRPr="00F7323B">
        <w:rPr>
          <w:i/>
          <w:iCs/>
          <w:sz w:val="20"/>
          <w:szCs w:val="20"/>
        </w:rPr>
        <w:t>C</w:t>
      </w:r>
      <w:r w:rsidRPr="00F7323B">
        <w:rPr>
          <w:i/>
          <w:iCs/>
          <w:sz w:val="20"/>
          <w:szCs w:val="20"/>
        </w:rPr>
        <w:t xml:space="preserve">omputing </w:t>
      </w:r>
      <w:r w:rsidR="00AF5AAC" w:rsidRPr="00F7323B">
        <w:rPr>
          <w:i/>
          <w:iCs/>
          <w:sz w:val="20"/>
          <w:szCs w:val="20"/>
        </w:rPr>
        <w:t>S</w:t>
      </w:r>
      <w:r w:rsidRPr="00F7323B">
        <w:rPr>
          <w:i/>
          <w:iCs/>
          <w:sz w:val="20"/>
          <w:szCs w:val="20"/>
        </w:rPr>
        <w:t xml:space="preserve">systems. </w:t>
      </w:r>
      <w:r w:rsidRPr="00F7323B">
        <w:rPr>
          <w:sz w:val="20"/>
          <w:szCs w:val="20"/>
        </w:rPr>
        <w:t xml:space="preserve">ACM, </w:t>
      </w:r>
      <w:r w:rsidR="00124B7F" w:rsidRPr="00F7323B">
        <w:rPr>
          <w:sz w:val="20"/>
          <w:szCs w:val="20"/>
        </w:rPr>
        <w:t xml:space="preserve">pp. </w:t>
      </w:r>
      <w:r w:rsidRPr="00F7323B">
        <w:rPr>
          <w:sz w:val="20"/>
          <w:szCs w:val="20"/>
        </w:rPr>
        <w:t>1455-1464.</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[21] </w:t>
      </w:r>
      <w:r w:rsidR="003D6142" w:rsidRPr="00F7323B">
        <w:rPr>
          <w:sz w:val="20"/>
          <w:szCs w:val="20"/>
        </w:rPr>
        <w:tab/>
      </w:r>
      <w:r w:rsidRPr="00F7323B">
        <w:rPr>
          <w:sz w:val="20"/>
          <w:szCs w:val="20"/>
        </w:rPr>
        <w:t xml:space="preserve">Kessler, C. M. and Anderson, J. R. 1986. A model of novice debugging in LISP. In </w:t>
      </w:r>
      <w:r w:rsidRPr="00F7323B">
        <w:rPr>
          <w:i/>
          <w:iCs/>
          <w:sz w:val="20"/>
          <w:szCs w:val="20"/>
        </w:rPr>
        <w:t>Proceedings of the First Workshop on Empirical Studies of Programmers</w:t>
      </w:r>
      <w:r w:rsidRPr="00F7323B">
        <w:rPr>
          <w:sz w:val="20"/>
          <w:szCs w:val="20"/>
        </w:rPr>
        <w:t xml:space="preserve">, </w:t>
      </w:r>
      <w:r w:rsidR="00124B7F" w:rsidRPr="00F7323B">
        <w:rPr>
          <w:sz w:val="20"/>
          <w:szCs w:val="20"/>
        </w:rPr>
        <w:t xml:space="preserve">pp. </w:t>
      </w:r>
      <w:r w:rsidRPr="00F7323B">
        <w:rPr>
          <w:sz w:val="20"/>
          <w:szCs w:val="20"/>
        </w:rPr>
        <w:t>198-212.</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[22] </w:t>
      </w:r>
      <w:r w:rsidR="003D6142" w:rsidRPr="00F7323B">
        <w:rPr>
          <w:sz w:val="20"/>
          <w:szCs w:val="20"/>
        </w:rPr>
        <w:tab/>
      </w:r>
      <w:r w:rsidRPr="00F7323B">
        <w:rPr>
          <w:sz w:val="20"/>
          <w:szCs w:val="20"/>
        </w:rPr>
        <w:t xml:space="preserve">Kidwell, P. A. 1998. Stalking the elusive computer bug. </w:t>
      </w:r>
      <w:r w:rsidRPr="00F7323B">
        <w:rPr>
          <w:i/>
          <w:sz w:val="20"/>
          <w:szCs w:val="20"/>
        </w:rPr>
        <w:t>Annals of the History of Computing</w:t>
      </w:r>
      <w:r w:rsidRPr="00F7323B">
        <w:rPr>
          <w:sz w:val="20"/>
          <w:szCs w:val="20"/>
        </w:rPr>
        <w:t xml:space="preserve">, IEEE, </w:t>
      </w:r>
      <w:r w:rsidR="005E526F" w:rsidRPr="00F7323B">
        <w:rPr>
          <w:sz w:val="20"/>
          <w:szCs w:val="20"/>
        </w:rPr>
        <w:t xml:space="preserve">vol. </w:t>
      </w:r>
      <w:r w:rsidRPr="00F7323B">
        <w:rPr>
          <w:sz w:val="20"/>
          <w:szCs w:val="20"/>
        </w:rPr>
        <w:t xml:space="preserve">20, 4, </w:t>
      </w:r>
      <w:r w:rsidR="00124B7F" w:rsidRPr="00F7323B">
        <w:rPr>
          <w:sz w:val="20"/>
          <w:szCs w:val="20"/>
        </w:rPr>
        <w:t xml:space="preserve">pp. </w:t>
      </w:r>
      <w:r w:rsidRPr="00F7323B">
        <w:rPr>
          <w:sz w:val="20"/>
          <w:szCs w:val="20"/>
        </w:rPr>
        <w:t>5-9.</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[23] </w:t>
      </w:r>
      <w:r w:rsidR="003D6142" w:rsidRPr="00F7323B">
        <w:rPr>
          <w:sz w:val="20"/>
          <w:szCs w:val="20"/>
        </w:rPr>
        <w:tab/>
      </w:r>
      <w:r w:rsidRPr="00F7323B">
        <w:rPr>
          <w:sz w:val="20"/>
          <w:szCs w:val="20"/>
        </w:rPr>
        <w:t xml:space="preserve">Ko, A. J. and Myers, B. A. 2004. Designing the </w:t>
      </w:r>
      <w:r w:rsidR="00AE7CDE" w:rsidRPr="00F7323B">
        <w:rPr>
          <w:sz w:val="20"/>
          <w:szCs w:val="20"/>
        </w:rPr>
        <w:t>W</w:t>
      </w:r>
      <w:r w:rsidRPr="00F7323B">
        <w:rPr>
          <w:sz w:val="20"/>
          <w:szCs w:val="20"/>
        </w:rPr>
        <w:t xml:space="preserve">hyline: a debugging interface for asking questions about program behavior. In </w:t>
      </w:r>
      <w:r w:rsidRPr="00F7323B">
        <w:rPr>
          <w:i/>
          <w:iCs/>
          <w:sz w:val="20"/>
          <w:szCs w:val="20"/>
        </w:rPr>
        <w:t xml:space="preserve">Proceedings of the SIGCHI conference on Human factors in </w:t>
      </w:r>
      <w:r w:rsidR="005C0BA3" w:rsidRPr="00F7323B">
        <w:rPr>
          <w:i/>
          <w:iCs/>
          <w:sz w:val="20"/>
          <w:szCs w:val="20"/>
        </w:rPr>
        <w:t>C</w:t>
      </w:r>
      <w:r w:rsidRPr="00F7323B">
        <w:rPr>
          <w:i/>
          <w:iCs/>
          <w:sz w:val="20"/>
          <w:szCs w:val="20"/>
        </w:rPr>
        <w:t xml:space="preserve">omputing </w:t>
      </w:r>
      <w:r w:rsidR="005C0BA3" w:rsidRPr="00F7323B">
        <w:rPr>
          <w:i/>
          <w:iCs/>
          <w:sz w:val="20"/>
          <w:szCs w:val="20"/>
        </w:rPr>
        <w:t>S</w:t>
      </w:r>
      <w:r w:rsidRPr="00F7323B">
        <w:rPr>
          <w:i/>
          <w:iCs/>
          <w:sz w:val="20"/>
          <w:szCs w:val="20"/>
        </w:rPr>
        <w:t xml:space="preserve">ystems. </w:t>
      </w:r>
      <w:r w:rsidR="00124B7F" w:rsidRPr="00F7323B">
        <w:rPr>
          <w:sz w:val="20"/>
          <w:szCs w:val="20"/>
        </w:rPr>
        <w:t xml:space="preserve">pp. </w:t>
      </w:r>
      <w:r w:rsidRPr="00F7323B">
        <w:rPr>
          <w:sz w:val="20"/>
          <w:szCs w:val="20"/>
        </w:rPr>
        <w:t>151-158.</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[24] </w:t>
      </w:r>
      <w:r w:rsidR="003D6142" w:rsidRPr="00F7323B">
        <w:rPr>
          <w:sz w:val="20"/>
          <w:szCs w:val="20"/>
        </w:rPr>
        <w:tab/>
      </w:r>
      <w:r w:rsidRPr="00F7323B">
        <w:rPr>
          <w:sz w:val="20"/>
          <w:szCs w:val="20"/>
        </w:rPr>
        <w:t xml:space="preserve">Malan, D. J. and Leitner, H. H. 2007. Scratch for budding computer scientists. </w:t>
      </w:r>
      <w:r w:rsidRPr="00F7323B">
        <w:rPr>
          <w:i/>
          <w:sz w:val="20"/>
          <w:szCs w:val="20"/>
        </w:rPr>
        <w:t>ACM SIGCSE Bulletin</w:t>
      </w:r>
      <w:r w:rsidRPr="00F7323B">
        <w:rPr>
          <w:sz w:val="20"/>
          <w:szCs w:val="20"/>
        </w:rPr>
        <w:t xml:space="preserve">, </w:t>
      </w:r>
      <w:r w:rsidR="005E526F" w:rsidRPr="00F7323B">
        <w:rPr>
          <w:sz w:val="20"/>
          <w:szCs w:val="20"/>
        </w:rPr>
        <w:t xml:space="preserve">vol. </w:t>
      </w:r>
      <w:r w:rsidRPr="00F7323B">
        <w:rPr>
          <w:sz w:val="20"/>
          <w:szCs w:val="20"/>
        </w:rPr>
        <w:t xml:space="preserve">39, </w:t>
      </w:r>
      <w:r w:rsidR="00624A93" w:rsidRPr="00F7323B">
        <w:rPr>
          <w:sz w:val="20"/>
          <w:szCs w:val="20"/>
        </w:rPr>
        <w:t xml:space="preserve">no. </w:t>
      </w:r>
      <w:r w:rsidRPr="00F7323B">
        <w:rPr>
          <w:sz w:val="20"/>
          <w:szCs w:val="20"/>
        </w:rPr>
        <w:t xml:space="preserve">1, </w:t>
      </w:r>
      <w:r w:rsidR="00124B7F" w:rsidRPr="00F7323B">
        <w:rPr>
          <w:sz w:val="20"/>
          <w:szCs w:val="20"/>
        </w:rPr>
        <w:t xml:space="preserve">pp. </w:t>
      </w:r>
      <w:r w:rsidRPr="00F7323B">
        <w:rPr>
          <w:sz w:val="20"/>
          <w:szCs w:val="20"/>
        </w:rPr>
        <w:t>223-227.</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[25] </w:t>
      </w:r>
      <w:r w:rsidR="003D6142" w:rsidRPr="00F7323B">
        <w:rPr>
          <w:sz w:val="20"/>
          <w:szCs w:val="20"/>
        </w:rPr>
        <w:tab/>
      </w:r>
      <w:r w:rsidRPr="00F7323B">
        <w:rPr>
          <w:sz w:val="20"/>
          <w:szCs w:val="20"/>
        </w:rPr>
        <w:t xml:space="preserve">McCauley, R., Fitzgerald, S., Lewandowski, G., Murphy, L., Simon, B., Thomas, L. and Zander, C. 2008. Debugging: </w:t>
      </w:r>
      <w:r w:rsidR="005C0BA3" w:rsidRPr="00F7323B">
        <w:rPr>
          <w:sz w:val="20"/>
          <w:szCs w:val="20"/>
        </w:rPr>
        <w:t>A</w:t>
      </w:r>
      <w:r w:rsidRPr="00F7323B">
        <w:rPr>
          <w:sz w:val="20"/>
          <w:szCs w:val="20"/>
        </w:rPr>
        <w:t xml:space="preserve"> review of the literature from an educational perspective. </w:t>
      </w:r>
      <w:r w:rsidRPr="00F7323B">
        <w:rPr>
          <w:i/>
          <w:sz w:val="20"/>
          <w:szCs w:val="20"/>
        </w:rPr>
        <w:t>Computer Science Education</w:t>
      </w:r>
      <w:r w:rsidRPr="00F7323B">
        <w:rPr>
          <w:sz w:val="20"/>
          <w:szCs w:val="20"/>
        </w:rPr>
        <w:t xml:space="preserve">, </w:t>
      </w:r>
      <w:r w:rsidR="005E526F" w:rsidRPr="00F7323B">
        <w:rPr>
          <w:sz w:val="20"/>
          <w:szCs w:val="20"/>
        </w:rPr>
        <w:t xml:space="preserve">vol. </w:t>
      </w:r>
      <w:r w:rsidRPr="00F7323B">
        <w:rPr>
          <w:sz w:val="20"/>
          <w:szCs w:val="20"/>
        </w:rPr>
        <w:t xml:space="preserve">18, </w:t>
      </w:r>
      <w:r w:rsidR="00624A93" w:rsidRPr="00F7323B">
        <w:rPr>
          <w:sz w:val="20"/>
          <w:szCs w:val="20"/>
        </w:rPr>
        <w:t xml:space="preserve">no. </w:t>
      </w:r>
      <w:r w:rsidRPr="00F7323B">
        <w:rPr>
          <w:sz w:val="20"/>
          <w:szCs w:val="20"/>
        </w:rPr>
        <w:t xml:space="preserve">2, </w:t>
      </w:r>
      <w:r w:rsidR="00124B7F" w:rsidRPr="00F7323B">
        <w:rPr>
          <w:sz w:val="20"/>
          <w:szCs w:val="20"/>
        </w:rPr>
        <w:t xml:space="preserve">pp. </w:t>
      </w:r>
      <w:r w:rsidRPr="00F7323B">
        <w:rPr>
          <w:sz w:val="20"/>
          <w:szCs w:val="20"/>
        </w:rPr>
        <w:t>67-92.</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[26] </w:t>
      </w:r>
      <w:r w:rsidR="003D6142" w:rsidRPr="00F7323B">
        <w:rPr>
          <w:sz w:val="20"/>
          <w:szCs w:val="20"/>
        </w:rPr>
        <w:tab/>
      </w:r>
      <w:r w:rsidRPr="00F7323B">
        <w:rPr>
          <w:sz w:val="20"/>
          <w:szCs w:val="20"/>
        </w:rPr>
        <w:t xml:space="preserve">Meerbaum-Salant, O., Armoni, M. and Ben-Ari, M. 2011. Habits of programming in scratch. In </w:t>
      </w:r>
      <w:r w:rsidRPr="00F7323B">
        <w:rPr>
          <w:i/>
          <w:iCs/>
          <w:sz w:val="20"/>
          <w:szCs w:val="20"/>
        </w:rPr>
        <w:t xml:space="preserve">Proceedings of the 16th annual joint conference on Innovation and technology in computer science education. </w:t>
      </w:r>
      <w:r w:rsidRPr="00F7323B">
        <w:rPr>
          <w:sz w:val="20"/>
          <w:szCs w:val="20"/>
        </w:rPr>
        <w:t xml:space="preserve">ACM, </w:t>
      </w:r>
      <w:r w:rsidR="00124B7F" w:rsidRPr="00F7323B">
        <w:rPr>
          <w:sz w:val="20"/>
          <w:szCs w:val="20"/>
        </w:rPr>
        <w:t xml:space="preserve">pp. </w:t>
      </w:r>
      <w:r w:rsidRPr="00F7323B">
        <w:rPr>
          <w:sz w:val="20"/>
          <w:szCs w:val="20"/>
        </w:rPr>
        <w:t>168-172.</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[27] </w:t>
      </w:r>
      <w:r w:rsidR="003D6142" w:rsidRPr="00F7323B">
        <w:rPr>
          <w:sz w:val="20"/>
          <w:szCs w:val="20"/>
        </w:rPr>
        <w:tab/>
      </w:r>
      <w:r w:rsidRPr="00F7323B">
        <w:rPr>
          <w:sz w:val="20"/>
          <w:szCs w:val="20"/>
        </w:rPr>
        <w:t>Moore, J. W. 1998.</w:t>
      </w:r>
      <w:r w:rsidRPr="00F7323B">
        <w:rPr>
          <w:i/>
          <w:iCs/>
          <w:sz w:val="20"/>
          <w:szCs w:val="20"/>
        </w:rPr>
        <w:t xml:space="preserve"> Software </w:t>
      </w:r>
      <w:r w:rsidR="007B7974" w:rsidRPr="00F7323B">
        <w:rPr>
          <w:i/>
          <w:iCs/>
          <w:sz w:val="20"/>
          <w:szCs w:val="20"/>
        </w:rPr>
        <w:t>E</w:t>
      </w:r>
      <w:r w:rsidRPr="00F7323B">
        <w:rPr>
          <w:i/>
          <w:iCs/>
          <w:sz w:val="20"/>
          <w:szCs w:val="20"/>
        </w:rPr>
        <w:t xml:space="preserve">ngineering </w:t>
      </w:r>
      <w:r w:rsidR="007B7974" w:rsidRPr="00F7323B">
        <w:rPr>
          <w:i/>
          <w:iCs/>
          <w:sz w:val="20"/>
          <w:szCs w:val="20"/>
        </w:rPr>
        <w:t>S</w:t>
      </w:r>
      <w:r w:rsidRPr="00F7323B">
        <w:rPr>
          <w:i/>
          <w:iCs/>
          <w:sz w:val="20"/>
          <w:szCs w:val="20"/>
        </w:rPr>
        <w:t xml:space="preserve">tandards. </w:t>
      </w:r>
      <w:r w:rsidRPr="00F7323B">
        <w:rPr>
          <w:sz w:val="20"/>
          <w:szCs w:val="20"/>
        </w:rPr>
        <w:t>Wiley Online Library.</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[28] </w:t>
      </w:r>
      <w:r w:rsidR="003D6142" w:rsidRPr="00F7323B">
        <w:rPr>
          <w:sz w:val="20"/>
          <w:szCs w:val="20"/>
        </w:rPr>
        <w:tab/>
      </w:r>
      <w:r w:rsidRPr="00F7323B">
        <w:rPr>
          <w:sz w:val="20"/>
          <w:szCs w:val="20"/>
        </w:rPr>
        <w:t>Papert, S. 1980.</w:t>
      </w:r>
      <w:r w:rsidRPr="00F7323B">
        <w:rPr>
          <w:i/>
          <w:iCs/>
          <w:sz w:val="20"/>
          <w:szCs w:val="20"/>
        </w:rPr>
        <w:t xml:space="preserve"> Mindstorms: Children, computers, and powerful ideas. </w:t>
      </w:r>
      <w:r w:rsidRPr="00F7323B">
        <w:rPr>
          <w:sz w:val="20"/>
          <w:szCs w:val="20"/>
        </w:rPr>
        <w:t>Basic Books, Inc.</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[29] </w:t>
      </w:r>
      <w:r w:rsidR="003D6142" w:rsidRPr="00F7323B">
        <w:rPr>
          <w:sz w:val="20"/>
          <w:szCs w:val="20"/>
        </w:rPr>
        <w:tab/>
      </w:r>
      <w:r w:rsidRPr="00F7323B">
        <w:rPr>
          <w:sz w:val="20"/>
          <w:szCs w:val="20"/>
        </w:rPr>
        <w:t xml:space="preserve">Pirolli, P. and Card, S. 2005. The sensemaking process and leverage points for analyst technology as identified through cognitive task analysis. In </w:t>
      </w:r>
      <w:r w:rsidRPr="00F7323B">
        <w:rPr>
          <w:i/>
          <w:iCs/>
          <w:sz w:val="20"/>
          <w:szCs w:val="20"/>
        </w:rPr>
        <w:t xml:space="preserve">Proceedings of International Conference on Intelligence Analysis. </w:t>
      </w:r>
      <w:r w:rsidRPr="00F7323B">
        <w:rPr>
          <w:sz w:val="20"/>
          <w:szCs w:val="20"/>
        </w:rPr>
        <w:t xml:space="preserve">Mitre McLean, VA, </w:t>
      </w:r>
      <w:r w:rsidR="00124B7F" w:rsidRPr="00F7323B">
        <w:rPr>
          <w:sz w:val="20"/>
          <w:szCs w:val="20"/>
        </w:rPr>
        <w:t xml:space="preserve">pp. </w:t>
      </w:r>
      <w:r w:rsidRPr="00F7323B">
        <w:rPr>
          <w:sz w:val="20"/>
          <w:szCs w:val="20"/>
        </w:rPr>
        <w:t>2-4.</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[30] </w:t>
      </w:r>
      <w:r w:rsidR="003D6142" w:rsidRPr="00F7323B">
        <w:rPr>
          <w:sz w:val="20"/>
          <w:szCs w:val="20"/>
        </w:rPr>
        <w:tab/>
      </w:r>
      <w:r w:rsidRPr="00F7323B">
        <w:rPr>
          <w:sz w:val="20"/>
          <w:szCs w:val="20"/>
        </w:rPr>
        <w:t xml:space="preserve">Resnick, M., Maloney, J., Monroy-Hernández, A., Rusk, N., Eastmond, E., Brennan, K., Millner, A., Rosenbaum, E., Silver, J. and Silverman, B. 2009. Scratch: </w:t>
      </w:r>
      <w:r w:rsidR="00F34E89" w:rsidRPr="00F7323B">
        <w:rPr>
          <w:sz w:val="20"/>
          <w:szCs w:val="20"/>
        </w:rPr>
        <w:t>P</w:t>
      </w:r>
      <w:r w:rsidRPr="00F7323B">
        <w:rPr>
          <w:sz w:val="20"/>
          <w:szCs w:val="20"/>
        </w:rPr>
        <w:t xml:space="preserve">rogramming for </w:t>
      </w:r>
      <w:r w:rsidR="00954A02" w:rsidRPr="00F7323B">
        <w:rPr>
          <w:sz w:val="20"/>
          <w:szCs w:val="20"/>
        </w:rPr>
        <w:t>A</w:t>
      </w:r>
      <w:r w:rsidRPr="00F7323B">
        <w:rPr>
          <w:sz w:val="20"/>
          <w:szCs w:val="20"/>
        </w:rPr>
        <w:t xml:space="preserve">ll. </w:t>
      </w:r>
      <w:r w:rsidR="00954A02" w:rsidRPr="00F7323B">
        <w:rPr>
          <w:sz w:val="20"/>
          <w:szCs w:val="20"/>
        </w:rPr>
        <w:t xml:space="preserve">COMMUNICATIONS OF THE </w:t>
      </w:r>
      <w:r w:rsidRPr="00F7323B">
        <w:rPr>
          <w:sz w:val="20"/>
          <w:szCs w:val="20"/>
        </w:rPr>
        <w:t xml:space="preserve">ACM, </w:t>
      </w:r>
      <w:r w:rsidR="005E526F" w:rsidRPr="00F7323B">
        <w:rPr>
          <w:sz w:val="20"/>
          <w:szCs w:val="20"/>
        </w:rPr>
        <w:t xml:space="preserve">vol. </w:t>
      </w:r>
      <w:r w:rsidRPr="00F7323B">
        <w:rPr>
          <w:sz w:val="20"/>
          <w:szCs w:val="20"/>
        </w:rPr>
        <w:t xml:space="preserve">52, </w:t>
      </w:r>
      <w:r w:rsidR="00624A93" w:rsidRPr="00F7323B">
        <w:rPr>
          <w:sz w:val="20"/>
          <w:szCs w:val="20"/>
        </w:rPr>
        <w:t xml:space="preserve">no. </w:t>
      </w:r>
      <w:r w:rsidRPr="00F7323B">
        <w:rPr>
          <w:sz w:val="20"/>
          <w:szCs w:val="20"/>
        </w:rPr>
        <w:t xml:space="preserve">11, </w:t>
      </w:r>
      <w:r w:rsidR="00124B7F" w:rsidRPr="00F7323B">
        <w:rPr>
          <w:sz w:val="20"/>
          <w:szCs w:val="20"/>
        </w:rPr>
        <w:t xml:space="preserve">pp. </w:t>
      </w:r>
      <w:r w:rsidRPr="00F7323B">
        <w:rPr>
          <w:sz w:val="20"/>
          <w:szCs w:val="20"/>
        </w:rPr>
        <w:t>60-67.</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[31] </w:t>
      </w:r>
      <w:r w:rsidR="003D6142" w:rsidRPr="00F7323B">
        <w:rPr>
          <w:sz w:val="20"/>
          <w:szCs w:val="20"/>
        </w:rPr>
        <w:tab/>
      </w:r>
      <w:r w:rsidRPr="00F7323B">
        <w:rPr>
          <w:sz w:val="20"/>
          <w:szCs w:val="20"/>
        </w:rPr>
        <w:t xml:space="preserve">Rosson, M. B., Sinha, H., Bhattacharya, M. and Zhao, D. 2008. Design planning by end-user web developers. </w:t>
      </w:r>
      <w:r w:rsidRPr="00F7323B">
        <w:rPr>
          <w:i/>
          <w:sz w:val="20"/>
          <w:szCs w:val="20"/>
        </w:rPr>
        <w:t>Journal of Visual Languages &amp; Computing</w:t>
      </w:r>
      <w:r w:rsidRPr="00F7323B">
        <w:rPr>
          <w:sz w:val="20"/>
          <w:szCs w:val="20"/>
        </w:rPr>
        <w:t xml:space="preserve">, </w:t>
      </w:r>
      <w:r w:rsidR="005E526F" w:rsidRPr="00F7323B">
        <w:rPr>
          <w:sz w:val="20"/>
          <w:szCs w:val="20"/>
        </w:rPr>
        <w:t xml:space="preserve">vol. </w:t>
      </w:r>
      <w:r w:rsidRPr="00F7323B">
        <w:rPr>
          <w:sz w:val="20"/>
          <w:szCs w:val="20"/>
        </w:rPr>
        <w:t xml:space="preserve">19, 4, </w:t>
      </w:r>
      <w:r w:rsidR="00124B7F" w:rsidRPr="00F7323B">
        <w:rPr>
          <w:sz w:val="20"/>
          <w:szCs w:val="20"/>
        </w:rPr>
        <w:t xml:space="preserve">pp. </w:t>
      </w:r>
      <w:r w:rsidRPr="00F7323B">
        <w:rPr>
          <w:sz w:val="20"/>
          <w:szCs w:val="20"/>
        </w:rPr>
        <w:t>468-484.</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[32] </w:t>
      </w:r>
      <w:r w:rsidR="003D6142" w:rsidRPr="00F7323B">
        <w:rPr>
          <w:sz w:val="20"/>
          <w:szCs w:val="20"/>
        </w:rPr>
        <w:tab/>
      </w:r>
      <w:r w:rsidRPr="00F7323B">
        <w:rPr>
          <w:sz w:val="20"/>
          <w:szCs w:val="20"/>
        </w:rPr>
        <w:t>Spohrer, J. C. 1985.</w:t>
      </w:r>
      <w:r w:rsidRPr="00F7323B">
        <w:rPr>
          <w:i/>
          <w:iCs/>
          <w:sz w:val="20"/>
          <w:szCs w:val="20"/>
        </w:rPr>
        <w:t xml:space="preserve"> Bug Catalogue II, III, IV. </w:t>
      </w:r>
      <w:r w:rsidRPr="00F7323B">
        <w:rPr>
          <w:sz w:val="20"/>
          <w:szCs w:val="20"/>
        </w:rPr>
        <w:t xml:space="preserve">Yale University, Department of Computer Science, </w:t>
      </w:r>
      <w:r w:rsidR="0018098F" w:rsidRPr="00F7323B">
        <w:rPr>
          <w:rStyle w:val="ki"/>
          <w:sz w:val="20"/>
          <w:szCs w:val="20"/>
        </w:rPr>
        <w:t>New Haven, CT, USA</w:t>
      </w:r>
      <w:r w:rsidRPr="00F7323B">
        <w:rPr>
          <w:sz w:val="20"/>
          <w:szCs w:val="20"/>
        </w:rPr>
        <w:t>.</w:t>
      </w:r>
    </w:p>
    <w:p w:rsidR="00643CAA" w:rsidRPr="00F7323B" w:rsidRDefault="00643CAA" w:rsidP="00F7323B">
      <w:pPr>
        <w:autoSpaceDE w:val="0"/>
        <w:autoSpaceDN w:val="0"/>
        <w:adjustRightInd w:val="0"/>
        <w:spacing w:after="0" w:line="240" w:lineRule="auto"/>
        <w:ind w:left="540" w:hanging="540"/>
        <w:rPr>
          <w:rFonts w:ascii="Times New Roman" w:hAnsi="Times New Roman" w:cs="Times New Roman"/>
          <w:sz w:val="20"/>
          <w:szCs w:val="20"/>
        </w:rPr>
      </w:pPr>
      <w:r w:rsidRPr="00F7323B">
        <w:rPr>
          <w:rFonts w:ascii="Times New Roman" w:hAnsi="Times New Roman" w:cs="Times New Roman"/>
          <w:sz w:val="20"/>
          <w:szCs w:val="20"/>
        </w:rPr>
        <w:t xml:space="preserve">[33] </w:t>
      </w:r>
      <w:r w:rsidR="003D6142" w:rsidRPr="00F7323B">
        <w:rPr>
          <w:rFonts w:ascii="Times New Roman" w:hAnsi="Times New Roman" w:cs="Times New Roman"/>
          <w:sz w:val="20"/>
          <w:szCs w:val="20"/>
        </w:rPr>
        <w:tab/>
      </w:r>
      <w:r w:rsidRPr="00F7323B">
        <w:rPr>
          <w:rFonts w:ascii="Times New Roman" w:hAnsi="Times New Roman" w:cs="Times New Roman"/>
          <w:sz w:val="20"/>
          <w:szCs w:val="20"/>
        </w:rPr>
        <w:t xml:space="preserve">Spohrer, J. G. and Soloway, E. 1986. Analyzing the high frequency bugs in novice programs. </w:t>
      </w:r>
      <w:r w:rsidR="002F38F4" w:rsidRPr="00F7323B">
        <w:rPr>
          <w:rFonts w:ascii="Times New Roman" w:hAnsi="Times New Roman" w:cs="Times New Roman"/>
          <w:sz w:val="20"/>
          <w:szCs w:val="20"/>
        </w:rPr>
        <w:t xml:space="preserve">In </w:t>
      </w:r>
      <w:r w:rsidR="002F38F4" w:rsidRPr="00F7323B">
        <w:rPr>
          <w:rFonts w:ascii="Times New Roman" w:hAnsi="Times New Roman" w:cs="Times New Roman"/>
          <w:i/>
          <w:sz w:val="20"/>
          <w:szCs w:val="20"/>
        </w:rPr>
        <w:t>Empirical Studies of Programmers</w:t>
      </w:r>
      <w:r w:rsidR="002F38F4" w:rsidRPr="00F7323B">
        <w:rPr>
          <w:rFonts w:ascii="Times New Roman" w:hAnsi="Times New Roman" w:cs="Times New Roman"/>
          <w:sz w:val="20"/>
          <w:szCs w:val="20"/>
        </w:rPr>
        <w:t xml:space="preserve">, E. Soloway and S. Iyengar. Eds. Ablex. New York, </w:t>
      </w:r>
      <w:r w:rsidR="003B7FEF" w:rsidRPr="00F7323B">
        <w:rPr>
          <w:rFonts w:ascii="Times New Roman" w:hAnsi="Times New Roman" w:cs="Times New Roman"/>
          <w:sz w:val="20"/>
          <w:szCs w:val="20"/>
        </w:rPr>
        <w:t>pp. 230-251.</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[34] </w:t>
      </w:r>
      <w:r w:rsidR="003D6142" w:rsidRPr="00F7323B">
        <w:rPr>
          <w:sz w:val="20"/>
          <w:szCs w:val="20"/>
        </w:rPr>
        <w:tab/>
      </w:r>
      <w:r w:rsidRPr="00F7323B">
        <w:rPr>
          <w:sz w:val="20"/>
          <w:szCs w:val="20"/>
        </w:rPr>
        <w:t xml:space="preserve">Subrahmaniyan, N., Beckwith, L., Grigoreanu, V., Burnett, M., Wiedenbeck, S., Narayanan, V., Bucht, K., Drummond, R. and Fern, X. 2008. Testing vs. code inspection vs. what else?: male and female end users' debugging strategies. In </w:t>
      </w:r>
      <w:r w:rsidRPr="00F7323B">
        <w:rPr>
          <w:i/>
          <w:iCs/>
          <w:sz w:val="20"/>
          <w:szCs w:val="20"/>
        </w:rPr>
        <w:t>Proceedings of the SIGCHI Conference on Human Factors in Computing Systems</w:t>
      </w:r>
      <w:r w:rsidR="00AF3FC6" w:rsidRPr="00F7323B">
        <w:rPr>
          <w:i/>
          <w:iCs/>
          <w:sz w:val="20"/>
          <w:szCs w:val="20"/>
        </w:rPr>
        <w:t xml:space="preserve">, </w:t>
      </w:r>
      <w:r w:rsidRPr="00F7323B">
        <w:rPr>
          <w:sz w:val="20"/>
          <w:szCs w:val="20"/>
        </w:rPr>
        <w:t xml:space="preserve"> </w:t>
      </w:r>
      <w:r w:rsidR="00124B7F" w:rsidRPr="00F7323B">
        <w:rPr>
          <w:sz w:val="20"/>
          <w:szCs w:val="20"/>
        </w:rPr>
        <w:t xml:space="preserve">pp. </w:t>
      </w:r>
      <w:r w:rsidRPr="00F7323B">
        <w:rPr>
          <w:sz w:val="20"/>
          <w:szCs w:val="20"/>
        </w:rPr>
        <w:t>617-626.</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[35] </w:t>
      </w:r>
      <w:r w:rsidR="003D6142" w:rsidRPr="00F7323B">
        <w:rPr>
          <w:sz w:val="20"/>
          <w:szCs w:val="20"/>
        </w:rPr>
        <w:tab/>
      </w:r>
      <w:r w:rsidRPr="00F7323B">
        <w:rPr>
          <w:sz w:val="20"/>
          <w:szCs w:val="20"/>
        </w:rPr>
        <w:t xml:space="preserve">Takahashi, J. M. 2012.Weighted code coverage tool, </w:t>
      </w:r>
      <w:r w:rsidR="00B213B3" w:rsidRPr="00F7323B">
        <w:rPr>
          <w:i/>
          <w:iCs/>
          <w:sz w:val="20"/>
          <w:szCs w:val="20"/>
        </w:rPr>
        <w:t>U.S. Patent No. 8,291,384</w:t>
      </w:r>
      <w:r w:rsidR="00B213B3" w:rsidRPr="00F7323B">
        <w:rPr>
          <w:sz w:val="20"/>
          <w:szCs w:val="20"/>
        </w:rPr>
        <w:t>. Washington, DC: U.S. Patent and Trademark Office</w:t>
      </w:r>
      <w:r w:rsidRPr="00F7323B">
        <w:rPr>
          <w:sz w:val="20"/>
          <w:szCs w:val="20"/>
        </w:rPr>
        <w:t>.</w:t>
      </w:r>
    </w:p>
    <w:p w:rsidR="00643CAA" w:rsidRPr="00F7323B" w:rsidRDefault="00643CAA" w:rsidP="003C07B6">
      <w:pPr>
        <w:pStyle w:val="NormalWeb"/>
        <w:spacing w:before="120" w:beforeAutospacing="0" w:after="0" w:afterAutospacing="0"/>
        <w:ind w:left="547" w:hanging="547"/>
        <w:rPr>
          <w:sz w:val="20"/>
          <w:szCs w:val="20"/>
        </w:rPr>
      </w:pPr>
      <w:r w:rsidRPr="00F7323B">
        <w:rPr>
          <w:sz w:val="20"/>
          <w:szCs w:val="20"/>
        </w:rPr>
        <w:t xml:space="preserve">[36] </w:t>
      </w:r>
      <w:r w:rsidR="003D6142" w:rsidRPr="00F7323B">
        <w:rPr>
          <w:sz w:val="20"/>
          <w:szCs w:val="20"/>
        </w:rPr>
        <w:tab/>
      </w:r>
      <w:r w:rsidRPr="00F7323B">
        <w:rPr>
          <w:sz w:val="20"/>
          <w:szCs w:val="20"/>
        </w:rPr>
        <w:t xml:space="preserve">Vessey, I. 1985. Expertise in debugging computer programs: A process analysis. </w:t>
      </w:r>
      <w:r w:rsidRPr="00F7323B">
        <w:rPr>
          <w:i/>
          <w:sz w:val="20"/>
          <w:szCs w:val="20"/>
        </w:rPr>
        <w:t>International Journal of Man-Machine Studies</w:t>
      </w:r>
      <w:r w:rsidRPr="00F7323B">
        <w:rPr>
          <w:sz w:val="20"/>
          <w:szCs w:val="20"/>
        </w:rPr>
        <w:t xml:space="preserve">, </w:t>
      </w:r>
      <w:r w:rsidR="005E526F" w:rsidRPr="00F7323B">
        <w:rPr>
          <w:sz w:val="20"/>
          <w:szCs w:val="20"/>
        </w:rPr>
        <w:t xml:space="preserve">vol. </w:t>
      </w:r>
      <w:r w:rsidRPr="00F7323B">
        <w:rPr>
          <w:sz w:val="20"/>
          <w:szCs w:val="20"/>
        </w:rPr>
        <w:t xml:space="preserve">23, </w:t>
      </w:r>
      <w:r w:rsidR="00624A93" w:rsidRPr="00F7323B">
        <w:rPr>
          <w:sz w:val="20"/>
          <w:szCs w:val="20"/>
        </w:rPr>
        <w:t xml:space="preserve">no. </w:t>
      </w:r>
      <w:r w:rsidRPr="00F7323B">
        <w:rPr>
          <w:sz w:val="20"/>
          <w:szCs w:val="20"/>
        </w:rPr>
        <w:t xml:space="preserve">5, </w:t>
      </w:r>
      <w:r w:rsidR="00124B7F" w:rsidRPr="00F7323B">
        <w:rPr>
          <w:sz w:val="20"/>
          <w:szCs w:val="20"/>
        </w:rPr>
        <w:t xml:space="preserve">pp. </w:t>
      </w:r>
      <w:r w:rsidRPr="00F7323B">
        <w:rPr>
          <w:sz w:val="20"/>
          <w:szCs w:val="20"/>
        </w:rPr>
        <w:t>459-494.</w:t>
      </w:r>
    </w:p>
    <w:p w:rsidR="00643CAA" w:rsidRPr="00F7323B" w:rsidRDefault="00643CAA" w:rsidP="00C00C4E">
      <w:pPr>
        <w:autoSpaceDE w:val="0"/>
        <w:autoSpaceDN w:val="0"/>
        <w:adjustRightInd w:val="0"/>
        <w:spacing w:before="120" w:after="0" w:line="240" w:lineRule="auto"/>
        <w:ind w:left="547" w:hanging="547"/>
        <w:rPr>
          <w:rFonts w:ascii="Times New Roman" w:hAnsi="Times New Roman" w:cs="Times New Roman"/>
          <w:sz w:val="20"/>
          <w:szCs w:val="20"/>
        </w:rPr>
      </w:pPr>
      <w:r w:rsidRPr="00F7323B">
        <w:rPr>
          <w:rFonts w:ascii="Times New Roman" w:hAnsi="Times New Roman" w:cs="Times New Roman"/>
          <w:sz w:val="20"/>
          <w:szCs w:val="20"/>
        </w:rPr>
        <w:t xml:space="preserve">[37] </w:t>
      </w:r>
      <w:r w:rsidR="003D6142" w:rsidRPr="00F7323B">
        <w:rPr>
          <w:rFonts w:ascii="Times New Roman" w:hAnsi="Times New Roman" w:cs="Times New Roman"/>
          <w:sz w:val="20"/>
          <w:szCs w:val="20"/>
        </w:rPr>
        <w:tab/>
      </w:r>
      <w:r w:rsidRPr="00F7323B">
        <w:rPr>
          <w:rFonts w:ascii="Times New Roman" w:hAnsi="Times New Roman" w:cs="Times New Roman"/>
          <w:sz w:val="20"/>
          <w:szCs w:val="20"/>
        </w:rPr>
        <w:t>Zeller, A. 2009.</w:t>
      </w:r>
      <w:r w:rsidRPr="00F7323B">
        <w:rPr>
          <w:rFonts w:ascii="Times New Roman" w:hAnsi="Times New Roman" w:cs="Times New Roman"/>
          <w:i/>
          <w:iCs/>
          <w:sz w:val="20"/>
          <w:szCs w:val="20"/>
        </w:rPr>
        <w:t xml:space="preserve"> Why </w:t>
      </w:r>
      <w:r w:rsidR="00990427" w:rsidRPr="00F7323B">
        <w:rPr>
          <w:rFonts w:ascii="Times New Roman" w:hAnsi="Times New Roman" w:cs="Times New Roman"/>
          <w:i/>
          <w:iCs/>
          <w:sz w:val="20"/>
          <w:szCs w:val="20"/>
        </w:rPr>
        <w:t>P</w:t>
      </w:r>
      <w:r w:rsidRPr="00F7323B">
        <w:rPr>
          <w:rFonts w:ascii="Times New Roman" w:hAnsi="Times New Roman" w:cs="Times New Roman"/>
          <w:i/>
          <w:iCs/>
          <w:sz w:val="20"/>
          <w:szCs w:val="20"/>
        </w:rPr>
        <w:t xml:space="preserve">rograms </w:t>
      </w:r>
      <w:r w:rsidR="00990427" w:rsidRPr="00F7323B">
        <w:rPr>
          <w:rFonts w:ascii="Times New Roman" w:hAnsi="Times New Roman" w:cs="Times New Roman"/>
          <w:i/>
          <w:iCs/>
          <w:sz w:val="20"/>
          <w:szCs w:val="20"/>
        </w:rPr>
        <w:t>F</w:t>
      </w:r>
      <w:r w:rsidRPr="00F7323B">
        <w:rPr>
          <w:rFonts w:ascii="Times New Roman" w:hAnsi="Times New Roman" w:cs="Times New Roman"/>
          <w:i/>
          <w:iCs/>
          <w:sz w:val="20"/>
          <w:szCs w:val="20"/>
        </w:rPr>
        <w:t xml:space="preserve">ail: </w:t>
      </w:r>
      <w:r w:rsidR="00990427" w:rsidRPr="00F7323B">
        <w:rPr>
          <w:rFonts w:ascii="Times New Roman" w:hAnsi="Times New Roman" w:cs="Times New Roman"/>
          <w:i/>
          <w:iCs/>
          <w:sz w:val="20"/>
          <w:szCs w:val="20"/>
        </w:rPr>
        <w:t>A</w:t>
      </w:r>
      <w:r w:rsidRPr="00F7323B">
        <w:rPr>
          <w:rFonts w:ascii="Times New Roman" w:hAnsi="Times New Roman" w:cs="Times New Roman"/>
          <w:i/>
          <w:iCs/>
          <w:sz w:val="20"/>
          <w:szCs w:val="20"/>
        </w:rPr>
        <w:t xml:space="preserve"> </w:t>
      </w:r>
      <w:r w:rsidR="00990427" w:rsidRPr="00F7323B">
        <w:rPr>
          <w:rFonts w:ascii="Times New Roman" w:hAnsi="Times New Roman" w:cs="Times New Roman"/>
          <w:i/>
          <w:iCs/>
          <w:sz w:val="20"/>
          <w:szCs w:val="20"/>
        </w:rPr>
        <w:t>G</w:t>
      </w:r>
      <w:r w:rsidRPr="00F7323B">
        <w:rPr>
          <w:rFonts w:ascii="Times New Roman" w:hAnsi="Times New Roman" w:cs="Times New Roman"/>
          <w:i/>
          <w:iCs/>
          <w:sz w:val="20"/>
          <w:szCs w:val="20"/>
        </w:rPr>
        <w:t xml:space="preserve">uide to </w:t>
      </w:r>
      <w:r w:rsidR="00990427" w:rsidRPr="00F7323B">
        <w:rPr>
          <w:rFonts w:ascii="Times New Roman" w:hAnsi="Times New Roman" w:cs="Times New Roman"/>
          <w:i/>
          <w:iCs/>
          <w:sz w:val="20"/>
          <w:szCs w:val="20"/>
        </w:rPr>
        <w:t>S</w:t>
      </w:r>
      <w:r w:rsidRPr="00F7323B">
        <w:rPr>
          <w:rFonts w:ascii="Times New Roman" w:hAnsi="Times New Roman" w:cs="Times New Roman"/>
          <w:i/>
          <w:iCs/>
          <w:sz w:val="20"/>
          <w:szCs w:val="20"/>
        </w:rPr>
        <w:t xml:space="preserve">ystematic </w:t>
      </w:r>
      <w:r w:rsidR="00990427" w:rsidRPr="00F7323B">
        <w:rPr>
          <w:rFonts w:ascii="Times New Roman" w:hAnsi="Times New Roman" w:cs="Times New Roman"/>
          <w:i/>
          <w:iCs/>
          <w:sz w:val="20"/>
          <w:szCs w:val="20"/>
        </w:rPr>
        <w:t>D</w:t>
      </w:r>
      <w:r w:rsidRPr="00F7323B">
        <w:rPr>
          <w:rFonts w:ascii="Times New Roman" w:hAnsi="Times New Roman" w:cs="Times New Roman"/>
          <w:i/>
          <w:iCs/>
          <w:sz w:val="20"/>
          <w:szCs w:val="20"/>
        </w:rPr>
        <w:t xml:space="preserve">ebugging. </w:t>
      </w:r>
      <w:r w:rsidR="00990427" w:rsidRPr="00F7323B">
        <w:rPr>
          <w:rFonts w:ascii="Times New Roman" w:hAnsi="Times New Roman" w:cs="Times New Roman"/>
          <w:sz w:val="20"/>
          <w:szCs w:val="20"/>
        </w:rPr>
        <w:t>2</w:t>
      </w:r>
      <w:r w:rsidR="00990427" w:rsidRPr="00F7323B">
        <w:rPr>
          <w:rFonts w:ascii="Times New Roman" w:hAnsi="Times New Roman" w:cs="Times New Roman"/>
          <w:sz w:val="20"/>
          <w:szCs w:val="20"/>
          <w:vertAlign w:val="superscript"/>
        </w:rPr>
        <w:t>nd</w:t>
      </w:r>
      <w:r w:rsidR="00990427" w:rsidRPr="00F7323B">
        <w:rPr>
          <w:rFonts w:ascii="Times New Roman" w:hAnsi="Times New Roman" w:cs="Times New Roman"/>
          <w:sz w:val="20"/>
          <w:szCs w:val="20"/>
        </w:rPr>
        <w:t xml:space="preserve"> ed., Morgan Kaufmann.</w:t>
      </w:r>
      <w:bookmarkStart w:id="12" w:name="_GoBack"/>
      <w:bookmarkEnd w:id="12"/>
    </w:p>
    <w:p w:rsidR="00643CAA" w:rsidRDefault="00643CAA" w:rsidP="003C07B6">
      <w:pPr>
        <w:shd w:val="clear" w:color="auto" w:fill="FFFFFF"/>
        <w:spacing w:after="0" w:line="240" w:lineRule="auto"/>
        <w:jc w:val="both"/>
        <w:rPr>
          <w:rFonts w:ascii="Times New Roman" w:eastAsia="Times New Roman" w:hAnsi="Times New Roman" w:cs="Times New Roman"/>
          <w:sz w:val="20"/>
          <w:szCs w:val="20"/>
        </w:rPr>
      </w:pPr>
    </w:p>
    <w:p w:rsidR="00ED52CD" w:rsidRPr="00E11109" w:rsidRDefault="00ED52CD" w:rsidP="000507EF">
      <w:pPr>
        <w:spacing w:after="0" w:line="240" w:lineRule="auto"/>
        <w:contextualSpacing/>
        <w:rPr>
          <w:rFonts w:ascii="Times New Roman" w:hAnsi="Times New Roman" w:cs="Times New Roman"/>
          <w:sz w:val="20"/>
          <w:szCs w:val="20"/>
        </w:rPr>
      </w:pPr>
    </w:p>
    <w:p w:rsidR="00111106" w:rsidRPr="00111106" w:rsidRDefault="00B25722">
      <w:pPr>
        <w:pStyle w:val="NormalWeb"/>
        <w:jc w:val="center"/>
        <w:divId w:val="381255290"/>
      </w:pPr>
      <w:r w:rsidRPr="00E11109">
        <w:rPr>
          <w:sz w:val="20"/>
          <w:szCs w:val="20"/>
        </w:rPr>
        <w:lastRenderedPageBreak/>
        <w:fldChar w:fldCharType="begin"/>
      </w:r>
      <w:r w:rsidR="00111106">
        <w:rPr>
          <w:sz w:val="20"/>
          <w:szCs w:val="20"/>
        </w:rPr>
        <w:instrText>ADDIN RW.BIB</w:instrText>
      </w:r>
      <w:r w:rsidRPr="00E11109">
        <w:rPr>
          <w:sz w:val="20"/>
          <w:szCs w:val="20"/>
        </w:rPr>
        <w:fldChar w:fldCharType="separate"/>
      </w:r>
      <w:r w:rsidR="00111106" w:rsidRPr="00111106">
        <w:t>References</w:t>
      </w:r>
    </w:p>
    <w:p w:rsidR="00111106" w:rsidRPr="00111106" w:rsidRDefault="00111106">
      <w:pPr>
        <w:pStyle w:val="NormalWeb"/>
        <w:divId w:val="381255290"/>
      </w:pPr>
      <w:r w:rsidRPr="00111106">
        <w:t xml:space="preserve">[1] Ahmadzadeh, M., Elliman, D. and Higgins, C. 2005. An analysis of patterns of debugging among novice computer science students. In Anonymous </w:t>
      </w:r>
      <w:r w:rsidRPr="00111106">
        <w:rPr>
          <w:i/>
          <w:iCs/>
        </w:rPr>
        <w:t xml:space="preserve">ACM SIGCSE Bulletin. </w:t>
      </w:r>
      <w:r w:rsidRPr="00111106">
        <w:t>ACM, , 84-88.</w:t>
      </w:r>
    </w:p>
    <w:p w:rsidR="00111106" w:rsidRPr="00111106" w:rsidRDefault="00111106">
      <w:pPr>
        <w:pStyle w:val="NormalWeb"/>
        <w:divId w:val="381255290"/>
      </w:pPr>
      <w:r w:rsidRPr="00111106">
        <w:t>[2] Ashrov, A., Marron, A., Weiss, G. and Wiener, G. 2014. A use-case for behavioral programming: an architecture in JavaScript and Blockly for interactive applications with cross-cutting scenarios. Science of Computer Programming, .</w:t>
      </w:r>
    </w:p>
    <w:p w:rsidR="00111106" w:rsidRPr="00111106" w:rsidRDefault="00111106">
      <w:pPr>
        <w:pStyle w:val="NormalWeb"/>
        <w:divId w:val="381255290"/>
      </w:pPr>
      <w:r w:rsidRPr="00111106">
        <w:t xml:space="preserve">[3] Beckwith, L., Kissinger, C., Burnett, M., Wiedenbeck, S., Lawrance, J., Blackwell, A. and Cook, C. 2006. Tinkering and gender in end-user programmers' debugging. In Anonymous </w:t>
      </w:r>
      <w:r w:rsidRPr="00111106">
        <w:rPr>
          <w:i/>
          <w:iCs/>
        </w:rPr>
        <w:t xml:space="preserve">Proceedings of the SIGCHI conference on Human Factors in computing systems. </w:t>
      </w:r>
      <w:r w:rsidRPr="00111106">
        <w:t>ACM, , 231-240.</w:t>
      </w:r>
    </w:p>
    <w:p w:rsidR="00111106" w:rsidRPr="00111106" w:rsidRDefault="00111106">
      <w:pPr>
        <w:pStyle w:val="NormalWeb"/>
        <w:divId w:val="381255290"/>
      </w:pPr>
      <w:r w:rsidRPr="00111106">
        <w:t xml:space="preserve">[4] Ben-Ari, M. and Maloney, J. 2012. Scratch project forum discussion. , </w:t>
      </w:r>
      <w:hyperlink r:id="rId24" w:tgtFrame="_blank" w:history="1">
        <w:r w:rsidRPr="00111106">
          <w:rPr>
            <w:rStyle w:val="Hyperlink"/>
          </w:rPr>
          <w:t>http://scratch.mit.edu/forums/viewtopic.php?id=8130</w:t>
        </w:r>
      </w:hyperlink>
      <w:r w:rsidRPr="00111106">
        <w:t>.</w:t>
      </w:r>
    </w:p>
    <w:p w:rsidR="00111106" w:rsidRPr="00111106" w:rsidRDefault="00111106">
      <w:pPr>
        <w:pStyle w:val="NormalWeb"/>
        <w:divId w:val="381255290"/>
      </w:pPr>
      <w:r w:rsidRPr="00111106">
        <w:t>[5] Bonar, J. and Soloway, E. 1985. Preprogramming knowledge: A major source of misconceptions in novice programmers. Human–Computer Interaction, 1, 2, 133-161.</w:t>
      </w:r>
    </w:p>
    <w:p w:rsidR="00111106" w:rsidRPr="00111106" w:rsidRDefault="00111106">
      <w:pPr>
        <w:pStyle w:val="NormalWeb"/>
        <w:divId w:val="381255290"/>
      </w:pPr>
      <w:r w:rsidRPr="00111106">
        <w:t xml:space="preserve">[6] Carver, M. S. and Risinger, S. C. 1987. Improving children's debugging skills. In Anonymous </w:t>
      </w:r>
      <w:r w:rsidRPr="00111106">
        <w:rPr>
          <w:i/>
          <w:iCs/>
        </w:rPr>
        <w:t xml:space="preserve">Empirical studies of programmers: Second workshop. </w:t>
      </w:r>
      <w:r w:rsidRPr="00111106">
        <w:t>Ablex Publishing Corp., , 147-171.</w:t>
      </w:r>
    </w:p>
    <w:p w:rsidR="00111106" w:rsidRPr="00111106" w:rsidRDefault="00111106">
      <w:pPr>
        <w:pStyle w:val="NormalWeb"/>
        <w:divId w:val="381255290"/>
      </w:pPr>
      <w:r w:rsidRPr="00111106">
        <w:t xml:space="preserve">[7] Chao, J. and Atli, G. 2006. Critical personality traits in successful pair programming. In Anonymous </w:t>
      </w:r>
      <w:r w:rsidRPr="00111106">
        <w:rPr>
          <w:i/>
          <w:iCs/>
        </w:rPr>
        <w:t xml:space="preserve">Agile Conference, 2006. </w:t>
      </w:r>
      <w:r w:rsidRPr="00111106">
        <w:t>IEEE, , 5 pp.-93.</w:t>
      </w:r>
    </w:p>
    <w:p w:rsidR="00111106" w:rsidRPr="00111106" w:rsidRDefault="00111106">
      <w:pPr>
        <w:pStyle w:val="NormalWeb"/>
        <w:divId w:val="381255290"/>
      </w:pPr>
      <w:r w:rsidRPr="00111106">
        <w:t xml:space="preserve">[8] Chmiel, R. and Loui, M. C. 2004. Debugging: from novice to expert. In Anonymous </w:t>
      </w:r>
      <w:r w:rsidRPr="00111106">
        <w:rPr>
          <w:i/>
          <w:iCs/>
        </w:rPr>
        <w:t xml:space="preserve">ACM SIGCSE Bulletin. </w:t>
      </w:r>
      <w:r w:rsidRPr="00111106">
        <w:t>ACM, , 17-21.</w:t>
      </w:r>
    </w:p>
    <w:p w:rsidR="00111106" w:rsidRPr="00111106" w:rsidRDefault="00111106">
      <w:pPr>
        <w:pStyle w:val="NormalWeb"/>
        <w:divId w:val="381255290"/>
      </w:pPr>
      <w:r w:rsidRPr="00111106">
        <w:t>[9] Cockburn, A. and Williams, L. 2000. The costs and benefits of pair programming. Extreme programming examined, , 223-247.</w:t>
      </w:r>
    </w:p>
    <w:p w:rsidR="00111106" w:rsidRPr="00111106" w:rsidRDefault="00111106">
      <w:pPr>
        <w:pStyle w:val="NormalWeb"/>
        <w:divId w:val="381255290"/>
      </w:pPr>
      <w:r w:rsidRPr="00111106">
        <w:t xml:space="preserve">[10] Ducasse, M. and Emde, A. 1988. A review of automated debugging systems: knowledge, strategies and techniques. In Anonymous </w:t>
      </w:r>
      <w:r w:rsidRPr="00111106">
        <w:rPr>
          <w:i/>
          <w:iCs/>
        </w:rPr>
        <w:t xml:space="preserve">Proceedings of the 10th international conference on Software engineering. </w:t>
      </w:r>
      <w:r w:rsidRPr="00111106">
        <w:t>IEEE Computer Society Press, , 162-171.</w:t>
      </w:r>
    </w:p>
    <w:p w:rsidR="00111106" w:rsidRPr="00111106" w:rsidRDefault="00111106">
      <w:pPr>
        <w:pStyle w:val="NormalWeb"/>
        <w:divId w:val="381255290"/>
      </w:pPr>
      <w:r w:rsidRPr="00111106">
        <w:t xml:space="preserve">[11] Estler, H. C., Nordio, M., Furia, C. A. and Meyer, B. 2013. Collaborative Debugging. In Anonymous </w:t>
      </w:r>
      <w:r w:rsidRPr="00111106">
        <w:rPr>
          <w:i/>
          <w:iCs/>
        </w:rPr>
        <w:t xml:space="preserve">Global Software Engineering (ICGSE), 2013 IEEE 8th International Conference on. </w:t>
      </w:r>
      <w:r w:rsidRPr="00111106">
        <w:t>IEEE, , 110-119.</w:t>
      </w:r>
    </w:p>
    <w:p w:rsidR="00111106" w:rsidRPr="00111106" w:rsidRDefault="00111106">
      <w:pPr>
        <w:pStyle w:val="NormalWeb"/>
        <w:divId w:val="381255290"/>
      </w:pPr>
      <w:r w:rsidRPr="00111106">
        <w:t xml:space="preserve">[12] Federici, S. and Stern, L. 2011. A Constructionist Approach to Computer Science. In Anonymous </w:t>
      </w:r>
      <w:r w:rsidRPr="00111106">
        <w:rPr>
          <w:i/>
          <w:iCs/>
        </w:rPr>
        <w:t xml:space="preserve">Global Learn. </w:t>
      </w:r>
      <w:r w:rsidRPr="00111106">
        <w:t>, 1352-1361.</w:t>
      </w:r>
    </w:p>
    <w:p w:rsidR="00111106" w:rsidRPr="00111106" w:rsidRDefault="00111106">
      <w:pPr>
        <w:pStyle w:val="NormalWeb"/>
        <w:divId w:val="381255290"/>
      </w:pPr>
      <w:r w:rsidRPr="00111106">
        <w:lastRenderedPageBreak/>
        <w:t xml:space="preserve">[13] Fix, V., Wiedenbeck, S. and Scholtz, J. 1993. Mental representations of programs by novices and experts. In Anonymous </w:t>
      </w:r>
      <w:r w:rsidRPr="00111106">
        <w:rPr>
          <w:i/>
          <w:iCs/>
        </w:rPr>
        <w:t xml:space="preserve">Proceedings of the INTERACT'93 and CHI'93 conference on Human factors in computing systems. </w:t>
      </w:r>
      <w:r w:rsidRPr="00111106">
        <w:t>ACM, , 74-79.</w:t>
      </w:r>
    </w:p>
    <w:p w:rsidR="00111106" w:rsidRPr="00111106" w:rsidRDefault="00111106">
      <w:pPr>
        <w:pStyle w:val="NormalWeb"/>
        <w:divId w:val="381255290"/>
      </w:pPr>
      <w:r w:rsidRPr="00111106">
        <w:t xml:space="preserve">[14] Furnas, G. W. and Russell, D. M. 2005. Making sense of sensemaking. In Anonymous </w:t>
      </w:r>
      <w:r w:rsidRPr="00111106">
        <w:rPr>
          <w:i/>
          <w:iCs/>
        </w:rPr>
        <w:t xml:space="preserve">CHI'05 extended abstracts on Human factors in computing systems. </w:t>
      </w:r>
      <w:r w:rsidRPr="00111106">
        <w:t>ACM, , 2115-2116.</w:t>
      </w:r>
    </w:p>
    <w:p w:rsidR="00111106" w:rsidRPr="00111106" w:rsidRDefault="00111106">
      <w:pPr>
        <w:pStyle w:val="NormalWeb"/>
        <w:divId w:val="381255290"/>
      </w:pPr>
      <w:r w:rsidRPr="00111106">
        <w:t>[15] Grigoreanu, V., Burnett, M., Wiedenbeck, S., Cao, J., Rector, K. and Kwan, I. 2012. End-user debugging strategies: A sensemaking perspective. ACM Transactions on Computer-Human Interaction (TOCHI), 19, 1, 5.</w:t>
      </w:r>
    </w:p>
    <w:p w:rsidR="00111106" w:rsidRPr="00111106" w:rsidRDefault="00111106">
      <w:pPr>
        <w:pStyle w:val="NormalWeb"/>
        <w:divId w:val="381255290"/>
      </w:pPr>
      <w:r w:rsidRPr="00111106">
        <w:t>[16] Gross, P. and Kelleher, C. 2010. Non-programmers identifying functionality in unfamiliar code: strategies and barriers. Journal of Visual Languages &amp; Computing, 21, 5, 263-276.</w:t>
      </w:r>
    </w:p>
    <w:p w:rsidR="00111106" w:rsidRPr="00111106" w:rsidRDefault="00111106">
      <w:pPr>
        <w:pStyle w:val="NormalWeb"/>
        <w:divId w:val="381255290"/>
      </w:pPr>
      <w:r w:rsidRPr="00111106">
        <w:t>[17] Kafai, Y. B. and Burke, Q. 2014.</w:t>
      </w:r>
      <w:r w:rsidRPr="00111106">
        <w:rPr>
          <w:i/>
          <w:iCs/>
        </w:rPr>
        <w:t xml:space="preserve"> Connected Code: Why Children Need to Learn Programming. </w:t>
      </w:r>
      <w:r w:rsidRPr="00111106">
        <w:t>The MIT Press, .</w:t>
      </w:r>
    </w:p>
    <w:p w:rsidR="00111106" w:rsidRPr="00111106" w:rsidRDefault="00111106">
      <w:pPr>
        <w:pStyle w:val="NormalWeb"/>
        <w:divId w:val="381255290"/>
      </w:pPr>
      <w:r w:rsidRPr="00111106">
        <w:t>[18] Katz, I. R. and Anderson, J. R. 1987. Debugging: An analysis of bug-location strategies. Hum. -Comput. Interact., 3, 4, 351-399.</w:t>
      </w:r>
    </w:p>
    <w:p w:rsidR="00111106" w:rsidRPr="00111106" w:rsidRDefault="00111106">
      <w:pPr>
        <w:pStyle w:val="NormalWeb"/>
        <w:divId w:val="381255290"/>
      </w:pPr>
      <w:r w:rsidRPr="00111106">
        <w:t>[19] Kelleher, C. and Pausch, R. 2005. Lowering the barriers to programming: A taxonomy of programming environments and languages for novice programmers. ACM Computing Surveys (CSUR), 37, 2, 83-137.</w:t>
      </w:r>
    </w:p>
    <w:p w:rsidR="00111106" w:rsidRPr="00111106" w:rsidRDefault="00111106">
      <w:pPr>
        <w:pStyle w:val="NormalWeb"/>
        <w:divId w:val="381255290"/>
      </w:pPr>
      <w:r w:rsidRPr="00111106">
        <w:t xml:space="preserve">[20] Kelleher, C., Pausch, R. and Kiesler, S. 2007. Storytelling alice motivates middle school girls to learn computer programming. In Anonymous </w:t>
      </w:r>
      <w:r w:rsidRPr="00111106">
        <w:rPr>
          <w:i/>
          <w:iCs/>
        </w:rPr>
        <w:t xml:space="preserve">Proceedings of the SIGCHI conference on Human factors in computing systems. </w:t>
      </w:r>
      <w:r w:rsidRPr="00111106">
        <w:t>ACM, , 1455-1464.</w:t>
      </w:r>
    </w:p>
    <w:p w:rsidR="00111106" w:rsidRPr="00111106" w:rsidRDefault="00111106">
      <w:pPr>
        <w:pStyle w:val="NormalWeb"/>
        <w:divId w:val="381255290"/>
      </w:pPr>
      <w:r w:rsidRPr="00111106">
        <w:t xml:space="preserve">[21] Kessler, C. M. and Anderson, J. R. 1986. A model of novice debugging in LISP. In Anonymous </w:t>
      </w:r>
      <w:r w:rsidRPr="00111106">
        <w:rPr>
          <w:i/>
          <w:iCs/>
        </w:rPr>
        <w:t xml:space="preserve">Proceedings of the First Workshop on Empirical Studies of Programmers. </w:t>
      </w:r>
      <w:r w:rsidRPr="00111106">
        <w:t>, 198-212.</w:t>
      </w:r>
    </w:p>
    <w:p w:rsidR="00111106" w:rsidRPr="00111106" w:rsidRDefault="00111106">
      <w:pPr>
        <w:pStyle w:val="NormalWeb"/>
        <w:divId w:val="381255290"/>
      </w:pPr>
      <w:r w:rsidRPr="00111106">
        <w:t>[22] Kidwell, P. A. 1998. Stalking the elusive computer bug. Annals of the History of Computing, IEEE, 20, 4, 5-9.</w:t>
      </w:r>
    </w:p>
    <w:p w:rsidR="00111106" w:rsidRPr="00111106" w:rsidRDefault="00111106">
      <w:pPr>
        <w:pStyle w:val="NormalWeb"/>
        <w:divId w:val="381255290"/>
      </w:pPr>
      <w:r w:rsidRPr="00111106">
        <w:t xml:space="preserve">[23] Ko, A. J. and Myers, B. A. 2004. Designing the whyline: a debugging interface for asking questions about program behavior. In Anonymous </w:t>
      </w:r>
      <w:r w:rsidRPr="00111106">
        <w:rPr>
          <w:i/>
          <w:iCs/>
        </w:rPr>
        <w:t xml:space="preserve">Proceedings of the SIGCHI conference on Human factors in computing systems. </w:t>
      </w:r>
      <w:r w:rsidRPr="00111106">
        <w:t>ACM, , 151-158.</w:t>
      </w:r>
    </w:p>
    <w:p w:rsidR="00111106" w:rsidRPr="00111106" w:rsidRDefault="00111106">
      <w:pPr>
        <w:pStyle w:val="NormalWeb"/>
        <w:divId w:val="381255290"/>
      </w:pPr>
      <w:r w:rsidRPr="00111106">
        <w:t>[24] Malan, D. J. and Leitner, H. H. 2007. Scratch for budding computer scientists. ACM SIGCSE Bulletin, 39, 1, 223-227.</w:t>
      </w:r>
    </w:p>
    <w:p w:rsidR="00111106" w:rsidRPr="00111106" w:rsidRDefault="00111106">
      <w:pPr>
        <w:pStyle w:val="NormalWeb"/>
        <w:divId w:val="381255290"/>
      </w:pPr>
      <w:r w:rsidRPr="00111106">
        <w:t>[25] McCauley, R., Fitzgerald, S., Lewandowski, G., Murphy, L., Simon, B., Thomas, L. and Zander, C. 2008. Debugging: a review of the literature from an educational perspective. Computer Science Education, 18, 2, 67-92.</w:t>
      </w:r>
    </w:p>
    <w:p w:rsidR="00111106" w:rsidRPr="00111106" w:rsidRDefault="00111106">
      <w:pPr>
        <w:pStyle w:val="NormalWeb"/>
        <w:divId w:val="381255290"/>
      </w:pPr>
      <w:r w:rsidRPr="00111106">
        <w:lastRenderedPageBreak/>
        <w:t xml:space="preserve">[26] Meerbaum-Salant, O., Armoni, M. and Ben-Ari, M. 2011. Habits of programming in scratch. In Anonymous </w:t>
      </w:r>
      <w:r w:rsidRPr="00111106">
        <w:rPr>
          <w:i/>
          <w:iCs/>
        </w:rPr>
        <w:t xml:space="preserve">Proceedings of the 16th annual joint conference on Innovation and technology in computer science education. </w:t>
      </w:r>
      <w:r w:rsidRPr="00111106">
        <w:t>ACM, , 168-172.</w:t>
      </w:r>
    </w:p>
    <w:p w:rsidR="00111106" w:rsidRPr="00111106" w:rsidRDefault="00111106">
      <w:pPr>
        <w:pStyle w:val="NormalWeb"/>
        <w:divId w:val="381255290"/>
      </w:pPr>
      <w:r w:rsidRPr="00111106">
        <w:t>[27] Moore, J. W. 1998.</w:t>
      </w:r>
      <w:r w:rsidRPr="00111106">
        <w:rPr>
          <w:i/>
          <w:iCs/>
        </w:rPr>
        <w:t xml:space="preserve"> Software engineering standards. </w:t>
      </w:r>
      <w:r w:rsidRPr="00111106">
        <w:t>Wiley Online Library, .</w:t>
      </w:r>
    </w:p>
    <w:p w:rsidR="00111106" w:rsidRPr="00111106" w:rsidRDefault="00111106">
      <w:pPr>
        <w:pStyle w:val="NormalWeb"/>
        <w:divId w:val="381255290"/>
      </w:pPr>
      <w:r w:rsidRPr="00111106">
        <w:t>[28] Papert, S. 1980.</w:t>
      </w:r>
      <w:r w:rsidRPr="00111106">
        <w:rPr>
          <w:i/>
          <w:iCs/>
        </w:rPr>
        <w:t xml:space="preserve"> Mindstorms: Children, computers, and powerful ideas. </w:t>
      </w:r>
      <w:r w:rsidRPr="00111106">
        <w:t>Basic Books, Inc., .</w:t>
      </w:r>
    </w:p>
    <w:p w:rsidR="00111106" w:rsidRPr="00111106" w:rsidRDefault="00111106">
      <w:pPr>
        <w:pStyle w:val="NormalWeb"/>
        <w:divId w:val="381255290"/>
      </w:pPr>
      <w:r w:rsidRPr="00111106">
        <w:t xml:space="preserve">[29] Pirolli, P. and Card, S. 2005. The sensemaking process and leverage points for analyst technology as identified through cognitive task analysis. In Anonymous </w:t>
      </w:r>
      <w:r w:rsidRPr="00111106">
        <w:rPr>
          <w:i/>
          <w:iCs/>
        </w:rPr>
        <w:t xml:space="preserve">Proceedings of International Conference on Intelligence Analysis. </w:t>
      </w:r>
      <w:r w:rsidRPr="00111106">
        <w:t>Mitre McLean, VA, , 2-4.</w:t>
      </w:r>
    </w:p>
    <w:p w:rsidR="00111106" w:rsidRPr="00111106" w:rsidRDefault="00111106">
      <w:pPr>
        <w:pStyle w:val="NormalWeb"/>
        <w:divId w:val="381255290"/>
      </w:pPr>
      <w:r w:rsidRPr="00111106">
        <w:t>[30] Resnick, M., Maloney, J., Monroy-Hernández, A., Rusk, N., Eastmond, E., Brennan, K., Millner, A., Rosenbaum, E., Silver, J. and Silverman, B. 2009. Scratch: programming for all. Commun ACM, 52, 11, 60-67.</w:t>
      </w:r>
    </w:p>
    <w:p w:rsidR="00111106" w:rsidRPr="00111106" w:rsidRDefault="00111106">
      <w:pPr>
        <w:pStyle w:val="NormalWeb"/>
        <w:divId w:val="381255290"/>
      </w:pPr>
      <w:r w:rsidRPr="00111106">
        <w:t>[31] Rosson, M. B., Sinha, H., Bhattacharya, M. and Zhao, D. 2008. Design planning by end-user web developers. Journal of Visual Languages &amp; Computing, 19, 4, 468-484.</w:t>
      </w:r>
    </w:p>
    <w:p w:rsidR="00111106" w:rsidRPr="00111106" w:rsidRDefault="00111106">
      <w:pPr>
        <w:pStyle w:val="NormalWeb"/>
        <w:divId w:val="381255290"/>
      </w:pPr>
      <w:r w:rsidRPr="00111106">
        <w:t>[32] Spohrer, J. C. 1985.</w:t>
      </w:r>
      <w:r w:rsidRPr="00111106">
        <w:rPr>
          <w:i/>
          <w:iCs/>
        </w:rPr>
        <w:t xml:space="preserve"> Bug Catalogue II, III, IV. </w:t>
      </w:r>
      <w:r w:rsidRPr="00111106">
        <w:t>Yale University, Department of Computer Science, .</w:t>
      </w:r>
    </w:p>
    <w:p w:rsidR="00111106" w:rsidRPr="00111106" w:rsidRDefault="00111106">
      <w:pPr>
        <w:pStyle w:val="NormalWeb"/>
        <w:divId w:val="381255290"/>
      </w:pPr>
      <w:r w:rsidRPr="00111106">
        <w:t xml:space="preserve">[33] Spohrer, J. G. and Soloway, E. 1986. Analyzing the high frequency bugs in novice programs. </w:t>
      </w:r>
    </w:p>
    <w:p w:rsidR="00111106" w:rsidRPr="00111106" w:rsidRDefault="00111106">
      <w:pPr>
        <w:pStyle w:val="NormalWeb"/>
        <w:divId w:val="381255290"/>
      </w:pPr>
      <w:r w:rsidRPr="00111106">
        <w:t xml:space="preserve">[34] Subrahmaniyan, N., Beckwith, L., Grigoreanu, V., Burnett, M., Wiedenbeck, S., Narayanan, V., Bucht, K., Drummond, R. and Fern, X. 2008. Testing vs. code inspection vs. what else?: male and female end users' debugging strategies. In Anonymous </w:t>
      </w:r>
      <w:r w:rsidRPr="00111106">
        <w:rPr>
          <w:i/>
          <w:iCs/>
        </w:rPr>
        <w:t xml:space="preserve">Proceedings of the SIGCHI Conference on Human Factors in Computing Systems. </w:t>
      </w:r>
      <w:r w:rsidRPr="00111106">
        <w:t>ACM, , 617-626.</w:t>
      </w:r>
    </w:p>
    <w:p w:rsidR="00111106" w:rsidRPr="00111106" w:rsidRDefault="00111106">
      <w:pPr>
        <w:pStyle w:val="NormalWeb"/>
        <w:divId w:val="381255290"/>
      </w:pPr>
      <w:r w:rsidRPr="00111106">
        <w:t>[35] Takahashi, J. M. 2012.Weighted code coverage tool, .</w:t>
      </w:r>
    </w:p>
    <w:p w:rsidR="00111106" w:rsidRPr="00111106" w:rsidRDefault="00111106">
      <w:pPr>
        <w:pStyle w:val="NormalWeb"/>
        <w:divId w:val="381255290"/>
      </w:pPr>
      <w:r w:rsidRPr="00111106">
        <w:t>[36] Vessey, I. 1985. Expertise in debugging computer programs: A process analysis. International Journal of Man-Machine Studies, 23, 5, 459-494.</w:t>
      </w:r>
    </w:p>
    <w:p w:rsidR="00111106" w:rsidRPr="00111106" w:rsidRDefault="00111106">
      <w:pPr>
        <w:pStyle w:val="NormalWeb"/>
        <w:divId w:val="381255290"/>
      </w:pPr>
      <w:r w:rsidRPr="00111106">
        <w:t>[37] Zeller, A. 2009.</w:t>
      </w:r>
      <w:r w:rsidRPr="00111106">
        <w:rPr>
          <w:i/>
          <w:iCs/>
        </w:rPr>
        <w:t xml:space="preserve"> Why programs fail: a guide to systematic debugging. </w:t>
      </w:r>
      <w:r w:rsidRPr="00111106">
        <w:t>Elsevier, .</w:t>
      </w:r>
    </w:p>
    <w:p w:rsidR="00111106" w:rsidRPr="00111106" w:rsidRDefault="00111106">
      <w:pPr>
        <w:divId w:val="381255290"/>
        <w:rPr>
          <w:rFonts w:ascii="Times New Roman" w:eastAsia="Times New Roman" w:hAnsi="Times New Roman" w:cs="Times New Roman"/>
          <w:sz w:val="24"/>
        </w:rPr>
      </w:pPr>
      <w:r w:rsidRPr="00111106">
        <w:rPr>
          <w:rFonts w:ascii="Times New Roman" w:eastAsia="Times New Roman" w:hAnsi="Times New Roman" w:cs="Times New Roman"/>
          <w:sz w:val="24"/>
        </w:rPr>
        <w:t> </w:t>
      </w:r>
    </w:p>
    <w:p w:rsidR="00B25722" w:rsidRPr="00086E2A" w:rsidRDefault="00B25722" w:rsidP="00111106">
      <w:pPr>
        <w:pStyle w:val="NormalWeb"/>
        <w:rPr>
          <w:sz w:val="20"/>
          <w:szCs w:val="20"/>
        </w:rPr>
      </w:pPr>
      <w:r w:rsidRPr="00E11109">
        <w:rPr>
          <w:sz w:val="20"/>
          <w:szCs w:val="20"/>
        </w:rPr>
        <w:fldChar w:fldCharType="end"/>
      </w:r>
    </w:p>
    <w:sectPr w:rsidR="00B25722" w:rsidRPr="00086E2A" w:rsidSect="00D25CC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F3A" w:rsidRDefault="005F3F3A" w:rsidP="001F26D1">
      <w:pPr>
        <w:spacing w:after="0" w:line="240" w:lineRule="auto"/>
      </w:pPr>
      <w:r>
        <w:separator/>
      </w:r>
    </w:p>
  </w:endnote>
  <w:endnote w:type="continuationSeparator" w:id="0">
    <w:p w:rsidR="005F3F3A" w:rsidRDefault="005F3F3A" w:rsidP="001F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Ital">
    <w:panose1 w:val="00000000000000000000"/>
    <w:charset w:val="00"/>
    <w:family w:val="auto"/>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NewCenturySchlbk-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Arnhem-Blon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93" w:rsidRDefault="005138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332482"/>
      <w:docPartObj>
        <w:docPartGallery w:val="Page Numbers (Bottom of Page)"/>
        <w:docPartUnique/>
      </w:docPartObj>
    </w:sdtPr>
    <w:sdtEndPr>
      <w:rPr>
        <w:rFonts w:ascii="Times New Roman" w:hAnsi="Times New Roman" w:cs="Times New Roman"/>
        <w:noProof/>
        <w:sz w:val="20"/>
        <w:szCs w:val="20"/>
      </w:rPr>
    </w:sdtEndPr>
    <w:sdtContent>
      <w:p w:rsidR="00513893" w:rsidRPr="007C4EF1" w:rsidRDefault="00513893" w:rsidP="007C4EF1">
        <w:pPr>
          <w:pStyle w:val="Footer"/>
          <w:jc w:val="center"/>
          <w:rPr>
            <w:rFonts w:ascii="Times New Roman" w:hAnsi="Times New Roman" w:cs="Times New Roman"/>
            <w:sz w:val="20"/>
            <w:szCs w:val="20"/>
          </w:rPr>
        </w:pPr>
        <w:r w:rsidRPr="007C4EF1">
          <w:rPr>
            <w:rFonts w:ascii="Times New Roman" w:hAnsi="Times New Roman" w:cs="Times New Roman"/>
            <w:sz w:val="20"/>
            <w:szCs w:val="20"/>
          </w:rPr>
          <w:fldChar w:fldCharType="begin"/>
        </w:r>
        <w:r w:rsidRPr="007C4EF1">
          <w:rPr>
            <w:rFonts w:ascii="Times New Roman" w:hAnsi="Times New Roman" w:cs="Times New Roman"/>
            <w:sz w:val="20"/>
            <w:szCs w:val="20"/>
          </w:rPr>
          <w:instrText xml:space="preserve"> PAGE   \* MERGEFORMAT </w:instrText>
        </w:r>
        <w:r w:rsidRPr="007C4EF1">
          <w:rPr>
            <w:rFonts w:ascii="Times New Roman" w:hAnsi="Times New Roman" w:cs="Times New Roman"/>
            <w:sz w:val="20"/>
            <w:szCs w:val="20"/>
          </w:rPr>
          <w:fldChar w:fldCharType="separate"/>
        </w:r>
        <w:r w:rsidR="006C7980">
          <w:rPr>
            <w:rFonts w:ascii="Times New Roman" w:hAnsi="Times New Roman" w:cs="Times New Roman"/>
            <w:noProof/>
            <w:sz w:val="20"/>
            <w:szCs w:val="20"/>
          </w:rPr>
          <w:t>18</w:t>
        </w:r>
        <w:r w:rsidRPr="007C4EF1">
          <w:rPr>
            <w:rFonts w:ascii="Times New Roman" w:hAnsi="Times New Roman" w:cs="Times New Roman"/>
            <w:noProof/>
            <w:sz w:val="20"/>
            <w:szCs w:val="20"/>
          </w:rPr>
          <w:fldChar w:fldCharType="end"/>
        </w:r>
      </w:p>
    </w:sdtContent>
  </w:sdt>
  <w:p w:rsidR="00513893" w:rsidRDefault="005138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93" w:rsidRDefault="005138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F3A" w:rsidRDefault="005F3F3A" w:rsidP="001F26D1">
      <w:pPr>
        <w:spacing w:after="0" w:line="240" w:lineRule="auto"/>
      </w:pPr>
      <w:r>
        <w:separator/>
      </w:r>
    </w:p>
  </w:footnote>
  <w:footnote w:type="continuationSeparator" w:id="0">
    <w:p w:rsidR="005F3F3A" w:rsidRDefault="005F3F3A" w:rsidP="001F2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93" w:rsidRDefault="005138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93" w:rsidRDefault="005138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93" w:rsidRDefault="005138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A7B"/>
    <w:multiLevelType w:val="hybridMultilevel"/>
    <w:tmpl w:val="D3DC535A"/>
    <w:lvl w:ilvl="0" w:tplc="52DAF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749CF"/>
    <w:multiLevelType w:val="hybridMultilevel"/>
    <w:tmpl w:val="A9360208"/>
    <w:lvl w:ilvl="0" w:tplc="387EA594">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8153C7"/>
    <w:multiLevelType w:val="hybridMultilevel"/>
    <w:tmpl w:val="3D2E5866"/>
    <w:lvl w:ilvl="0" w:tplc="04090011">
      <w:start w:val="1"/>
      <w:numFmt w:val="decimal"/>
      <w:lvlText w:val="%1)"/>
      <w:lvlJc w:val="left"/>
      <w:pPr>
        <w:ind w:left="720" w:hanging="360"/>
      </w:pPr>
    </w:lvl>
    <w:lvl w:ilvl="1" w:tplc="C916E8AE">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C1902"/>
    <w:multiLevelType w:val="hybridMultilevel"/>
    <w:tmpl w:val="1DBC3A8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C3241"/>
    <w:multiLevelType w:val="hybridMultilevel"/>
    <w:tmpl w:val="1070F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C21499"/>
    <w:multiLevelType w:val="hybridMultilevel"/>
    <w:tmpl w:val="CE56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62166"/>
    <w:multiLevelType w:val="hybridMultilevel"/>
    <w:tmpl w:val="A0C410DE"/>
    <w:lvl w:ilvl="0" w:tplc="93E6557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91E32"/>
    <w:multiLevelType w:val="hybridMultilevel"/>
    <w:tmpl w:val="2828CE92"/>
    <w:lvl w:ilvl="0" w:tplc="8F1EE2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A24291"/>
    <w:multiLevelType w:val="hybridMultilevel"/>
    <w:tmpl w:val="5A8E8D4C"/>
    <w:lvl w:ilvl="0" w:tplc="04090011">
      <w:start w:val="1"/>
      <w:numFmt w:val="decimal"/>
      <w:lvlText w:val="%1)"/>
      <w:lvlJc w:val="left"/>
      <w:pPr>
        <w:ind w:left="720" w:hanging="360"/>
      </w:pPr>
    </w:lvl>
    <w:lvl w:ilvl="1" w:tplc="14D45BDA">
      <w:start w:val="1"/>
      <w:numFmt w:val="lowerRoman"/>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65E83"/>
    <w:multiLevelType w:val="hybridMultilevel"/>
    <w:tmpl w:val="30885B16"/>
    <w:lvl w:ilvl="0" w:tplc="69EAA7E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D14CA"/>
    <w:multiLevelType w:val="hybridMultilevel"/>
    <w:tmpl w:val="31A4CD4C"/>
    <w:lvl w:ilvl="0" w:tplc="0A50230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81049E"/>
    <w:multiLevelType w:val="hybridMultilevel"/>
    <w:tmpl w:val="4DC4ECA0"/>
    <w:lvl w:ilvl="0" w:tplc="3C7A7018">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4C43B3"/>
    <w:multiLevelType w:val="hybridMultilevel"/>
    <w:tmpl w:val="6590A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E1BB8"/>
    <w:multiLevelType w:val="hybridMultilevel"/>
    <w:tmpl w:val="FCE6B4F2"/>
    <w:lvl w:ilvl="0" w:tplc="D0723FC6">
      <w:start w:val="1"/>
      <w:numFmt w:val="lowerRoman"/>
      <w:lvlText w:val="%1)"/>
      <w:lvlJc w:val="left"/>
      <w:pPr>
        <w:ind w:left="720" w:hanging="360"/>
      </w:pPr>
      <w:rPr>
        <w:rFonts w:ascii="Times New Roman" w:hAnsi="Times New Roman" w:cs="Times New Roman"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D5A79"/>
    <w:multiLevelType w:val="hybridMultilevel"/>
    <w:tmpl w:val="426E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4647F8"/>
    <w:multiLevelType w:val="hybridMultilevel"/>
    <w:tmpl w:val="83D85460"/>
    <w:lvl w:ilvl="0" w:tplc="04090011">
      <w:start w:val="1"/>
      <w:numFmt w:val="decimal"/>
      <w:lvlText w:val="%1)"/>
      <w:lvlJc w:val="left"/>
      <w:pPr>
        <w:ind w:left="720" w:hanging="360"/>
      </w:pPr>
    </w:lvl>
    <w:lvl w:ilvl="1" w:tplc="6EB2FC5E">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51688A30">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D1E82"/>
    <w:multiLevelType w:val="hybridMultilevel"/>
    <w:tmpl w:val="1D28F95C"/>
    <w:lvl w:ilvl="0" w:tplc="922055E4">
      <w:start w:val="1"/>
      <w:numFmt w:val="lowerRoman"/>
      <w:lvlText w:val="%1)"/>
      <w:lvlJc w:val="left"/>
      <w:pPr>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593D54"/>
    <w:multiLevelType w:val="hybridMultilevel"/>
    <w:tmpl w:val="DE22406A"/>
    <w:lvl w:ilvl="0" w:tplc="0A664ADE">
      <w:start w:val="1"/>
      <w:numFmt w:val="upperRoman"/>
      <w:lvlText w:val="%1."/>
      <w:lvlJc w:val="left"/>
      <w:pPr>
        <w:ind w:left="1080" w:hanging="720"/>
      </w:pPr>
      <w:rPr>
        <w:rFonts w:hint="default"/>
      </w:rPr>
    </w:lvl>
    <w:lvl w:ilvl="1" w:tplc="27DC833A">
      <w:start w:val="1"/>
      <w:numFmt w:val="decimal"/>
      <w:lvlText w:val="(%2)"/>
      <w:lvlJc w:val="left"/>
      <w:pPr>
        <w:ind w:left="1440" w:hanging="360"/>
      </w:pPr>
      <w:rPr>
        <w:rFonts w:hint="default"/>
      </w:rPr>
    </w:lvl>
    <w:lvl w:ilvl="2" w:tplc="922055E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E92B60"/>
    <w:multiLevelType w:val="hybridMultilevel"/>
    <w:tmpl w:val="31A4CD4C"/>
    <w:lvl w:ilvl="0" w:tplc="0A50230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5718B1"/>
    <w:multiLevelType w:val="hybridMultilevel"/>
    <w:tmpl w:val="0C3A5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15"/>
  </w:num>
  <w:num w:numId="4">
    <w:abstractNumId w:val="2"/>
  </w:num>
  <w:num w:numId="5">
    <w:abstractNumId w:val="13"/>
  </w:num>
  <w:num w:numId="6">
    <w:abstractNumId w:val="3"/>
  </w:num>
  <w:num w:numId="7">
    <w:abstractNumId w:val="8"/>
  </w:num>
  <w:num w:numId="8">
    <w:abstractNumId w:val="19"/>
  </w:num>
  <w:num w:numId="9">
    <w:abstractNumId w:val="1"/>
  </w:num>
  <w:num w:numId="10">
    <w:abstractNumId w:val="6"/>
  </w:num>
  <w:num w:numId="11">
    <w:abstractNumId w:val="11"/>
  </w:num>
  <w:num w:numId="12">
    <w:abstractNumId w:val="7"/>
  </w:num>
  <w:num w:numId="13">
    <w:abstractNumId w:val="5"/>
  </w:num>
  <w:num w:numId="14">
    <w:abstractNumId w:val="9"/>
  </w:num>
  <w:num w:numId="15">
    <w:abstractNumId w:val="18"/>
  </w:num>
  <w:num w:numId="16">
    <w:abstractNumId w:val="16"/>
  </w:num>
  <w:num w:numId="17">
    <w:abstractNumId w:val="10"/>
  </w:num>
  <w:num w:numId="18">
    <w:abstractNumId w:val="14"/>
  </w:num>
  <w:num w:numId="19">
    <w:abstractNumId w:val="12"/>
  </w:num>
  <w:num w:numId="20">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FD2"/>
    <w:rsid w:val="000002C0"/>
    <w:rsid w:val="00000682"/>
    <w:rsid w:val="000024C4"/>
    <w:rsid w:val="00002A89"/>
    <w:rsid w:val="00002C4F"/>
    <w:rsid w:val="00002E44"/>
    <w:rsid w:val="0000445D"/>
    <w:rsid w:val="00004E88"/>
    <w:rsid w:val="00005715"/>
    <w:rsid w:val="000114F3"/>
    <w:rsid w:val="0001214F"/>
    <w:rsid w:val="000135C7"/>
    <w:rsid w:val="00013774"/>
    <w:rsid w:val="00013BDC"/>
    <w:rsid w:val="00013CF0"/>
    <w:rsid w:val="00013FC1"/>
    <w:rsid w:val="000153DF"/>
    <w:rsid w:val="000156B2"/>
    <w:rsid w:val="000166BD"/>
    <w:rsid w:val="000167E8"/>
    <w:rsid w:val="000201DD"/>
    <w:rsid w:val="00020B22"/>
    <w:rsid w:val="00020D39"/>
    <w:rsid w:val="000212A3"/>
    <w:rsid w:val="00021DBE"/>
    <w:rsid w:val="00021F97"/>
    <w:rsid w:val="00023BAC"/>
    <w:rsid w:val="00023C34"/>
    <w:rsid w:val="00023EB2"/>
    <w:rsid w:val="00024191"/>
    <w:rsid w:val="000244A0"/>
    <w:rsid w:val="00024B63"/>
    <w:rsid w:val="00024ECD"/>
    <w:rsid w:val="00025582"/>
    <w:rsid w:val="00025D04"/>
    <w:rsid w:val="00026669"/>
    <w:rsid w:val="00026D34"/>
    <w:rsid w:val="00026EB8"/>
    <w:rsid w:val="000275F9"/>
    <w:rsid w:val="000300F9"/>
    <w:rsid w:val="00030A7B"/>
    <w:rsid w:val="00034613"/>
    <w:rsid w:val="000346C8"/>
    <w:rsid w:val="000349FF"/>
    <w:rsid w:val="000353CB"/>
    <w:rsid w:val="000353F9"/>
    <w:rsid w:val="00035DBF"/>
    <w:rsid w:val="0003683C"/>
    <w:rsid w:val="0003796A"/>
    <w:rsid w:val="00037EFA"/>
    <w:rsid w:val="00037F93"/>
    <w:rsid w:val="000402EC"/>
    <w:rsid w:val="0004085C"/>
    <w:rsid w:val="00041AA8"/>
    <w:rsid w:val="00042284"/>
    <w:rsid w:val="000423D7"/>
    <w:rsid w:val="00042BD5"/>
    <w:rsid w:val="000445CD"/>
    <w:rsid w:val="00045EAF"/>
    <w:rsid w:val="00046548"/>
    <w:rsid w:val="00046650"/>
    <w:rsid w:val="00046D30"/>
    <w:rsid w:val="00046DC3"/>
    <w:rsid w:val="000472FB"/>
    <w:rsid w:val="000507EF"/>
    <w:rsid w:val="000520C5"/>
    <w:rsid w:val="00052838"/>
    <w:rsid w:val="00052E9E"/>
    <w:rsid w:val="00052F08"/>
    <w:rsid w:val="000532CF"/>
    <w:rsid w:val="00053764"/>
    <w:rsid w:val="000538AF"/>
    <w:rsid w:val="00053C1D"/>
    <w:rsid w:val="00054260"/>
    <w:rsid w:val="00056EA0"/>
    <w:rsid w:val="0006022B"/>
    <w:rsid w:val="0006139F"/>
    <w:rsid w:val="00061CD0"/>
    <w:rsid w:val="00062847"/>
    <w:rsid w:val="00062B9D"/>
    <w:rsid w:val="000632BC"/>
    <w:rsid w:val="000640E2"/>
    <w:rsid w:val="000644BD"/>
    <w:rsid w:val="000660FB"/>
    <w:rsid w:val="00067EEB"/>
    <w:rsid w:val="0007020E"/>
    <w:rsid w:val="00070476"/>
    <w:rsid w:val="00071B6B"/>
    <w:rsid w:val="00072023"/>
    <w:rsid w:val="0007267E"/>
    <w:rsid w:val="00072D4F"/>
    <w:rsid w:val="000730B2"/>
    <w:rsid w:val="0007428C"/>
    <w:rsid w:val="00074922"/>
    <w:rsid w:val="00074F71"/>
    <w:rsid w:val="000757D5"/>
    <w:rsid w:val="00075B7E"/>
    <w:rsid w:val="00080354"/>
    <w:rsid w:val="0008119E"/>
    <w:rsid w:val="00082B88"/>
    <w:rsid w:val="000831E1"/>
    <w:rsid w:val="0008344A"/>
    <w:rsid w:val="0008368C"/>
    <w:rsid w:val="00083BD0"/>
    <w:rsid w:val="00083DF0"/>
    <w:rsid w:val="000844C3"/>
    <w:rsid w:val="000846AE"/>
    <w:rsid w:val="00085D75"/>
    <w:rsid w:val="0008653F"/>
    <w:rsid w:val="00086635"/>
    <w:rsid w:val="00086DBA"/>
    <w:rsid w:val="00086E2A"/>
    <w:rsid w:val="00086F41"/>
    <w:rsid w:val="00087260"/>
    <w:rsid w:val="000905EE"/>
    <w:rsid w:val="00090813"/>
    <w:rsid w:val="00091DCF"/>
    <w:rsid w:val="00092103"/>
    <w:rsid w:val="00092369"/>
    <w:rsid w:val="0009264F"/>
    <w:rsid w:val="00092CE3"/>
    <w:rsid w:val="00093E64"/>
    <w:rsid w:val="00094135"/>
    <w:rsid w:val="000946F3"/>
    <w:rsid w:val="00094FCE"/>
    <w:rsid w:val="0009558C"/>
    <w:rsid w:val="00095F85"/>
    <w:rsid w:val="00096556"/>
    <w:rsid w:val="000969FD"/>
    <w:rsid w:val="00097508"/>
    <w:rsid w:val="00097A2C"/>
    <w:rsid w:val="00097C72"/>
    <w:rsid w:val="000A00DF"/>
    <w:rsid w:val="000A1509"/>
    <w:rsid w:val="000A1774"/>
    <w:rsid w:val="000A1E26"/>
    <w:rsid w:val="000A2B37"/>
    <w:rsid w:val="000A3311"/>
    <w:rsid w:val="000A3F29"/>
    <w:rsid w:val="000A430B"/>
    <w:rsid w:val="000A4D7F"/>
    <w:rsid w:val="000A5592"/>
    <w:rsid w:val="000A5C79"/>
    <w:rsid w:val="000A677D"/>
    <w:rsid w:val="000A7164"/>
    <w:rsid w:val="000A74DF"/>
    <w:rsid w:val="000A7F00"/>
    <w:rsid w:val="000B0D68"/>
    <w:rsid w:val="000B0DB7"/>
    <w:rsid w:val="000B135A"/>
    <w:rsid w:val="000B1864"/>
    <w:rsid w:val="000B18B8"/>
    <w:rsid w:val="000B2F4B"/>
    <w:rsid w:val="000B379D"/>
    <w:rsid w:val="000B3EFA"/>
    <w:rsid w:val="000B400A"/>
    <w:rsid w:val="000B40AB"/>
    <w:rsid w:val="000B4E98"/>
    <w:rsid w:val="000B50EA"/>
    <w:rsid w:val="000B5154"/>
    <w:rsid w:val="000B53BB"/>
    <w:rsid w:val="000B5B3B"/>
    <w:rsid w:val="000B7D4D"/>
    <w:rsid w:val="000B7F25"/>
    <w:rsid w:val="000C006A"/>
    <w:rsid w:val="000C04D6"/>
    <w:rsid w:val="000C0A38"/>
    <w:rsid w:val="000C0A4E"/>
    <w:rsid w:val="000C1937"/>
    <w:rsid w:val="000C1E88"/>
    <w:rsid w:val="000C2341"/>
    <w:rsid w:val="000C2D0A"/>
    <w:rsid w:val="000C3212"/>
    <w:rsid w:val="000C4BBD"/>
    <w:rsid w:val="000C4D19"/>
    <w:rsid w:val="000C5A2D"/>
    <w:rsid w:val="000C760D"/>
    <w:rsid w:val="000C76D3"/>
    <w:rsid w:val="000C7A54"/>
    <w:rsid w:val="000C7DA0"/>
    <w:rsid w:val="000D0182"/>
    <w:rsid w:val="000D0421"/>
    <w:rsid w:val="000D12EE"/>
    <w:rsid w:val="000D1AFE"/>
    <w:rsid w:val="000D2FBD"/>
    <w:rsid w:val="000D369E"/>
    <w:rsid w:val="000D3B6D"/>
    <w:rsid w:val="000D405E"/>
    <w:rsid w:val="000D431A"/>
    <w:rsid w:val="000D4E0B"/>
    <w:rsid w:val="000D5386"/>
    <w:rsid w:val="000D6178"/>
    <w:rsid w:val="000D71AF"/>
    <w:rsid w:val="000D7285"/>
    <w:rsid w:val="000E08F6"/>
    <w:rsid w:val="000E115A"/>
    <w:rsid w:val="000E1818"/>
    <w:rsid w:val="000E1DB2"/>
    <w:rsid w:val="000E1ECB"/>
    <w:rsid w:val="000E21A8"/>
    <w:rsid w:val="000E29E8"/>
    <w:rsid w:val="000E2B0E"/>
    <w:rsid w:val="000E4B8A"/>
    <w:rsid w:val="000E4F94"/>
    <w:rsid w:val="000E511C"/>
    <w:rsid w:val="000E6131"/>
    <w:rsid w:val="000E6525"/>
    <w:rsid w:val="000E6A0F"/>
    <w:rsid w:val="000E7252"/>
    <w:rsid w:val="000E7851"/>
    <w:rsid w:val="000E7EB1"/>
    <w:rsid w:val="000F0E15"/>
    <w:rsid w:val="000F11BD"/>
    <w:rsid w:val="000F2070"/>
    <w:rsid w:val="000F229C"/>
    <w:rsid w:val="000F28E1"/>
    <w:rsid w:val="000F2FAD"/>
    <w:rsid w:val="000F40A2"/>
    <w:rsid w:val="000F484F"/>
    <w:rsid w:val="000F5275"/>
    <w:rsid w:val="000F52FA"/>
    <w:rsid w:val="000F6817"/>
    <w:rsid w:val="000F6D3A"/>
    <w:rsid w:val="000F6F4B"/>
    <w:rsid w:val="000F6F94"/>
    <w:rsid w:val="000F7219"/>
    <w:rsid w:val="00100734"/>
    <w:rsid w:val="00101031"/>
    <w:rsid w:val="00101208"/>
    <w:rsid w:val="001019CB"/>
    <w:rsid w:val="00102266"/>
    <w:rsid w:val="0010233D"/>
    <w:rsid w:val="001026B6"/>
    <w:rsid w:val="0010299D"/>
    <w:rsid w:val="00103831"/>
    <w:rsid w:val="00104919"/>
    <w:rsid w:val="001049CE"/>
    <w:rsid w:val="00104B7B"/>
    <w:rsid w:val="00104C08"/>
    <w:rsid w:val="001055B4"/>
    <w:rsid w:val="00105D96"/>
    <w:rsid w:val="001061F7"/>
    <w:rsid w:val="00106F37"/>
    <w:rsid w:val="00107161"/>
    <w:rsid w:val="001073EE"/>
    <w:rsid w:val="00107DFF"/>
    <w:rsid w:val="00111106"/>
    <w:rsid w:val="001114DE"/>
    <w:rsid w:val="00111E1E"/>
    <w:rsid w:val="0011217C"/>
    <w:rsid w:val="001125C0"/>
    <w:rsid w:val="001125ED"/>
    <w:rsid w:val="00112AB7"/>
    <w:rsid w:val="00112CAC"/>
    <w:rsid w:val="00113747"/>
    <w:rsid w:val="00114984"/>
    <w:rsid w:val="00115703"/>
    <w:rsid w:val="001162C1"/>
    <w:rsid w:val="00116500"/>
    <w:rsid w:val="00116715"/>
    <w:rsid w:val="0011731A"/>
    <w:rsid w:val="0012090A"/>
    <w:rsid w:val="001215DD"/>
    <w:rsid w:val="00121D33"/>
    <w:rsid w:val="00122B33"/>
    <w:rsid w:val="00123A15"/>
    <w:rsid w:val="00123F82"/>
    <w:rsid w:val="001243A7"/>
    <w:rsid w:val="001244D0"/>
    <w:rsid w:val="0012454D"/>
    <w:rsid w:val="00124B7F"/>
    <w:rsid w:val="00124EB6"/>
    <w:rsid w:val="00126C3D"/>
    <w:rsid w:val="001273CA"/>
    <w:rsid w:val="00127737"/>
    <w:rsid w:val="00127A83"/>
    <w:rsid w:val="00130607"/>
    <w:rsid w:val="00131419"/>
    <w:rsid w:val="001329E2"/>
    <w:rsid w:val="00133CBF"/>
    <w:rsid w:val="00134946"/>
    <w:rsid w:val="00135A78"/>
    <w:rsid w:val="00135F09"/>
    <w:rsid w:val="00136273"/>
    <w:rsid w:val="001365DF"/>
    <w:rsid w:val="00136813"/>
    <w:rsid w:val="00136E84"/>
    <w:rsid w:val="001374E6"/>
    <w:rsid w:val="0014076C"/>
    <w:rsid w:val="00141D98"/>
    <w:rsid w:val="00142064"/>
    <w:rsid w:val="001423AD"/>
    <w:rsid w:val="001427D3"/>
    <w:rsid w:val="00142D5B"/>
    <w:rsid w:val="00142F1C"/>
    <w:rsid w:val="00142F4B"/>
    <w:rsid w:val="001445BF"/>
    <w:rsid w:val="0014634F"/>
    <w:rsid w:val="00146A13"/>
    <w:rsid w:val="00146A6D"/>
    <w:rsid w:val="00147512"/>
    <w:rsid w:val="00147F97"/>
    <w:rsid w:val="00150003"/>
    <w:rsid w:val="001511B1"/>
    <w:rsid w:val="00152881"/>
    <w:rsid w:val="00152ADC"/>
    <w:rsid w:val="0015350E"/>
    <w:rsid w:val="00153845"/>
    <w:rsid w:val="00153B78"/>
    <w:rsid w:val="00154170"/>
    <w:rsid w:val="00154AF7"/>
    <w:rsid w:val="00154DBD"/>
    <w:rsid w:val="001551A1"/>
    <w:rsid w:val="0015534D"/>
    <w:rsid w:val="00155E20"/>
    <w:rsid w:val="00157A9B"/>
    <w:rsid w:val="00157BA8"/>
    <w:rsid w:val="00157F91"/>
    <w:rsid w:val="001604C3"/>
    <w:rsid w:val="00160662"/>
    <w:rsid w:val="00160774"/>
    <w:rsid w:val="0016089A"/>
    <w:rsid w:val="00160955"/>
    <w:rsid w:val="00160CB1"/>
    <w:rsid w:val="001610F5"/>
    <w:rsid w:val="00161634"/>
    <w:rsid w:val="00161B6F"/>
    <w:rsid w:val="0016220F"/>
    <w:rsid w:val="00163477"/>
    <w:rsid w:val="00164098"/>
    <w:rsid w:val="0016473C"/>
    <w:rsid w:val="001655F9"/>
    <w:rsid w:val="00165B81"/>
    <w:rsid w:val="00165E5E"/>
    <w:rsid w:val="00166A92"/>
    <w:rsid w:val="00166CA4"/>
    <w:rsid w:val="001670EB"/>
    <w:rsid w:val="001676EE"/>
    <w:rsid w:val="00167A40"/>
    <w:rsid w:val="0017004B"/>
    <w:rsid w:val="0017062F"/>
    <w:rsid w:val="00170E01"/>
    <w:rsid w:val="00170FCB"/>
    <w:rsid w:val="00170FE2"/>
    <w:rsid w:val="00171FAD"/>
    <w:rsid w:val="00172CD2"/>
    <w:rsid w:val="00173131"/>
    <w:rsid w:val="00173233"/>
    <w:rsid w:val="00173825"/>
    <w:rsid w:val="00173D7F"/>
    <w:rsid w:val="00173E20"/>
    <w:rsid w:val="00174A09"/>
    <w:rsid w:val="001756EA"/>
    <w:rsid w:val="0017616D"/>
    <w:rsid w:val="001764CD"/>
    <w:rsid w:val="001769BF"/>
    <w:rsid w:val="00176E99"/>
    <w:rsid w:val="00180099"/>
    <w:rsid w:val="00180880"/>
    <w:rsid w:val="0018098F"/>
    <w:rsid w:val="00181CD5"/>
    <w:rsid w:val="0018448E"/>
    <w:rsid w:val="00184CC5"/>
    <w:rsid w:val="0018591A"/>
    <w:rsid w:val="00185E83"/>
    <w:rsid w:val="001864A6"/>
    <w:rsid w:val="001866C3"/>
    <w:rsid w:val="00186AA1"/>
    <w:rsid w:val="00187718"/>
    <w:rsid w:val="001877EE"/>
    <w:rsid w:val="0019132A"/>
    <w:rsid w:val="00191A92"/>
    <w:rsid w:val="00191C8E"/>
    <w:rsid w:val="00192092"/>
    <w:rsid w:val="0019237D"/>
    <w:rsid w:val="001926EA"/>
    <w:rsid w:val="00193A9A"/>
    <w:rsid w:val="00193D98"/>
    <w:rsid w:val="001965D3"/>
    <w:rsid w:val="0019698C"/>
    <w:rsid w:val="00196B08"/>
    <w:rsid w:val="001971B2"/>
    <w:rsid w:val="001A0733"/>
    <w:rsid w:val="001A2B13"/>
    <w:rsid w:val="001A3D84"/>
    <w:rsid w:val="001A4256"/>
    <w:rsid w:val="001A42A0"/>
    <w:rsid w:val="001A4815"/>
    <w:rsid w:val="001A5E6D"/>
    <w:rsid w:val="001A721C"/>
    <w:rsid w:val="001A741E"/>
    <w:rsid w:val="001A7552"/>
    <w:rsid w:val="001A7590"/>
    <w:rsid w:val="001A7DD9"/>
    <w:rsid w:val="001B08F6"/>
    <w:rsid w:val="001B0A0C"/>
    <w:rsid w:val="001B0A91"/>
    <w:rsid w:val="001B0AA5"/>
    <w:rsid w:val="001B0DD8"/>
    <w:rsid w:val="001B1483"/>
    <w:rsid w:val="001B1591"/>
    <w:rsid w:val="001B16D8"/>
    <w:rsid w:val="001B1AE7"/>
    <w:rsid w:val="001B3674"/>
    <w:rsid w:val="001B4548"/>
    <w:rsid w:val="001B4781"/>
    <w:rsid w:val="001B4A32"/>
    <w:rsid w:val="001B6FEB"/>
    <w:rsid w:val="001B709C"/>
    <w:rsid w:val="001B7251"/>
    <w:rsid w:val="001C0574"/>
    <w:rsid w:val="001C0845"/>
    <w:rsid w:val="001C093C"/>
    <w:rsid w:val="001C1FA6"/>
    <w:rsid w:val="001C25AF"/>
    <w:rsid w:val="001C306D"/>
    <w:rsid w:val="001C39CA"/>
    <w:rsid w:val="001C43BC"/>
    <w:rsid w:val="001C4C47"/>
    <w:rsid w:val="001C7DF8"/>
    <w:rsid w:val="001D05A6"/>
    <w:rsid w:val="001D270C"/>
    <w:rsid w:val="001D2A88"/>
    <w:rsid w:val="001D30E7"/>
    <w:rsid w:val="001D3BC1"/>
    <w:rsid w:val="001D5BBE"/>
    <w:rsid w:val="001D6AD0"/>
    <w:rsid w:val="001D6D28"/>
    <w:rsid w:val="001D6FCC"/>
    <w:rsid w:val="001D7265"/>
    <w:rsid w:val="001D76DD"/>
    <w:rsid w:val="001D7D04"/>
    <w:rsid w:val="001D7EF0"/>
    <w:rsid w:val="001E0ECB"/>
    <w:rsid w:val="001E1481"/>
    <w:rsid w:val="001E172F"/>
    <w:rsid w:val="001E383A"/>
    <w:rsid w:val="001E3FC2"/>
    <w:rsid w:val="001E57E6"/>
    <w:rsid w:val="001E58E2"/>
    <w:rsid w:val="001E5D1F"/>
    <w:rsid w:val="001E7E34"/>
    <w:rsid w:val="001F0710"/>
    <w:rsid w:val="001F09DD"/>
    <w:rsid w:val="001F19C1"/>
    <w:rsid w:val="001F26D1"/>
    <w:rsid w:val="001F2AE4"/>
    <w:rsid w:val="001F2C5A"/>
    <w:rsid w:val="001F2C6B"/>
    <w:rsid w:val="001F4123"/>
    <w:rsid w:val="001F42DC"/>
    <w:rsid w:val="001F48E3"/>
    <w:rsid w:val="001F60C3"/>
    <w:rsid w:val="001F6290"/>
    <w:rsid w:val="001F6C43"/>
    <w:rsid w:val="001F7BDF"/>
    <w:rsid w:val="002004D9"/>
    <w:rsid w:val="00200BF8"/>
    <w:rsid w:val="00201360"/>
    <w:rsid w:val="00202616"/>
    <w:rsid w:val="00202970"/>
    <w:rsid w:val="0020398A"/>
    <w:rsid w:val="00203AB8"/>
    <w:rsid w:val="00203F23"/>
    <w:rsid w:val="0020468A"/>
    <w:rsid w:val="00205261"/>
    <w:rsid w:val="002052AB"/>
    <w:rsid w:val="00205740"/>
    <w:rsid w:val="00205E9F"/>
    <w:rsid w:val="002068F6"/>
    <w:rsid w:val="00206B46"/>
    <w:rsid w:val="002072F9"/>
    <w:rsid w:val="00207E20"/>
    <w:rsid w:val="002103F6"/>
    <w:rsid w:val="00210608"/>
    <w:rsid w:val="00210FF7"/>
    <w:rsid w:val="002117DF"/>
    <w:rsid w:val="0021226F"/>
    <w:rsid w:val="0021266C"/>
    <w:rsid w:val="002128CC"/>
    <w:rsid w:val="002130B4"/>
    <w:rsid w:val="00214162"/>
    <w:rsid w:val="00214420"/>
    <w:rsid w:val="00214B01"/>
    <w:rsid w:val="002152D5"/>
    <w:rsid w:val="00215814"/>
    <w:rsid w:val="00215F48"/>
    <w:rsid w:val="0021648D"/>
    <w:rsid w:val="002166B1"/>
    <w:rsid w:val="0021686D"/>
    <w:rsid w:val="0021687B"/>
    <w:rsid w:val="00217B5D"/>
    <w:rsid w:val="00217C33"/>
    <w:rsid w:val="00217C56"/>
    <w:rsid w:val="00221D0C"/>
    <w:rsid w:val="00221EE0"/>
    <w:rsid w:val="00222316"/>
    <w:rsid w:val="0022338D"/>
    <w:rsid w:val="0022373B"/>
    <w:rsid w:val="00223838"/>
    <w:rsid w:val="00224103"/>
    <w:rsid w:val="002245B0"/>
    <w:rsid w:val="002247F8"/>
    <w:rsid w:val="00224C9D"/>
    <w:rsid w:val="00225200"/>
    <w:rsid w:val="00226A34"/>
    <w:rsid w:val="00226D8A"/>
    <w:rsid w:val="00226DBC"/>
    <w:rsid w:val="00226EA5"/>
    <w:rsid w:val="002272EC"/>
    <w:rsid w:val="00227B04"/>
    <w:rsid w:val="0023082D"/>
    <w:rsid w:val="00231026"/>
    <w:rsid w:val="0023137B"/>
    <w:rsid w:val="002315AC"/>
    <w:rsid w:val="002319CC"/>
    <w:rsid w:val="0023343F"/>
    <w:rsid w:val="002339BD"/>
    <w:rsid w:val="00233F4E"/>
    <w:rsid w:val="0023489D"/>
    <w:rsid w:val="00234A49"/>
    <w:rsid w:val="00234E15"/>
    <w:rsid w:val="0023535B"/>
    <w:rsid w:val="0023572E"/>
    <w:rsid w:val="00235900"/>
    <w:rsid w:val="00235E03"/>
    <w:rsid w:val="002369BD"/>
    <w:rsid w:val="00237C5B"/>
    <w:rsid w:val="00240F88"/>
    <w:rsid w:val="0024127D"/>
    <w:rsid w:val="00241719"/>
    <w:rsid w:val="00241F34"/>
    <w:rsid w:val="002423DC"/>
    <w:rsid w:val="00243432"/>
    <w:rsid w:val="0024383B"/>
    <w:rsid w:val="00243D86"/>
    <w:rsid w:val="002454C2"/>
    <w:rsid w:val="0024553A"/>
    <w:rsid w:val="002457AD"/>
    <w:rsid w:val="00245D11"/>
    <w:rsid w:val="00245F3A"/>
    <w:rsid w:val="00246A87"/>
    <w:rsid w:val="00246EC4"/>
    <w:rsid w:val="002470C6"/>
    <w:rsid w:val="0024774F"/>
    <w:rsid w:val="00247D31"/>
    <w:rsid w:val="00251EA5"/>
    <w:rsid w:val="00252277"/>
    <w:rsid w:val="002528FD"/>
    <w:rsid w:val="002531AA"/>
    <w:rsid w:val="00254BDD"/>
    <w:rsid w:val="002552A9"/>
    <w:rsid w:val="002556BC"/>
    <w:rsid w:val="00256777"/>
    <w:rsid w:val="002568C7"/>
    <w:rsid w:val="00257474"/>
    <w:rsid w:val="002574B4"/>
    <w:rsid w:val="0025750E"/>
    <w:rsid w:val="00257EFA"/>
    <w:rsid w:val="00260725"/>
    <w:rsid w:val="00260EEA"/>
    <w:rsid w:val="00260F10"/>
    <w:rsid w:val="00261D83"/>
    <w:rsid w:val="00261F15"/>
    <w:rsid w:val="002626B0"/>
    <w:rsid w:val="00262D08"/>
    <w:rsid w:val="00263BF2"/>
    <w:rsid w:val="002649C4"/>
    <w:rsid w:val="0026518A"/>
    <w:rsid w:val="0026540D"/>
    <w:rsid w:val="00265C8A"/>
    <w:rsid w:val="002661A3"/>
    <w:rsid w:val="002675D8"/>
    <w:rsid w:val="00267708"/>
    <w:rsid w:val="00271202"/>
    <w:rsid w:val="00271485"/>
    <w:rsid w:val="002716D6"/>
    <w:rsid w:val="00271865"/>
    <w:rsid w:val="00271BE3"/>
    <w:rsid w:val="00271E74"/>
    <w:rsid w:val="00271F76"/>
    <w:rsid w:val="00271FF2"/>
    <w:rsid w:val="00272193"/>
    <w:rsid w:val="002725D5"/>
    <w:rsid w:val="00272AE5"/>
    <w:rsid w:val="00273516"/>
    <w:rsid w:val="00273A18"/>
    <w:rsid w:val="00273D5A"/>
    <w:rsid w:val="00273FC5"/>
    <w:rsid w:val="00274657"/>
    <w:rsid w:val="00274B3C"/>
    <w:rsid w:val="0027515B"/>
    <w:rsid w:val="002777D9"/>
    <w:rsid w:val="002806C8"/>
    <w:rsid w:val="002808BA"/>
    <w:rsid w:val="0028151F"/>
    <w:rsid w:val="00281C0B"/>
    <w:rsid w:val="00282094"/>
    <w:rsid w:val="002835B0"/>
    <w:rsid w:val="0028390F"/>
    <w:rsid w:val="002843FB"/>
    <w:rsid w:val="0028485B"/>
    <w:rsid w:val="00284930"/>
    <w:rsid w:val="00285029"/>
    <w:rsid w:val="00285A12"/>
    <w:rsid w:val="00285A5B"/>
    <w:rsid w:val="002862C8"/>
    <w:rsid w:val="00286BCB"/>
    <w:rsid w:val="00286F7B"/>
    <w:rsid w:val="002872C3"/>
    <w:rsid w:val="0028781E"/>
    <w:rsid w:val="002878CB"/>
    <w:rsid w:val="00290E56"/>
    <w:rsid w:val="00291405"/>
    <w:rsid w:val="00292667"/>
    <w:rsid w:val="002932DA"/>
    <w:rsid w:val="0029346F"/>
    <w:rsid w:val="0029378E"/>
    <w:rsid w:val="002937A1"/>
    <w:rsid w:val="00293C4E"/>
    <w:rsid w:val="002942F9"/>
    <w:rsid w:val="002962DD"/>
    <w:rsid w:val="0029721C"/>
    <w:rsid w:val="002973B2"/>
    <w:rsid w:val="002A083D"/>
    <w:rsid w:val="002A1662"/>
    <w:rsid w:val="002A1806"/>
    <w:rsid w:val="002A1994"/>
    <w:rsid w:val="002A2EF1"/>
    <w:rsid w:val="002A3021"/>
    <w:rsid w:val="002A383C"/>
    <w:rsid w:val="002A48BC"/>
    <w:rsid w:val="002A5901"/>
    <w:rsid w:val="002A67E2"/>
    <w:rsid w:val="002A6892"/>
    <w:rsid w:val="002A7273"/>
    <w:rsid w:val="002A787D"/>
    <w:rsid w:val="002B057F"/>
    <w:rsid w:val="002B0B3B"/>
    <w:rsid w:val="002B1CDB"/>
    <w:rsid w:val="002B1E0C"/>
    <w:rsid w:val="002B21FE"/>
    <w:rsid w:val="002B327A"/>
    <w:rsid w:val="002B3D1C"/>
    <w:rsid w:val="002B3EAD"/>
    <w:rsid w:val="002B41B7"/>
    <w:rsid w:val="002B4C78"/>
    <w:rsid w:val="002B4E5E"/>
    <w:rsid w:val="002B5F62"/>
    <w:rsid w:val="002B6F0E"/>
    <w:rsid w:val="002B7CA5"/>
    <w:rsid w:val="002C010C"/>
    <w:rsid w:val="002C0190"/>
    <w:rsid w:val="002C0841"/>
    <w:rsid w:val="002C0D18"/>
    <w:rsid w:val="002C16B0"/>
    <w:rsid w:val="002C1811"/>
    <w:rsid w:val="002C1D8F"/>
    <w:rsid w:val="002C24A1"/>
    <w:rsid w:val="002C2B9F"/>
    <w:rsid w:val="002C45F1"/>
    <w:rsid w:val="002C5BD2"/>
    <w:rsid w:val="002C5C8B"/>
    <w:rsid w:val="002C5EB6"/>
    <w:rsid w:val="002C6DE9"/>
    <w:rsid w:val="002D04EE"/>
    <w:rsid w:val="002D07E3"/>
    <w:rsid w:val="002D0A9D"/>
    <w:rsid w:val="002D0EE7"/>
    <w:rsid w:val="002D21B0"/>
    <w:rsid w:val="002D2278"/>
    <w:rsid w:val="002D2469"/>
    <w:rsid w:val="002D2CFB"/>
    <w:rsid w:val="002D2D75"/>
    <w:rsid w:val="002D46F2"/>
    <w:rsid w:val="002D5620"/>
    <w:rsid w:val="002D6029"/>
    <w:rsid w:val="002D6083"/>
    <w:rsid w:val="002D63D7"/>
    <w:rsid w:val="002D646A"/>
    <w:rsid w:val="002E0978"/>
    <w:rsid w:val="002E0E88"/>
    <w:rsid w:val="002E14CE"/>
    <w:rsid w:val="002E1520"/>
    <w:rsid w:val="002E1A17"/>
    <w:rsid w:val="002E24B5"/>
    <w:rsid w:val="002E2CEA"/>
    <w:rsid w:val="002E2E7B"/>
    <w:rsid w:val="002E318F"/>
    <w:rsid w:val="002E36A0"/>
    <w:rsid w:val="002E3B23"/>
    <w:rsid w:val="002E4A00"/>
    <w:rsid w:val="002E5786"/>
    <w:rsid w:val="002E5954"/>
    <w:rsid w:val="002E6455"/>
    <w:rsid w:val="002E6A3C"/>
    <w:rsid w:val="002E742D"/>
    <w:rsid w:val="002F1201"/>
    <w:rsid w:val="002F14FB"/>
    <w:rsid w:val="002F1569"/>
    <w:rsid w:val="002F2574"/>
    <w:rsid w:val="002F2AE5"/>
    <w:rsid w:val="002F38F4"/>
    <w:rsid w:val="002F5345"/>
    <w:rsid w:val="002F5C31"/>
    <w:rsid w:val="002F5FE0"/>
    <w:rsid w:val="002F62DE"/>
    <w:rsid w:val="002F6724"/>
    <w:rsid w:val="002F69B8"/>
    <w:rsid w:val="002F7294"/>
    <w:rsid w:val="002F729F"/>
    <w:rsid w:val="002F7840"/>
    <w:rsid w:val="002F7D50"/>
    <w:rsid w:val="002F7F06"/>
    <w:rsid w:val="003002F4"/>
    <w:rsid w:val="00300A66"/>
    <w:rsid w:val="00300A8F"/>
    <w:rsid w:val="00300AA1"/>
    <w:rsid w:val="00300BC4"/>
    <w:rsid w:val="00300D3C"/>
    <w:rsid w:val="00300F43"/>
    <w:rsid w:val="00300FA3"/>
    <w:rsid w:val="003019C0"/>
    <w:rsid w:val="00301E74"/>
    <w:rsid w:val="00302CF0"/>
    <w:rsid w:val="00303053"/>
    <w:rsid w:val="00303E57"/>
    <w:rsid w:val="00303FB8"/>
    <w:rsid w:val="003042BE"/>
    <w:rsid w:val="003053F7"/>
    <w:rsid w:val="003066F2"/>
    <w:rsid w:val="00307551"/>
    <w:rsid w:val="003075A2"/>
    <w:rsid w:val="0030798F"/>
    <w:rsid w:val="00307FCA"/>
    <w:rsid w:val="003106FD"/>
    <w:rsid w:val="00310B02"/>
    <w:rsid w:val="00311A93"/>
    <w:rsid w:val="0031303E"/>
    <w:rsid w:val="00313CE3"/>
    <w:rsid w:val="003149FA"/>
    <w:rsid w:val="00314FF1"/>
    <w:rsid w:val="00315CAE"/>
    <w:rsid w:val="00315CF2"/>
    <w:rsid w:val="00315E12"/>
    <w:rsid w:val="003162E8"/>
    <w:rsid w:val="00316423"/>
    <w:rsid w:val="00316F56"/>
    <w:rsid w:val="0031715C"/>
    <w:rsid w:val="00317C54"/>
    <w:rsid w:val="00320F9D"/>
    <w:rsid w:val="003212D1"/>
    <w:rsid w:val="00321846"/>
    <w:rsid w:val="00321ED4"/>
    <w:rsid w:val="00323519"/>
    <w:rsid w:val="003236BF"/>
    <w:rsid w:val="00323A69"/>
    <w:rsid w:val="0032440E"/>
    <w:rsid w:val="00324B6D"/>
    <w:rsid w:val="00325EB1"/>
    <w:rsid w:val="00326332"/>
    <w:rsid w:val="00326338"/>
    <w:rsid w:val="003272AD"/>
    <w:rsid w:val="00327B3B"/>
    <w:rsid w:val="00330992"/>
    <w:rsid w:val="00331B07"/>
    <w:rsid w:val="00332460"/>
    <w:rsid w:val="00333FFB"/>
    <w:rsid w:val="0033555B"/>
    <w:rsid w:val="003355DF"/>
    <w:rsid w:val="00336884"/>
    <w:rsid w:val="003374F4"/>
    <w:rsid w:val="00337AFD"/>
    <w:rsid w:val="003400F8"/>
    <w:rsid w:val="003403CF"/>
    <w:rsid w:val="00340A8B"/>
    <w:rsid w:val="00340B82"/>
    <w:rsid w:val="00340C77"/>
    <w:rsid w:val="00341384"/>
    <w:rsid w:val="003414F0"/>
    <w:rsid w:val="00341B74"/>
    <w:rsid w:val="00341FE4"/>
    <w:rsid w:val="00342F93"/>
    <w:rsid w:val="003433DF"/>
    <w:rsid w:val="00343B33"/>
    <w:rsid w:val="003440F0"/>
    <w:rsid w:val="003442C3"/>
    <w:rsid w:val="00344605"/>
    <w:rsid w:val="0034571B"/>
    <w:rsid w:val="0034579D"/>
    <w:rsid w:val="00345C38"/>
    <w:rsid w:val="003460A1"/>
    <w:rsid w:val="00346175"/>
    <w:rsid w:val="00347203"/>
    <w:rsid w:val="00347839"/>
    <w:rsid w:val="00347C00"/>
    <w:rsid w:val="00347C72"/>
    <w:rsid w:val="00347D6C"/>
    <w:rsid w:val="0035301D"/>
    <w:rsid w:val="00353353"/>
    <w:rsid w:val="003535F2"/>
    <w:rsid w:val="0035370B"/>
    <w:rsid w:val="003546BB"/>
    <w:rsid w:val="00355F23"/>
    <w:rsid w:val="003563D1"/>
    <w:rsid w:val="0035665B"/>
    <w:rsid w:val="00356677"/>
    <w:rsid w:val="00356A6B"/>
    <w:rsid w:val="00357238"/>
    <w:rsid w:val="00357392"/>
    <w:rsid w:val="0035773F"/>
    <w:rsid w:val="00360568"/>
    <w:rsid w:val="0036062C"/>
    <w:rsid w:val="003607ED"/>
    <w:rsid w:val="00360A28"/>
    <w:rsid w:val="00361BC5"/>
    <w:rsid w:val="003628A1"/>
    <w:rsid w:val="00362C5D"/>
    <w:rsid w:val="003632EF"/>
    <w:rsid w:val="003633B8"/>
    <w:rsid w:val="0036373A"/>
    <w:rsid w:val="00363E87"/>
    <w:rsid w:val="003641FD"/>
    <w:rsid w:val="00364353"/>
    <w:rsid w:val="00364D60"/>
    <w:rsid w:val="0036508C"/>
    <w:rsid w:val="00365A90"/>
    <w:rsid w:val="003662B5"/>
    <w:rsid w:val="003671AE"/>
    <w:rsid w:val="00370EED"/>
    <w:rsid w:val="00372279"/>
    <w:rsid w:val="00372F3A"/>
    <w:rsid w:val="003740BC"/>
    <w:rsid w:val="00375D73"/>
    <w:rsid w:val="00376110"/>
    <w:rsid w:val="00376124"/>
    <w:rsid w:val="0037636B"/>
    <w:rsid w:val="00376D20"/>
    <w:rsid w:val="003774B5"/>
    <w:rsid w:val="00377591"/>
    <w:rsid w:val="00381C96"/>
    <w:rsid w:val="00382FAB"/>
    <w:rsid w:val="0038363A"/>
    <w:rsid w:val="00384A46"/>
    <w:rsid w:val="0038523F"/>
    <w:rsid w:val="00385456"/>
    <w:rsid w:val="00385BA8"/>
    <w:rsid w:val="00385F0D"/>
    <w:rsid w:val="003864CB"/>
    <w:rsid w:val="00386EB8"/>
    <w:rsid w:val="00387802"/>
    <w:rsid w:val="00390E68"/>
    <w:rsid w:val="00392347"/>
    <w:rsid w:val="003928B2"/>
    <w:rsid w:val="00392B97"/>
    <w:rsid w:val="00393300"/>
    <w:rsid w:val="0039336D"/>
    <w:rsid w:val="00393BCE"/>
    <w:rsid w:val="0039472E"/>
    <w:rsid w:val="00394B6A"/>
    <w:rsid w:val="003951A7"/>
    <w:rsid w:val="00395286"/>
    <w:rsid w:val="003952DF"/>
    <w:rsid w:val="00395366"/>
    <w:rsid w:val="00395905"/>
    <w:rsid w:val="00396DD6"/>
    <w:rsid w:val="0039712A"/>
    <w:rsid w:val="00397305"/>
    <w:rsid w:val="00397707"/>
    <w:rsid w:val="00397CA6"/>
    <w:rsid w:val="003A025D"/>
    <w:rsid w:val="003A11FC"/>
    <w:rsid w:val="003A17DD"/>
    <w:rsid w:val="003A18F7"/>
    <w:rsid w:val="003A229A"/>
    <w:rsid w:val="003A244C"/>
    <w:rsid w:val="003A2849"/>
    <w:rsid w:val="003A3741"/>
    <w:rsid w:val="003A3771"/>
    <w:rsid w:val="003A4AF5"/>
    <w:rsid w:val="003A7EA5"/>
    <w:rsid w:val="003B124D"/>
    <w:rsid w:val="003B13B1"/>
    <w:rsid w:val="003B1B99"/>
    <w:rsid w:val="003B1C89"/>
    <w:rsid w:val="003B2280"/>
    <w:rsid w:val="003B249B"/>
    <w:rsid w:val="003B2625"/>
    <w:rsid w:val="003B2D0E"/>
    <w:rsid w:val="003B2E41"/>
    <w:rsid w:val="003B3541"/>
    <w:rsid w:val="003B43E7"/>
    <w:rsid w:val="003B56F3"/>
    <w:rsid w:val="003B5FD9"/>
    <w:rsid w:val="003B787E"/>
    <w:rsid w:val="003B7BAE"/>
    <w:rsid w:val="003B7D2B"/>
    <w:rsid w:val="003B7FEF"/>
    <w:rsid w:val="003C02B2"/>
    <w:rsid w:val="003C0482"/>
    <w:rsid w:val="003C07B6"/>
    <w:rsid w:val="003C1C2A"/>
    <w:rsid w:val="003C269C"/>
    <w:rsid w:val="003C28CE"/>
    <w:rsid w:val="003C29AB"/>
    <w:rsid w:val="003C2A58"/>
    <w:rsid w:val="003C2B68"/>
    <w:rsid w:val="003C2C04"/>
    <w:rsid w:val="003C2C84"/>
    <w:rsid w:val="003C3202"/>
    <w:rsid w:val="003C34F4"/>
    <w:rsid w:val="003C4D2A"/>
    <w:rsid w:val="003C590A"/>
    <w:rsid w:val="003C5B71"/>
    <w:rsid w:val="003C7DE5"/>
    <w:rsid w:val="003C7E20"/>
    <w:rsid w:val="003D01E3"/>
    <w:rsid w:val="003D089D"/>
    <w:rsid w:val="003D0E79"/>
    <w:rsid w:val="003D1227"/>
    <w:rsid w:val="003D195C"/>
    <w:rsid w:val="003D210D"/>
    <w:rsid w:val="003D2569"/>
    <w:rsid w:val="003D2E5E"/>
    <w:rsid w:val="003D43C2"/>
    <w:rsid w:val="003D47E5"/>
    <w:rsid w:val="003D4AF4"/>
    <w:rsid w:val="003D4DB5"/>
    <w:rsid w:val="003D50F5"/>
    <w:rsid w:val="003D6142"/>
    <w:rsid w:val="003D702B"/>
    <w:rsid w:val="003D7BDB"/>
    <w:rsid w:val="003E0116"/>
    <w:rsid w:val="003E02D7"/>
    <w:rsid w:val="003E23B6"/>
    <w:rsid w:val="003E3357"/>
    <w:rsid w:val="003E3966"/>
    <w:rsid w:val="003E39A4"/>
    <w:rsid w:val="003E3D9B"/>
    <w:rsid w:val="003E3FBA"/>
    <w:rsid w:val="003E430E"/>
    <w:rsid w:val="003E4E1A"/>
    <w:rsid w:val="003E58E3"/>
    <w:rsid w:val="003E613E"/>
    <w:rsid w:val="003E636C"/>
    <w:rsid w:val="003E6461"/>
    <w:rsid w:val="003E6BCB"/>
    <w:rsid w:val="003E7869"/>
    <w:rsid w:val="003F1217"/>
    <w:rsid w:val="003F2B22"/>
    <w:rsid w:val="003F416D"/>
    <w:rsid w:val="003F453D"/>
    <w:rsid w:val="003F4567"/>
    <w:rsid w:val="003F484E"/>
    <w:rsid w:val="003F4C4C"/>
    <w:rsid w:val="003F4E1F"/>
    <w:rsid w:val="003F5573"/>
    <w:rsid w:val="003F5792"/>
    <w:rsid w:val="003F5863"/>
    <w:rsid w:val="003F59EF"/>
    <w:rsid w:val="003F5A24"/>
    <w:rsid w:val="003F7E11"/>
    <w:rsid w:val="00400120"/>
    <w:rsid w:val="00400754"/>
    <w:rsid w:val="00401574"/>
    <w:rsid w:val="004019DE"/>
    <w:rsid w:val="00401E9B"/>
    <w:rsid w:val="0040269F"/>
    <w:rsid w:val="00402A25"/>
    <w:rsid w:val="004044EC"/>
    <w:rsid w:val="004048C7"/>
    <w:rsid w:val="00405478"/>
    <w:rsid w:val="00405715"/>
    <w:rsid w:val="00406E7C"/>
    <w:rsid w:val="00411C94"/>
    <w:rsid w:val="004125D6"/>
    <w:rsid w:val="004125E1"/>
    <w:rsid w:val="00412E36"/>
    <w:rsid w:val="004134B1"/>
    <w:rsid w:val="004138A4"/>
    <w:rsid w:val="0041491C"/>
    <w:rsid w:val="00414CBE"/>
    <w:rsid w:val="00415682"/>
    <w:rsid w:val="00415906"/>
    <w:rsid w:val="00415958"/>
    <w:rsid w:val="00416FFE"/>
    <w:rsid w:val="00417B3B"/>
    <w:rsid w:val="004207E1"/>
    <w:rsid w:val="00420A19"/>
    <w:rsid w:val="00422229"/>
    <w:rsid w:val="00422255"/>
    <w:rsid w:val="0042229D"/>
    <w:rsid w:val="00422C5B"/>
    <w:rsid w:val="00423460"/>
    <w:rsid w:val="00423D54"/>
    <w:rsid w:val="00424404"/>
    <w:rsid w:val="0042546A"/>
    <w:rsid w:val="00426833"/>
    <w:rsid w:val="00426FBF"/>
    <w:rsid w:val="00427135"/>
    <w:rsid w:val="00427C71"/>
    <w:rsid w:val="00430FA0"/>
    <w:rsid w:val="0043121C"/>
    <w:rsid w:val="0043196E"/>
    <w:rsid w:val="00432993"/>
    <w:rsid w:val="004342C3"/>
    <w:rsid w:val="004349FF"/>
    <w:rsid w:val="004351B7"/>
    <w:rsid w:val="004351E6"/>
    <w:rsid w:val="00435F3E"/>
    <w:rsid w:val="00436FDE"/>
    <w:rsid w:val="004370D5"/>
    <w:rsid w:val="00437461"/>
    <w:rsid w:val="00440886"/>
    <w:rsid w:val="00441578"/>
    <w:rsid w:val="00441B46"/>
    <w:rsid w:val="00441CDE"/>
    <w:rsid w:val="00441FE2"/>
    <w:rsid w:val="004423FB"/>
    <w:rsid w:val="00442415"/>
    <w:rsid w:val="0044256E"/>
    <w:rsid w:val="00443B94"/>
    <w:rsid w:val="00443CEE"/>
    <w:rsid w:val="00444BDD"/>
    <w:rsid w:val="00444C50"/>
    <w:rsid w:val="00445AE4"/>
    <w:rsid w:val="004465EB"/>
    <w:rsid w:val="004465FD"/>
    <w:rsid w:val="00446761"/>
    <w:rsid w:val="00446C22"/>
    <w:rsid w:val="004474F6"/>
    <w:rsid w:val="00447ABA"/>
    <w:rsid w:val="00447CE5"/>
    <w:rsid w:val="004505B9"/>
    <w:rsid w:val="00450C8F"/>
    <w:rsid w:val="00451E1D"/>
    <w:rsid w:val="0045455A"/>
    <w:rsid w:val="0045570A"/>
    <w:rsid w:val="00455F64"/>
    <w:rsid w:val="00456ABB"/>
    <w:rsid w:val="00456D89"/>
    <w:rsid w:val="0045738A"/>
    <w:rsid w:val="00457394"/>
    <w:rsid w:val="00457C80"/>
    <w:rsid w:val="004608E6"/>
    <w:rsid w:val="0046232B"/>
    <w:rsid w:val="0046253A"/>
    <w:rsid w:val="00462850"/>
    <w:rsid w:val="004641D3"/>
    <w:rsid w:val="00464A51"/>
    <w:rsid w:val="00464D45"/>
    <w:rsid w:val="004655AB"/>
    <w:rsid w:val="0046589A"/>
    <w:rsid w:val="00465DA0"/>
    <w:rsid w:val="00466195"/>
    <w:rsid w:val="00466293"/>
    <w:rsid w:val="004669DD"/>
    <w:rsid w:val="00466E63"/>
    <w:rsid w:val="004677DB"/>
    <w:rsid w:val="00467B70"/>
    <w:rsid w:val="00467C40"/>
    <w:rsid w:val="00467D20"/>
    <w:rsid w:val="004706AB"/>
    <w:rsid w:val="004709E7"/>
    <w:rsid w:val="00472137"/>
    <w:rsid w:val="004723AD"/>
    <w:rsid w:val="00472693"/>
    <w:rsid w:val="00472CBB"/>
    <w:rsid w:val="00474D69"/>
    <w:rsid w:val="00474FDF"/>
    <w:rsid w:val="004758BA"/>
    <w:rsid w:val="00475FD2"/>
    <w:rsid w:val="00476196"/>
    <w:rsid w:val="004761BF"/>
    <w:rsid w:val="00476280"/>
    <w:rsid w:val="0047661E"/>
    <w:rsid w:val="00476875"/>
    <w:rsid w:val="00476B40"/>
    <w:rsid w:val="00477239"/>
    <w:rsid w:val="004772DC"/>
    <w:rsid w:val="004777F0"/>
    <w:rsid w:val="004801D4"/>
    <w:rsid w:val="004813AC"/>
    <w:rsid w:val="004831A2"/>
    <w:rsid w:val="00483312"/>
    <w:rsid w:val="00483B0E"/>
    <w:rsid w:val="00483D55"/>
    <w:rsid w:val="00483D95"/>
    <w:rsid w:val="004840A5"/>
    <w:rsid w:val="00484664"/>
    <w:rsid w:val="00484BD5"/>
    <w:rsid w:val="004857FC"/>
    <w:rsid w:val="004868C7"/>
    <w:rsid w:val="00486C6D"/>
    <w:rsid w:val="00486CB7"/>
    <w:rsid w:val="0048756A"/>
    <w:rsid w:val="004900B2"/>
    <w:rsid w:val="00491555"/>
    <w:rsid w:val="004916F4"/>
    <w:rsid w:val="00491838"/>
    <w:rsid w:val="004918AC"/>
    <w:rsid w:val="00491B6A"/>
    <w:rsid w:val="00491BF9"/>
    <w:rsid w:val="00491D9D"/>
    <w:rsid w:val="0049245B"/>
    <w:rsid w:val="00492941"/>
    <w:rsid w:val="00492D40"/>
    <w:rsid w:val="00492F40"/>
    <w:rsid w:val="0049336E"/>
    <w:rsid w:val="00493D54"/>
    <w:rsid w:val="00494611"/>
    <w:rsid w:val="00494F0A"/>
    <w:rsid w:val="0049527A"/>
    <w:rsid w:val="0049550A"/>
    <w:rsid w:val="004955A5"/>
    <w:rsid w:val="00495942"/>
    <w:rsid w:val="00495F03"/>
    <w:rsid w:val="004965E1"/>
    <w:rsid w:val="004969C1"/>
    <w:rsid w:val="004970F1"/>
    <w:rsid w:val="004A067E"/>
    <w:rsid w:val="004A0680"/>
    <w:rsid w:val="004A10C6"/>
    <w:rsid w:val="004A12F9"/>
    <w:rsid w:val="004A1956"/>
    <w:rsid w:val="004A2902"/>
    <w:rsid w:val="004A2FE3"/>
    <w:rsid w:val="004A38C1"/>
    <w:rsid w:val="004A47B9"/>
    <w:rsid w:val="004A4B36"/>
    <w:rsid w:val="004A5CD6"/>
    <w:rsid w:val="004A5DD1"/>
    <w:rsid w:val="004A6A2D"/>
    <w:rsid w:val="004A7076"/>
    <w:rsid w:val="004B08EF"/>
    <w:rsid w:val="004B0FEB"/>
    <w:rsid w:val="004B107F"/>
    <w:rsid w:val="004B1A2B"/>
    <w:rsid w:val="004B1D38"/>
    <w:rsid w:val="004B275E"/>
    <w:rsid w:val="004B2E83"/>
    <w:rsid w:val="004B40DB"/>
    <w:rsid w:val="004B50B5"/>
    <w:rsid w:val="004B60C1"/>
    <w:rsid w:val="004B6201"/>
    <w:rsid w:val="004B66F6"/>
    <w:rsid w:val="004B73F1"/>
    <w:rsid w:val="004B7AD0"/>
    <w:rsid w:val="004B7BBF"/>
    <w:rsid w:val="004C09DB"/>
    <w:rsid w:val="004C1F8F"/>
    <w:rsid w:val="004C2B79"/>
    <w:rsid w:val="004C3833"/>
    <w:rsid w:val="004C5224"/>
    <w:rsid w:val="004C5610"/>
    <w:rsid w:val="004C5831"/>
    <w:rsid w:val="004C715F"/>
    <w:rsid w:val="004C7560"/>
    <w:rsid w:val="004D02DD"/>
    <w:rsid w:val="004D071D"/>
    <w:rsid w:val="004D2739"/>
    <w:rsid w:val="004D2D5F"/>
    <w:rsid w:val="004D2EA1"/>
    <w:rsid w:val="004D3FB9"/>
    <w:rsid w:val="004D40B7"/>
    <w:rsid w:val="004D474C"/>
    <w:rsid w:val="004D4817"/>
    <w:rsid w:val="004D660C"/>
    <w:rsid w:val="004D68F1"/>
    <w:rsid w:val="004D69F9"/>
    <w:rsid w:val="004D6F95"/>
    <w:rsid w:val="004D7B18"/>
    <w:rsid w:val="004D7B32"/>
    <w:rsid w:val="004E0B90"/>
    <w:rsid w:val="004E1909"/>
    <w:rsid w:val="004E1FD0"/>
    <w:rsid w:val="004E2123"/>
    <w:rsid w:val="004E281B"/>
    <w:rsid w:val="004E39E0"/>
    <w:rsid w:val="004E3B5B"/>
    <w:rsid w:val="004E4392"/>
    <w:rsid w:val="004E50BA"/>
    <w:rsid w:val="004E59C6"/>
    <w:rsid w:val="004E5CAD"/>
    <w:rsid w:val="004E6F64"/>
    <w:rsid w:val="004F03B2"/>
    <w:rsid w:val="004F1C66"/>
    <w:rsid w:val="004F34D7"/>
    <w:rsid w:val="004F363E"/>
    <w:rsid w:val="004F43B4"/>
    <w:rsid w:val="004F5C56"/>
    <w:rsid w:val="004F6DDD"/>
    <w:rsid w:val="0050075F"/>
    <w:rsid w:val="005014EA"/>
    <w:rsid w:val="00502294"/>
    <w:rsid w:val="00502337"/>
    <w:rsid w:val="00502DBC"/>
    <w:rsid w:val="005030CA"/>
    <w:rsid w:val="005031FF"/>
    <w:rsid w:val="00503D86"/>
    <w:rsid w:val="00504FB7"/>
    <w:rsid w:val="005058E9"/>
    <w:rsid w:val="00506E3C"/>
    <w:rsid w:val="0050736F"/>
    <w:rsid w:val="00507D62"/>
    <w:rsid w:val="00510E65"/>
    <w:rsid w:val="00511103"/>
    <w:rsid w:val="00512442"/>
    <w:rsid w:val="005127AC"/>
    <w:rsid w:val="0051292A"/>
    <w:rsid w:val="0051375F"/>
    <w:rsid w:val="00513893"/>
    <w:rsid w:val="005140D3"/>
    <w:rsid w:val="00514BCE"/>
    <w:rsid w:val="00515632"/>
    <w:rsid w:val="00515D30"/>
    <w:rsid w:val="0051747A"/>
    <w:rsid w:val="00517549"/>
    <w:rsid w:val="0051780A"/>
    <w:rsid w:val="00517856"/>
    <w:rsid w:val="005206B1"/>
    <w:rsid w:val="00520E7A"/>
    <w:rsid w:val="005229C1"/>
    <w:rsid w:val="00522CAB"/>
    <w:rsid w:val="0052349D"/>
    <w:rsid w:val="00523606"/>
    <w:rsid w:val="0052472F"/>
    <w:rsid w:val="005263E7"/>
    <w:rsid w:val="005279AC"/>
    <w:rsid w:val="00527EB3"/>
    <w:rsid w:val="00530781"/>
    <w:rsid w:val="005307D8"/>
    <w:rsid w:val="00531074"/>
    <w:rsid w:val="00531A7F"/>
    <w:rsid w:val="00532AE7"/>
    <w:rsid w:val="00532C29"/>
    <w:rsid w:val="00534AC9"/>
    <w:rsid w:val="00535494"/>
    <w:rsid w:val="00535E14"/>
    <w:rsid w:val="005360C7"/>
    <w:rsid w:val="00536626"/>
    <w:rsid w:val="00537191"/>
    <w:rsid w:val="005375BF"/>
    <w:rsid w:val="005378EC"/>
    <w:rsid w:val="005403A8"/>
    <w:rsid w:val="005410DD"/>
    <w:rsid w:val="00541D8F"/>
    <w:rsid w:val="00542F65"/>
    <w:rsid w:val="00543BF4"/>
    <w:rsid w:val="005441EB"/>
    <w:rsid w:val="00544EDF"/>
    <w:rsid w:val="00545301"/>
    <w:rsid w:val="00546248"/>
    <w:rsid w:val="005462B4"/>
    <w:rsid w:val="00547497"/>
    <w:rsid w:val="005475E7"/>
    <w:rsid w:val="005478F0"/>
    <w:rsid w:val="00551741"/>
    <w:rsid w:val="00551B06"/>
    <w:rsid w:val="00551E92"/>
    <w:rsid w:val="00552084"/>
    <w:rsid w:val="005527E8"/>
    <w:rsid w:val="005533CB"/>
    <w:rsid w:val="00553FC2"/>
    <w:rsid w:val="00554C14"/>
    <w:rsid w:val="00554C49"/>
    <w:rsid w:val="00554F64"/>
    <w:rsid w:val="005555F6"/>
    <w:rsid w:val="00555A0E"/>
    <w:rsid w:val="00555CEB"/>
    <w:rsid w:val="005605D7"/>
    <w:rsid w:val="005612E2"/>
    <w:rsid w:val="00561324"/>
    <w:rsid w:val="0056160F"/>
    <w:rsid w:val="00561613"/>
    <w:rsid w:val="00561AF4"/>
    <w:rsid w:val="00562588"/>
    <w:rsid w:val="00562668"/>
    <w:rsid w:val="00562DB5"/>
    <w:rsid w:val="005663C2"/>
    <w:rsid w:val="005665FD"/>
    <w:rsid w:val="00566BB0"/>
    <w:rsid w:val="00571130"/>
    <w:rsid w:val="005729D3"/>
    <w:rsid w:val="00572A2C"/>
    <w:rsid w:val="0057321F"/>
    <w:rsid w:val="005738DA"/>
    <w:rsid w:val="00573B17"/>
    <w:rsid w:val="00574935"/>
    <w:rsid w:val="00575476"/>
    <w:rsid w:val="00575EEF"/>
    <w:rsid w:val="00576277"/>
    <w:rsid w:val="005767A1"/>
    <w:rsid w:val="0057692A"/>
    <w:rsid w:val="00577424"/>
    <w:rsid w:val="00577463"/>
    <w:rsid w:val="005778EA"/>
    <w:rsid w:val="00581336"/>
    <w:rsid w:val="00581858"/>
    <w:rsid w:val="00581BA8"/>
    <w:rsid w:val="00581D7F"/>
    <w:rsid w:val="005821ED"/>
    <w:rsid w:val="005822E2"/>
    <w:rsid w:val="005824D4"/>
    <w:rsid w:val="00582544"/>
    <w:rsid w:val="0058341C"/>
    <w:rsid w:val="00583929"/>
    <w:rsid w:val="00584A3D"/>
    <w:rsid w:val="00584CDF"/>
    <w:rsid w:val="00584EF7"/>
    <w:rsid w:val="00585B4B"/>
    <w:rsid w:val="0058623F"/>
    <w:rsid w:val="005865CB"/>
    <w:rsid w:val="00586696"/>
    <w:rsid w:val="00586EEF"/>
    <w:rsid w:val="00587579"/>
    <w:rsid w:val="00587E1C"/>
    <w:rsid w:val="00587F49"/>
    <w:rsid w:val="00590126"/>
    <w:rsid w:val="00590454"/>
    <w:rsid w:val="00591D2D"/>
    <w:rsid w:val="00591F10"/>
    <w:rsid w:val="0059232D"/>
    <w:rsid w:val="00592CBF"/>
    <w:rsid w:val="005930E9"/>
    <w:rsid w:val="005931A3"/>
    <w:rsid w:val="00594374"/>
    <w:rsid w:val="00594441"/>
    <w:rsid w:val="00594FE3"/>
    <w:rsid w:val="00595280"/>
    <w:rsid w:val="00595A2D"/>
    <w:rsid w:val="0059632E"/>
    <w:rsid w:val="00596344"/>
    <w:rsid w:val="00596970"/>
    <w:rsid w:val="00596CDA"/>
    <w:rsid w:val="005972F1"/>
    <w:rsid w:val="00597939"/>
    <w:rsid w:val="005A1368"/>
    <w:rsid w:val="005A1BA1"/>
    <w:rsid w:val="005A3DF6"/>
    <w:rsid w:val="005A3F82"/>
    <w:rsid w:val="005A4030"/>
    <w:rsid w:val="005A542B"/>
    <w:rsid w:val="005A64E4"/>
    <w:rsid w:val="005A6551"/>
    <w:rsid w:val="005A6917"/>
    <w:rsid w:val="005A7BFD"/>
    <w:rsid w:val="005B0A0F"/>
    <w:rsid w:val="005B0A36"/>
    <w:rsid w:val="005B0C50"/>
    <w:rsid w:val="005B18EE"/>
    <w:rsid w:val="005B1E29"/>
    <w:rsid w:val="005B1EC8"/>
    <w:rsid w:val="005B278E"/>
    <w:rsid w:val="005B278F"/>
    <w:rsid w:val="005B369E"/>
    <w:rsid w:val="005B4F26"/>
    <w:rsid w:val="005B540A"/>
    <w:rsid w:val="005B581E"/>
    <w:rsid w:val="005B5C9E"/>
    <w:rsid w:val="005B5DF8"/>
    <w:rsid w:val="005B60F0"/>
    <w:rsid w:val="005B661B"/>
    <w:rsid w:val="005B68C9"/>
    <w:rsid w:val="005B6B66"/>
    <w:rsid w:val="005B7336"/>
    <w:rsid w:val="005B7DD6"/>
    <w:rsid w:val="005C0866"/>
    <w:rsid w:val="005C0BA3"/>
    <w:rsid w:val="005C0FAE"/>
    <w:rsid w:val="005C251D"/>
    <w:rsid w:val="005C288E"/>
    <w:rsid w:val="005C2960"/>
    <w:rsid w:val="005C2D76"/>
    <w:rsid w:val="005C307F"/>
    <w:rsid w:val="005C3451"/>
    <w:rsid w:val="005C3885"/>
    <w:rsid w:val="005C3DBE"/>
    <w:rsid w:val="005C403B"/>
    <w:rsid w:val="005C4072"/>
    <w:rsid w:val="005C47A8"/>
    <w:rsid w:val="005C59BB"/>
    <w:rsid w:val="005C5C93"/>
    <w:rsid w:val="005C6BB7"/>
    <w:rsid w:val="005C6EF5"/>
    <w:rsid w:val="005C7405"/>
    <w:rsid w:val="005C7806"/>
    <w:rsid w:val="005C7EB9"/>
    <w:rsid w:val="005D001E"/>
    <w:rsid w:val="005D0541"/>
    <w:rsid w:val="005D0DC0"/>
    <w:rsid w:val="005D0F79"/>
    <w:rsid w:val="005D1967"/>
    <w:rsid w:val="005D1C7F"/>
    <w:rsid w:val="005D255C"/>
    <w:rsid w:val="005D2969"/>
    <w:rsid w:val="005D3248"/>
    <w:rsid w:val="005D45B8"/>
    <w:rsid w:val="005D4802"/>
    <w:rsid w:val="005D4DE0"/>
    <w:rsid w:val="005D5109"/>
    <w:rsid w:val="005D51EF"/>
    <w:rsid w:val="005D6982"/>
    <w:rsid w:val="005E2F37"/>
    <w:rsid w:val="005E33B8"/>
    <w:rsid w:val="005E3E96"/>
    <w:rsid w:val="005E404D"/>
    <w:rsid w:val="005E43C7"/>
    <w:rsid w:val="005E4A94"/>
    <w:rsid w:val="005E4AD1"/>
    <w:rsid w:val="005E4CDC"/>
    <w:rsid w:val="005E526F"/>
    <w:rsid w:val="005E537A"/>
    <w:rsid w:val="005E5F3A"/>
    <w:rsid w:val="005E6597"/>
    <w:rsid w:val="005E6827"/>
    <w:rsid w:val="005E7877"/>
    <w:rsid w:val="005F0491"/>
    <w:rsid w:val="005F04F2"/>
    <w:rsid w:val="005F0D30"/>
    <w:rsid w:val="005F2F99"/>
    <w:rsid w:val="005F3A65"/>
    <w:rsid w:val="005F3C01"/>
    <w:rsid w:val="005F3F3A"/>
    <w:rsid w:val="005F4062"/>
    <w:rsid w:val="005F44AF"/>
    <w:rsid w:val="005F541E"/>
    <w:rsid w:val="005F54CD"/>
    <w:rsid w:val="005F5A38"/>
    <w:rsid w:val="005F5B13"/>
    <w:rsid w:val="005F5EC4"/>
    <w:rsid w:val="005F63D1"/>
    <w:rsid w:val="005F76AF"/>
    <w:rsid w:val="006001B3"/>
    <w:rsid w:val="006002EE"/>
    <w:rsid w:val="006007EA"/>
    <w:rsid w:val="00600887"/>
    <w:rsid w:val="0060145E"/>
    <w:rsid w:val="006015A2"/>
    <w:rsid w:val="00604717"/>
    <w:rsid w:val="00605069"/>
    <w:rsid w:val="00605EC1"/>
    <w:rsid w:val="00605F92"/>
    <w:rsid w:val="00605FA5"/>
    <w:rsid w:val="00606E57"/>
    <w:rsid w:val="00610343"/>
    <w:rsid w:val="00610B27"/>
    <w:rsid w:val="00610D8F"/>
    <w:rsid w:val="00611E5C"/>
    <w:rsid w:val="00611F32"/>
    <w:rsid w:val="00612E68"/>
    <w:rsid w:val="00612F8B"/>
    <w:rsid w:val="00616118"/>
    <w:rsid w:val="006161AA"/>
    <w:rsid w:val="00617866"/>
    <w:rsid w:val="006179C1"/>
    <w:rsid w:val="006203F9"/>
    <w:rsid w:val="0062058A"/>
    <w:rsid w:val="006211BE"/>
    <w:rsid w:val="00621260"/>
    <w:rsid w:val="006213D4"/>
    <w:rsid w:val="00621AC1"/>
    <w:rsid w:val="00621B5A"/>
    <w:rsid w:val="00622022"/>
    <w:rsid w:val="006222AB"/>
    <w:rsid w:val="00622664"/>
    <w:rsid w:val="0062373D"/>
    <w:rsid w:val="00624665"/>
    <w:rsid w:val="00624A93"/>
    <w:rsid w:val="00624FEC"/>
    <w:rsid w:val="0062633D"/>
    <w:rsid w:val="0062682F"/>
    <w:rsid w:val="00626A98"/>
    <w:rsid w:val="00626EAE"/>
    <w:rsid w:val="00627186"/>
    <w:rsid w:val="00627DD5"/>
    <w:rsid w:val="00630EE3"/>
    <w:rsid w:val="00632FA6"/>
    <w:rsid w:val="00633A7F"/>
    <w:rsid w:val="006345AC"/>
    <w:rsid w:val="006348D2"/>
    <w:rsid w:val="00634DB9"/>
    <w:rsid w:val="00635349"/>
    <w:rsid w:val="00635566"/>
    <w:rsid w:val="006356D8"/>
    <w:rsid w:val="00637600"/>
    <w:rsid w:val="0064009F"/>
    <w:rsid w:val="00641210"/>
    <w:rsid w:val="006415B6"/>
    <w:rsid w:val="00641824"/>
    <w:rsid w:val="00642CEE"/>
    <w:rsid w:val="006435CB"/>
    <w:rsid w:val="00643723"/>
    <w:rsid w:val="00643C26"/>
    <w:rsid w:val="00643CAA"/>
    <w:rsid w:val="00643F94"/>
    <w:rsid w:val="0064413B"/>
    <w:rsid w:val="006451B8"/>
    <w:rsid w:val="00645431"/>
    <w:rsid w:val="00645D67"/>
    <w:rsid w:val="00645E10"/>
    <w:rsid w:val="0064642C"/>
    <w:rsid w:val="00646B50"/>
    <w:rsid w:val="00647EE5"/>
    <w:rsid w:val="00650BC2"/>
    <w:rsid w:val="0065133D"/>
    <w:rsid w:val="006513E0"/>
    <w:rsid w:val="00653B53"/>
    <w:rsid w:val="00653C83"/>
    <w:rsid w:val="0065474F"/>
    <w:rsid w:val="00655353"/>
    <w:rsid w:val="00655485"/>
    <w:rsid w:val="006556D8"/>
    <w:rsid w:val="00657D0E"/>
    <w:rsid w:val="00662DDF"/>
    <w:rsid w:val="0066303F"/>
    <w:rsid w:val="00663C96"/>
    <w:rsid w:val="00663F6B"/>
    <w:rsid w:val="00665F11"/>
    <w:rsid w:val="006668C0"/>
    <w:rsid w:val="00666970"/>
    <w:rsid w:val="00666CDA"/>
    <w:rsid w:val="00666DA9"/>
    <w:rsid w:val="006671BC"/>
    <w:rsid w:val="006673A8"/>
    <w:rsid w:val="00667ABE"/>
    <w:rsid w:val="00667D64"/>
    <w:rsid w:val="00671672"/>
    <w:rsid w:val="00672051"/>
    <w:rsid w:val="006720E7"/>
    <w:rsid w:val="00672558"/>
    <w:rsid w:val="00673312"/>
    <w:rsid w:val="00673E33"/>
    <w:rsid w:val="00673F46"/>
    <w:rsid w:val="00674D67"/>
    <w:rsid w:val="00675B53"/>
    <w:rsid w:val="00675E76"/>
    <w:rsid w:val="00675FC4"/>
    <w:rsid w:val="00676505"/>
    <w:rsid w:val="0067658C"/>
    <w:rsid w:val="00676D04"/>
    <w:rsid w:val="00677244"/>
    <w:rsid w:val="006774F7"/>
    <w:rsid w:val="00680AD1"/>
    <w:rsid w:val="006811FC"/>
    <w:rsid w:val="00682B1E"/>
    <w:rsid w:val="006843B7"/>
    <w:rsid w:val="00684A19"/>
    <w:rsid w:val="006874B6"/>
    <w:rsid w:val="0068766C"/>
    <w:rsid w:val="00691819"/>
    <w:rsid w:val="00691E9F"/>
    <w:rsid w:val="00692212"/>
    <w:rsid w:val="006924D9"/>
    <w:rsid w:val="006930E4"/>
    <w:rsid w:val="00693876"/>
    <w:rsid w:val="0069411F"/>
    <w:rsid w:val="0069576D"/>
    <w:rsid w:val="00696001"/>
    <w:rsid w:val="0069610C"/>
    <w:rsid w:val="0069611C"/>
    <w:rsid w:val="0069719E"/>
    <w:rsid w:val="006975AE"/>
    <w:rsid w:val="006A0872"/>
    <w:rsid w:val="006A0E0A"/>
    <w:rsid w:val="006A18E8"/>
    <w:rsid w:val="006A1F01"/>
    <w:rsid w:val="006A23DB"/>
    <w:rsid w:val="006A2800"/>
    <w:rsid w:val="006A2AC9"/>
    <w:rsid w:val="006A2C1C"/>
    <w:rsid w:val="006A4D5E"/>
    <w:rsid w:val="006A4DEB"/>
    <w:rsid w:val="006A5CCE"/>
    <w:rsid w:val="006A61DF"/>
    <w:rsid w:val="006A6425"/>
    <w:rsid w:val="006A67B8"/>
    <w:rsid w:val="006A6BC8"/>
    <w:rsid w:val="006A6EB1"/>
    <w:rsid w:val="006B025F"/>
    <w:rsid w:val="006B033A"/>
    <w:rsid w:val="006B0F52"/>
    <w:rsid w:val="006B11FC"/>
    <w:rsid w:val="006B1D46"/>
    <w:rsid w:val="006B224E"/>
    <w:rsid w:val="006B2692"/>
    <w:rsid w:val="006B3682"/>
    <w:rsid w:val="006B3D9D"/>
    <w:rsid w:val="006B3EAA"/>
    <w:rsid w:val="006B5389"/>
    <w:rsid w:val="006B614D"/>
    <w:rsid w:val="006B616E"/>
    <w:rsid w:val="006B6836"/>
    <w:rsid w:val="006B7826"/>
    <w:rsid w:val="006B7A4A"/>
    <w:rsid w:val="006C0082"/>
    <w:rsid w:val="006C0BFA"/>
    <w:rsid w:val="006C1076"/>
    <w:rsid w:val="006C2217"/>
    <w:rsid w:val="006C2A21"/>
    <w:rsid w:val="006C3597"/>
    <w:rsid w:val="006C43CE"/>
    <w:rsid w:val="006C45A5"/>
    <w:rsid w:val="006C764B"/>
    <w:rsid w:val="006C77B3"/>
    <w:rsid w:val="006C7980"/>
    <w:rsid w:val="006C7BE6"/>
    <w:rsid w:val="006D02B3"/>
    <w:rsid w:val="006D0397"/>
    <w:rsid w:val="006D1C31"/>
    <w:rsid w:val="006D20A7"/>
    <w:rsid w:val="006D2381"/>
    <w:rsid w:val="006D26EF"/>
    <w:rsid w:val="006D27F4"/>
    <w:rsid w:val="006D3FAA"/>
    <w:rsid w:val="006D441E"/>
    <w:rsid w:val="006D490A"/>
    <w:rsid w:val="006D4979"/>
    <w:rsid w:val="006D50B1"/>
    <w:rsid w:val="006D5308"/>
    <w:rsid w:val="006D6714"/>
    <w:rsid w:val="006D6FAA"/>
    <w:rsid w:val="006D70E0"/>
    <w:rsid w:val="006D76EA"/>
    <w:rsid w:val="006D7AED"/>
    <w:rsid w:val="006E0644"/>
    <w:rsid w:val="006E0E68"/>
    <w:rsid w:val="006E12EB"/>
    <w:rsid w:val="006E1937"/>
    <w:rsid w:val="006E1C9B"/>
    <w:rsid w:val="006E1E03"/>
    <w:rsid w:val="006E370F"/>
    <w:rsid w:val="006E3D63"/>
    <w:rsid w:val="006E524A"/>
    <w:rsid w:val="006E5956"/>
    <w:rsid w:val="006E5AB4"/>
    <w:rsid w:val="006E690F"/>
    <w:rsid w:val="006E6B27"/>
    <w:rsid w:val="006F13B8"/>
    <w:rsid w:val="006F1831"/>
    <w:rsid w:val="006F1A5C"/>
    <w:rsid w:val="006F1A7B"/>
    <w:rsid w:val="006F1DE1"/>
    <w:rsid w:val="006F2292"/>
    <w:rsid w:val="006F2CC8"/>
    <w:rsid w:val="006F33EF"/>
    <w:rsid w:val="006F3445"/>
    <w:rsid w:val="006F34EF"/>
    <w:rsid w:val="006F4045"/>
    <w:rsid w:val="006F5CFB"/>
    <w:rsid w:val="006F5E12"/>
    <w:rsid w:val="006F6C95"/>
    <w:rsid w:val="006F6DFF"/>
    <w:rsid w:val="006F7DD0"/>
    <w:rsid w:val="006F7DF0"/>
    <w:rsid w:val="00700398"/>
    <w:rsid w:val="007010CA"/>
    <w:rsid w:val="00701A95"/>
    <w:rsid w:val="00702011"/>
    <w:rsid w:val="007021FB"/>
    <w:rsid w:val="00702D34"/>
    <w:rsid w:val="0070308F"/>
    <w:rsid w:val="00704235"/>
    <w:rsid w:val="00704367"/>
    <w:rsid w:val="00704728"/>
    <w:rsid w:val="00704A64"/>
    <w:rsid w:val="007051FA"/>
    <w:rsid w:val="00705A4C"/>
    <w:rsid w:val="007065B2"/>
    <w:rsid w:val="007065BA"/>
    <w:rsid w:val="00707AD9"/>
    <w:rsid w:val="0071079D"/>
    <w:rsid w:val="00711E52"/>
    <w:rsid w:val="00712217"/>
    <w:rsid w:val="007138D5"/>
    <w:rsid w:val="00714DE7"/>
    <w:rsid w:val="00715E34"/>
    <w:rsid w:val="007167E5"/>
    <w:rsid w:val="00716A09"/>
    <w:rsid w:val="007174D0"/>
    <w:rsid w:val="0071776E"/>
    <w:rsid w:val="0072117D"/>
    <w:rsid w:val="0072156A"/>
    <w:rsid w:val="00722552"/>
    <w:rsid w:val="00722A5D"/>
    <w:rsid w:val="00724DA1"/>
    <w:rsid w:val="007251CB"/>
    <w:rsid w:val="007252EB"/>
    <w:rsid w:val="00725DE4"/>
    <w:rsid w:val="00725E96"/>
    <w:rsid w:val="00726ADD"/>
    <w:rsid w:val="00727323"/>
    <w:rsid w:val="00727E5D"/>
    <w:rsid w:val="00731243"/>
    <w:rsid w:val="007315B6"/>
    <w:rsid w:val="00731C5C"/>
    <w:rsid w:val="00731D8C"/>
    <w:rsid w:val="0073253D"/>
    <w:rsid w:val="00733CDC"/>
    <w:rsid w:val="00733D1F"/>
    <w:rsid w:val="00735433"/>
    <w:rsid w:val="007358A7"/>
    <w:rsid w:val="00735973"/>
    <w:rsid w:val="00735B4B"/>
    <w:rsid w:val="00736B34"/>
    <w:rsid w:val="00736C3B"/>
    <w:rsid w:val="007416E8"/>
    <w:rsid w:val="007419D5"/>
    <w:rsid w:val="00741A69"/>
    <w:rsid w:val="007427E3"/>
    <w:rsid w:val="007434C9"/>
    <w:rsid w:val="00743842"/>
    <w:rsid w:val="00744C76"/>
    <w:rsid w:val="00744E87"/>
    <w:rsid w:val="007458CE"/>
    <w:rsid w:val="00745C68"/>
    <w:rsid w:val="007460B3"/>
    <w:rsid w:val="0074734F"/>
    <w:rsid w:val="007473CE"/>
    <w:rsid w:val="0075286E"/>
    <w:rsid w:val="00752E25"/>
    <w:rsid w:val="00753785"/>
    <w:rsid w:val="00754965"/>
    <w:rsid w:val="00754FA2"/>
    <w:rsid w:val="007550DB"/>
    <w:rsid w:val="00756F45"/>
    <w:rsid w:val="00757112"/>
    <w:rsid w:val="00757B84"/>
    <w:rsid w:val="00757C7D"/>
    <w:rsid w:val="007610B9"/>
    <w:rsid w:val="00761127"/>
    <w:rsid w:val="007615D3"/>
    <w:rsid w:val="00762989"/>
    <w:rsid w:val="00762B96"/>
    <w:rsid w:val="00764809"/>
    <w:rsid w:val="00764989"/>
    <w:rsid w:val="00764B59"/>
    <w:rsid w:val="00765D21"/>
    <w:rsid w:val="00766598"/>
    <w:rsid w:val="0076693B"/>
    <w:rsid w:val="00766EB8"/>
    <w:rsid w:val="0076719D"/>
    <w:rsid w:val="007673B1"/>
    <w:rsid w:val="0076753A"/>
    <w:rsid w:val="00767855"/>
    <w:rsid w:val="00767ADA"/>
    <w:rsid w:val="0077031F"/>
    <w:rsid w:val="007712D1"/>
    <w:rsid w:val="00771649"/>
    <w:rsid w:val="00771680"/>
    <w:rsid w:val="00771BE5"/>
    <w:rsid w:val="007724C5"/>
    <w:rsid w:val="00772AD8"/>
    <w:rsid w:val="007739F9"/>
    <w:rsid w:val="00773F83"/>
    <w:rsid w:val="00774650"/>
    <w:rsid w:val="0077498F"/>
    <w:rsid w:val="00774A1C"/>
    <w:rsid w:val="00775777"/>
    <w:rsid w:val="007774AB"/>
    <w:rsid w:val="007776D9"/>
    <w:rsid w:val="00777761"/>
    <w:rsid w:val="007777BD"/>
    <w:rsid w:val="00777BC6"/>
    <w:rsid w:val="00777E2F"/>
    <w:rsid w:val="007800DE"/>
    <w:rsid w:val="00782C81"/>
    <w:rsid w:val="00782D61"/>
    <w:rsid w:val="007832B2"/>
    <w:rsid w:val="007838FD"/>
    <w:rsid w:val="00784DA5"/>
    <w:rsid w:val="00785ADB"/>
    <w:rsid w:val="00785BF9"/>
    <w:rsid w:val="0078617B"/>
    <w:rsid w:val="007862B9"/>
    <w:rsid w:val="007862C5"/>
    <w:rsid w:val="0078690D"/>
    <w:rsid w:val="00787512"/>
    <w:rsid w:val="007901DD"/>
    <w:rsid w:val="00791356"/>
    <w:rsid w:val="0079158B"/>
    <w:rsid w:val="00791AD2"/>
    <w:rsid w:val="0079290D"/>
    <w:rsid w:val="00792932"/>
    <w:rsid w:val="00792C9E"/>
    <w:rsid w:val="00793693"/>
    <w:rsid w:val="00793AB5"/>
    <w:rsid w:val="00793DC0"/>
    <w:rsid w:val="00795279"/>
    <w:rsid w:val="007952D3"/>
    <w:rsid w:val="00796342"/>
    <w:rsid w:val="007977EE"/>
    <w:rsid w:val="007A0521"/>
    <w:rsid w:val="007A0682"/>
    <w:rsid w:val="007A0B12"/>
    <w:rsid w:val="007A1F7E"/>
    <w:rsid w:val="007A2892"/>
    <w:rsid w:val="007A3C5F"/>
    <w:rsid w:val="007A419A"/>
    <w:rsid w:val="007A46EF"/>
    <w:rsid w:val="007A5449"/>
    <w:rsid w:val="007A5787"/>
    <w:rsid w:val="007A5D1B"/>
    <w:rsid w:val="007A7223"/>
    <w:rsid w:val="007A79E2"/>
    <w:rsid w:val="007A7D30"/>
    <w:rsid w:val="007B0288"/>
    <w:rsid w:val="007B04B3"/>
    <w:rsid w:val="007B05A2"/>
    <w:rsid w:val="007B187A"/>
    <w:rsid w:val="007B20E9"/>
    <w:rsid w:val="007B2643"/>
    <w:rsid w:val="007B4371"/>
    <w:rsid w:val="007B529C"/>
    <w:rsid w:val="007B6D3E"/>
    <w:rsid w:val="007B7248"/>
    <w:rsid w:val="007B7974"/>
    <w:rsid w:val="007B7A6A"/>
    <w:rsid w:val="007C003E"/>
    <w:rsid w:val="007C1DB5"/>
    <w:rsid w:val="007C2DEA"/>
    <w:rsid w:val="007C3685"/>
    <w:rsid w:val="007C4EF1"/>
    <w:rsid w:val="007C628B"/>
    <w:rsid w:val="007C67DE"/>
    <w:rsid w:val="007C729D"/>
    <w:rsid w:val="007C742B"/>
    <w:rsid w:val="007C7932"/>
    <w:rsid w:val="007C79BC"/>
    <w:rsid w:val="007C7AC2"/>
    <w:rsid w:val="007C7C65"/>
    <w:rsid w:val="007D031A"/>
    <w:rsid w:val="007D0C09"/>
    <w:rsid w:val="007D1FB9"/>
    <w:rsid w:val="007D216F"/>
    <w:rsid w:val="007D21A7"/>
    <w:rsid w:val="007D23C6"/>
    <w:rsid w:val="007D3521"/>
    <w:rsid w:val="007D4145"/>
    <w:rsid w:val="007D445A"/>
    <w:rsid w:val="007D5943"/>
    <w:rsid w:val="007D59D9"/>
    <w:rsid w:val="007D5C1A"/>
    <w:rsid w:val="007D71E1"/>
    <w:rsid w:val="007D767F"/>
    <w:rsid w:val="007D7CFC"/>
    <w:rsid w:val="007E09D4"/>
    <w:rsid w:val="007E11D3"/>
    <w:rsid w:val="007E1334"/>
    <w:rsid w:val="007E13F7"/>
    <w:rsid w:val="007E17CD"/>
    <w:rsid w:val="007E2589"/>
    <w:rsid w:val="007E4338"/>
    <w:rsid w:val="007E524C"/>
    <w:rsid w:val="007E544D"/>
    <w:rsid w:val="007E62A6"/>
    <w:rsid w:val="007E62C1"/>
    <w:rsid w:val="007E6A62"/>
    <w:rsid w:val="007E6C00"/>
    <w:rsid w:val="007E6EE4"/>
    <w:rsid w:val="007E73E8"/>
    <w:rsid w:val="007E7AF9"/>
    <w:rsid w:val="007F3313"/>
    <w:rsid w:val="007F3846"/>
    <w:rsid w:val="007F469C"/>
    <w:rsid w:val="007F5504"/>
    <w:rsid w:val="007F558D"/>
    <w:rsid w:val="007F5C94"/>
    <w:rsid w:val="007F5E8F"/>
    <w:rsid w:val="007F6106"/>
    <w:rsid w:val="007F689E"/>
    <w:rsid w:val="007F6CF8"/>
    <w:rsid w:val="00801264"/>
    <w:rsid w:val="0080171A"/>
    <w:rsid w:val="00801DEE"/>
    <w:rsid w:val="00801EBC"/>
    <w:rsid w:val="00803D52"/>
    <w:rsid w:val="00803EC4"/>
    <w:rsid w:val="00804081"/>
    <w:rsid w:val="008049EC"/>
    <w:rsid w:val="00804F2C"/>
    <w:rsid w:val="008050CA"/>
    <w:rsid w:val="00805439"/>
    <w:rsid w:val="0080564E"/>
    <w:rsid w:val="00806388"/>
    <w:rsid w:val="00807386"/>
    <w:rsid w:val="00810130"/>
    <w:rsid w:val="0081091C"/>
    <w:rsid w:val="008109D6"/>
    <w:rsid w:val="00810A2F"/>
    <w:rsid w:val="008119AC"/>
    <w:rsid w:val="008125B2"/>
    <w:rsid w:val="00812D39"/>
    <w:rsid w:val="00812D3C"/>
    <w:rsid w:val="00813688"/>
    <w:rsid w:val="008136E4"/>
    <w:rsid w:val="00814711"/>
    <w:rsid w:val="008151DA"/>
    <w:rsid w:val="00815995"/>
    <w:rsid w:val="008173BB"/>
    <w:rsid w:val="00817955"/>
    <w:rsid w:val="00817F1F"/>
    <w:rsid w:val="00820185"/>
    <w:rsid w:val="00821005"/>
    <w:rsid w:val="0082150E"/>
    <w:rsid w:val="0082159F"/>
    <w:rsid w:val="00821B96"/>
    <w:rsid w:val="00821E82"/>
    <w:rsid w:val="00821FC7"/>
    <w:rsid w:val="0082206A"/>
    <w:rsid w:val="0082216C"/>
    <w:rsid w:val="00822C99"/>
    <w:rsid w:val="0082390A"/>
    <w:rsid w:val="00823AED"/>
    <w:rsid w:val="0082462E"/>
    <w:rsid w:val="008247DF"/>
    <w:rsid w:val="00824886"/>
    <w:rsid w:val="00824E95"/>
    <w:rsid w:val="00824FF2"/>
    <w:rsid w:val="00825255"/>
    <w:rsid w:val="00826460"/>
    <w:rsid w:val="00826A2F"/>
    <w:rsid w:val="00826DCB"/>
    <w:rsid w:val="008273A0"/>
    <w:rsid w:val="00827815"/>
    <w:rsid w:val="0083000C"/>
    <w:rsid w:val="00830B03"/>
    <w:rsid w:val="00830E3A"/>
    <w:rsid w:val="00831D20"/>
    <w:rsid w:val="00832488"/>
    <w:rsid w:val="00834326"/>
    <w:rsid w:val="008343CA"/>
    <w:rsid w:val="008344E3"/>
    <w:rsid w:val="00834876"/>
    <w:rsid w:val="008359C1"/>
    <w:rsid w:val="00835D48"/>
    <w:rsid w:val="00837494"/>
    <w:rsid w:val="00837EE8"/>
    <w:rsid w:val="00840C49"/>
    <w:rsid w:val="00840D88"/>
    <w:rsid w:val="0084106B"/>
    <w:rsid w:val="008431E8"/>
    <w:rsid w:val="008438A5"/>
    <w:rsid w:val="00844236"/>
    <w:rsid w:val="008446F8"/>
    <w:rsid w:val="00844913"/>
    <w:rsid w:val="00845457"/>
    <w:rsid w:val="008454D6"/>
    <w:rsid w:val="008456E5"/>
    <w:rsid w:val="008459FE"/>
    <w:rsid w:val="00845AF7"/>
    <w:rsid w:val="008460B1"/>
    <w:rsid w:val="00846750"/>
    <w:rsid w:val="0084692A"/>
    <w:rsid w:val="008477EA"/>
    <w:rsid w:val="00847989"/>
    <w:rsid w:val="00847A60"/>
    <w:rsid w:val="00850745"/>
    <w:rsid w:val="00850B16"/>
    <w:rsid w:val="00850BCF"/>
    <w:rsid w:val="00850D27"/>
    <w:rsid w:val="00851892"/>
    <w:rsid w:val="00852F0E"/>
    <w:rsid w:val="008540DB"/>
    <w:rsid w:val="0085427B"/>
    <w:rsid w:val="008542C9"/>
    <w:rsid w:val="00854550"/>
    <w:rsid w:val="00854CBA"/>
    <w:rsid w:val="00854E9D"/>
    <w:rsid w:val="008556AA"/>
    <w:rsid w:val="00855885"/>
    <w:rsid w:val="008560A2"/>
    <w:rsid w:val="008563F1"/>
    <w:rsid w:val="00856649"/>
    <w:rsid w:val="00856E30"/>
    <w:rsid w:val="0086022C"/>
    <w:rsid w:val="0086062E"/>
    <w:rsid w:val="008609A4"/>
    <w:rsid w:val="008626FE"/>
    <w:rsid w:val="00862F00"/>
    <w:rsid w:val="00863181"/>
    <w:rsid w:val="008637C2"/>
    <w:rsid w:val="008638AA"/>
    <w:rsid w:val="00863CF0"/>
    <w:rsid w:val="008641BA"/>
    <w:rsid w:val="008647A5"/>
    <w:rsid w:val="00864E00"/>
    <w:rsid w:val="008656A6"/>
    <w:rsid w:val="00865F9A"/>
    <w:rsid w:val="00865FA1"/>
    <w:rsid w:val="00866286"/>
    <w:rsid w:val="00866CFB"/>
    <w:rsid w:val="0086754F"/>
    <w:rsid w:val="0086769B"/>
    <w:rsid w:val="008676A5"/>
    <w:rsid w:val="008708D9"/>
    <w:rsid w:val="00870ED7"/>
    <w:rsid w:val="00872000"/>
    <w:rsid w:val="00872F55"/>
    <w:rsid w:val="00873139"/>
    <w:rsid w:val="0087348E"/>
    <w:rsid w:val="00873DA5"/>
    <w:rsid w:val="008748F6"/>
    <w:rsid w:val="00874B6C"/>
    <w:rsid w:val="0087679C"/>
    <w:rsid w:val="00876F4D"/>
    <w:rsid w:val="00877483"/>
    <w:rsid w:val="00877513"/>
    <w:rsid w:val="00877D8D"/>
    <w:rsid w:val="00880526"/>
    <w:rsid w:val="00880822"/>
    <w:rsid w:val="00880A2C"/>
    <w:rsid w:val="00880D4D"/>
    <w:rsid w:val="00881182"/>
    <w:rsid w:val="00881A6E"/>
    <w:rsid w:val="00881D07"/>
    <w:rsid w:val="008823E9"/>
    <w:rsid w:val="00882F2E"/>
    <w:rsid w:val="00883113"/>
    <w:rsid w:val="0088485B"/>
    <w:rsid w:val="00884B6C"/>
    <w:rsid w:val="00884C56"/>
    <w:rsid w:val="00884E38"/>
    <w:rsid w:val="008850F6"/>
    <w:rsid w:val="00885644"/>
    <w:rsid w:val="008859D3"/>
    <w:rsid w:val="00887A0B"/>
    <w:rsid w:val="008902E0"/>
    <w:rsid w:val="0089035B"/>
    <w:rsid w:val="00890C88"/>
    <w:rsid w:val="00890CE7"/>
    <w:rsid w:val="00891B68"/>
    <w:rsid w:val="008926D1"/>
    <w:rsid w:val="00892FE3"/>
    <w:rsid w:val="0089366D"/>
    <w:rsid w:val="00893D89"/>
    <w:rsid w:val="00895105"/>
    <w:rsid w:val="00895F90"/>
    <w:rsid w:val="00896448"/>
    <w:rsid w:val="008A0952"/>
    <w:rsid w:val="008A1555"/>
    <w:rsid w:val="008A24C7"/>
    <w:rsid w:val="008A3112"/>
    <w:rsid w:val="008A40F4"/>
    <w:rsid w:val="008A472F"/>
    <w:rsid w:val="008A5968"/>
    <w:rsid w:val="008A7211"/>
    <w:rsid w:val="008A7888"/>
    <w:rsid w:val="008A7AF9"/>
    <w:rsid w:val="008B02B3"/>
    <w:rsid w:val="008B0CE3"/>
    <w:rsid w:val="008B0F9D"/>
    <w:rsid w:val="008B146C"/>
    <w:rsid w:val="008B34F8"/>
    <w:rsid w:val="008B3A7C"/>
    <w:rsid w:val="008B4330"/>
    <w:rsid w:val="008B46EE"/>
    <w:rsid w:val="008B4751"/>
    <w:rsid w:val="008B5112"/>
    <w:rsid w:val="008B56E8"/>
    <w:rsid w:val="008B7136"/>
    <w:rsid w:val="008B7535"/>
    <w:rsid w:val="008B768B"/>
    <w:rsid w:val="008B7ADC"/>
    <w:rsid w:val="008B7E06"/>
    <w:rsid w:val="008B7F29"/>
    <w:rsid w:val="008C01B0"/>
    <w:rsid w:val="008C02E3"/>
    <w:rsid w:val="008C140C"/>
    <w:rsid w:val="008C1BD8"/>
    <w:rsid w:val="008C1ECA"/>
    <w:rsid w:val="008C1EFF"/>
    <w:rsid w:val="008C26C8"/>
    <w:rsid w:val="008C3309"/>
    <w:rsid w:val="008C3E2D"/>
    <w:rsid w:val="008C3E79"/>
    <w:rsid w:val="008C51DA"/>
    <w:rsid w:val="008C58B5"/>
    <w:rsid w:val="008C6568"/>
    <w:rsid w:val="008C6C03"/>
    <w:rsid w:val="008D1826"/>
    <w:rsid w:val="008D198E"/>
    <w:rsid w:val="008D205D"/>
    <w:rsid w:val="008D22BD"/>
    <w:rsid w:val="008D2441"/>
    <w:rsid w:val="008D2962"/>
    <w:rsid w:val="008D29F0"/>
    <w:rsid w:val="008D2A96"/>
    <w:rsid w:val="008D362A"/>
    <w:rsid w:val="008D38D7"/>
    <w:rsid w:val="008D490A"/>
    <w:rsid w:val="008D56F9"/>
    <w:rsid w:val="008D594D"/>
    <w:rsid w:val="008D5BC2"/>
    <w:rsid w:val="008D617A"/>
    <w:rsid w:val="008D65E0"/>
    <w:rsid w:val="008D673D"/>
    <w:rsid w:val="008D748A"/>
    <w:rsid w:val="008D783D"/>
    <w:rsid w:val="008E009D"/>
    <w:rsid w:val="008E0539"/>
    <w:rsid w:val="008E1665"/>
    <w:rsid w:val="008E1A2D"/>
    <w:rsid w:val="008E2D84"/>
    <w:rsid w:val="008E3A03"/>
    <w:rsid w:val="008E3CF5"/>
    <w:rsid w:val="008E4EE2"/>
    <w:rsid w:val="008E5908"/>
    <w:rsid w:val="008E6462"/>
    <w:rsid w:val="008E6769"/>
    <w:rsid w:val="008E7609"/>
    <w:rsid w:val="008E7D46"/>
    <w:rsid w:val="008F0337"/>
    <w:rsid w:val="008F0AFB"/>
    <w:rsid w:val="008F0D9C"/>
    <w:rsid w:val="008F1725"/>
    <w:rsid w:val="008F1F41"/>
    <w:rsid w:val="008F20EC"/>
    <w:rsid w:val="008F2148"/>
    <w:rsid w:val="008F2C4C"/>
    <w:rsid w:val="008F3635"/>
    <w:rsid w:val="008F4070"/>
    <w:rsid w:val="008F4C1B"/>
    <w:rsid w:val="008F4D85"/>
    <w:rsid w:val="008F56B7"/>
    <w:rsid w:val="008F5DB8"/>
    <w:rsid w:val="008F5E2C"/>
    <w:rsid w:val="008F6E6C"/>
    <w:rsid w:val="00901291"/>
    <w:rsid w:val="009018CD"/>
    <w:rsid w:val="0090212D"/>
    <w:rsid w:val="0090463A"/>
    <w:rsid w:val="0090530D"/>
    <w:rsid w:val="00905F2A"/>
    <w:rsid w:val="009107CF"/>
    <w:rsid w:val="00910A25"/>
    <w:rsid w:val="00910C57"/>
    <w:rsid w:val="00912664"/>
    <w:rsid w:val="00913278"/>
    <w:rsid w:val="00913C13"/>
    <w:rsid w:val="009143D1"/>
    <w:rsid w:val="009148CB"/>
    <w:rsid w:val="00915002"/>
    <w:rsid w:val="009157B8"/>
    <w:rsid w:val="0091584E"/>
    <w:rsid w:val="009159BC"/>
    <w:rsid w:val="00916144"/>
    <w:rsid w:val="0091671C"/>
    <w:rsid w:val="00916C71"/>
    <w:rsid w:val="009174F4"/>
    <w:rsid w:val="009176AE"/>
    <w:rsid w:val="009176FA"/>
    <w:rsid w:val="0091789C"/>
    <w:rsid w:val="00917D11"/>
    <w:rsid w:val="009203B8"/>
    <w:rsid w:val="0092317A"/>
    <w:rsid w:val="009244AA"/>
    <w:rsid w:val="0092474B"/>
    <w:rsid w:val="0092484D"/>
    <w:rsid w:val="00924AAC"/>
    <w:rsid w:val="0092626B"/>
    <w:rsid w:val="00926454"/>
    <w:rsid w:val="00926A1C"/>
    <w:rsid w:val="0092738D"/>
    <w:rsid w:val="00927516"/>
    <w:rsid w:val="009276D0"/>
    <w:rsid w:val="009311BF"/>
    <w:rsid w:val="00931D14"/>
    <w:rsid w:val="00931DD0"/>
    <w:rsid w:val="009320B2"/>
    <w:rsid w:val="00932E4C"/>
    <w:rsid w:val="00932F7F"/>
    <w:rsid w:val="009332B5"/>
    <w:rsid w:val="009334CB"/>
    <w:rsid w:val="00933B11"/>
    <w:rsid w:val="009347B9"/>
    <w:rsid w:val="00934B9D"/>
    <w:rsid w:val="00936023"/>
    <w:rsid w:val="009361B6"/>
    <w:rsid w:val="009373CC"/>
    <w:rsid w:val="00937B5D"/>
    <w:rsid w:val="00937E90"/>
    <w:rsid w:val="00940068"/>
    <w:rsid w:val="00940A24"/>
    <w:rsid w:val="00941859"/>
    <w:rsid w:val="00941F90"/>
    <w:rsid w:val="00942C8D"/>
    <w:rsid w:val="00943CC5"/>
    <w:rsid w:val="00943CD8"/>
    <w:rsid w:val="009449D2"/>
    <w:rsid w:val="009453B5"/>
    <w:rsid w:val="0094590E"/>
    <w:rsid w:val="00945E6B"/>
    <w:rsid w:val="00945F71"/>
    <w:rsid w:val="009463E1"/>
    <w:rsid w:val="00947DC2"/>
    <w:rsid w:val="00950213"/>
    <w:rsid w:val="0095198D"/>
    <w:rsid w:val="00951DE7"/>
    <w:rsid w:val="009533B9"/>
    <w:rsid w:val="00953EF2"/>
    <w:rsid w:val="0095456F"/>
    <w:rsid w:val="0095486A"/>
    <w:rsid w:val="00954A02"/>
    <w:rsid w:val="00955AE3"/>
    <w:rsid w:val="00955DE4"/>
    <w:rsid w:val="0095602D"/>
    <w:rsid w:val="00956F8E"/>
    <w:rsid w:val="00957BEB"/>
    <w:rsid w:val="00957D5F"/>
    <w:rsid w:val="0096040B"/>
    <w:rsid w:val="00961464"/>
    <w:rsid w:val="00961B94"/>
    <w:rsid w:val="00961CCA"/>
    <w:rsid w:val="009628B3"/>
    <w:rsid w:val="00962A81"/>
    <w:rsid w:val="009632B8"/>
    <w:rsid w:val="009634A3"/>
    <w:rsid w:val="00963848"/>
    <w:rsid w:val="00963DCF"/>
    <w:rsid w:val="0096434B"/>
    <w:rsid w:val="009666B6"/>
    <w:rsid w:val="0096694E"/>
    <w:rsid w:val="009675A9"/>
    <w:rsid w:val="00967856"/>
    <w:rsid w:val="00970128"/>
    <w:rsid w:val="00971427"/>
    <w:rsid w:val="00971602"/>
    <w:rsid w:val="009751BB"/>
    <w:rsid w:val="009752C5"/>
    <w:rsid w:val="00976502"/>
    <w:rsid w:val="009768F0"/>
    <w:rsid w:val="00976BB7"/>
    <w:rsid w:val="0097717F"/>
    <w:rsid w:val="00977449"/>
    <w:rsid w:val="0097744E"/>
    <w:rsid w:val="009801B8"/>
    <w:rsid w:val="0098031C"/>
    <w:rsid w:val="009810EA"/>
    <w:rsid w:val="00981258"/>
    <w:rsid w:val="00981CC0"/>
    <w:rsid w:val="00981E71"/>
    <w:rsid w:val="0098209A"/>
    <w:rsid w:val="00983860"/>
    <w:rsid w:val="00983E49"/>
    <w:rsid w:val="009842F8"/>
    <w:rsid w:val="00984C6B"/>
    <w:rsid w:val="00985D74"/>
    <w:rsid w:val="009860CA"/>
    <w:rsid w:val="009863E4"/>
    <w:rsid w:val="0098667C"/>
    <w:rsid w:val="00986945"/>
    <w:rsid w:val="009871F9"/>
    <w:rsid w:val="009872DA"/>
    <w:rsid w:val="00987D3B"/>
    <w:rsid w:val="009903EB"/>
    <w:rsid w:val="00990427"/>
    <w:rsid w:val="0099075F"/>
    <w:rsid w:val="00990CB0"/>
    <w:rsid w:val="009911A0"/>
    <w:rsid w:val="00992896"/>
    <w:rsid w:val="00992A44"/>
    <w:rsid w:val="00992D55"/>
    <w:rsid w:val="00994673"/>
    <w:rsid w:val="009947C1"/>
    <w:rsid w:val="009949BD"/>
    <w:rsid w:val="00994E12"/>
    <w:rsid w:val="00994F68"/>
    <w:rsid w:val="0099518A"/>
    <w:rsid w:val="0099579C"/>
    <w:rsid w:val="009969FB"/>
    <w:rsid w:val="00996F92"/>
    <w:rsid w:val="0099719B"/>
    <w:rsid w:val="0099788B"/>
    <w:rsid w:val="009A01E0"/>
    <w:rsid w:val="009A1F86"/>
    <w:rsid w:val="009A2711"/>
    <w:rsid w:val="009A4C4D"/>
    <w:rsid w:val="009A4E9A"/>
    <w:rsid w:val="009A5071"/>
    <w:rsid w:val="009A5458"/>
    <w:rsid w:val="009A59CD"/>
    <w:rsid w:val="009A6BBC"/>
    <w:rsid w:val="009A73F8"/>
    <w:rsid w:val="009A77D3"/>
    <w:rsid w:val="009A7A55"/>
    <w:rsid w:val="009A7AA7"/>
    <w:rsid w:val="009B0067"/>
    <w:rsid w:val="009B02E3"/>
    <w:rsid w:val="009B06A2"/>
    <w:rsid w:val="009B134A"/>
    <w:rsid w:val="009B1949"/>
    <w:rsid w:val="009B1F3D"/>
    <w:rsid w:val="009B20BD"/>
    <w:rsid w:val="009B2B2C"/>
    <w:rsid w:val="009B40F9"/>
    <w:rsid w:val="009B5AAD"/>
    <w:rsid w:val="009B5B78"/>
    <w:rsid w:val="009B6B92"/>
    <w:rsid w:val="009B6F1F"/>
    <w:rsid w:val="009B720D"/>
    <w:rsid w:val="009B731E"/>
    <w:rsid w:val="009B74E2"/>
    <w:rsid w:val="009B785A"/>
    <w:rsid w:val="009B79A5"/>
    <w:rsid w:val="009C0333"/>
    <w:rsid w:val="009C057E"/>
    <w:rsid w:val="009C0768"/>
    <w:rsid w:val="009C0A82"/>
    <w:rsid w:val="009C0BFE"/>
    <w:rsid w:val="009C13A4"/>
    <w:rsid w:val="009C1B3F"/>
    <w:rsid w:val="009C3EB4"/>
    <w:rsid w:val="009C5901"/>
    <w:rsid w:val="009C657A"/>
    <w:rsid w:val="009C69DF"/>
    <w:rsid w:val="009C6D12"/>
    <w:rsid w:val="009C7B03"/>
    <w:rsid w:val="009C7F45"/>
    <w:rsid w:val="009D0D73"/>
    <w:rsid w:val="009D18C1"/>
    <w:rsid w:val="009D1D65"/>
    <w:rsid w:val="009D1DE8"/>
    <w:rsid w:val="009D1F0B"/>
    <w:rsid w:val="009D3051"/>
    <w:rsid w:val="009D306B"/>
    <w:rsid w:val="009D33BA"/>
    <w:rsid w:val="009D3A56"/>
    <w:rsid w:val="009D5085"/>
    <w:rsid w:val="009D60B1"/>
    <w:rsid w:val="009D67BB"/>
    <w:rsid w:val="009D7ADA"/>
    <w:rsid w:val="009D7FE9"/>
    <w:rsid w:val="009E2547"/>
    <w:rsid w:val="009E31B8"/>
    <w:rsid w:val="009E349B"/>
    <w:rsid w:val="009E475D"/>
    <w:rsid w:val="009E5D26"/>
    <w:rsid w:val="009E6461"/>
    <w:rsid w:val="009E68D9"/>
    <w:rsid w:val="009E6E21"/>
    <w:rsid w:val="009E6E54"/>
    <w:rsid w:val="009E6F92"/>
    <w:rsid w:val="009E719D"/>
    <w:rsid w:val="009E73BF"/>
    <w:rsid w:val="009F041F"/>
    <w:rsid w:val="009F06D2"/>
    <w:rsid w:val="009F08EF"/>
    <w:rsid w:val="009F111C"/>
    <w:rsid w:val="009F1742"/>
    <w:rsid w:val="009F1C21"/>
    <w:rsid w:val="009F2F74"/>
    <w:rsid w:val="009F406A"/>
    <w:rsid w:val="009F4225"/>
    <w:rsid w:val="009F44EC"/>
    <w:rsid w:val="009F45C3"/>
    <w:rsid w:val="009F55D5"/>
    <w:rsid w:val="009F5E46"/>
    <w:rsid w:val="009F647F"/>
    <w:rsid w:val="009F65E8"/>
    <w:rsid w:val="009F7877"/>
    <w:rsid w:val="009F7CEE"/>
    <w:rsid w:val="00A0016A"/>
    <w:rsid w:val="00A007EE"/>
    <w:rsid w:val="00A00CB8"/>
    <w:rsid w:val="00A017C5"/>
    <w:rsid w:val="00A01DD1"/>
    <w:rsid w:val="00A03911"/>
    <w:rsid w:val="00A03FDA"/>
    <w:rsid w:val="00A040C1"/>
    <w:rsid w:val="00A04687"/>
    <w:rsid w:val="00A0472D"/>
    <w:rsid w:val="00A04F2D"/>
    <w:rsid w:val="00A063B6"/>
    <w:rsid w:val="00A06EAC"/>
    <w:rsid w:val="00A06F44"/>
    <w:rsid w:val="00A079F5"/>
    <w:rsid w:val="00A07EAB"/>
    <w:rsid w:val="00A10D3E"/>
    <w:rsid w:val="00A10D91"/>
    <w:rsid w:val="00A1187A"/>
    <w:rsid w:val="00A12DBF"/>
    <w:rsid w:val="00A13110"/>
    <w:rsid w:val="00A138AE"/>
    <w:rsid w:val="00A1396F"/>
    <w:rsid w:val="00A13B28"/>
    <w:rsid w:val="00A16187"/>
    <w:rsid w:val="00A2044C"/>
    <w:rsid w:val="00A20745"/>
    <w:rsid w:val="00A20A08"/>
    <w:rsid w:val="00A20D38"/>
    <w:rsid w:val="00A2158E"/>
    <w:rsid w:val="00A219BB"/>
    <w:rsid w:val="00A22066"/>
    <w:rsid w:val="00A240C1"/>
    <w:rsid w:val="00A24674"/>
    <w:rsid w:val="00A246ED"/>
    <w:rsid w:val="00A24DA2"/>
    <w:rsid w:val="00A25D49"/>
    <w:rsid w:val="00A26051"/>
    <w:rsid w:val="00A26BC8"/>
    <w:rsid w:val="00A2776D"/>
    <w:rsid w:val="00A279F4"/>
    <w:rsid w:val="00A31213"/>
    <w:rsid w:val="00A31606"/>
    <w:rsid w:val="00A316F5"/>
    <w:rsid w:val="00A32AFD"/>
    <w:rsid w:val="00A32C84"/>
    <w:rsid w:val="00A335C8"/>
    <w:rsid w:val="00A33CCC"/>
    <w:rsid w:val="00A35156"/>
    <w:rsid w:val="00A3566B"/>
    <w:rsid w:val="00A35CB7"/>
    <w:rsid w:val="00A366B1"/>
    <w:rsid w:val="00A368DE"/>
    <w:rsid w:val="00A36DB4"/>
    <w:rsid w:val="00A37430"/>
    <w:rsid w:val="00A376FC"/>
    <w:rsid w:val="00A378EF"/>
    <w:rsid w:val="00A40C73"/>
    <w:rsid w:val="00A41352"/>
    <w:rsid w:val="00A42096"/>
    <w:rsid w:val="00A43584"/>
    <w:rsid w:val="00A44146"/>
    <w:rsid w:val="00A448EC"/>
    <w:rsid w:val="00A44BDF"/>
    <w:rsid w:val="00A452F4"/>
    <w:rsid w:val="00A463F9"/>
    <w:rsid w:val="00A46575"/>
    <w:rsid w:val="00A46E9C"/>
    <w:rsid w:val="00A506EF"/>
    <w:rsid w:val="00A5155E"/>
    <w:rsid w:val="00A529D7"/>
    <w:rsid w:val="00A52E9A"/>
    <w:rsid w:val="00A53074"/>
    <w:rsid w:val="00A530D7"/>
    <w:rsid w:val="00A5359A"/>
    <w:rsid w:val="00A544DF"/>
    <w:rsid w:val="00A552AE"/>
    <w:rsid w:val="00A55ABB"/>
    <w:rsid w:val="00A55FB0"/>
    <w:rsid w:val="00A5643B"/>
    <w:rsid w:val="00A609AA"/>
    <w:rsid w:val="00A618AB"/>
    <w:rsid w:val="00A61B76"/>
    <w:rsid w:val="00A61F73"/>
    <w:rsid w:val="00A624B9"/>
    <w:rsid w:val="00A63BF1"/>
    <w:rsid w:val="00A644BB"/>
    <w:rsid w:val="00A64969"/>
    <w:rsid w:val="00A65A39"/>
    <w:rsid w:val="00A66377"/>
    <w:rsid w:val="00A668CD"/>
    <w:rsid w:val="00A675A4"/>
    <w:rsid w:val="00A6766B"/>
    <w:rsid w:val="00A679BE"/>
    <w:rsid w:val="00A709B0"/>
    <w:rsid w:val="00A70FB3"/>
    <w:rsid w:val="00A717CC"/>
    <w:rsid w:val="00A744D3"/>
    <w:rsid w:val="00A76034"/>
    <w:rsid w:val="00A77B07"/>
    <w:rsid w:val="00A81ADD"/>
    <w:rsid w:val="00A81D9C"/>
    <w:rsid w:val="00A81E4B"/>
    <w:rsid w:val="00A824F1"/>
    <w:rsid w:val="00A84156"/>
    <w:rsid w:val="00A84487"/>
    <w:rsid w:val="00A84C90"/>
    <w:rsid w:val="00A84CC9"/>
    <w:rsid w:val="00A85261"/>
    <w:rsid w:val="00A85C75"/>
    <w:rsid w:val="00A8662F"/>
    <w:rsid w:val="00A87BD1"/>
    <w:rsid w:val="00A90483"/>
    <w:rsid w:val="00A9090A"/>
    <w:rsid w:val="00A912C4"/>
    <w:rsid w:val="00A91EFC"/>
    <w:rsid w:val="00A93A0E"/>
    <w:rsid w:val="00A93BD0"/>
    <w:rsid w:val="00A9557F"/>
    <w:rsid w:val="00A964BD"/>
    <w:rsid w:val="00A97628"/>
    <w:rsid w:val="00A97BF9"/>
    <w:rsid w:val="00AA03F3"/>
    <w:rsid w:val="00AA08D0"/>
    <w:rsid w:val="00AA0D93"/>
    <w:rsid w:val="00AA1264"/>
    <w:rsid w:val="00AA1847"/>
    <w:rsid w:val="00AA2033"/>
    <w:rsid w:val="00AA2730"/>
    <w:rsid w:val="00AA2799"/>
    <w:rsid w:val="00AA306A"/>
    <w:rsid w:val="00AA30A9"/>
    <w:rsid w:val="00AA33CB"/>
    <w:rsid w:val="00AA40FB"/>
    <w:rsid w:val="00AA4D16"/>
    <w:rsid w:val="00AA5295"/>
    <w:rsid w:val="00AA5593"/>
    <w:rsid w:val="00AA5BD6"/>
    <w:rsid w:val="00AA5C06"/>
    <w:rsid w:val="00AA67D6"/>
    <w:rsid w:val="00AA69F1"/>
    <w:rsid w:val="00AB04D9"/>
    <w:rsid w:val="00AB0A3F"/>
    <w:rsid w:val="00AB30CC"/>
    <w:rsid w:val="00AB33F3"/>
    <w:rsid w:val="00AB3485"/>
    <w:rsid w:val="00AB3A51"/>
    <w:rsid w:val="00AB3CFD"/>
    <w:rsid w:val="00AB479D"/>
    <w:rsid w:val="00AB5352"/>
    <w:rsid w:val="00AB5A17"/>
    <w:rsid w:val="00AB6014"/>
    <w:rsid w:val="00AB6569"/>
    <w:rsid w:val="00AB6753"/>
    <w:rsid w:val="00AB75CA"/>
    <w:rsid w:val="00AB7757"/>
    <w:rsid w:val="00AC0590"/>
    <w:rsid w:val="00AC0993"/>
    <w:rsid w:val="00AC0C43"/>
    <w:rsid w:val="00AC1660"/>
    <w:rsid w:val="00AC1AA6"/>
    <w:rsid w:val="00AC1E99"/>
    <w:rsid w:val="00AC23AF"/>
    <w:rsid w:val="00AC3079"/>
    <w:rsid w:val="00AC4E8E"/>
    <w:rsid w:val="00AC5523"/>
    <w:rsid w:val="00AC5729"/>
    <w:rsid w:val="00AC5801"/>
    <w:rsid w:val="00AC7EE7"/>
    <w:rsid w:val="00AD0086"/>
    <w:rsid w:val="00AD1211"/>
    <w:rsid w:val="00AD1741"/>
    <w:rsid w:val="00AD2770"/>
    <w:rsid w:val="00AD2A7F"/>
    <w:rsid w:val="00AD2C8F"/>
    <w:rsid w:val="00AD2F52"/>
    <w:rsid w:val="00AD5C31"/>
    <w:rsid w:val="00AD689C"/>
    <w:rsid w:val="00AD68F8"/>
    <w:rsid w:val="00AD742D"/>
    <w:rsid w:val="00AE0153"/>
    <w:rsid w:val="00AE0514"/>
    <w:rsid w:val="00AE1E50"/>
    <w:rsid w:val="00AE29AC"/>
    <w:rsid w:val="00AE2CCC"/>
    <w:rsid w:val="00AE3380"/>
    <w:rsid w:val="00AE3E9B"/>
    <w:rsid w:val="00AE4256"/>
    <w:rsid w:val="00AE42AA"/>
    <w:rsid w:val="00AE4813"/>
    <w:rsid w:val="00AE4BEC"/>
    <w:rsid w:val="00AE4BFE"/>
    <w:rsid w:val="00AE4E6F"/>
    <w:rsid w:val="00AE5AA6"/>
    <w:rsid w:val="00AE6C26"/>
    <w:rsid w:val="00AE7CDE"/>
    <w:rsid w:val="00AF0245"/>
    <w:rsid w:val="00AF0375"/>
    <w:rsid w:val="00AF188A"/>
    <w:rsid w:val="00AF1C6A"/>
    <w:rsid w:val="00AF1F77"/>
    <w:rsid w:val="00AF1FFC"/>
    <w:rsid w:val="00AF214E"/>
    <w:rsid w:val="00AF2528"/>
    <w:rsid w:val="00AF2779"/>
    <w:rsid w:val="00AF39AA"/>
    <w:rsid w:val="00AF3DF7"/>
    <w:rsid w:val="00AF3FC6"/>
    <w:rsid w:val="00AF4395"/>
    <w:rsid w:val="00AF43CB"/>
    <w:rsid w:val="00AF46E6"/>
    <w:rsid w:val="00AF5055"/>
    <w:rsid w:val="00AF5AAC"/>
    <w:rsid w:val="00AF7BF1"/>
    <w:rsid w:val="00AF7D3B"/>
    <w:rsid w:val="00B00275"/>
    <w:rsid w:val="00B00494"/>
    <w:rsid w:val="00B0078E"/>
    <w:rsid w:val="00B012E8"/>
    <w:rsid w:val="00B029F1"/>
    <w:rsid w:val="00B0337B"/>
    <w:rsid w:val="00B03729"/>
    <w:rsid w:val="00B03E93"/>
    <w:rsid w:val="00B04053"/>
    <w:rsid w:val="00B05295"/>
    <w:rsid w:val="00B057E7"/>
    <w:rsid w:val="00B06AEA"/>
    <w:rsid w:val="00B07B4A"/>
    <w:rsid w:val="00B110F4"/>
    <w:rsid w:val="00B1122F"/>
    <w:rsid w:val="00B118FE"/>
    <w:rsid w:val="00B12446"/>
    <w:rsid w:val="00B12FEA"/>
    <w:rsid w:val="00B13906"/>
    <w:rsid w:val="00B13C9A"/>
    <w:rsid w:val="00B13EEC"/>
    <w:rsid w:val="00B1432E"/>
    <w:rsid w:val="00B14740"/>
    <w:rsid w:val="00B148F4"/>
    <w:rsid w:val="00B153CA"/>
    <w:rsid w:val="00B1592E"/>
    <w:rsid w:val="00B17452"/>
    <w:rsid w:val="00B210A7"/>
    <w:rsid w:val="00B213B3"/>
    <w:rsid w:val="00B2162E"/>
    <w:rsid w:val="00B2212B"/>
    <w:rsid w:val="00B228B8"/>
    <w:rsid w:val="00B23438"/>
    <w:rsid w:val="00B23C10"/>
    <w:rsid w:val="00B249B9"/>
    <w:rsid w:val="00B254AC"/>
    <w:rsid w:val="00B25722"/>
    <w:rsid w:val="00B2582E"/>
    <w:rsid w:val="00B31448"/>
    <w:rsid w:val="00B31F29"/>
    <w:rsid w:val="00B32A28"/>
    <w:rsid w:val="00B32BA3"/>
    <w:rsid w:val="00B333F7"/>
    <w:rsid w:val="00B3374E"/>
    <w:rsid w:val="00B33A67"/>
    <w:rsid w:val="00B3438C"/>
    <w:rsid w:val="00B354E8"/>
    <w:rsid w:val="00B3585F"/>
    <w:rsid w:val="00B36773"/>
    <w:rsid w:val="00B37196"/>
    <w:rsid w:val="00B371EE"/>
    <w:rsid w:val="00B3728D"/>
    <w:rsid w:val="00B37571"/>
    <w:rsid w:val="00B37BBF"/>
    <w:rsid w:val="00B4075D"/>
    <w:rsid w:val="00B41656"/>
    <w:rsid w:val="00B41E67"/>
    <w:rsid w:val="00B42363"/>
    <w:rsid w:val="00B42462"/>
    <w:rsid w:val="00B424BA"/>
    <w:rsid w:val="00B42B92"/>
    <w:rsid w:val="00B42BEB"/>
    <w:rsid w:val="00B43C6B"/>
    <w:rsid w:val="00B43E9C"/>
    <w:rsid w:val="00B44443"/>
    <w:rsid w:val="00B44A27"/>
    <w:rsid w:val="00B45B37"/>
    <w:rsid w:val="00B45ECF"/>
    <w:rsid w:val="00B468E9"/>
    <w:rsid w:val="00B46A63"/>
    <w:rsid w:val="00B46FAA"/>
    <w:rsid w:val="00B47339"/>
    <w:rsid w:val="00B4738B"/>
    <w:rsid w:val="00B4779D"/>
    <w:rsid w:val="00B504D8"/>
    <w:rsid w:val="00B50750"/>
    <w:rsid w:val="00B52F10"/>
    <w:rsid w:val="00B5302B"/>
    <w:rsid w:val="00B53383"/>
    <w:rsid w:val="00B53422"/>
    <w:rsid w:val="00B540DA"/>
    <w:rsid w:val="00B5635E"/>
    <w:rsid w:val="00B56A05"/>
    <w:rsid w:val="00B570AB"/>
    <w:rsid w:val="00B571BC"/>
    <w:rsid w:val="00B57AE0"/>
    <w:rsid w:val="00B57C25"/>
    <w:rsid w:val="00B57CD3"/>
    <w:rsid w:val="00B57DB2"/>
    <w:rsid w:val="00B57FA9"/>
    <w:rsid w:val="00B60188"/>
    <w:rsid w:val="00B60C69"/>
    <w:rsid w:val="00B61783"/>
    <w:rsid w:val="00B61B9D"/>
    <w:rsid w:val="00B624E5"/>
    <w:rsid w:val="00B62DFA"/>
    <w:rsid w:val="00B63438"/>
    <w:rsid w:val="00B6394F"/>
    <w:rsid w:val="00B6532B"/>
    <w:rsid w:val="00B673F0"/>
    <w:rsid w:val="00B676DE"/>
    <w:rsid w:val="00B70396"/>
    <w:rsid w:val="00B706CE"/>
    <w:rsid w:val="00B70EF0"/>
    <w:rsid w:val="00B712A2"/>
    <w:rsid w:val="00B719F5"/>
    <w:rsid w:val="00B72864"/>
    <w:rsid w:val="00B739D3"/>
    <w:rsid w:val="00B74A04"/>
    <w:rsid w:val="00B75129"/>
    <w:rsid w:val="00B75305"/>
    <w:rsid w:val="00B7576E"/>
    <w:rsid w:val="00B771AA"/>
    <w:rsid w:val="00B77D19"/>
    <w:rsid w:val="00B77D93"/>
    <w:rsid w:val="00B80171"/>
    <w:rsid w:val="00B80C17"/>
    <w:rsid w:val="00B8216D"/>
    <w:rsid w:val="00B82740"/>
    <w:rsid w:val="00B82B82"/>
    <w:rsid w:val="00B84093"/>
    <w:rsid w:val="00B84F14"/>
    <w:rsid w:val="00B856A7"/>
    <w:rsid w:val="00B86119"/>
    <w:rsid w:val="00B86329"/>
    <w:rsid w:val="00B86358"/>
    <w:rsid w:val="00B86724"/>
    <w:rsid w:val="00B86E28"/>
    <w:rsid w:val="00B87FBF"/>
    <w:rsid w:val="00B907D8"/>
    <w:rsid w:val="00B914B3"/>
    <w:rsid w:val="00B91CAB"/>
    <w:rsid w:val="00B921C4"/>
    <w:rsid w:val="00B9297D"/>
    <w:rsid w:val="00B92BC4"/>
    <w:rsid w:val="00B92C93"/>
    <w:rsid w:val="00B936A2"/>
    <w:rsid w:val="00B9441E"/>
    <w:rsid w:val="00B959E4"/>
    <w:rsid w:val="00B96322"/>
    <w:rsid w:val="00B96DBF"/>
    <w:rsid w:val="00B9727E"/>
    <w:rsid w:val="00B978AE"/>
    <w:rsid w:val="00B97E83"/>
    <w:rsid w:val="00BA0296"/>
    <w:rsid w:val="00BA0314"/>
    <w:rsid w:val="00BA1581"/>
    <w:rsid w:val="00BA2C7E"/>
    <w:rsid w:val="00BA2F66"/>
    <w:rsid w:val="00BA3A00"/>
    <w:rsid w:val="00BA4738"/>
    <w:rsid w:val="00BA4888"/>
    <w:rsid w:val="00BA57D5"/>
    <w:rsid w:val="00BA58D3"/>
    <w:rsid w:val="00BA69C3"/>
    <w:rsid w:val="00BA7440"/>
    <w:rsid w:val="00BA792A"/>
    <w:rsid w:val="00BB07D9"/>
    <w:rsid w:val="00BB09F4"/>
    <w:rsid w:val="00BB16DA"/>
    <w:rsid w:val="00BB2E8C"/>
    <w:rsid w:val="00BB3476"/>
    <w:rsid w:val="00BB3686"/>
    <w:rsid w:val="00BB4294"/>
    <w:rsid w:val="00BB5118"/>
    <w:rsid w:val="00BB52D1"/>
    <w:rsid w:val="00BB664A"/>
    <w:rsid w:val="00BB6855"/>
    <w:rsid w:val="00BB749B"/>
    <w:rsid w:val="00BB779A"/>
    <w:rsid w:val="00BB7CE3"/>
    <w:rsid w:val="00BB7DD5"/>
    <w:rsid w:val="00BC0C2A"/>
    <w:rsid w:val="00BC0D44"/>
    <w:rsid w:val="00BC1BB7"/>
    <w:rsid w:val="00BC24FE"/>
    <w:rsid w:val="00BC2515"/>
    <w:rsid w:val="00BC2E97"/>
    <w:rsid w:val="00BC2F65"/>
    <w:rsid w:val="00BC4171"/>
    <w:rsid w:val="00BC4DA1"/>
    <w:rsid w:val="00BC549B"/>
    <w:rsid w:val="00BC5BAE"/>
    <w:rsid w:val="00BC612C"/>
    <w:rsid w:val="00BC6819"/>
    <w:rsid w:val="00BC7A61"/>
    <w:rsid w:val="00BC7C1C"/>
    <w:rsid w:val="00BD0275"/>
    <w:rsid w:val="00BD1884"/>
    <w:rsid w:val="00BD1A68"/>
    <w:rsid w:val="00BD1DD0"/>
    <w:rsid w:val="00BD319C"/>
    <w:rsid w:val="00BD3681"/>
    <w:rsid w:val="00BD3772"/>
    <w:rsid w:val="00BD572A"/>
    <w:rsid w:val="00BD597B"/>
    <w:rsid w:val="00BD6022"/>
    <w:rsid w:val="00BD63BD"/>
    <w:rsid w:val="00BD6A88"/>
    <w:rsid w:val="00BD6EC8"/>
    <w:rsid w:val="00BD7165"/>
    <w:rsid w:val="00BD73C2"/>
    <w:rsid w:val="00BD77B0"/>
    <w:rsid w:val="00BD77F9"/>
    <w:rsid w:val="00BD799D"/>
    <w:rsid w:val="00BD7A50"/>
    <w:rsid w:val="00BD7B81"/>
    <w:rsid w:val="00BE1485"/>
    <w:rsid w:val="00BE18B5"/>
    <w:rsid w:val="00BE20F1"/>
    <w:rsid w:val="00BE2BD6"/>
    <w:rsid w:val="00BE2EE4"/>
    <w:rsid w:val="00BE32F6"/>
    <w:rsid w:val="00BE5BD5"/>
    <w:rsid w:val="00BE5EF6"/>
    <w:rsid w:val="00BE61EE"/>
    <w:rsid w:val="00BE6BAE"/>
    <w:rsid w:val="00BE6DE5"/>
    <w:rsid w:val="00BF11B7"/>
    <w:rsid w:val="00BF165F"/>
    <w:rsid w:val="00BF1711"/>
    <w:rsid w:val="00BF1E1C"/>
    <w:rsid w:val="00BF1EEC"/>
    <w:rsid w:val="00BF2142"/>
    <w:rsid w:val="00BF2EC4"/>
    <w:rsid w:val="00BF3E92"/>
    <w:rsid w:val="00BF4767"/>
    <w:rsid w:val="00BF564D"/>
    <w:rsid w:val="00BF5F92"/>
    <w:rsid w:val="00BF6602"/>
    <w:rsid w:val="00BF72C3"/>
    <w:rsid w:val="00BF740B"/>
    <w:rsid w:val="00C003F9"/>
    <w:rsid w:val="00C00452"/>
    <w:rsid w:val="00C00AD9"/>
    <w:rsid w:val="00C00C4E"/>
    <w:rsid w:val="00C0126F"/>
    <w:rsid w:val="00C019B7"/>
    <w:rsid w:val="00C0240A"/>
    <w:rsid w:val="00C03188"/>
    <w:rsid w:val="00C03965"/>
    <w:rsid w:val="00C03E73"/>
    <w:rsid w:val="00C05434"/>
    <w:rsid w:val="00C05F1B"/>
    <w:rsid w:val="00C05FCE"/>
    <w:rsid w:val="00C06106"/>
    <w:rsid w:val="00C0636B"/>
    <w:rsid w:val="00C06C61"/>
    <w:rsid w:val="00C075DB"/>
    <w:rsid w:val="00C07DF6"/>
    <w:rsid w:val="00C10F3C"/>
    <w:rsid w:val="00C10FB1"/>
    <w:rsid w:val="00C1202B"/>
    <w:rsid w:val="00C134EA"/>
    <w:rsid w:val="00C1377E"/>
    <w:rsid w:val="00C13F3C"/>
    <w:rsid w:val="00C1438B"/>
    <w:rsid w:val="00C153C5"/>
    <w:rsid w:val="00C15F82"/>
    <w:rsid w:val="00C16483"/>
    <w:rsid w:val="00C16878"/>
    <w:rsid w:val="00C16DA6"/>
    <w:rsid w:val="00C174F4"/>
    <w:rsid w:val="00C17797"/>
    <w:rsid w:val="00C17D59"/>
    <w:rsid w:val="00C20C0E"/>
    <w:rsid w:val="00C22572"/>
    <w:rsid w:val="00C22664"/>
    <w:rsid w:val="00C227B7"/>
    <w:rsid w:val="00C229FC"/>
    <w:rsid w:val="00C22B4D"/>
    <w:rsid w:val="00C25374"/>
    <w:rsid w:val="00C2607D"/>
    <w:rsid w:val="00C26ACF"/>
    <w:rsid w:val="00C276E3"/>
    <w:rsid w:val="00C278B5"/>
    <w:rsid w:val="00C30638"/>
    <w:rsid w:val="00C308D7"/>
    <w:rsid w:val="00C310D4"/>
    <w:rsid w:val="00C31D7F"/>
    <w:rsid w:val="00C3249E"/>
    <w:rsid w:val="00C32B8A"/>
    <w:rsid w:val="00C32C21"/>
    <w:rsid w:val="00C3308D"/>
    <w:rsid w:val="00C33644"/>
    <w:rsid w:val="00C341A7"/>
    <w:rsid w:val="00C3460C"/>
    <w:rsid w:val="00C3472B"/>
    <w:rsid w:val="00C349F7"/>
    <w:rsid w:val="00C351AC"/>
    <w:rsid w:val="00C3561E"/>
    <w:rsid w:val="00C35704"/>
    <w:rsid w:val="00C35F12"/>
    <w:rsid w:val="00C3796F"/>
    <w:rsid w:val="00C4234F"/>
    <w:rsid w:val="00C4393B"/>
    <w:rsid w:val="00C43A59"/>
    <w:rsid w:val="00C44C5F"/>
    <w:rsid w:val="00C44EDC"/>
    <w:rsid w:val="00C45DB6"/>
    <w:rsid w:val="00C46421"/>
    <w:rsid w:val="00C464BF"/>
    <w:rsid w:val="00C46A00"/>
    <w:rsid w:val="00C46C6B"/>
    <w:rsid w:val="00C502D3"/>
    <w:rsid w:val="00C50DFD"/>
    <w:rsid w:val="00C513E0"/>
    <w:rsid w:val="00C519C7"/>
    <w:rsid w:val="00C51E2C"/>
    <w:rsid w:val="00C5231C"/>
    <w:rsid w:val="00C52369"/>
    <w:rsid w:val="00C525EC"/>
    <w:rsid w:val="00C52996"/>
    <w:rsid w:val="00C5358A"/>
    <w:rsid w:val="00C536CA"/>
    <w:rsid w:val="00C546BD"/>
    <w:rsid w:val="00C54DDB"/>
    <w:rsid w:val="00C55807"/>
    <w:rsid w:val="00C56215"/>
    <w:rsid w:val="00C56505"/>
    <w:rsid w:val="00C56905"/>
    <w:rsid w:val="00C60F17"/>
    <w:rsid w:val="00C618CA"/>
    <w:rsid w:val="00C61AD9"/>
    <w:rsid w:val="00C623C0"/>
    <w:rsid w:val="00C628AC"/>
    <w:rsid w:val="00C63B22"/>
    <w:rsid w:val="00C63DDC"/>
    <w:rsid w:val="00C64009"/>
    <w:rsid w:val="00C641B7"/>
    <w:rsid w:val="00C64898"/>
    <w:rsid w:val="00C649F3"/>
    <w:rsid w:val="00C64A8E"/>
    <w:rsid w:val="00C64D62"/>
    <w:rsid w:val="00C65514"/>
    <w:rsid w:val="00C65CAF"/>
    <w:rsid w:val="00C65DB9"/>
    <w:rsid w:val="00C67514"/>
    <w:rsid w:val="00C67A51"/>
    <w:rsid w:val="00C71DBE"/>
    <w:rsid w:val="00C71E3F"/>
    <w:rsid w:val="00C72659"/>
    <w:rsid w:val="00C73A81"/>
    <w:rsid w:val="00C74068"/>
    <w:rsid w:val="00C74868"/>
    <w:rsid w:val="00C76C7C"/>
    <w:rsid w:val="00C808E2"/>
    <w:rsid w:val="00C81970"/>
    <w:rsid w:val="00C822DD"/>
    <w:rsid w:val="00C822E5"/>
    <w:rsid w:val="00C82C7D"/>
    <w:rsid w:val="00C85A54"/>
    <w:rsid w:val="00C85D4C"/>
    <w:rsid w:val="00C86DE3"/>
    <w:rsid w:val="00C86E8C"/>
    <w:rsid w:val="00C87383"/>
    <w:rsid w:val="00C878AD"/>
    <w:rsid w:val="00C87DB5"/>
    <w:rsid w:val="00C907F7"/>
    <w:rsid w:val="00C90D9B"/>
    <w:rsid w:val="00C9197F"/>
    <w:rsid w:val="00C919F7"/>
    <w:rsid w:val="00C92606"/>
    <w:rsid w:val="00C927BD"/>
    <w:rsid w:val="00C927F5"/>
    <w:rsid w:val="00C93419"/>
    <w:rsid w:val="00C93CF6"/>
    <w:rsid w:val="00C95179"/>
    <w:rsid w:val="00C9651A"/>
    <w:rsid w:val="00CA05C2"/>
    <w:rsid w:val="00CA0941"/>
    <w:rsid w:val="00CA0B8B"/>
    <w:rsid w:val="00CA134F"/>
    <w:rsid w:val="00CA138A"/>
    <w:rsid w:val="00CA1C4B"/>
    <w:rsid w:val="00CA2F8E"/>
    <w:rsid w:val="00CA369A"/>
    <w:rsid w:val="00CA422B"/>
    <w:rsid w:val="00CA4D77"/>
    <w:rsid w:val="00CA5A32"/>
    <w:rsid w:val="00CA5A8B"/>
    <w:rsid w:val="00CA5D6A"/>
    <w:rsid w:val="00CA6314"/>
    <w:rsid w:val="00CA7972"/>
    <w:rsid w:val="00CB034B"/>
    <w:rsid w:val="00CB24B9"/>
    <w:rsid w:val="00CB3259"/>
    <w:rsid w:val="00CB4DCE"/>
    <w:rsid w:val="00CB523A"/>
    <w:rsid w:val="00CB5D37"/>
    <w:rsid w:val="00CB62B4"/>
    <w:rsid w:val="00CB657A"/>
    <w:rsid w:val="00CB6A4D"/>
    <w:rsid w:val="00CB6C16"/>
    <w:rsid w:val="00CB7081"/>
    <w:rsid w:val="00CB736A"/>
    <w:rsid w:val="00CB7BC9"/>
    <w:rsid w:val="00CB7CDD"/>
    <w:rsid w:val="00CC03D2"/>
    <w:rsid w:val="00CC05A8"/>
    <w:rsid w:val="00CC0900"/>
    <w:rsid w:val="00CC0B73"/>
    <w:rsid w:val="00CC283E"/>
    <w:rsid w:val="00CC3DE5"/>
    <w:rsid w:val="00CC3F98"/>
    <w:rsid w:val="00CC432E"/>
    <w:rsid w:val="00CC50AB"/>
    <w:rsid w:val="00CC5A07"/>
    <w:rsid w:val="00CC67C0"/>
    <w:rsid w:val="00CC7C55"/>
    <w:rsid w:val="00CD147C"/>
    <w:rsid w:val="00CD152E"/>
    <w:rsid w:val="00CD2421"/>
    <w:rsid w:val="00CD3914"/>
    <w:rsid w:val="00CD3EE7"/>
    <w:rsid w:val="00CD4389"/>
    <w:rsid w:val="00CD44F4"/>
    <w:rsid w:val="00CD4B3F"/>
    <w:rsid w:val="00CD5648"/>
    <w:rsid w:val="00CD5B45"/>
    <w:rsid w:val="00CD6424"/>
    <w:rsid w:val="00CD67F8"/>
    <w:rsid w:val="00CD6F8D"/>
    <w:rsid w:val="00CD7693"/>
    <w:rsid w:val="00CE0679"/>
    <w:rsid w:val="00CE0F7B"/>
    <w:rsid w:val="00CE2150"/>
    <w:rsid w:val="00CE2667"/>
    <w:rsid w:val="00CE2D5C"/>
    <w:rsid w:val="00CE2EBC"/>
    <w:rsid w:val="00CE34E1"/>
    <w:rsid w:val="00CE35AD"/>
    <w:rsid w:val="00CE38D5"/>
    <w:rsid w:val="00CE3996"/>
    <w:rsid w:val="00CE3B22"/>
    <w:rsid w:val="00CE5984"/>
    <w:rsid w:val="00CE5CBE"/>
    <w:rsid w:val="00CE6732"/>
    <w:rsid w:val="00CE7802"/>
    <w:rsid w:val="00CE79A0"/>
    <w:rsid w:val="00CE7CFD"/>
    <w:rsid w:val="00CF0878"/>
    <w:rsid w:val="00CF12A3"/>
    <w:rsid w:val="00CF18EB"/>
    <w:rsid w:val="00CF18F5"/>
    <w:rsid w:val="00CF1C91"/>
    <w:rsid w:val="00CF2902"/>
    <w:rsid w:val="00CF296E"/>
    <w:rsid w:val="00CF391C"/>
    <w:rsid w:val="00CF3A30"/>
    <w:rsid w:val="00CF46CF"/>
    <w:rsid w:val="00CF4948"/>
    <w:rsid w:val="00CF4B9E"/>
    <w:rsid w:val="00CF5843"/>
    <w:rsid w:val="00CF5E42"/>
    <w:rsid w:val="00CF78BE"/>
    <w:rsid w:val="00D0019E"/>
    <w:rsid w:val="00D0062E"/>
    <w:rsid w:val="00D00DEF"/>
    <w:rsid w:val="00D01DC9"/>
    <w:rsid w:val="00D02135"/>
    <w:rsid w:val="00D02D60"/>
    <w:rsid w:val="00D02DCB"/>
    <w:rsid w:val="00D0335D"/>
    <w:rsid w:val="00D03654"/>
    <w:rsid w:val="00D038F2"/>
    <w:rsid w:val="00D03B5E"/>
    <w:rsid w:val="00D04155"/>
    <w:rsid w:val="00D0429E"/>
    <w:rsid w:val="00D04920"/>
    <w:rsid w:val="00D04B7E"/>
    <w:rsid w:val="00D04DAE"/>
    <w:rsid w:val="00D06324"/>
    <w:rsid w:val="00D06AFD"/>
    <w:rsid w:val="00D06CC2"/>
    <w:rsid w:val="00D07127"/>
    <w:rsid w:val="00D07168"/>
    <w:rsid w:val="00D07396"/>
    <w:rsid w:val="00D073EF"/>
    <w:rsid w:val="00D07643"/>
    <w:rsid w:val="00D07E6F"/>
    <w:rsid w:val="00D07EBD"/>
    <w:rsid w:val="00D1074E"/>
    <w:rsid w:val="00D11B56"/>
    <w:rsid w:val="00D11BE1"/>
    <w:rsid w:val="00D120C7"/>
    <w:rsid w:val="00D123AD"/>
    <w:rsid w:val="00D12A4F"/>
    <w:rsid w:val="00D13045"/>
    <w:rsid w:val="00D13E9E"/>
    <w:rsid w:val="00D14D9D"/>
    <w:rsid w:val="00D154A6"/>
    <w:rsid w:val="00D16B9F"/>
    <w:rsid w:val="00D1727C"/>
    <w:rsid w:val="00D17750"/>
    <w:rsid w:val="00D2056B"/>
    <w:rsid w:val="00D23E0A"/>
    <w:rsid w:val="00D241A8"/>
    <w:rsid w:val="00D24394"/>
    <w:rsid w:val="00D2495C"/>
    <w:rsid w:val="00D252B7"/>
    <w:rsid w:val="00D25415"/>
    <w:rsid w:val="00D25B5F"/>
    <w:rsid w:val="00D25CC4"/>
    <w:rsid w:val="00D26873"/>
    <w:rsid w:val="00D26B36"/>
    <w:rsid w:val="00D26CE1"/>
    <w:rsid w:val="00D26F48"/>
    <w:rsid w:val="00D27352"/>
    <w:rsid w:val="00D27ECA"/>
    <w:rsid w:val="00D30A67"/>
    <w:rsid w:val="00D31926"/>
    <w:rsid w:val="00D31C3E"/>
    <w:rsid w:val="00D321AD"/>
    <w:rsid w:val="00D321D6"/>
    <w:rsid w:val="00D323B3"/>
    <w:rsid w:val="00D326C5"/>
    <w:rsid w:val="00D3299A"/>
    <w:rsid w:val="00D331D6"/>
    <w:rsid w:val="00D337DD"/>
    <w:rsid w:val="00D33EE0"/>
    <w:rsid w:val="00D34FE1"/>
    <w:rsid w:val="00D35A15"/>
    <w:rsid w:val="00D36577"/>
    <w:rsid w:val="00D36BDE"/>
    <w:rsid w:val="00D36CEC"/>
    <w:rsid w:val="00D36F59"/>
    <w:rsid w:val="00D37A4F"/>
    <w:rsid w:val="00D40126"/>
    <w:rsid w:val="00D40D59"/>
    <w:rsid w:val="00D4115F"/>
    <w:rsid w:val="00D413F6"/>
    <w:rsid w:val="00D41684"/>
    <w:rsid w:val="00D41953"/>
    <w:rsid w:val="00D41E4D"/>
    <w:rsid w:val="00D41E87"/>
    <w:rsid w:val="00D42DAC"/>
    <w:rsid w:val="00D42F71"/>
    <w:rsid w:val="00D43C94"/>
    <w:rsid w:val="00D43E4B"/>
    <w:rsid w:val="00D4495C"/>
    <w:rsid w:val="00D45209"/>
    <w:rsid w:val="00D46952"/>
    <w:rsid w:val="00D47D8A"/>
    <w:rsid w:val="00D51A90"/>
    <w:rsid w:val="00D521C1"/>
    <w:rsid w:val="00D52E75"/>
    <w:rsid w:val="00D534BA"/>
    <w:rsid w:val="00D535D2"/>
    <w:rsid w:val="00D540CA"/>
    <w:rsid w:val="00D56146"/>
    <w:rsid w:val="00D56CAA"/>
    <w:rsid w:val="00D573EC"/>
    <w:rsid w:val="00D579AA"/>
    <w:rsid w:val="00D57EC1"/>
    <w:rsid w:val="00D60677"/>
    <w:rsid w:val="00D60A2A"/>
    <w:rsid w:val="00D61CCF"/>
    <w:rsid w:val="00D61F20"/>
    <w:rsid w:val="00D6219A"/>
    <w:rsid w:val="00D62235"/>
    <w:rsid w:val="00D625AF"/>
    <w:rsid w:val="00D62786"/>
    <w:rsid w:val="00D6303C"/>
    <w:rsid w:val="00D639AA"/>
    <w:rsid w:val="00D63D95"/>
    <w:rsid w:val="00D64664"/>
    <w:rsid w:val="00D64BF9"/>
    <w:rsid w:val="00D66160"/>
    <w:rsid w:val="00D663DA"/>
    <w:rsid w:val="00D66EB7"/>
    <w:rsid w:val="00D6717C"/>
    <w:rsid w:val="00D70A5E"/>
    <w:rsid w:val="00D71169"/>
    <w:rsid w:val="00D7129E"/>
    <w:rsid w:val="00D71C03"/>
    <w:rsid w:val="00D71FA0"/>
    <w:rsid w:val="00D72614"/>
    <w:rsid w:val="00D73605"/>
    <w:rsid w:val="00D736DB"/>
    <w:rsid w:val="00D7413D"/>
    <w:rsid w:val="00D74AC0"/>
    <w:rsid w:val="00D74FA9"/>
    <w:rsid w:val="00D75DE4"/>
    <w:rsid w:val="00D75EE5"/>
    <w:rsid w:val="00D76818"/>
    <w:rsid w:val="00D77B55"/>
    <w:rsid w:val="00D81A2F"/>
    <w:rsid w:val="00D820C1"/>
    <w:rsid w:val="00D8249F"/>
    <w:rsid w:val="00D827F2"/>
    <w:rsid w:val="00D82BFB"/>
    <w:rsid w:val="00D82F43"/>
    <w:rsid w:val="00D83DFC"/>
    <w:rsid w:val="00D843C8"/>
    <w:rsid w:val="00D84503"/>
    <w:rsid w:val="00D8465E"/>
    <w:rsid w:val="00D847D2"/>
    <w:rsid w:val="00D857D4"/>
    <w:rsid w:val="00D85C7F"/>
    <w:rsid w:val="00D85E05"/>
    <w:rsid w:val="00D863E4"/>
    <w:rsid w:val="00D86D80"/>
    <w:rsid w:val="00D87531"/>
    <w:rsid w:val="00D87A54"/>
    <w:rsid w:val="00D90CC2"/>
    <w:rsid w:val="00D90F89"/>
    <w:rsid w:val="00D91A0D"/>
    <w:rsid w:val="00D91AD0"/>
    <w:rsid w:val="00D91D41"/>
    <w:rsid w:val="00D91EB0"/>
    <w:rsid w:val="00D92ADF"/>
    <w:rsid w:val="00D92E31"/>
    <w:rsid w:val="00D938C4"/>
    <w:rsid w:val="00D93931"/>
    <w:rsid w:val="00D93A3F"/>
    <w:rsid w:val="00D94010"/>
    <w:rsid w:val="00D94027"/>
    <w:rsid w:val="00D94C2D"/>
    <w:rsid w:val="00D94EDB"/>
    <w:rsid w:val="00D96385"/>
    <w:rsid w:val="00D965C0"/>
    <w:rsid w:val="00D96640"/>
    <w:rsid w:val="00D97696"/>
    <w:rsid w:val="00DA0196"/>
    <w:rsid w:val="00DA08AD"/>
    <w:rsid w:val="00DA0BEB"/>
    <w:rsid w:val="00DA1DEB"/>
    <w:rsid w:val="00DA2729"/>
    <w:rsid w:val="00DA32B6"/>
    <w:rsid w:val="00DA361D"/>
    <w:rsid w:val="00DA3A6F"/>
    <w:rsid w:val="00DA581D"/>
    <w:rsid w:val="00DA6D81"/>
    <w:rsid w:val="00DB0693"/>
    <w:rsid w:val="00DB1E2A"/>
    <w:rsid w:val="00DB2BD3"/>
    <w:rsid w:val="00DB2FD0"/>
    <w:rsid w:val="00DB31F3"/>
    <w:rsid w:val="00DB3B47"/>
    <w:rsid w:val="00DB3CE9"/>
    <w:rsid w:val="00DB4360"/>
    <w:rsid w:val="00DB4822"/>
    <w:rsid w:val="00DB4BC1"/>
    <w:rsid w:val="00DB5B66"/>
    <w:rsid w:val="00DB6124"/>
    <w:rsid w:val="00DB62C4"/>
    <w:rsid w:val="00DB63C5"/>
    <w:rsid w:val="00DB6C04"/>
    <w:rsid w:val="00DB6E29"/>
    <w:rsid w:val="00DC06B7"/>
    <w:rsid w:val="00DC091C"/>
    <w:rsid w:val="00DC0B82"/>
    <w:rsid w:val="00DC1FC0"/>
    <w:rsid w:val="00DC383C"/>
    <w:rsid w:val="00DC582D"/>
    <w:rsid w:val="00DC606F"/>
    <w:rsid w:val="00DC6268"/>
    <w:rsid w:val="00DC662C"/>
    <w:rsid w:val="00DC6C22"/>
    <w:rsid w:val="00DC7498"/>
    <w:rsid w:val="00DC7FB7"/>
    <w:rsid w:val="00DD00F0"/>
    <w:rsid w:val="00DD0F77"/>
    <w:rsid w:val="00DD1AFC"/>
    <w:rsid w:val="00DD3672"/>
    <w:rsid w:val="00DD370F"/>
    <w:rsid w:val="00DD3764"/>
    <w:rsid w:val="00DD40DB"/>
    <w:rsid w:val="00DD4A4D"/>
    <w:rsid w:val="00DD4B9C"/>
    <w:rsid w:val="00DD5720"/>
    <w:rsid w:val="00DD5811"/>
    <w:rsid w:val="00DD7FFB"/>
    <w:rsid w:val="00DE02B9"/>
    <w:rsid w:val="00DE128A"/>
    <w:rsid w:val="00DE185D"/>
    <w:rsid w:val="00DE1E4A"/>
    <w:rsid w:val="00DE29ED"/>
    <w:rsid w:val="00DE33F9"/>
    <w:rsid w:val="00DE3A73"/>
    <w:rsid w:val="00DE3E86"/>
    <w:rsid w:val="00DE468D"/>
    <w:rsid w:val="00DE47D4"/>
    <w:rsid w:val="00DE53E5"/>
    <w:rsid w:val="00DE582A"/>
    <w:rsid w:val="00DE5F3A"/>
    <w:rsid w:val="00DE6850"/>
    <w:rsid w:val="00DE6A6D"/>
    <w:rsid w:val="00DE75F4"/>
    <w:rsid w:val="00DF097F"/>
    <w:rsid w:val="00DF2115"/>
    <w:rsid w:val="00DF21DD"/>
    <w:rsid w:val="00DF26FD"/>
    <w:rsid w:val="00DF2818"/>
    <w:rsid w:val="00DF4CA7"/>
    <w:rsid w:val="00DF5A39"/>
    <w:rsid w:val="00DF63DF"/>
    <w:rsid w:val="00E0060A"/>
    <w:rsid w:val="00E0261D"/>
    <w:rsid w:val="00E02B34"/>
    <w:rsid w:val="00E05312"/>
    <w:rsid w:val="00E056BC"/>
    <w:rsid w:val="00E066A1"/>
    <w:rsid w:val="00E06E42"/>
    <w:rsid w:val="00E07292"/>
    <w:rsid w:val="00E0782E"/>
    <w:rsid w:val="00E07888"/>
    <w:rsid w:val="00E07FE2"/>
    <w:rsid w:val="00E11109"/>
    <w:rsid w:val="00E119A1"/>
    <w:rsid w:val="00E1258F"/>
    <w:rsid w:val="00E1318B"/>
    <w:rsid w:val="00E14B38"/>
    <w:rsid w:val="00E14DC7"/>
    <w:rsid w:val="00E14DC8"/>
    <w:rsid w:val="00E15538"/>
    <w:rsid w:val="00E1598E"/>
    <w:rsid w:val="00E161C3"/>
    <w:rsid w:val="00E165D6"/>
    <w:rsid w:val="00E17248"/>
    <w:rsid w:val="00E176A4"/>
    <w:rsid w:val="00E17F1F"/>
    <w:rsid w:val="00E20FB1"/>
    <w:rsid w:val="00E212D1"/>
    <w:rsid w:val="00E220E8"/>
    <w:rsid w:val="00E23D37"/>
    <w:rsid w:val="00E24264"/>
    <w:rsid w:val="00E25217"/>
    <w:rsid w:val="00E253F1"/>
    <w:rsid w:val="00E258E4"/>
    <w:rsid w:val="00E27B32"/>
    <w:rsid w:val="00E27D9C"/>
    <w:rsid w:val="00E3071A"/>
    <w:rsid w:val="00E30971"/>
    <w:rsid w:val="00E30B01"/>
    <w:rsid w:val="00E30EA4"/>
    <w:rsid w:val="00E3140F"/>
    <w:rsid w:val="00E31435"/>
    <w:rsid w:val="00E31BF7"/>
    <w:rsid w:val="00E32360"/>
    <w:rsid w:val="00E33488"/>
    <w:rsid w:val="00E34A2B"/>
    <w:rsid w:val="00E351DB"/>
    <w:rsid w:val="00E35413"/>
    <w:rsid w:val="00E363DE"/>
    <w:rsid w:val="00E36C44"/>
    <w:rsid w:val="00E409AA"/>
    <w:rsid w:val="00E40AE7"/>
    <w:rsid w:val="00E417A9"/>
    <w:rsid w:val="00E4262A"/>
    <w:rsid w:val="00E4267F"/>
    <w:rsid w:val="00E4376C"/>
    <w:rsid w:val="00E43A51"/>
    <w:rsid w:val="00E43DAD"/>
    <w:rsid w:val="00E43FCB"/>
    <w:rsid w:val="00E44291"/>
    <w:rsid w:val="00E44728"/>
    <w:rsid w:val="00E45366"/>
    <w:rsid w:val="00E454DE"/>
    <w:rsid w:val="00E4633E"/>
    <w:rsid w:val="00E4659B"/>
    <w:rsid w:val="00E47898"/>
    <w:rsid w:val="00E47D6B"/>
    <w:rsid w:val="00E525E3"/>
    <w:rsid w:val="00E52B78"/>
    <w:rsid w:val="00E5355E"/>
    <w:rsid w:val="00E53784"/>
    <w:rsid w:val="00E53835"/>
    <w:rsid w:val="00E53A95"/>
    <w:rsid w:val="00E53C9D"/>
    <w:rsid w:val="00E53CE6"/>
    <w:rsid w:val="00E53D82"/>
    <w:rsid w:val="00E54138"/>
    <w:rsid w:val="00E55004"/>
    <w:rsid w:val="00E55314"/>
    <w:rsid w:val="00E55D51"/>
    <w:rsid w:val="00E57B3F"/>
    <w:rsid w:val="00E57EC3"/>
    <w:rsid w:val="00E6018A"/>
    <w:rsid w:val="00E60386"/>
    <w:rsid w:val="00E6063B"/>
    <w:rsid w:val="00E60727"/>
    <w:rsid w:val="00E611EF"/>
    <w:rsid w:val="00E6142D"/>
    <w:rsid w:val="00E61AF9"/>
    <w:rsid w:val="00E61C30"/>
    <w:rsid w:val="00E63190"/>
    <w:rsid w:val="00E6350E"/>
    <w:rsid w:val="00E64251"/>
    <w:rsid w:val="00E64753"/>
    <w:rsid w:val="00E652FD"/>
    <w:rsid w:val="00E6530E"/>
    <w:rsid w:val="00E66EF3"/>
    <w:rsid w:val="00E6723E"/>
    <w:rsid w:val="00E6744C"/>
    <w:rsid w:val="00E6757F"/>
    <w:rsid w:val="00E67667"/>
    <w:rsid w:val="00E67C85"/>
    <w:rsid w:val="00E702D7"/>
    <w:rsid w:val="00E70B49"/>
    <w:rsid w:val="00E71415"/>
    <w:rsid w:val="00E71485"/>
    <w:rsid w:val="00E71487"/>
    <w:rsid w:val="00E715F6"/>
    <w:rsid w:val="00E71AAE"/>
    <w:rsid w:val="00E72911"/>
    <w:rsid w:val="00E734CB"/>
    <w:rsid w:val="00E73FB4"/>
    <w:rsid w:val="00E746FD"/>
    <w:rsid w:val="00E747B2"/>
    <w:rsid w:val="00E759F7"/>
    <w:rsid w:val="00E76B4C"/>
    <w:rsid w:val="00E7758F"/>
    <w:rsid w:val="00E77C26"/>
    <w:rsid w:val="00E8072B"/>
    <w:rsid w:val="00E81816"/>
    <w:rsid w:val="00E828CC"/>
    <w:rsid w:val="00E82F1F"/>
    <w:rsid w:val="00E84E1C"/>
    <w:rsid w:val="00E857D8"/>
    <w:rsid w:val="00E86243"/>
    <w:rsid w:val="00E865C5"/>
    <w:rsid w:val="00E8664B"/>
    <w:rsid w:val="00E869C7"/>
    <w:rsid w:val="00E905E7"/>
    <w:rsid w:val="00E909F0"/>
    <w:rsid w:val="00E90E10"/>
    <w:rsid w:val="00E91234"/>
    <w:rsid w:val="00E918D8"/>
    <w:rsid w:val="00E91F4C"/>
    <w:rsid w:val="00E92EE8"/>
    <w:rsid w:val="00E932B5"/>
    <w:rsid w:val="00E932E1"/>
    <w:rsid w:val="00E934B5"/>
    <w:rsid w:val="00E93AD0"/>
    <w:rsid w:val="00E94D42"/>
    <w:rsid w:val="00E951AF"/>
    <w:rsid w:val="00E9614E"/>
    <w:rsid w:val="00E96B98"/>
    <w:rsid w:val="00E9709F"/>
    <w:rsid w:val="00EA0030"/>
    <w:rsid w:val="00EA015E"/>
    <w:rsid w:val="00EA04DF"/>
    <w:rsid w:val="00EA0725"/>
    <w:rsid w:val="00EA1998"/>
    <w:rsid w:val="00EA1CAC"/>
    <w:rsid w:val="00EA248A"/>
    <w:rsid w:val="00EA2E53"/>
    <w:rsid w:val="00EA386F"/>
    <w:rsid w:val="00EA4E16"/>
    <w:rsid w:val="00EA5527"/>
    <w:rsid w:val="00EA69EE"/>
    <w:rsid w:val="00EA6C03"/>
    <w:rsid w:val="00EA77C1"/>
    <w:rsid w:val="00EA7A28"/>
    <w:rsid w:val="00EB01FA"/>
    <w:rsid w:val="00EB046F"/>
    <w:rsid w:val="00EB0718"/>
    <w:rsid w:val="00EB09AF"/>
    <w:rsid w:val="00EB2BA9"/>
    <w:rsid w:val="00EB2C1E"/>
    <w:rsid w:val="00EB3B91"/>
    <w:rsid w:val="00EB47E3"/>
    <w:rsid w:val="00EB6176"/>
    <w:rsid w:val="00EB68A4"/>
    <w:rsid w:val="00EB6AB2"/>
    <w:rsid w:val="00EC0E99"/>
    <w:rsid w:val="00EC187A"/>
    <w:rsid w:val="00EC1E14"/>
    <w:rsid w:val="00EC1F45"/>
    <w:rsid w:val="00EC22F6"/>
    <w:rsid w:val="00EC2E37"/>
    <w:rsid w:val="00EC2EFE"/>
    <w:rsid w:val="00EC3295"/>
    <w:rsid w:val="00EC3E6F"/>
    <w:rsid w:val="00EC4F28"/>
    <w:rsid w:val="00EC5305"/>
    <w:rsid w:val="00EC68E8"/>
    <w:rsid w:val="00ED04E2"/>
    <w:rsid w:val="00ED1217"/>
    <w:rsid w:val="00ED1971"/>
    <w:rsid w:val="00ED3289"/>
    <w:rsid w:val="00ED35C5"/>
    <w:rsid w:val="00ED4138"/>
    <w:rsid w:val="00ED470E"/>
    <w:rsid w:val="00ED4830"/>
    <w:rsid w:val="00ED4C96"/>
    <w:rsid w:val="00ED4DDC"/>
    <w:rsid w:val="00ED52CD"/>
    <w:rsid w:val="00ED5F16"/>
    <w:rsid w:val="00ED6336"/>
    <w:rsid w:val="00ED643C"/>
    <w:rsid w:val="00ED67E9"/>
    <w:rsid w:val="00ED6839"/>
    <w:rsid w:val="00ED68A1"/>
    <w:rsid w:val="00ED6A95"/>
    <w:rsid w:val="00ED6B6F"/>
    <w:rsid w:val="00ED70ED"/>
    <w:rsid w:val="00ED7465"/>
    <w:rsid w:val="00ED7B57"/>
    <w:rsid w:val="00EE085A"/>
    <w:rsid w:val="00EE17F0"/>
    <w:rsid w:val="00EE1B94"/>
    <w:rsid w:val="00EE2D2D"/>
    <w:rsid w:val="00EE3E98"/>
    <w:rsid w:val="00EE3FA3"/>
    <w:rsid w:val="00EE48C6"/>
    <w:rsid w:val="00EE48F9"/>
    <w:rsid w:val="00EE4A93"/>
    <w:rsid w:val="00EE5CF2"/>
    <w:rsid w:val="00EE5DEA"/>
    <w:rsid w:val="00EE67B9"/>
    <w:rsid w:val="00EF0171"/>
    <w:rsid w:val="00EF11B7"/>
    <w:rsid w:val="00EF223B"/>
    <w:rsid w:val="00EF3931"/>
    <w:rsid w:val="00EF7D79"/>
    <w:rsid w:val="00EF7E31"/>
    <w:rsid w:val="00F017DA"/>
    <w:rsid w:val="00F01889"/>
    <w:rsid w:val="00F01A83"/>
    <w:rsid w:val="00F0217B"/>
    <w:rsid w:val="00F021FF"/>
    <w:rsid w:val="00F0225E"/>
    <w:rsid w:val="00F022D9"/>
    <w:rsid w:val="00F02880"/>
    <w:rsid w:val="00F02DE0"/>
    <w:rsid w:val="00F03E6C"/>
    <w:rsid w:val="00F03F2D"/>
    <w:rsid w:val="00F0465E"/>
    <w:rsid w:val="00F04F53"/>
    <w:rsid w:val="00F0722B"/>
    <w:rsid w:val="00F077DB"/>
    <w:rsid w:val="00F100C3"/>
    <w:rsid w:val="00F10382"/>
    <w:rsid w:val="00F10822"/>
    <w:rsid w:val="00F10FA3"/>
    <w:rsid w:val="00F118BD"/>
    <w:rsid w:val="00F12084"/>
    <w:rsid w:val="00F137AF"/>
    <w:rsid w:val="00F1496C"/>
    <w:rsid w:val="00F1604E"/>
    <w:rsid w:val="00F164B9"/>
    <w:rsid w:val="00F1650F"/>
    <w:rsid w:val="00F20044"/>
    <w:rsid w:val="00F20717"/>
    <w:rsid w:val="00F2081C"/>
    <w:rsid w:val="00F20862"/>
    <w:rsid w:val="00F20C05"/>
    <w:rsid w:val="00F20D2D"/>
    <w:rsid w:val="00F21CC7"/>
    <w:rsid w:val="00F22006"/>
    <w:rsid w:val="00F2269F"/>
    <w:rsid w:val="00F238AC"/>
    <w:rsid w:val="00F248B5"/>
    <w:rsid w:val="00F251DC"/>
    <w:rsid w:val="00F25895"/>
    <w:rsid w:val="00F259DA"/>
    <w:rsid w:val="00F26901"/>
    <w:rsid w:val="00F26C7D"/>
    <w:rsid w:val="00F27D58"/>
    <w:rsid w:val="00F30E01"/>
    <w:rsid w:val="00F315A1"/>
    <w:rsid w:val="00F3379D"/>
    <w:rsid w:val="00F33FCC"/>
    <w:rsid w:val="00F34E89"/>
    <w:rsid w:val="00F37068"/>
    <w:rsid w:val="00F3757B"/>
    <w:rsid w:val="00F37F83"/>
    <w:rsid w:val="00F41DA9"/>
    <w:rsid w:val="00F430AD"/>
    <w:rsid w:val="00F4314E"/>
    <w:rsid w:val="00F43391"/>
    <w:rsid w:val="00F43AC4"/>
    <w:rsid w:val="00F44045"/>
    <w:rsid w:val="00F44C60"/>
    <w:rsid w:val="00F46523"/>
    <w:rsid w:val="00F46B28"/>
    <w:rsid w:val="00F4719D"/>
    <w:rsid w:val="00F47673"/>
    <w:rsid w:val="00F47BEB"/>
    <w:rsid w:val="00F47D47"/>
    <w:rsid w:val="00F5078C"/>
    <w:rsid w:val="00F5108C"/>
    <w:rsid w:val="00F518BB"/>
    <w:rsid w:val="00F51A6C"/>
    <w:rsid w:val="00F530C7"/>
    <w:rsid w:val="00F5313D"/>
    <w:rsid w:val="00F53161"/>
    <w:rsid w:val="00F5339C"/>
    <w:rsid w:val="00F53ACD"/>
    <w:rsid w:val="00F5446C"/>
    <w:rsid w:val="00F54E7F"/>
    <w:rsid w:val="00F55353"/>
    <w:rsid w:val="00F55AF0"/>
    <w:rsid w:val="00F56630"/>
    <w:rsid w:val="00F56E7B"/>
    <w:rsid w:val="00F56FCB"/>
    <w:rsid w:val="00F57372"/>
    <w:rsid w:val="00F603A1"/>
    <w:rsid w:val="00F60545"/>
    <w:rsid w:val="00F6074E"/>
    <w:rsid w:val="00F60B71"/>
    <w:rsid w:val="00F60D29"/>
    <w:rsid w:val="00F616E2"/>
    <w:rsid w:val="00F6230A"/>
    <w:rsid w:val="00F62342"/>
    <w:rsid w:val="00F623E5"/>
    <w:rsid w:val="00F62578"/>
    <w:rsid w:val="00F63009"/>
    <w:rsid w:val="00F63B28"/>
    <w:rsid w:val="00F645B8"/>
    <w:rsid w:val="00F64D6A"/>
    <w:rsid w:val="00F64DDA"/>
    <w:rsid w:val="00F6509B"/>
    <w:rsid w:val="00F65522"/>
    <w:rsid w:val="00F658AA"/>
    <w:rsid w:val="00F65EEA"/>
    <w:rsid w:val="00F661B1"/>
    <w:rsid w:val="00F66681"/>
    <w:rsid w:val="00F66D33"/>
    <w:rsid w:val="00F679CD"/>
    <w:rsid w:val="00F67F79"/>
    <w:rsid w:val="00F701B7"/>
    <w:rsid w:val="00F7076A"/>
    <w:rsid w:val="00F70C54"/>
    <w:rsid w:val="00F70F55"/>
    <w:rsid w:val="00F71476"/>
    <w:rsid w:val="00F725CF"/>
    <w:rsid w:val="00F72974"/>
    <w:rsid w:val="00F73141"/>
    <w:rsid w:val="00F7323B"/>
    <w:rsid w:val="00F73804"/>
    <w:rsid w:val="00F73BE8"/>
    <w:rsid w:val="00F7448B"/>
    <w:rsid w:val="00F753A9"/>
    <w:rsid w:val="00F76055"/>
    <w:rsid w:val="00F771F8"/>
    <w:rsid w:val="00F775BC"/>
    <w:rsid w:val="00F80560"/>
    <w:rsid w:val="00F8060D"/>
    <w:rsid w:val="00F80D5A"/>
    <w:rsid w:val="00F81987"/>
    <w:rsid w:val="00F81FDA"/>
    <w:rsid w:val="00F82455"/>
    <w:rsid w:val="00F82CFC"/>
    <w:rsid w:val="00F83862"/>
    <w:rsid w:val="00F841D2"/>
    <w:rsid w:val="00F84640"/>
    <w:rsid w:val="00F846B3"/>
    <w:rsid w:val="00F8517A"/>
    <w:rsid w:val="00F855E4"/>
    <w:rsid w:val="00F85CE5"/>
    <w:rsid w:val="00F85E54"/>
    <w:rsid w:val="00F868A3"/>
    <w:rsid w:val="00F86AB4"/>
    <w:rsid w:val="00F86B3B"/>
    <w:rsid w:val="00F86BD5"/>
    <w:rsid w:val="00F86FB8"/>
    <w:rsid w:val="00F873DB"/>
    <w:rsid w:val="00F87AED"/>
    <w:rsid w:val="00F87D66"/>
    <w:rsid w:val="00F87F47"/>
    <w:rsid w:val="00F90A35"/>
    <w:rsid w:val="00F91401"/>
    <w:rsid w:val="00F91521"/>
    <w:rsid w:val="00F91708"/>
    <w:rsid w:val="00F91D47"/>
    <w:rsid w:val="00F9243A"/>
    <w:rsid w:val="00F92587"/>
    <w:rsid w:val="00F92B7E"/>
    <w:rsid w:val="00F93529"/>
    <w:rsid w:val="00F938FE"/>
    <w:rsid w:val="00F93E43"/>
    <w:rsid w:val="00F94E17"/>
    <w:rsid w:val="00F963E8"/>
    <w:rsid w:val="00F96956"/>
    <w:rsid w:val="00F96A3C"/>
    <w:rsid w:val="00F96D19"/>
    <w:rsid w:val="00F975D3"/>
    <w:rsid w:val="00FA02A5"/>
    <w:rsid w:val="00FA0446"/>
    <w:rsid w:val="00FA0751"/>
    <w:rsid w:val="00FA0CAF"/>
    <w:rsid w:val="00FA0DEE"/>
    <w:rsid w:val="00FA13E2"/>
    <w:rsid w:val="00FA174E"/>
    <w:rsid w:val="00FA2AC2"/>
    <w:rsid w:val="00FA2C29"/>
    <w:rsid w:val="00FA2FB0"/>
    <w:rsid w:val="00FA325E"/>
    <w:rsid w:val="00FA362B"/>
    <w:rsid w:val="00FA373B"/>
    <w:rsid w:val="00FA40E7"/>
    <w:rsid w:val="00FA47F7"/>
    <w:rsid w:val="00FA485C"/>
    <w:rsid w:val="00FA5D62"/>
    <w:rsid w:val="00FA725F"/>
    <w:rsid w:val="00FA7791"/>
    <w:rsid w:val="00FB059F"/>
    <w:rsid w:val="00FB0C7E"/>
    <w:rsid w:val="00FB1203"/>
    <w:rsid w:val="00FB12E3"/>
    <w:rsid w:val="00FB14AD"/>
    <w:rsid w:val="00FB163B"/>
    <w:rsid w:val="00FB17A0"/>
    <w:rsid w:val="00FB17A5"/>
    <w:rsid w:val="00FB1872"/>
    <w:rsid w:val="00FB2128"/>
    <w:rsid w:val="00FB30AD"/>
    <w:rsid w:val="00FB49C8"/>
    <w:rsid w:val="00FB4EAA"/>
    <w:rsid w:val="00FB52AB"/>
    <w:rsid w:val="00FB5EBC"/>
    <w:rsid w:val="00FB60DE"/>
    <w:rsid w:val="00FB63C0"/>
    <w:rsid w:val="00FB68AF"/>
    <w:rsid w:val="00FB6A50"/>
    <w:rsid w:val="00FB6EA9"/>
    <w:rsid w:val="00FB705F"/>
    <w:rsid w:val="00FB7D1E"/>
    <w:rsid w:val="00FC0043"/>
    <w:rsid w:val="00FC1EFB"/>
    <w:rsid w:val="00FC21A3"/>
    <w:rsid w:val="00FC3325"/>
    <w:rsid w:val="00FC3F21"/>
    <w:rsid w:val="00FC3FA5"/>
    <w:rsid w:val="00FC560E"/>
    <w:rsid w:val="00FC563B"/>
    <w:rsid w:val="00FC5E18"/>
    <w:rsid w:val="00FC6253"/>
    <w:rsid w:val="00FC6697"/>
    <w:rsid w:val="00FC6B27"/>
    <w:rsid w:val="00FC70F0"/>
    <w:rsid w:val="00FD032B"/>
    <w:rsid w:val="00FD0FBA"/>
    <w:rsid w:val="00FD1606"/>
    <w:rsid w:val="00FD3BED"/>
    <w:rsid w:val="00FD5CBA"/>
    <w:rsid w:val="00FD6787"/>
    <w:rsid w:val="00FD6E66"/>
    <w:rsid w:val="00FD7784"/>
    <w:rsid w:val="00FD78AD"/>
    <w:rsid w:val="00FD795A"/>
    <w:rsid w:val="00FD795B"/>
    <w:rsid w:val="00FD7AB7"/>
    <w:rsid w:val="00FE0C76"/>
    <w:rsid w:val="00FE1237"/>
    <w:rsid w:val="00FE125C"/>
    <w:rsid w:val="00FE1274"/>
    <w:rsid w:val="00FE341D"/>
    <w:rsid w:val="00FE3CD6"/>
    <w:rsid w:val="00FE4291"/>
    <w:rsid w:val="00FE46B7"/>
    <w:rsid w:val="00FE4D2F"/>
    <w:rsid w:val="00FE539C"/>
    <w:rsid w:val="00FE64A4"/>
    <w:rsid w:val="00FE6CB1"/>
    <w:rsid w:val="00FE7C08"/>
    <w:rsid w:val="00FF08BF"/>
    <w:rsid w:val="00FF0C8A"/>
    <w:rsid w:val="00FF1220"/>
    <w:rsid w:val="00FF16F1"/>
    <w:rsid w:val="00FF1AA8"/>
    <w:rsid w:val="00FF2655"/>
    <w:rsid w:val="00FF2C7E"/>
    <w:rsid w:val="00FF2C99"/>
    <w:rsid w:val="00FF2CA0"/>
    <w:rsid w:val="00FF2FED"/>
    <w:rsid w:val="00FF34B5"/>
    <w:rsid w:val="00FF3631"/>
    <w:rsid w:val="00FF389D"/>
    <w:rsid w:val="00FF4826"/>
    <w:rsid w:val="00FF549C"/>
    <w:rsid w:val="00FF66B0"/>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C13"/>
  </w:style>
  <w:style w:type="paragraph" w:styleId="Heading1">
    <w:name w:val="heading 1"/>
    <w:basedOn w:val="Normal"/>
    <w:link w:val="Heading1Char"/>
    <w:uiPriority w:val="9"/>
    <w:qFormat/>
    <w:rsid w:val="00475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5F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5F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5F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FD2"/>
    <w:rPr>
      <w:color w:val="0000FF" w:themeColor="hyperlink"/>
      <w:u w:val="single"/>
    </w:rPr>
  </w:style>
  <w:style w:type="character" w:customStyle="1" w:styleId="Heading1Char">
    <w:name w:val="Heading 1 Char"/>
    <w:basedOn w:val="DefaultParagraphFont"/>
    <w:link w:val="Heading1"/>
    <w:uiPriority w:val="9"/>
    <w:rsid w:val="00475FD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75FD2"/>
  </w:style>
  <w:style w:type="character" w:customStyle="1" w:styleId="Heading2Char">
    <w:name w:val="Heading 2 Char"/>
    <w:basedOn w:val="DefaultParagraphFont"/>
    <w:link w:val="Heading2"/>
    <w:uiPriority w:val="9"/>
    <w:semiHidden/>
    <w:rsid w:val="00475F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5F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5F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75F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FD2"/>
    <w:rPr>
      <w:rFonts w:ascii="Courier New" w:eastAsia="Times New Roman" w:hAnsi="Courier New" w:cs="Courier New"/>
      <w:sz w:val="20"/>
      <w:szCs w:val="20"/>
    </w:rPr>
  </w:style>
  <w:style w:type="character" w:customStyle="1" w:styleId="mw-headline">
    <w:name w:val="mw-headline"/>
    <w:basedOn w:val="DefaultParagraphFont"/>
    <w:rsid w:val="00475FD2"/>
  </w:style>
  <w:style w:type="character" w:styleId="FollowedHyperlink">
    <w:name w:val="FollowedHyperlink"/>
    <w:basedOn w:val="DefaultParagraphFont"/>
    <w:uiPriority w:val="99"/>
    <w:semiHidden/>
    <w:unhideWhenUsed/>
    <w:rsid w:val="00CC03D2"/>
    <w:rPr>
      <w:color w:val="800080" w:themeColor="followedHyperlink"/>
      <w:u w:val="single"/>
    </w:rPr>
  </w:style>
  <w:style w:type="paragraph" w:styleId="BalloonText">
    <w:name w:val="Balloon Text"/>
    <w:basedOn w:val="Normal"/>
    <w:link w:val="BalloonTextChar"/>
    <w:uiPriority w:val="99"/>
    <w:semiHidden/>
    <w:unhideWhenUsed/>
    <w:rsid w:val="00CC0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D2"/>
    <w:rPr>
      <w:rFonts w:ascii="Tahoma" w:hAnsi="Tahoma" w:cs="Tahoma"/>
      <w:sz w:val="16"/>
      <w:szCs w:val="16"/>
    </w:rPr>
  </w:style>
  <w:style w:type="paragraph" w:styleId="ListParagraph">
    <w:name w:val="List Paragraph"/>
    <w:basedOn w:val="Normal"/>
    <w:uiPriority w:val="34"/>
    <w:qFormat/>
    <w:rsid w:val="009F45C3"/>
    <w:pPr>
      <w:ind w:left="720"/>
      <w:contextualSpacing/>
    </w:pPr>
  </w:style>
  <w:style w:type="character" w:styleId="PlaceholderText">
    <w:name w:val="Placeholder Text"/>
    <w:basedOn w:val="DefaultParagraphFont"/>
    <w:uiPriority w:val="99"/>
    <w:semiHidden/>
    <w:rsid w:val="00BC612C"/>
    <w:rPr>
      <w:color w:val="808080"/>
    </w:rPr>
  </w:style>
  <w:style w:type="character" w:customStyle="1" w:styleId="highlight">
    <w:name w:val="highlight"/>
    <w:basedOn w:val="DefaultParagraphFont"/>
    <w:rsid w:val="003E23B6"/>
  </w:style>
  <w:style w:type="character" w:customStyle="1" w:styleId="gsnph">
    <w:name w:val="gs_nph"/>
    <w:basedOn w:val="DefaultParagraphFont"/>
    <w:rsid w:val="00E06E42"/>
  </w:style>
  <w:style w:type="character" w:customStyle="1" w:styleId="gsct1">
    <w:name w:val="gs_ct1"/>
    <w:basedOn w:val="DefaultParagraphFont"/>
    <w:rsid w:val="00B37BBF"/>
  </w:style>
  <w:style w:type="character" w:customStyle="1" w:styleId="gsggsl">
    <w:name w:val="gs_ggsl"/>
    <w:basedOn w:val="DefaultParagraphFont"/>
    <w:rsid w:val="00B04053"/>
  </w:style>
  <w:style w:type="character" w:customStyle="1" w:styleId="gsctg2">
    <w:name w:val="gs_ctg2"/>
    <w:basedOn w:val="DefaultParagraphFont"/>
    <w:rsid w:val="00B04053"/>
  </w:style>
  <w:style w:type="paragraph" w:customStyle="1" w:styleId="Default">
    <w:name w:val="Default"/>
    <w:rsid w:val="0080543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plus-plus">
    <w:name w:val="a-plus-plus"/>
    <w:basedOn w:val="Normal"/>
    <w:rsid w:val="00FF0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ok-inside-badge">
    <w:name w:val="look-inside-badge"/>
    <w:basedOn w:val="DefaultParagraphFont"/>
    <w:rsid w:val="00FF0C8A"/>
  </w:style>
  <w:style w:type="table" w:styleId="TableGrid">
    <w:name w:val="Table Grid"/>
    <w:basedOn w:val="TableNormal"/>
    <w:uiPriority w:val="39"/>
    <w:rsid w:val="00764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502D3"/>
    <w:pPr>
      <w:autoSpaceDE w:val="0"/>
      <w:autoSpaceDN w:val="0"/>
      <w:adjustRightInd w:val="0"/>
      <w:spacing w:after="0" w:line="240" w:lineRule="auto"/>
      <w:ind w:left="40"/>
    </w:pPr>
    <w:rPr>
      <w:rFonts w:ascii="Times New Roman" w:hAnsi="Times New Roman" w:cs="Times New Roman"/>
      <w:sz w:val="14"/>
      <w:szCs w:val="14"/>
    </w:rPr>
  </w:style>
  <w:style w:type="character" w:customStyle="1" w:styleId="BodyTextChar">
    <w:name w:val="Body Text Char"/>
    <w:basedOn w:val="DefaultParagraphFont"/>
    <w:link w:val="BodyText"/>
    <w:uiPriority w:val="1"/>
    <w:rsid w:val="00C502D3"/>
    <w:rPr>
      <w:rFonts w:ascii="Times New Roman" w:hAnsi="Times New Roman" w:cs="Times New Roman"/>
      <w:sz w:val="14"/>
      <w:szCs w:val="14"/>
    </w:rPr>
  </w:style>
  <w:style w:type="character" w:styleId="CommentReference">
    <w:name w:val="annotation reference"/>
    <w:basedOn w:val="DefaultParagraphFont"/>
    <w:uiPriority w:val="99"/>
    <w:semiHidden/>
    <w:unhideWhenUsed/>
    <w:rsid w:val="008E7609"/>
    <w:rPr>
      <w:sz w:val="16"/>
      <w:szCs w:val="16"/>
    </w:rPr>
  </w:style>
  <w:style w:type="paragraph" w:styleId="CommentText">
    <w:name w:val="annotation text"/>
    <w:basedOn w:val="Normal"/>
    <w:link w:val="CommentTextChar"/>
    <w:uiPriority w:val="99"/>
    <w:semiHidden/>
    <w:unhideWhenUsed/>
    <w:rsid w:val="008E7609"/>
    <w:pPr>
      <w:spacing w:line="240" w:lineRule="auto"/>
    </w:pPr>
    <w:rPr>
      <w:sz w:val="20"/>
      <w:szCs w:val="20"/>
    </w:rPr>
  </w:style>
  <w:style w:type="character" w:customStyle="1" w:styleId="CommentTextChar">
    <w:name w:val="Comment Text Char"/>
    <w:basedOn w:val="DefaultParagraphFont"/>
    <w:link w:val="CommentText"/>
    <w:uiPriority w:val="99"/>
    <w:semiHidden/>
    <w:rsid w:val="008E7609"/>
    <w:rPr>
      <w:sz w:val="20"/>
      <w:szCs w:val="20"/>
    </w:rPr>
  </w:style>
  <w:style w:type="paragraph" w:styleId="CommentSubject">
    <w:name w:val="annotation subject"/>
    <w:basedOn w:val="CommentText"/>
    <w:next w:val="CommentText"/>
    <w:link w:val="CommentSubjectChar"/>
    <w:uiPriority w:val="99"/>
    <w:semiHidden/>
    <w:unhideWhenUsed/>
    <w:rsid w:val="008E7609"/>
    <w:rPr>
      <w:b/>
      <w:bCs/>
    </w:rPr>
  </w:style>
  <w:style w:type="character" w:customStyle="1" w:styleId="CommentSubjectChar">
    <w:name w:val="Comment Subject Char"/>
    <w:basedOn w:val="CommentTextChar"/>
    <w:link w:val="CommentSubject"/>
    <w:uiPriority w:val="99"/>
    <w:semiHidden/>
    <w:rsid w:val="008E7609"/>
    <w:rPr>
      <w:b/>
      <w:bCs/>
      <w:sz w:val="20"/>
      <w:szCs w:val="20"/>
    </w:rPr>
  </w:style>
  <w:style w:type="character" w:customStyle="1" w:styleId="addmd">
    <w:name w:val="addmd"/>
    <w:basedOn w:val="DefaultParagraphFont"/>
    <w:rsid w:val="00ED3289"/>
  </w:style>
  <w:style w:type="paragraph" w:styleId="Header">
    <w:name w:val="header"/>
    <w:basedOn w:val="Normal"/>
    <w:link w:val="HeaderChar"/>
    <w:uiPriority w:val="99"/>
    <w:unhideWhenUsed/>
    <w:rsid w:val="001F2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D1"/>
  </w:style>
  <w:style w:type="paragraph" w:styleId="Footer">
    <w:name w:val="footer"/>
    <w:basedOn w:val="Normal"/>
    <w:link w:val="FooterChar"/>
    <w:uiPriority w:val="99"/>
    <w:unhideWhenUsed/>
    <w:rsid w:val="001F2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D1"/>
  </w:style>
  <w:style w:type="paragraph" w:styleId="Revision">
    <w:name w:val="Revision"/>
    <w:hidden/>
    <w:uiPriority w:val="99"/>
    <w:semiHidden/>
    <w:rsid w:val="00D4495C"/>
    <w:pPr>
      <w:spacing w:after="0" w:line="240" w:lineRule="auto"/>
    </w:pPr>
  </w:style>
  <w:style w:type="character" w:customStyle="1" w:styleId="ki">
    <w:name w:val="_ki"/>
    <w:basedOn w:val="DefaultParagraphFont"/>
    <w:rsid w:val="001809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C13"/>
  </w:style>
  <w:style w:type="paragraph" w:styleId="Heading1">
    <w:name w:val="heading 1"/>
    <w:basedOn w:val="Normal"/>
    <w:link w:val="Heading1Char"/>
    <w:uiPriority w:val="9"/>
    <w:qFormat/>
    <w:rsid w:val="00475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5F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5F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5F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FD2"/>
    <w:rPr>
      <w:color w:val="0000FF" w:themeColor="hyperlink"/>
      <w:u w:val="single"/>
    </w:rPr>
  </w:style>
  <w:style w:type="character" w:customStyle="1" w:styleId="Heading1Char">
    <w:name w:val="Heading 1 Char"/>
    <w:basedOn w:val="DefaultParagraphFont"/>
    <w:link w:val="Heading1"/>
    <w:uiPriority w:val="9"/>
    <w:rsid w:val="00475FD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75FD2"/>
  </w:style>
  <w:style w:type="character" w:customStyle="1" w:styleId="Heading2Char">
    <w:name w:val="Heading 2 Char"/>
    <w:basedOn w:val="DefaultParagraphFont"/>
    <w:link w:val="Heading2"/>
    <w:uiPriority w:val="9"/>
    <w:semiHidden/>
    <w:rsid w:val="00475F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5F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5F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75F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FD2"/>
    <w:rPr>
      <w:rFonts w:ascii="Courier New" w:eastAsia="Times New Roman" w:hAnsi="Courier New" w:cs="Courier New"/>
      <w:sz w:val="20"/>
      <w:szCs w:val="20"/>
    </w:rPr>
  </w:style>
  <w:style w:type="character" w:customStyle="1" w:styleId="mw-headline">
    <w:name w:val="mw-headline"/>
    <w:basedOn w:val="DefaultParagraphFont"/>
    <w:rsid w:val="00475FD2"/>
  </w:style>
  <w:style w:type="character" w:styleId="FollowedHyperlink">
    <w:name w:val="FollowedHyperlink"/>
    <w:basedOn w:val="DefaultParagraphFont"/>
    <w:uiPriority w:val="99"/>
    <w:semiHidden/>
    <w:unhideWhenUsed/>
    <w:rsid w:val="00CC03D2"/>
    <w:rPr>
      <w:color w:val="800080" w:themeColor="followedHyperlink"/>
      <w:u w:val="single"/>
    </w:rPr>
  </w:style>
  <w:style w:type="paragraph" w:styleId="BalloonText">
    <w:name w:val="Balloon Text"/>
    <w:basedOn w:val="Normal"/>
    <w:link w:val="BalloonTextChar"/>
    <w:uiPriority w:val="99"/>
    <w:semiHidden/>
    <w:unhideWhenUsed/>
    <w:rsid w:val="00CC0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D2"/>
    <w:rPr>
      <w:rFonts w:ascii="Tahoma" w:hAnsi="Tahoma" w:cs="Tahoma"/>
      <w:sz w:val="16"/>
      <w:szCs w:val="16"/>
    </w:rPr>
  </w:style>
  <w:style w:type="paragraph" w:styleId="ListParagraph">
    <w:name w:val="List Paragraph"/>
    <w:basedOn w:val="Normal"/>
    <w:uiPriority w:val="34"/>
    <w:qFormat/>
    <w:rsid w:val="009F45C3"/>
    <w:pPr>
      <w:ind w:left="720"/>
      <w:contextualSpacing/>
    </w:pPr>
  </w:style>
  <w:style w:type="character" w:styleId="PlaceholderText">
    <w:name w:val="Placeholder Text"/>
    <w:basedOn w:val="DefaultParagraphFont"/>
    <w:uiPriority w:val="99"/>
    <w:semiHidden/>
    <w:rsid w:val="00BC612C"/>
    <w:rPr>
      <w:color w:val="808080"/>
    </w:rPr>
  </w:style>
  <w:style w:type="character" w:customStyle="1" w:styleId="highlight">
    <w:name w:val="highlight"/>
    <w:basedOn w:val="DefaultParagraphFont"/>
    <w:rsid w:val="003E23B6"/>
  </w:style>
  <w:style w:type="character" w:customStyle="1" w:styleId="gsnph">
    <w:name w:val="gs_nph"/>
    <w:basedOn w:val="DefaultParagraphFont"/>
    <w:rsid w:val="00E06E42"/>
  </w:style>
  <w:style w:type="character" w:customStyle="1" w:styleId="gsct1">
    <w:name w:val="gs_ct1"/>
    <w:basedOn w:val="DefaultParagraphFont"/>
    <w:rsid w:val="00B37BBF"/>
  </w:style>
  <w:style w:type="character" w:customStyle="1" w:styleId="gsggsl">
    <w:name w:val="gs_ggsl"/>
    <w:basedOn w:val="DefaultParagraphFont"/>
    <w:rsid w:val="00B04053"/>
  </w:style>
  <w:style w:type="character" w:customStyle="1" w:styleId="gsctg2">
    <w:name w:val="gs_ctg2"/>
    <w:basedOn w:val="DefaultParagraphFont"/>
    <w:rsid w:val="00B04053"/>
  </w:style>
  <w:style w:type="paragraph" w:customStyle="1" w:styleId="Default">
    <w:name w:val="Default"/>
    <w:rsid w:val="0080543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plus-plus">
    <w:name w:val="a-plus-plus"/>
    <w:basedOn w:val="Normal"/>
    <w:rsid w:val="00FF0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ok-inside-badge">
    <w:name w:val="look-inside-badge"/>
    <w:basedOn w:val="DefaultParagraphFont"/>
    <w:rsid w:val="00FF0C8A"/>
  </w:style>
  <w:style w:type="table" w:styleId="TableGrid">
    <w:name w:val="Table Grid"/>
    <w:basedOn w:val="TableNormal"/>
    <w:uiPriority w:val="39"/>
    <w:rsid w:val="00764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502D3"/>
    <w:pPr>
      <w:autoSpaceDE w:val="0"/>
      <w:autoSpaceDN w:val="0"/>
      <w:adjustRightInd w:val="0"/>
      <w:spacing w:after="0" w:line="240" w:lineRule="auto"/>
      <w:ind w:left="40"/>
    </w:pPr>
    <w:rPr>
      <w:rFonts w:ascii="Times New Roman" w:hAnsi="Times New Roman" w:cs="Times New Roman"/>
      <w:sz w:val="14"/>
      <w:szCs w:val="14"/>
    </w:rPr>
  </w:style>
  <w:style w:type="character" w:customStyle="1" w:styleId="BodyTextChar">
    <w:name w:val="Body Text Char"/>
    <w:basedOn w:val="DefaultParagraphFont"/>
    <w:link w:val="BodyText"/>
    <w:uiPriority w:val="1"/>
    <w:rsid w:val="00C502D3"/>
    <w:rPr>
      <w:rFonts w:ascii="Times New Roman" w:hAnsi="Times New Roman" w:cs="Times New Roman"/>
      <w:sz w:val="14"/>
      <w:szCs w:val="14"/>
    </w:rPr>
  </w:style>
  <w:style w:type="character" w:styleId="CommentReference">
    <w:name w:val="annotation reference"/>
    <w:basedOn w:val="DefaultParagraphFont"/>
    <w:uiPriority w:val="99"/>
    <w:semiHidden/>
    <w:unhideWhenUsed/>
    <w:rsid w:val="008E7609"/>
    <w:rPr>
      <w:sz w:val="16"/>
      <w:szCs w:val="16"/>
    </w:rPr>
  </w:style>
  <w:style w:type="paragraph" w:styleId="CommentText">
    <w:name w:val="annotation text"/>
    <w:basedOn w:val="Normal"/>
    <w:link w:val="CommentTextChar"/>
    <w:uiPriority w:val="99"/>
    <w:semiHidden/>
    <w:unhideWhenUsed/>
    <w:rsid w:val="008E7609"/>
    <w:pPr>
      <w:spacing w:line="240" w:lineRule="auto"/>
    </w:pPr>
    <w:rPr>
      <w:sz w:val="20"/>
      <w:szCs w:val="20"/>
    </w:rPr>
  </w:style>
  <w:style w:type="character" w:customStyle="1" w:styleId="CommentTextChar">
    <w:name w:val="Comment Text Char"/>
    <w:basedOn w:val="DefaultParagraphFont"/>
    <w:link w:val="CommentText"/>
    <w:uiPriority w:val="99"/>
    <w:semiHidden/>
    <w:rsid w:val="008E7609"/>
    <w:rPr>
      <w:sz w:val="20"/>
      <w:szCs w:val="20"/>
    </w:rPr>
  </w:style>
  <w:style w:type="paragraph" w:styleId="CommentSubject">
    <w:name w:val="annotation subject"/>
    <w:basedOn w:val="CommentText"/>
    <w:next w:val="CommentText"/>
    <w:link w:val="CommentSubjectChar"/>
    <w:uiPriority w:val="99"/>
    <w:semiHidden/>
    <w:unhideWhenUsed/>
    <w:rsid w:val="008E7609"/>
    <w:rPr>
      <w:b/>
      <w:bCs/>
    </w:rPr>
  </w:style>
  <w:style w:type="character" w:customStyle="1" w:styleId="CommentSubjectChar">
    <w:name w:val="Comment Subject Char"/>
    <w:basedOn w:val="CommentTextChar"/>
    <w:link w:val="CommentSubject"/>
    <w:uiPriority w:val="99"/>
    <w:semiHidden/>
    <w:rsid w:val="008E7609"/>
    <w:rPr>
      <w:b/>
      <w:bCs/>
      <w:sz w:val="20"/>
      <w:szCs w:val="20"/>
    </w:rPr>
  </w:style>
  <w:style w:type="character" w:customStyle="1" w:styleId="addmd">
    <w:name w:val="addmd"/>
    <w:basedOn w:val="DefaultParagraphFont"/>
    <w:rsid w:val="00ED3289"/>
  </w:style>
  <w:style w:type="paragraph" w:styleId="Header">
    <w:name w:val="header"/>
    <w:basedOn w:val="Normal"/>
    <w:link w:val="HeaderChar"/>
    <w:uiPriority w:val="99"/>
    <w:unhideWhenUsed/>
    <w:rsid w:val="001F2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D1"/>
  </w:style>
  <w:style w:type="paragraph" w:styleId="Footer">
    <w:name w:val="footer"/>
    <w:basedOn w:val="Normal"/>
    <w:link w:val="FooterChar"/>
    <w:uiPriority w:val="99"/>
    <w:unhideWhenUsed/>
    <w:rsid w:val="001F2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D1"/>
  </w:style>
  <w:style w:type="paragraph" w:styleId="Revision">
    <w:name w:val="Revision"/>
    <w:hidden/>
    <w:uiPriority w:val="99"/>
    <w:semiHidden/>
    <w:rsid w:val="00D4495C"/>
    <w:pPr>
      <w:spacing w:after="0" w:line="240" w:lineRule="auto"/>
    </w:pPr>
  </w:style>
  <w:style w:type="character" w:customStyle="1" w:styleId="ki">
    <w:name w:val="_ki"/>
    <w:basedOn w:val="DefaultParagraphFont"/>
    <w:rsid w:val="00180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117">
      <w:bodyDiv w:val="1"/>
      <w:marLeft w:val="0"/>
      <w:marRight w:val="0"/>
      <w:marTop w:val="0"/>
      <w:marBottom w:val="0"/>
      <w:divBdr>
        <w:top w:val="none" w:sz="0" w:space="0" w:color="auto"/>
        <w:left w:val="none" w:sz="0" w:space="0" w:color="auto"/>
        <w:bottom w:val="none" w:sz="0" w:space="0" w:color="auto"/>
        <w:right w:val="none" w:sz="0" w:space="0" w:color="auto"/>
      </w:divBdr>
    </w:div>
    <w:div w:id="25329528">
      <w:bodyDiv w:val="1"/>
      <w:marLeft w:val="0"/>
      <w:marRight w:val="0"/>
      <w:marTop w:val="0"/>
      <w:marBottom w:val="0"/>
      <w:divBdr>
        <w:top w:val="none" w:sz="0" w:space="0" w:color="auto"/>
        <w:left w:val="none" w:sz="0" w:space="0" w:color="auto"/>
        <w:bottom w:val="none" w:sz="0" w:space="0" w:color="auto"/>
        <w:right w:val="none" w:sz="0" w:space="0" w:color="auto"/>
      </w:divBdr>
      <w:divsChild>
        <w:div w:id="1473787174">
          <w:marLeft w:val="0"/>
          <w:marRight w:val="0"/>
          <w:marTop w:val="0"/>
          <w:marBottom w:val="0"/>
          <w:divBdr>
            <w:top w:val="none" w:sz="0" w:space="0" w:color="auto"/>
            <w:left w:val="none" w:sz="0" w:space="0" w:color="auto"/>
            <w:bottom w:val="none" w:sz="0" w:space="0" w:color="auto"/>
            <w:right w:val="none" w:sz="0" w:space="0" w:color="auto"/>
          </w:divBdr>
        </w:div>
        <w:div w:id="417215643">
          <w:marLeft w:val="0"/>
          <w:marRight w:val="0"/>
          <w:marTop w:val="0"/>
          <w:marBottom w:val="0"/>
          <w:divBdr>
            <w:top w:val="none" w:sz="0" w:space="0" w:color="auto"/>
            <w:left w:val="none" w:sz="0" w:space="0" w:color="auto"/>
            <w:bottom w:val="none" w:sz="0" w:space="0" w:color="auto"/>
            <w:right w:val="none" w:sz="0" w:space="0" w:color="auto"/>
          </w:divBdr>
        </w:div>
        <w:div w:id="789520575">
          <w:marLeft w:val="0"/>
          <w:marRight w:val="0"/>
          <w:marTop w:val="0"/>
          <w:marBottom w:val="0"/>
          <w:divBdr>
            <w:top w:val="none" w:sz="0" w:space="0" w:color="auto"/>
            <w:left w:val="none" w:sz="0" w:space="0" w:color="auto"/>
            <w:bottom w:val="none" w:sz="0" w:space="0" w:color="auto"/>
            <w:right w:val="none" w:sz="0" w:space="0" w:color="auto"/>
          </w:divBdr>
        </w:div>
        <w:div w:id="1199902247">
          <w:marLeft w:val="0"/>
          <w:marRight w:val="0"/>
          <w:marTop w:val="0"/>
          <w:marBottom w:val="0"/>
          <w:divBdr>
            <w:top w:val="none" w:sz="0" w:space="0" w:color="auto"/>
            <w:left w:val="none" w:sz="0" w:space="0" w:color="auto"/>
            <w:bottom w:val="none" w:sz="0" w:space="0" w:color="auto"/>
            <w:right w:val="none" w:sz="0" w:space="0" w:color="auto"/>
          </w:divBdr>
        </w:div>
        <w:div w:id="1985767024">
          <w:marLeft w:val="0"/>
          <w:marRight w:val="0"/>
          <w:marTop w:val="0"/>
          <w:marBottom w:val="0"/>
          <w:divBdr>
            <w:top w:val="none" w:sz="0" w:space="0" w:color="auto"/>
            <w:left w:val="none" w:sz="0" w:space="0" w:color="auto"/>
            <w:bottom w:val="none" w:sz="0" w:space="0" w:color="auto"/>
            <w:right w:val="none" w:sz="0" w:space="0" w:color="auto"/>
          </w:divBdr>
        </w:div>
        <w:div w:id="2133477479">
          <w:marLeft w:val="0"/>
          <w:marRight w:val="0"/>
          <w:marTop w:val="0"/>
          <w:marBottom w:val="0"/>
          <w:divBdr>
            <w:top w:val="none" w:sz="0" w:space="0" w:color="auto"/>
            <w:left w:val="none" w:sz="0" w:space="0" w:color="auto"/>
            <w:bottom w:val="none" w:sz="0" w:space="0" w:color="auto"/>
            <w:right w:val="none" w:sz="0" w:space="0" w:color="auto"/>
          </w:divBdr>
        </w:div>
        <w:div w:id="1186674504">
          <w:marLeft w:val="0"/>
          <w:marRight w:val="0"/>
          <w:marTop w:val="0"/>
          <w:marBottom w:val="0"/>
          <w:divBdr>
            <w:top w:val="none" w:sz="0" w:space="0" w:color="auto"/>
            <w:left w:val="none" w:sz="0" w:space="0" w:color="auto"/>
            <w:bottom w:val="none" w:sz="0" w:space="0" w:color="auto"/>
            <w:right w:val="none" w:sz="0" w:space="0" w:color="auto"/>
          </w:divBdr>
        </w:div>
        <w:div w:id="1332295010">
          <w:marLeft w:val="0"/>
          <w:marRight w:val="0"/>
          <w:marTop w:val="0"/>
          <w:marBottom w:val="0"/>
          <w:divBdr>
            <w:top w:val="none" w:sz="0" w:space="0" w:color="auto"/>
            <w:left w:val="none" w:sz="0" w:space="0" w:color="auto"/>
            <w:bottom w:val="none" w:sz="0" w:space="0" w:color="auto"/>
            <w:right w:val="none" w:sz="0" w:space="0" w:color="auto"/>
          </w:divBdr>
        </w:div>
        <w:div w:id="2245330">
          <w:marLeft w:val="0"/>
          <w:marRight w:val="0"/>
          <w:marTop w:val="0"/>
          <w:marBottom w:val="0"/>
          <w:divBdr>
            <w:top w:val="none" w:sz="0" w:space="0" w:color="auto"/>
            <w:left w:val="none" w:sz="0" w:space="0" w:color="auto"/>
            <w:bottom w:val="none" w:sz="0" w:space="0" w:color="auto"/>
            <w:right w:val="none" w:sz="0" w:space="0" w:color="auto"/>
          </w:divBdr>
        </w:div>
        <w:div w:id="146173267">
          <w:marLeft w:val="0"/>
          <w:marRight w:val="0"/>
          <w:marTop w:val="0"/>
          <w:marBottom w:val="0"/>
          <w:divBdr>
            <w:top w:val="none" w:sz="0" w:space="0" w:color="auto"/>
            <w:left w:val="none" w:sz="0" w:space="0" w:color="auto"/>
            <w:bottom w:val="none" w:sz="0" w:space="0" w:color="auto"/>
            <w:right w:val="none" w:sz="0" w:space="0" w:color="auto"/>
          </w:divBdr>
        </w:div>
        <w:div w:id="669679035">
          <w:marLeft w:val="0"/>
          <w:marRight w:val="0"/>
          <w:marTop w:val="0"/>
          <w:marBottom w:val="0"/>
          <w:divBdr>
            <w:top w:val="none" w:sz="0" w:space="0" w:color="auto"/>
            <w:left w:val="none" w:sz="0" w:space="0" w:color="auto"/>
            <w:bottom w:val="none" w:sz="0" w:space="0" w:color="auto"/>
            <w:right w:val="none" w:sz="0" w:space="0" w:color="auto"/>
          </w:divBdr>
        </w:div>
        <w:div w:id="603615916">
          <w:marLeft w:val="0"/>
          <w:marRight w:val="0"/>
          <w:marTop w:val="0"/>
          <w:marBottom w:val="0"/>
          <w:divBdr>
            <w:top w:val="none" w:sz="0" w:space="0" w:color="auto"/>
            <w:left w:val="none" w:sz="0" w:space="0" w:color="auto"/>
            <w:bottom w:val="none" w:sz="0" w:space="0" w:color="auto"/>
            <w:right w:val="none" w:sz="0" w:space="0" w:color="auto"/>
          </w:divBdr>
        </w:div>
        <w:div w:id="1643655484">
          <w:marLeft w:val="0"/>
          <w:marRight w:val="0"/>
          <w:marTop w:val="0"/>
          <w:marBottom w:val="0"/>
          <w:divBdr>
            <w:top w:val="none" w:sz="0" w:space="0" w:color="auto"/>
            <w:left w:val="none" w:sz="0" w:space="0" w:color="auto"/>
            <w:bottom w:val="none" w:sz="0" w:space="0" w:color="auto"/>
            <w:right w:val="none" w:sz="0" w:space="0" w:color="auto"/>
          </w:divBdr>
        </w:div>
        <w:div w:id="1855877640">
          <w:marLeft w:val="0"/>
          <w:marRight w:val="0"/>
          <w:marTop w:val="0"/>
          <w:marBottom w:val="0"/>
          <w:divBdr>
            <w:top w:val="none" w:sz="0" w:space="0" w:color="auto"/>
            <w:left w:val="none" w:sz="0" w:space="0" w:color="auto"/>
            <w:bottom w:val="none" w:sz="0" w:space="0" w:color="auto"/>
            <w:right w:val="none" w:sz="0" w:space="0" w:color="auto"/>
          </w:divBdr>
        </w:div>
        <w:div w:id="975909294">
          <w:marLeft w:val="0"/>
          <w:marRight w:val="0"/>
          <w:marTop w:val="0"/>
          <w:marBottom w:val="0"/>
          <w:divBdr>
            <w:top w:val="none" w:sz="0" w:space="0" w:color="auto"/>
            <w:left w:val="none" w:sz="0" w:space="0" w:color="auto"/>
            <w:bottom w:val="none" w:sz="0" w:space="0" w:color="auto"/>
            <w:right w:val="none" w:sz="0" w:space="0" w:color="auto"/>
          </w:divBdr>
        </w:div>
        <w:div w:id="2128813902">
          <w:marLeft w:val="0"/>
          <w:marRight w:val="0"/>
          <w:marTop w:val="0"/>
          <w:marBottom w:val="0"/>
          <w:divBdr>
            <w:top w:val="none" w:sz="0" w:space="0" w:color="auto"/>
            <w:left w:val="none" w:sz="0" w:space="0" w:color="auto"/>
            <w:bottom w:val="none" w:sz="0" w:space="0" w:color="auto"/>
            <w:right w:val="none" w:sz="0" w:space="0" w:color="auto"/>
          </w:divBdr>
        </w:div>
      </w:divsChild>
    </w:div>
    <w:div w:id="29839854">
      <w:bodyDiv w:val="1"/>
      <w:marLeft w:val="0"/>
      <w:marRight w:val="0"/>
      <w:marTop w:val="0"/>
      <w:marBottom w:val="0"/>
      <w:divBdr>
        <w:top w:val="none" w:sz="0" w:space="0" w:color="auto"/>
        <w:left w:val="none" w:sz="0" w:space="0" w:color="auto"/>
        <w:bottom w:val="none" w:sz="0" w:space="0" w:color="auto"/>
        <w:right w:val="none" w:sz="0" w:space="0" w:color="auto"/>
      </w:divBdr>
    </w:div>
    <w:div w:id="97528056">
      <w:bodyDiv w:val="1"/>
      <w:marLeft w:val="0"/>
      <w:marRight w:val="0"/>
      <w:marTop w:val="0"/>
      <w:marBottom w:val="0"/>
      <w:divBdr>
        <w:top w:val="none" w:sz="0" w:space="0" w:color="auto"/>
        <w:left w:val="none" w:sz="0" w:space="0" w:color="auto"/>
        <w:bottom w:val="none" w:sz="0" w:space="0" w:color="auto"/>
        <w:right w:val="none" w:sz="0" w:space="0" w:color="auto"/>
      </w:divBdr>
    </w:div>
    <w:div w:id="102382539">
      <w:bodyDiv w:val="1"/>
      <w:marLeft w:val="0"/>
      <w:marRight w:val="0"/>
      <w:marTop w:val="0"/>
      <w:marBottom w:val="0"/>
      <w:divBdr>
        <w:top w:val="none" w:sz="0" w:space="0" w:color="auto"/>
        <w:left w:val="none" w:sz="0" w:space="0" w:color="auto"/>
        <w:bottom w:val="none" w:sz="0" w:space="0" w:color="auto"/>
        <w:right w:val="none" w:sz="0" w:space="0" w:color="auto"/>
      </w:divBdr>
      <w:divsChild>
        <w:div w:id="1089424344">
          <w:marLeft w:val="0"/>
          <w:marRight w:val="0"/>
          <w:marTop w:val="0"/>
          <w:marBottom w:val="0"/>
          <w:divBdr>
            <w:top w:val="none" w:sz="0" w:space="0" w:color="auto"/>
            <w:left w:val="none" w:sz="0" w:space="0" w:color="auto"/>
            <w:bottom w:val="none" w:sz="0" w:space="0" w:color="auto"/>
            <w:right w:val="none" w:sz="0" w:space="0" w:color="auto"/>
          </w:divBdr>
        </w:div>
        <w:div w:id="951476678">
          <w:marLeft w:val="0"/>
          <w:marRight w:val="0"/>
          <w:marTop w:val="0"/>
          <w:marBottom w:val="0"/>
          <w:divBdr>
            <w:top w:val="none" w:sz="0" w:space="0" w:color="auto"/>
            <w:left w:val="none" w:sz="0" w:space="0" w:color="auto"/>
            <w:bottom w:val="none" w:sz="0" w:space="0" w:color="auto"/>
            <w:right w:val="none" w:sz="0" w:space="0" w:color="auto"/>
          </w:divBdr>
        </w:div>
        <w:div w:id="2109428668">
          <w:marLeft w:val="0"/>
          <w:marRight w:val="0"/>
          <w:marTop w:val="0"/>
          <w:marBottom w:val="0"/>
          <w:divBdr>
            <w:top w:val="none" w:sz="0" w:space="0" w:color="auto"/>
            <w:left w:val="none" w:sz="0" w:space="0" w:color="auto"/>
            <w:bottom w:val="none" w:sz="0" w:space="0" w:color="auto"/>
            <w:right w:val="none" w:sz="0" w:space="0" w:color="auto"/>
          </w:divBdr>
        </w:div>
        <w:div w:id="2020043306">
          <w:marLeft w:val="0"/>
          <w:marRight w:val="0"/>
          <w:marTop w:val="0"/>
          <w:marBottom w:val="0"/>
          <w:divBdr>
            <w:top w:val="none" w:sz="0" w:space="0" w:color="auto"/>
            <w:left w:val="none" w:sz="0" w:space="0" w:color="auto"/>
            <w:bottom w:val="none" w:sz="0" w:space="0" w:color="auto"/>
            <w:right w:val="none" w:sz="0" w:space="0" w:color="auto"/>
          </w:divBdr>
        </w:div>
        <w:div w:id="37122717">
          <w:marLeft w:val="0"/>
          <w:marRight w:val="0"/>
          <w:marTop w:val="0"/>
          <w:marBottom w:val="0"/>
          <w:divBdr>
            <w:top w:val="none" w:sz="0" w:space="0" w:color="auto"/>
            <w:left w:val="none" w:sz="0" w:space="0" w:color="auto"/>
            <w:bottom w:val="none" w:sz="0" w:space="0" w:color="auto"/>
            <w:right w:val="none" w:sz="0" w:space="0" w:color="auto"/>
          </w:divBdr>
        </w:div>
        <w:div w:id="698580551">
          <w:marLeft w:val="0"/>
          <w:marRight w:val="0"/>
          <w:marTop w:val="0"/>
          <w:marBottom w:val="0"/>
          <w:divBdr>
            <w:top w:val="none" w:sz="0" w:space="0" w:color="auto"/>
            <w:left w:val="none" w:sz="0" w:space="0" w:color="auto"/>
            <w:bottom w:val="none" w:sz="0" w:space="0" w:color="auto"/>
            <w:right w:val="none" w:sz="0" w:space="0" w:color="auto"/>
          </w:divBdr>
        </w:div>
      </w:divsChild>
    </w:div>
    <w:div w:id="111025627">
      <w:bodyDiv w:val="1"/>
      <w:marLeft w:val="0"/>
      <w:marRight w:val="0"/>
      <w:marTop w:val="0"/>
      <w:marBottom w:val="0"/>
      <w:divBdr>
        <w:top w:val="none" w:sz="0" w:space="0" w:color="auto"/>
        <w:left w:val="none" w:sz="0" w:space="0" w:color="auto"/>
        <w:bottom w:val="none" w:sz="0" w:space="0" w:color="auto"/>
        <w:right w:val="none" w:sz="0" w:space="0" w:color="auto"/>
      </w:divBdr>
    </w:div>
    <w:div w:id="112673887">
      <w:bodyDiv w:val="1"/>
      <w:marLeft w:val="0"/>
      <w:marRight w:val="0"/>
      <w:marTop w:val="0"/>
      <w:marBottom w:val="0"/>
      <w:divBdr>
        <w:top w:val="none" w:sz="0" w:space="0" w:color="auto"/>
        <w:left w:val="none" w:sz="0" w:space="0" w:color="auto"/>
        <w:bottom w:val="none" w:sz="0" w:space="0" w:color="auto"/>
        <w:right w:val="none" w:sz="0" w:space="0" w:color="auto"/>
      </w:divBdr>
    </w:div>
    <w:div w:id="121928558">
      <w:bodyDiv w:val="1"/>
      <w:marLeft w:val="0"/>
      <w:marRight w:val="0"/>
      <w:marTop w:val="0"/>
      <w:marBottom w:val="0"/>
      <w:divBdr>
        <w:top w:val="none" w:sz="0" w:space="0" w:color="auto"/>
        <w:left w:val="none" w:sz="0" w:space="0" w:color="auto"/>
        <w:bottom w:val="none" w:sz="0" w:space="0" w:color="auto"/>
        <w:right w:val="none" w:sz="0" w:space="0" w:color="auto"/>
      </w:divBdr>
    </w:div>
    <w:div w:id="127280599">
      <w:bodyDiv w:val="1"/>
      <w:marLeft w:val="0"/>
      <w:marRight w:val="0"/>
      <w:marTop w:val="0"/>
      <w:marBottom w:val="0"/>
      <w:divBdr>
        <w:top w:val="none" w:sz="0" w:space="0" w:color="auto"/>
        <w:left w:val="none" w:sz="0" w:space="0" w:color="auto"/>
        <w:bottom w:val="none" w:sz="0" w:space="0" w:color="auto"/>
        <w:right w:val="none" w:sz="0" w:space="0" w:color="auto"/>
      </w:divBdr>
      <w:divsChild>
        <w:div w:id="694304649">
          <w:marLeft w:val="0"/>
          <w:marRight w:val="0"/>
          <w:marTop w:val="0"/>
          <w:marBottom w:val="0"/>
          <w:divBdr>
            <w:top w:val="none" w:sz="0" w:space="0" w:color="auto"/>
            <w:left w:val="none" w:sz="0" w:space="0" w:color="auto"/>
            <w:bottom w:val="none" w:sz="0" w:space="0" w:color="auto"/>
            <w:right w:val="none" w:sz="0" w:space="0" w:color="auto"/>
          </w:divBdr>
        </w:div>
        <w:div w:id="229267184">
          <w:marLeft w:val="0"/>
          <w:marRight w:val="0"/>
          <w:marTop w:val="0"/>
          <w:marBottom w:val="0"/>
          <w:divBdr>
            <w:top w:val="none" w:sz="0" w:space="0" w:color="auto"/>
            <w:left w:val="none" w:sz="0" w:space="0" w:color="auto"/>
            <w:bottom w:val="none" w:sz="0" w:space="0" w:color="auto"/>
            <w:right w:val="none" w:sz="0" w:space="0" w:color="auto"/>
          </w:divBdr>
        </w:div>
        <w:div w:id="1605840049">
          <w:marLeft w:val="0"/>
          <w:marRight w:val="0"/>
          <w:marTop w:val="0"/>
          <w:marBottom w:val="0"/>
          <w:divBdr>
            <w:top w:val="none" w:sz="0" w:space="0" w:color="auto"/>
            <w:left w:val="none" w:sz="0" w:space="0" w:color="auto"/>
            <w:bottom w:val="none" w:sz="0" w:space="0" w:color="auto"/>
            <w:right w:val="none" w:sz="0" w:space="0" w:color="auto"/>
          </w:divBdr>
        </w:div>
      </w:divsChild>
    </w:div>
    <w:div w:id="129789903">
      <w:bodyDiv w:val="1"/>
      <w:marLeft w:val="0"/>
      <w:marRight w:val="0"/>
      <w:marTop w:val="0"/>
      <w:marBottom w:val="0"/>
      <w:divBdr>
        <w:top w:val="none" w:sz="0" w:space="0" w:color="auto"/>
        <w:left w:val="none" w:sz="0" w:space="0" w:color="auto"/>
        <w:bottom w:val="none" w:sz="0" w:space="0" w:color="auto"/>
        <w:right w:val="none" w:sz="0" w:space="0" w:color="auto"/>
      </w:divBdr>
      <w:divsChild>
        <w:div w:id="405305870">
          <w:marLeft w:val="0"/>
          <w:marRight w:val="0"/>
          <w:marTop w:val="0"/>
          <w:marBottom w:val="0"/>
          <w:divBdr>
            <w:top w:val="none" w:sz="0" w:space="0" w:color="auto"/>
            <w:left w:val="none" w:sz="0" w:space="0" w:color="auto"/>
            <w:bottom w:val="none" w:sz="0" w:space="0" w:color="auto"/>
            <w:right w:val="none" w:sz="0" w:space="0" w:color="auto"/>
          </w:divBdr>
        </w:div>
        <w:div w:id="709576775">
          <w:marLeft w:val="0"/>
          <w:marRight w:val="0"/>
          <w:marTop w:val="15"/>
          <w:marBottom w:val="15"/>
          <w:divBdr>
            <w:top w:val="none" w:sz="0" w:space="0" w:color="auto"/>
            <w:left w:val="none" w:sz="0" w:space="0" w:color="auto"/>
            <w:bottom w:val="none" w:sz="0" w:space="0" w:color="auto"/>
            <w:right w:val="none" w:sz="0" w:space="0" w:color="auto"/>
          </w:divBdr>
        </w:div>
        <w:div w:id="1472139996">
          <w:marLeft w:val="0"/>
          <w:marRight w:val="0"/>
          <w:marTop w:val="0"/>
          <w:marBottom w:val="0"/>
          <w:divBdr>
            <w:top w:val="none" w:sz="0" w:space="0" w:color="auto"/>
            <w:left w:val="none" w:sz="0" w:space="0" w:color="auto"/>
            <w:bottom w:val="none" w:sz="0" w:space="0" w:color="auto"/>
            <w:right w:val="none" w:sz="0" w:space="0" w:color="auto"/>
          </w:divBdr>
        </w:div>
      </w:divsChild>
    </w:div>
    <w:div w:id="139082492">
      <w:bodyDiv w:val="1"/>
      <w:marLeft w:val="0"/>
      <w:marRight w:val="0"/>
      <w:marTop w:val="0"/>
      <w:marBottom w:val="0"/>
      <w:divBdr>
        <w:top w:val="none" w:sz="0" w:space="0" w:color="auto"/>
        <w:left w:val="none" w:sz="0" w:space="0" w:color="auto"/>
        <w:bottom w:val="none" w:sz="0" w:space="0" w:color="auto"/>
        <w:right w:val="none" w:sz="0" w:space="0" w:color="auto"/>
      </w:divBdr>
      <w:divsChild>
        <w:div w:id="40523517">
          <w:marLeft w:val="0"/>
          <w:marRight w:val="0"/>
          <w:marTop w:val="0"/>
          <w:marBottom w:val="0"/>
          <w:divBdr>
            <w:top w:val="none" w:sz="0" w:space="0" w:color="auto"/>
            <w:left w:val="none" w:sz="0" w:space="0" w:color="auto"/>
            <w:bottom w:val="none" w:sz="0" w:space="0" w:color="auto"/>
            <w:right w:val="none" w:sz="0" w:space="0" w:color="auto"/>
          </w:divBdr>
          <w:divsChild>
            <w:div w:id="1933200456">
              <w:marLeft w:val="0"/>
              <w:marRight w:val="0"/>
              <w:marTop w:val="0"/>
              <w:marBottom w:val="0"/>
              <w:divBdr>
                <w:top w:val="none" w:sz="0" w:space="0" w:color="auto"/>
                <w:left w:val="none" w:sz="0" w:space="0" w:color="auto"/>
                <w:bottom w:val="none" w:sz="0" w:space="0" w:color="auto"/>
                <w:right w:val="none" w:sz="0" w:space="0" w:color="auto"/>
              </w:divBdr>
              <w:divsChild>
                <w:div w:id="1180507713">
                  <w:marLeft w:val="0"/>
                  <w:marRight w:val="0"/>
                  <w:marTop w:val="0"/>
                  <w:marBottom w:val="0"/>
                  <w:divBdr>
                    <w:top w:val="none" w:sz="0" w:space="0" w:color="auto"/>
                    <w:left w:val="none" w:sz="0" w:space="0" w:color="auto"/>
                    <w:bottom w:val="none" w:sz="0" w:space="0" w:color="auto"/>
                    <w:right w:val="none" w:sz="0" w:space="0" w:color="auto"/>
                  </w:divBdr>
                </w:div>
                <w:div w:id="923150399">
                  <w:marLeft w:val="0"/>
                  <w:marRight w:val="0"/>
                  <w:marTop w:val="0"/>
                  <w:marBottom w:val="0"/>
                  <w:divBdr>
                    <w:top w:val="none" w:sz="0" w:space="0" w:color="auto"/>
                    <w:left w:val="none" w:sz="0" w:space="0" w:color="auto"/>
                    <w:bottom w:val="none" w:sz="0" w:space="0" w:color="auto"/>
                    <w:right w:val="none" w:sz="0" w:space="0" w:color="auto"/>
                  </w:divBdr>
                </w:div>
                <w:div w:id="2086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228">
          <w:marLeft w:val="0"/>
          <w:marRight w:val="0"/>
          <w:marTop w:val="0"/>
          <w:marBottom w:val="0"/>
          <w:divBdr>
            <w:top w:val="none" w:sz="0" w:space="0" w:color="auto"/>
            <w:left w:val="none" w:sz="0" w:space="0" w:color="auto"/>
            <w:bottom w:val="none" w:sz="0" w:space="0" w:color="auto"/>
            <w:right w:val="none" w:sz="0" w:space="0" w:color="auto"/>
          </w:divBdr>
          <w:divsChild>
            <w:div w:id="150610554">
              <w:marLeft w:val="0"/>
              <w:marRight w:val="0"/>
              <w:marTop w:val="0"/>
              <w:marBottom w:val="0"/>
              <w:divBdr>
                <w:top w:val="none" w:sz="0" w:space="0" w:color="auto"/>
                <w:left w:val="none" w:sz="0" w:space="0" w:color="auto"/>
                <w:bottom w:val="none" w:sz="0" w:space="0" w:color="auto"/>
                <w:right w:val="none" w:sz="0" w:space="0" w:color="auto"/>
              </w:divBdr>
              <w:divsChild>
                <w:div w:id="1198199439">
                  <w:marLeft w:val="0"/>
                  <w:marRight w:val="0"/>
                  <w:marTop w:val="0"/>
                  <w:marBottom w:val="0"/>
                  <w:divBdr>
                    <w:top w:val="none" w:sz="0" w:space="0" w:color="auto"/>
                    <w:left w:val="none" w:sz="0" w:space="0" w:color="auto"/>
                    <w:bottom w:val="none" w:sz="0" w:space="0" w:color="auto"/>
                    <w:right w:val="none" w:sz="0" w:space="0" w:color="auto"/>
                  </w:divBdr>
                </w:div>
              </w:divsChild>
            </w:div>
            <w:div w:id="1917206273">
              <w:marLeft w:val="0"/>
              <w:marRight w:val="0"/>
              <w:marTop w:val="0"/>
              <w:marBottom w:val="0"/>
              <w:divBdr>
                <w:top w:val="none" w:sz="0" w:space="0" w:color="auto"/>
                <w:left w:val="none" w:sz="0" w:space="0" w:color="auto"/>
                <w:bottom w:val="none" w:sz="0" w:space="0" w:color="auto"/>
                <w:right w:val="none" w:sz="0" w:space="0" w:color="auto"/>
              </w:divBdr>
              <w:divsChild>
                <w:div w:id="749693251">
                  <w:marLeft w:val="0"/>
                  <w:marRight w:val="0"/>
                  <w:marTop w:val="0"/>
                  <w:marBottom w:val="0"/>
                  <w:divBdr>
                    <w:top w:val="none" w:sz="0" w:space="0" w:color="auto"/>
                    <w:left w:val="none" w:sz="0" w:space="0" w:color="auto"/>
                    <w:bottom w:val="none" w:sz="0" w:space="0" w:color="auto"/>
                    <w:right w:val="none" w:sz="0" w:space="0" w:color="auto"/>
                  </w:divBdr>
                </w:div>
                <w:div w:id="1622152398">
                  <w:marLeft w:val="0"/>
                  <w:marRight w:val="0"/>
                  <w:marTop w:val="0"/>
                  <w:marBottom w:val="0"/>
                  <w:divBdr>
                    <w:top w:val="none" w:sz="0" w:space="0" w:color="auto"/>
                    <w:left w:val="none" w:sz="0" w:space="0" w:color="auto"/>
                    <w:bottom w:val="none" w:sz="0" w:space="0" w:color="auto"/>
                    <w:right w:val="none" w:sz="0" w:space="0" w:color="auto"/>
                  </w:divBdr>
                </w:div>
                <w:div w:id="6556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7209">
      <w:bodyDiv w:val="1"/>
      <w:marLeft w:val="0"/>
      <w:marRight w:val="0"/>
      <w:marTop w:val="0"/>
      <w:marBottom w:val="0"/>
      <w:divBdr>
        <w:top w:val="none" w:sz="0" w:space="0" w:color="auto"/>
        <w:left w:val="none" w:sz="0" w:space="0" w:color="auto"/>
        <w:bottom w:val="none" w:sz="0" w:space="0" w:color="auto"/>
        <w:right w:val="none" w:sz="0" w:space="0" w:color="auto"/>
      </w:divBdr>
    </w:div>
    <w:div w:id="159127922">
      <w:bodyDiv w:val="1"/>
      <w:marLeft w:val="0"/>
      <w:marRight w:val="0"/>
      <w:marTop w:val="0"/>
      <w:marBottom w:val="0"/>
      <w:divBdr>
        <w:top w:val="none" w:sz="0" w:space="0" w:color="auto"/>
        <w:left w:val="none" w:sz="0" w:space="0" w:color="auto"/>
        <w:bottom w:val="none" w:sz="0" w:space="0" w:color="auto"/>
        <w:right w:val="none" w:sz="0" w:space="0" w:color="auto"/>
      </w:divBdr>
    </w:div>
    <w:div w:id="173303410">
      <w:bodyDiv w:val="1"/>
      <w:marLeft w:val="0"/>
      <w:marRight w:val="0"/>
      <w:marTop w:val="0"/>
      <w:marBottom w:val="0"/>
      <w:divBdr>
        <w:top w:val="none" w:sz="0" w:space="0" w:color="auto"/>
        <w:left w:val="none" w:sz="0" w:space="0" w:color="auto"/>
        <w:bottom w:val="none" w:sz="0" w:space="0" w:color="auto"/>
        <w:right w:val="none" w:sz="0" w:space="0" w:color="auto"/>
      </w:divBdr>
    </w:div>
    <w:div w:id="175195757">
      <w:bodyDiv w:val="1"/>
      <w:marLeft w:val="0"/>
      <w:marRight w:val="0"/>
      <w:marTop w:val="0"/>
      <w:marBottom w:val="0"/>
      <w:divBdr>
        <w:top w:val="none" w:sz="0" w:space="0" w:color="auto"/>
        <w:left w:val="none" w:sz="0" w:space="0" w:color="auto"/>
        <w:bottom w:val="none" w:sz="0" w:space="0" w:color="auto"/>
        <w:right w:val="none" w:sz="0" w:space="0" w:color="auto"/>
      </w:divBdr>
    </w:div>
    <w:div w:id="197744560">
      <w:bodyDiv w:val="1"/>
      <w:marLeft w:val="0"/>
      <w:marRight w:val="0"/>
      <w:marTop w:val="0"/>
      <w:marBottom w:val="0"/>
      <w:divBdr>
        <w:top w:val="none" w:sz="0" w:space="0" w:color="auto"/>
        <w:left w:val="none" w:sz="0" w:space="0" w:color="auto"/>
        <w:bottom w:val="none" w:sz="0" w:space="0" w:color="auto"/>
        <w:right w:val="none" w:sz="0" w:space="0" w:color="auto"/>
      </w:divBdr>
      <w:divsChild>
        <w:div w:id="950284288">
          <w:marLeft w:val="0"/>
          <w:marRight w:val="0"/>
          <w:marTop w:val="0"/>
          <w:marBottom w:val="0"/>
          <w:divBdr>
            <w:top w:val="none" w:sz="0" w:space="0" w:color="auto"/>
            <w:left w:val="none" w:sz="0" w:space="0" w:color="auto"/>
            <w:bottom w:val="none" w:sz="0" w:space="0" w:color="auto"/>
            <w:right w:val="none" w:sz="0" w:space="0" w:color="auto"/>
          </w:divBdr>
        </w:div>
        <w:div w:id="2084984028">
          <w:marLeft w:val="0"/>
          <w:marRight w:val="0"/>
          <w:marTop w:val="0"/>
          <w:marBottom w:val="0"/>
          <w:divBdr>
            <w:top w:val="none" w:sz="0" w:space="0" w:color="auto"/>
            <w:left w:val="none" w:sz="0" w:space="0" w:color="auto"/>
            <w:bottom w:val="none" w:sz="0" w:space="0" w:color="auto"/>
            <w:right w:val="none" w:sz="0" w:space="0" w:color="auto"/>
          </w:divBdr>
        </w:div>
        <w:div w:id="708146795">
          <w:marLeft w:val="0"/>
          <w:marRight w:val="0"/>
          <w:marTop w:val="0"/>
          <w:marBottom w:val="0"/>
          <w:divBdr>
            <w:top w:val="none" w:sz="0" w:space="0" w:color="auto"/>
            <w:left w:val="none" w:sz="0" w:space="0" w:color="auto"/>
            <w:bottom w:val="none" w:sz="0" w:space="0" w:color="auto"/>
            <w:right w:val="none" w:sz="0" w:space="0" w:color="auto"/>
          </w:divBdr>
        </w:div>
      </w:divsChild>
    </w:div>
    <w:div w:id="214779632">
      <w:bodyDiv w:val="1"/>
      <w:marLeft w:val="0"/>
      <w:marRight w:val="0"/>
      <w:marTop w:val="0"/>
      <w:marBottom w:val="0"/>
      <w:divBdr>
        <w:top w:val="none" w:sz="0" w:space="0" w:color="auto"/>
        <w:left w:val="none" w:sz="0" w:space="0" w:color="auto"/>
        <w:bottom w:val="none" w:sz="0" w:space="0" w:color="auto"/>
        <w:right w:val="none" w:sz="0" w:space="0" w:color="auto"/>
      </w:divBdr>
    </w:div>
    <w:div w:id="232936434">
      <w:bodyDiv w:val="1"/>
      <w:marLeft w:val="0"/>
      <w:marRight w:val="0"/>
      <w:marTop w:val="0"/>
      <w:marBottom w:val="0"/>
      <w:divBdr>
        <w:top w:val="none" w:sz="0" w:space="0" w:color="auto"/>
        <w:left w:val="none" w:sz="0" w:space="0" w:color="auto"/>
        <w:bottom w:val="none" w:sz="0" w:space="0" w:color="auto"/>
        <w:right w:val="none" w:sz="0" w:space="0" w:color="auto"/>
      </w:divBdr>
      <w:divsChild>
        <w:div w:id="458761130">
          <w:marLeft w:val="0"/>
          <w:marRight w:val="0"/>
          <w:marTop w:val="0"/>
          <w:marBottom w:val="0"/>
          <w:divBdr>
            <w:top w:val="none" w:sz="0" w:space="0" w:color="auto"/>
            <w:left w:val="none" w:sz="0" w:space="0" w:color="auto"/>
            <w:bottom w:val="none" w:sz="0" w:space="0" w:color="auto"/>
            <w:right w:val="none" w:sz="0" w:space="0" w:color="auto"/>
          </w:divBdr>
        </w:div>
        <w:div w:id="1055590106">
          <w:marLeft w:val="0"/>
          <w:marRight w:val="0"/>
          <w:marTop w:val="0"/>
          <w:marBottom w:val="0"/>
          <w:divBdr>
            <w:top w:val="none" w:sz="0" w:space="0" w:color="auto"/>
            <w:left w:val="none" w:sz="0" w:space="0" w:color="auto"/>
            <w:bottom w:val="none" w:sz="0" w:space="0" w:color="auto"/>
            <w:right w:val="none" w:sz="0" w:space="0" w:color="auto"/>
          </w:divBdr>
        </w:div>
        <w:div w:id="1585652308">
          <w:marLeft w:val="0"/>
          <w:marRight w:val="0"/>
          <w:marTop w:val="0"/>
          <w:marBottom w:val="0"/>
          <w:divBdr>
            <w:top w:val="none" w:sz="0" w:space="0" w:color="auto"/>
            <w:left w:val="none" w:sz="0" w:space="0" w:color="auto"/>
            <w:bottom w:val="none" w:sz="0" w:space="0" w:color="auto"/>
            <w:right w:val="none" w:sz="0" w:space="0" w:color="auto"/>
          </w:divBdr>
        </w:div>
      </w:divsChild>
    </w:div>
    <w:div w:id="240722745">
      <w:bodyDiv w:val="1"/>
      <w:marLeft w:val="0"/>
      <w:marRight w:val="0"/>
      <w:marTop w:val="0"/>
      <w:marBottom w:val="0"/>
      <w:divBdr>
        <w:top w:val="none" w:sz="0" w:space="0" w:color="auto"/>
        <w:left w:val="none" w:sz="0" w:space="0" w:color="auto"/>
        <w:bottom w:val="none" w:sz="0" w:space="0" w:color="auto"/>
        <w:right w:val="none" w:sz="0" w:space="0" w:color="auto"/>
      </w:divBdr>
    </w:div>
    <w:div w:id="262500196">
      <w:bodyDiv w:val="1"/>
      <w:marLeft w:val="0"/>
      <w:marRight w:val="0"/>
      <w:marTop w:val="0"/>
      <w:marBottom w:val="0"/>
      <w:divBdr>
        <w:top w:val="none" w:sz="0" w:space="0" w:color="auto"/>
        <w:left w:val="none" w:sz="0" w:space="0" w:color="auto"/>
        <w:bottom w:val="none" w:sz="0" w:space="0" w:color="auto"/>
        <w:right w:val="none" w:sz="0" w:space="0" w:color="auto"/>
      </w:divBdr>
    </w:div>
    <w:div w:id="266501510">
      <w:bodyDiv w:val="1"/>
      <w:marLeft w:val="0"/>
      <w:marRight w:val="0"/>
      <w:marTop w:val="0"/>
      <w:marBottom w:val="0"/>
      <w:divBdr>
        <w:top w:val="none" w:sz="0" w:space="0" w:color="auto"/>
        <w:left w:val="none" w:sz="0" w:space="0" w:color="auto"/>
        <w:bottom w:val="none" w:sz="0" w:space="0" w:color="auto"/>
        <w:right w:val="none" w:sz="0" w:space="0" w:color="auto"/>
      </w:divBdr>
      <w:divsChild>
        <w:div w:id="184029297">
          <w:marLeft w:val="0"/>
          <w:marRight w:val="0"/>
          <w:marTop w:val="0"/>
          <w:marBottom w:val="0"/>
          <w:divBdr>
            <w:top w:val="none" w:sz="0" w:space="0" w:color="auto"/>
            <w:left w:val="none" w:sz="0" w:space="0" w:color="auto"/>
            <w:bottom w:val="none" w:sz="0" w:space="0" w:color="auto"/>
            <w:right w:val="none" w:sz="0" w:space="0" w:color="auto"/>
          </w:divBdr>
        </w:div>
        <w:div w:id="1476557812">
          <w:marLeft w:val="0"/>
          <w:marRight w:val="0"/>
          <w:marTop w:val="0"/>
          <w:marBottom w:val="0"/>
          <w:divBdr>
            <w:top w:val="none" w:sz="0" w:space="0" w:color="auto"/>
            <w:left w:val="none" w:sz="0" w:space="0" w:color="auto"/>
            <w:bottom w:val="none" w:sz="0" w:space="0" w:color="auto"/>
            <w:right w:val="none" w:sz="0" w:space="0" w:color="auto"/>
          </w:divBdr>
        </w:div>
        <w:div w:id="1749112398">
          <w:marLeft w:val="0"/>
          <w:marRight w:val="0"/>
          <w:marTop w:val="0"/>
          <w:marBottom w:val="0"/>
          <w:divBdr>
            <w:top w:val="none" w:sz="0" w:space="0" w:color="auto"/>
            <w:left w:val="none" w:sz="0" w:space="0" w:color="auto"/>
            <w:bottom w:val="none" w:sz="0" w:space="0" w:color="auto"/>
            <w:right w:val="none" w:sz="0" w:space="0" w:color="auto"/>
          </w:divBdr>
        </w:div>
      </w:divsChild>
    </w:div>
    <w:div w:id="267934359">
      <w:bodyDiv w:val="1"/>
      <w:marLeft w:val="0"/>
      <w:marRight w:val="0"/>
      <w:marTop w:val="0"/>
      <w:marBottom w:val="0"/>
      <w:divBdr>
        <w:top w:val="none" w:sz="0" w:space="0" w:color="auto"/>
        <w:left w:val="none" w:sz="0" w:space="0" w:color="auto"/>
        <w:bottom w:val="none" w:sz="0" w:space="0" w:color="auto"/>
        <w:right w:val="none" w:sz="0" w:space="0" w:color="auto"/>
      </w:divBdr>
      <w:divsChild>
        <w:div w:id="1751391059">
          <w:marLeft w:val="0"/>
          <w:marRight w:val="0"/>
          <w:marTop w:val="0"/>
          <w:marBottom w:val="0"/>
          <w:divBdr>
            <w:top w:val="none" w:sz="0" w:space="0" w:color="auto"/>
            <w:left w:val="none" w:sz="0" w:space="0" w:color="auto"/>
            <w:bottom w:val="none" w:sz="0" w:space="0" w:color="auto"/>
            <w:right w:val="none" w:sz="0" w:space="0" w:color="auto"/>
          </w:divBdr>
        </w:div>
        <w:div w:id="1639646542">
          <w:marLeft w:val="0"/>
          <w:marRight w:val="0"/>
          <w:marTop w:val="0"/>
          <w:marBottom w:val="0"/>
          <w:divBdr>
            <w:top w:val="none" w:sz="0" w:space="0" w:color="auto"/>
            <w:left w:val="none" w:sz="0" w:space="0" w:color="auto"/>
            <w:bottom w:val="none" w:sz="0" w:space="0" w:color="auto"/>
            <w:right w:val="none" w:sz="0" w:space="0" w:color="auto"/>
          </w:divBdr>
        </w:div>
        <w:div w:id="380250839">
          <w:marLeft w:val="0"/>
          <w:marRight w:val="0"/>
          <w:marTop w:val="0"/>
          <w:marBottom w:val="0"/>
          <w:divBdr>
            <w:top w:val="none" w:sz="0" w:space="0" w:color="auto"/>
            <w:left w:val="none" w:sz="0" w:space="0" w:color="auto"/>
            <w:bottom w:val="none" w:sz="0" w:space="0" w:color="auto"/>
            <w:right w:val="none" w:sz="0" w:space="0" w:color="auto"/>
          </w:divBdr>
        </w:div>
      </w:divsChild>
    </w:div>
    <w:div w:id="268589622">
      <w:bodyDiv w:val="1"/>
      <w:marLeft w:val="0"/>
      <w:marRight w:val="0"/>
      <w:marTop w:val="0"/>
      <w:marBottom w:val="0"/>
      <w:divBdr>
        <w:top w:val="none" w:sz="0" w:space="0" w:color="auto"/>
        <w:left w:val="none" w:sz="0" w:space="0" w:color="auto"/>
        <w:bottom w:val="none" w:sz="0" w:space="0" w:color="auto"/>
        <w:right w:val="none" w:sz="0" w:space="0" w:color="auto"/>
      </w:divBdr>
    </w:div>
    <w:div w:id="289634155">
      <w:bodyDiv w:val="1"/>
      <w:marLeft w:val="0"/>
      <w:marRight w:val="0"/>
      <w:marTop w:val="0"/>
      <w:marBottom w:val="0"/>
      <w:divBdr>
        <w:top w:val="none" w:sz="0" w:space="0" w:color="auto"/>
        <w:left w:val="none" w:sz="0" w:space="0" w:color="auto"/>
        <w:bottom w:val="none" w:sz="0" w:space="0" w:color="auto"/>
        <w:right w:val="none" w:sz="0" w:space="0" w:color="auto"/>
      </w:divBdr>
    </w:div>
    <w:div w:id="299455478">
      <w:bodyDiv w:val="1"/>
      <w:marLeft w:val="0"/>
      <w:marRight w:val="0"/>
      <w:marTop w:val="0"/>
      <w:marBottom w:val="0"/>
      <w:divBdr>
        <w:top w:val="none" w:sz="0" w:space="0" w:color="auto"/>
        <w:left w:val="none" w:sz="0" w:space="0" w:color="auto"/>
        <w:bottom w:val="none" w:sz="0" w:space="0" w:color="auto"/>
        <w:right w:val="none" w:sz="0" w:space="0" w:color="auto"/>
      </w:divBdr>
    </w:div>
    <w:div w:id="316999332">
      <w:bodyDiv w:val="1"/>
      <w:marLeft w:val="0"/>
      <w:marRight w:val="0"/>
      <w:marTop w:val="0"/>
      <w:marBottom w:val="0"/>
      <w:divBdr>
        <w:top w:val="none" w:sz="0" w:space="0" w:color="auto"/>
        <w:left w:val="none" w:sz="0" w:space="0" w:color="auto"/>
        <w:bottom w:val="none" w:sz="0" w:space="0" w:color="auto"/>
        <w:right w:val="none" w:sz="0" w:space="0" w:color="auto"/>
      </w:divBdr>
    </w:div>
    <w:div w:id="355621270">
      <w:bodyDiv w:val="1"/>
      <w:marLeft w:val="0"/>
      <w:marRight w:val="0"/>
      <w:marTop w:val="0"/>
      <w:marBottom w:val="0"/>
      <w:divBdr>
        <w:top w:val="none" w:sz="0" w:space="0" w:color="auto"/>
        <w:left w:val="none" w:sz="0" w:space="0" w:color="auto"/>
        <w:bottom w:val="none" w:sz="0" w:space="0" w:color="auto"/>
        <w:right w:val="none" w:sz="0" w:space="0" w:color="auto"/>
      </w:divBdr>
    </w:div>
    <w:div w:id="358163473">
      <w:bodyDiv w:val="1"/>
      <w:marLeft w:val="0"/>
      <w:marRight w:val="0"/>
      <w:marTop w:val="0"/>
      <w:marBottom w:val="0"/>
      <w:divBdr>
        <w:top w:val="none" w:sz="0" w:space="0" w:color="auto"/>
        <w:left w:val="none" w:sz="0" w:space="0" w:color="auto"/>
        <w:bottom w:val="none" w:sz="0" w:space="0" w:color="auto"/>
        <w:right w:val="none" w:sz="0" w:space="0" w:color="auto"/>
      </w:divBdr>
      <w:divsChild>
        <w:div w:id="1693414703">
          <w:marLeft w:val="0"/>
          <w:marRight w:val="0"/>
          <w:marTop w:val="0"/>
          <w:marBottom w:val="0"/>
          <w:divBdr>
            <w:top w:val="none" w:sz="0" w:space="0" w:color="auto"/>
            <w:left w:val="none" w:sz="0" w:space="0" w:color="auto"/>
            <w:bottom w:val="none" w:sz="0" w:space="0" w:color="auto"/>
            <w:right w:val="none" w:sz="0" w:space="0" w:color="auto"/>
          </w:divBdr>
        </w:div>
        <w:div w:id="821508710">
          <w:marLeft w:val="0"/>
          <w:marRight w:val="0"/>
          <w:marTop w:val="0"/>
          <w:marBottom w:val="0"/>
          <w:divBdr>
            <w:top w:val="none" w:sz="0" w:space="0" w:color="auto"/>
            <w:left w:val="none" w:sz="0" w:space="0" w:color="auto"/>
            <w:bottom w:val="none" w:sz="0" w:space="0" w:color="auto"/>
            <w:right w:val="none" w:sz="0" w:space="0" w:color="auto"/>
          </w:divBdr>
        </w:div>
        <w:div w:id="1736003730">
          <w:marLeft w:val="0"/>
          <w:marRight w:val="0"/>
          <w:marTop w:val="0"/>
          <w:marBottom w:val="0"/>
          <w:divBdr>
            <w:top w:val="none" w:sz="0" w:space="0" w:color="auto"/>
            <w:left w:val="none" w:sz="0" w:space="0" w:color="auto"/>
            <w:bottom w:val="none" w:sz="0" w:space="0" w:color="auto"/>
            <w:right w:val="none" w:sz="0" w:space="0" w:color="auto"/>
          </w:divBdr>
        </w:div>
      </w:divsChild>
    </w:div>
    <w:div w:id="363021795">
      <w:bodyDiv w:val="1"/>
      <w:marLeft w:val="0"/>
      <w:marRight w:val="0"/>
      <w:marTop w:val="0"/>
      <w:marBottom w:val="0"/>
      <w:divBdr>
        <w:top w:val="none" w:sz="0" w:space="0" w:color="auto"/>
        <w:left w:val="none" w:sz="0" w:space="0" w:color="auto"/>
        <w:bottom w:val="none" w:sz="0" w:space="0" w:color="auto"/>
        <w:right w:val="none" w:sz="0" w:space="0" w:color="auto"/>
      </w:divBdr>
      <w:divsChild>
        <w:div w:id="2026666927">
          <w:marLeft w:val="0"/>
          <w:marRight w:val="0"/>
          <w:marTop w:val="150"/>
          <w:marBottom w:val="150"/>
          <w:divBdr>
            <w:top w:val="none" w:sz="0" w:space="0" w:color="auto"/>
            <w:left w:val="none" w:sz="0" w:space="0" w:color="auto"/>
            <w:bottom w:val="none" w:sz="0" w:space="0" w:color="auto"/>
            <w:right w:val="none" w:sz="0" w:space="0" w:color="auto"/>
          </w:divBdr>
          <w:divsChild>
            <w:div w:id="1997611680">
              <w:marLeft w:val="0"/>
              <w:marRight w:val="0"/>
              <w:marTop w:val="0"/>
              <w:marBottom w:val="0"/>
              <w:divBdr>
                <w:top w:val="none" w:sz="0" w:space="0" w:color="auto"/>
                <w:left w:val="none" w:sz="0" w:space="0" w:color="auto"/>
                <w:bottom w:val="none" w:sz="0" w:space="0" w:color="auto"/>
                <w:right w:val="none" w:sz="0" w:space="0" w:color="auto"/>
              </w:divBdr>
              <w:divsChild>
                <w:div w:id="1781338136">
                  <w:marLeft w:val="0"/>
                  <w:marRight w:val="0"/>
                  <w:marTop w:val="0"/>
                  <w:marBottom w:val="0"/>
                  <w:divBdr>
                    <w:top w:val="single" w:sz="6" w:space="2" w:color="F08D33"/>
                    <w:left w:val="single" w:sz="12" w:space="3" w:color="F08D33"/>
                    <w:bottom w:val="single" w:sz="12" w:space="2" w:color="C36612"/>
                    <w:right w:val="single" w:sz="12" w:space="3" w:color="C36612"/>
                  </w:divBdr>
                  <w:divsChild>
                    <w:div w:id="191698593">
                      <w:marLeft w:val="0"/>
                      <w:marRight w:val="0"/>
                      <w:marTop w:val="0"/>
                      <w:marBottom w:val="0"/>
                      <w:divBdr>
                        <w:top w:val="single" w:sz="6" w:space="1" w:color="934D0D"/>
                        <w:left w:val="single" w:sz="6" w:space="2" w:color="934D0D"/>
                        <w:bottom w:val="single" w:sz="6" w:space="1" w:color="E48836"/>
                        <w:right w:val="single" w:sz="6" w:space="2" w:color="E48836"/>
                      </w:divBdr>
                    </w:div>
                    <w:div w:id="506016974">
                      <w:marLeft w:val="0"/>
                      <w:marRight w:val="0"/>
                      <w:marTop w:val="0"/>
                      <w:marBottom w:val="0"/>
                      <w:divBdr>
                        <w:top w:val="single" w:sz="6" w:space="2" w:color="777777"/>
                        <w:left w:val="single" w:sz="6" w:space="2" w:color="777777"/>
                        <w:bottom w:val="single" w:sz="6" w:space="2" w:color="FFFFFF"/>
                        <w:right w:val="single" w:sz="6" w:space="2" w:color="FFFFFF"/>
                      </w:divBdr>
                    </w:div>
                  </w:divsChild>
                </w:div>
                <w:div w:id="1633705891">
                  <w:marLeft w:val="0"/>
                  <w:marRight w:val="0"/>
                  <w:marTop w:val="0"/>
                  <w:marBottom w:val="0"/>
                  <w:divBdr>
                    <w:top w:val="single" w:sz="6" w:space="2" w:color="F08D33"/>
                    <w:left w:val="single" w:sz="12" w:space="3" w:color="F08D33"/>
                    <w:bottom w:val="single" w:sz="12" w:space="2" w:color="C36612"/>
                    <w:right w:val="single" w:sz="12" w:space="3" w:color="C36612"/>
                  </w:divBdr>
                  <w:divsChild>
                    <w:div w:id="2137142757">
                      <w:marLeft w:val="0"/>
                      <w:marRight w:val="0"/>
                      <w:marTop w:val="0"/>
                      <w:marBottom w:val="0"/>
                      <w:divBdr>
                        <w:top w:val="single" w:sz="6" w:space="1" w:color="934D0D"/>
                        <w:left w:val="single" w:sz="6" w:space="2" w:color="934D0D"/>
                        <w:bottom w:val="single" w:sz="6" w:space="1" w:color="E48836"/>
                        <w:right w:val="single" w:sz="6" w:space="2" w:color="E48836"/>
                      </w:divBdr>
                    </w:div>
                    <w:div w:id="778598948">
                      <w:marLeft w:val="0"/>
                      <w:marRight w:val="0"/>
                      <w:marTop w:val="0"/>
                      <w:marBottom w:val="0"/>
                      <w:divBdr>
                        <w:top w:val="single" w:sz="6" w:space="2" w:color="777777"/>
                        <w:left w:val="single" w:sz="6" w:space="2" w:color="777777"/>
                        <w:bottom w:val="single" w:sz="6" w:space="2" w:color="FFFFFF"/>
                        <w:right w:val="single" w:sz="6" w:space="2" w:color="FFFFFF"/>
                      </w:divBdr>
                    </w:div>
                  </w:divsChild>
                </w:div>
                <w:div w:id="2061397706">
                  <w:marLeft w:val="0"/>
                  <w:marRight w:val="0"/>
                  <w:marTop w:val="0"/>
                  <w:marBottom w:val="0"/>
                  <w:divBdr>
                    <w:top w:val="none" w:sz="0" w:space="0" w:color="auto"/>
                    <w:left w:val="none" w:sz="0" w:space="0" w:color="auto"/>
                    <w:bottom w:val="none" w:sz="0" w:space="0" w:color="auto"/>
                    <w:right w:val="none" w:sz="0" w:space="0" w:color="auto"/>
                  </w:divBdr>
                  <w:divsChild>
                    <w:div w:id="1414814423">
                      <w:marLeft w:val="0"/>
                      <w:marRight w:val="0"/>
                      <w:marTop w:val="0"/>
                      <w:marBottom w:val="0"/>
                      <w:divBdr>
                        <w:top w:val="single" w:sz="6" w:space="2" w:color="E5B53A"/>
                        <w:left w:val="single" w:sz="12" w:space="3" w:color="E5B53A"/>
                        <w:bottom w:val="single" w:sz="12" w:space="2" w:color="A07812"/>
                        <w:right w:val="single" w:sz="12" w:space="3" w:color="A07812"/>
                      </w:divBdr>
                      <w:divsChild>
                        <w:div w:id="1113936290">
                          <w:marLeft w:val="0"/>
                          <w:marRight w:val="0"/>
                          <w:marTop w:val="0"/>
                          <w:marBottom w:val="0"/>
                          <w:divBdr>
                            <w:top w:val="single" w:sz="12" w:space="2" w:color="A7CE87"/>
                            <w:left w:val="single" w:sz="12" w:space="3" w:color="A7CE87"/>
                            <w:bottom w:val="single" w:sz="12" w:space="2" w:color="488F0E"/>
                            <w:right w:val="single" w:sz="12" w:space="3" w:color="488F0E"/>
                          </w:divBdr>
                          <w:divsChild>
                            <w:div w:id="286666440">
                              <w:marLeft w:val="0"/>
                              <w:marRight w:val="0"/>
                              <w:marTop w:val="0"/>
                              <w:marBottom w:val="0"/>
                              <w:divBdr>
                                <w:top w:val="single" w:sz="12" w:space="2" w:color="F08D33"/>
                                <w:left w:val="single" w:sz="12" w:space="5" w:color="F08D33"/>
                                <w:bottom w:val="single" w:sz="12" w:space="2" w:color="C36612"/>
                                <w:right w:val="single" w:sz="12" w:space="5" w:color="C36612"/>
                              </w:divBdr>
                            </w:div>
                            <w:div w:id="948199265">
                              <w:marLeft w:val="0"/>
                              <w:marRight w:val="0"/>
                              <w:marTop w:val="0"/>
                              <w:marBottom w:val="0"/>
                              <w:divBdr>
                                <w:top w:val="single" w:sz="6" w:space="1" w:color="777777"/>
                                <w:left w:val="single" w:sz="6" w:space="3" w:color="777777"/>
                                <w:bottom w:val="single" w:sz="6" w:space="1" w:color="FFFFFF"/>
                                <w:right w:val="single" w:sz="6" w:space="3" w:color="FFFFFF"/>
                              </w:divBdr>
                            </w:div>
                          </w:divsChild>
                        </w:div>
                      </w:divsChild>
                    </w:div>
                    <w:div w:id="1133131833">
                      <w:marLeft w:val="0"/>
                      <w:marRight w:val="0"/>
                      <w:marTop w:val="0"/>
                      <w:marBottom w:val="0"/>
                      <w:divBdr>
                        <w:top w:val="none" w:sz="0" w:space="0" w:color="auto"/>
                        <w:left w:val="none" w:sz="0" w:space="0" w:color="auto"/>
                        <w:bottom w:val="none" w:sz="0" w:space="0" w:color="auto"/>
                        <w:right w:val="none" w:sz="0" w:space="0" w:color="auto"/>
                      </w:divBdr>
                      <w:divsChild>
                        <w:div w:id="1517303254">
                          <w:marLeft w:val="210"/>
                          <w:marRight w:val="0"/>
                          <w:marTop w:val="0"/>
                          <w:marBottom w:val="0"/>
                          <w:divBdr>
                            <w:top w:val="single" w:sz="6" w:space="2" w:color="F08D33"/>
                            <w:left w:val="single" w:sz="12" w:space="3" w:color="F08D33"/>
                            <w:bottom w:val="single" w:sz="12" w:space="2" w:color="C36612"/>
                            <w:right w:val="single" w:sz="12" w:space="3" w:color="C36612"/>
                          </w:divBdr>
                          <w:divsChild>
                            <w:div w:id="507015281">
                              <w:marLeft w:val="0"/>
                              <w:marRight w:val="0"/>
                              <w:marTop w:val="0"/>
                              <w:marBottom w:val="0"/>
                              <w:divBdr>
                                <w:top w:val="single" w:sz="6" w:space="1" w:color="934D0D"/>
                                <w:left w:val="single" w:sz="6" w:space="2" w:color="934D0D"/>
                                <w:bottom w:val="single" w:sz="6" w:space="1" w:color="E48836"/>
                                <w:right w:val="single" w:sz="6" w:space="2" w:color="E48836"/>
                              </w:divBdr>
                            </w:div>
                            <w:div w:id="977950391">
                              <w:marLeft w:val="0"/>
                              <w:marRight w:val="0"/>
                              <w:marTop w:val="0"/>
                              <w:marBottom w:val="0"/>
                              <w:divBdr>
                                <w:top w:val="single" w:sz="6" w:space="2" w:color="777777"/>
                                <w:left w:val="single" w:sz="6" w:space="2" w:color="777777"/>
                                <w:bottom w:val="single" w:sz="6" w:space="2" w:color="FFFFFF"/>
                                <w:right w:val="single" w:sz="6" w:space="2" w:color="FFFFFF"/>
                              </w:divBdr>
                            </w:div>
                          </w:divsChild>
                        </w:div>
                        <w:div w:id="1968968380">
                          <w:marLeft w:val="210"/>
                          <w:marRight w:val="0"/>
                          <w:marTop w:val="0"/>
                          <w:marBottom w:val="0"/>
                          <w:divBdr>
                            <w:top w:val="single" w:sz="6" w:space="2" w:color="F08D33"/>
                            <w:left w:val="single" w:sz="12" w:space="3" w:color="F08D33"/>
                            <w:bottom w:val="single" w:sz="12" w:space="2" w:color="C36612"/>
                            <w:right w:val="single" w:sz="12" w:space="3" w:color="C36612"/>
                          </w:divBdr>
                          <w:divsChild>
                            <w:div w:id="1852796928">
                              <w:marLeft w:val="0"/>
                              <w:marRight w:val="0"/>
                              <w:marTop w:val="0"/>
                              <w:marBottom w:val="0"/>
                              <w:divBdr>
                                <w:top w:val="single" w:sz="6" w:space="1" w:color="934D0D"/>
                                <w:left w:val="single" w:sz="6" w:space="2" w:color="934D0D"/>
                                <w:bottom w:val="single" w:sz="6" w:space="1" w:color="E48836"/>
                                <w:right w:val="single" w:sz="6" w:space="2" w:color="E48836"/>
                              </w:divBdr>
                            </w:div>
                            <w:div w:id="1447234300">
                              <w:marLeft w:val="0"/>
                              <w:marRight w:val="0"/>
                              <w:marTop w:val="0"/>
                              <w:marBottom w:val="0"/>
                              <w:divBdr>
                                <w:top w:val="single" w:sz="12" w:space="2" w:color="A7CE87"/>
                                <w:left w:val="single" w:sz="12" w:space="3" w:color="A7CE87"/>
                                <w:bottom w:val="single" w:sz="12" w:space="2" w:color="488F0E"/>
                                <w:right w:val="single" w:sz="12" w:space="3" w:color="488F0E"/>
                              </w:divBdr>
                              <w:divsChild>
                                <w:div w:id="1225028435">
                                  <w:marLeft w:val="0"/>
                                  <w:marRight w:val="0"/>
                                  <w:marTop w:val="0"/>
                                  <w:marBottom w:val="0"/>
                                  <w:divBdr>
                                    <w:top w:val="single" w:sz="6" w:space="1" w:color="777777"/>
                                    <w:left w:val="single" w:sz="6" w:space="3" w:color="777777"/>
                                    <w:bottom w:val="single" w:sz="6" w:space="1" w:color="FFFFFF"/>
                                    <w:right w:val="single" w:sz="6" w:space="3" w:color="FFFFFF"/>
                                  </w:divBdr>
                                </w:div>
                                <w:div w:id="1382552723">
                                  <w:marLeft w:val="0"/>
                                  <w:marRight w:val="0"/>
                                  <w:marTop w:val="0"/>
                                  <w:marBottom w:val="0"/>
                                  <w:divBdr>
                                    <w:top w:val="single" w:sz="12" w:space="2" w:color="F08D33"/>
                                    <w:left w:val="single" w:sz="12" w:space="5" w:color="F08D33"/>
                                    <w:bottom w:val="single" w:sz="12" w:space="2" w:color="C36612"/>
                                    <w:right w:val="single" w:sz="12" w:space="5" w:color="C36612"/>
                                  </w:divBdr>
                                </w:div>
                              </w:divsChild>
                            </w:div>
                          </w:divsChild>
                        </w:div>
                      </w:divsChild>
                    </w:div>
                  </w:divsChild>
                </w:div>
              </w:divsChild>
            </w:div>
          </w:divsChild>
        </w:div>
        <w:div w:id="916983697">
          <w:marLeft w:val="0"/>
          <w:marRight w:val="0"/>
          <w:marTop w:val="150"/>
          <w:marBottom w:val="150"/>
          <w:divBdr>
            <w:top w:val="none" w:sz="0" w:space="0" w:color="auto"/>
            <w:left w:val="none" w:sz="0" w:space="0" w:color="auto"/>
            <w:bottom w:val="none" w:sz="0" w:space="0" w:color="auto"/>
            <w:right w:val="none" w:sz="0" w:space="0" w:color="auto"/>
          </w:divBdr>
          <w:divsChild>
            <w:div w:id="703017528">
              <w:marLeft w:val="0"/>
              <w:marRight w:val="0"/>
              <w:marTop w:val="0"/>
              <w:marBottom w:val="0"/>
              <w:divBdr>
                <w:top w:val="none" w:sz="0" w:space="0" w:color="auto"/>
                <w:left w:val="none" w:sz="0" w:space="0" w:color="auto"/>
                <w:bottom w:val="none" w:sz="0" w:space="0" w:color="auto"/>
                <w:right w:val="none" w:sz="0" w:space="0" w:color="auto"/>
              </w:divBdr>
              <w:divsChild>
                <w:div w:id="1817842597">
                  <w:marLeft w:val="0"/>
                  <w:marRight w:val="0"/>
                  <w:marTop w:val="0"/>
                  <w:marBottom w:val="0"/>
                  <w:divBdr>
                    <w:top w:val="single" w:sz="6" w:space="2" w:color="9A6DDC"/>
                    <w:left w:val="single" w:sz="12" w:space="3" w:color="9A6DDC"/>
                    <w:bottom w:val="single" w:sz="12" w:space="2" w:color="623C99"/>
                    <w:right w:val="single" w:sz="12" w:space="3" w:color="623C99"/>
                  </w:divBdr>
                  <w:divsChild>
                    <w:div w:id="404031248">
                      <w:marLeft w:val="0"/>
                      <w:marRight w:val="0"/>
                      <w:marTop w:val="0"/>
                      <w:marBottom w:val="0"/>
                      <w:divBdr>
                        <w:top w:val="single" w:sz="6" w:space="2" w:color="777777"/>
                        <w:left w:val="single" w:sz="6" w:space="2" w:color="777777"/>
                        <w:bottom w:val="single" w:sz="6" w:space="2" w:color="FFFFFF"/>
                        <w:right w:val="single" w:sz="6" w:space="2" w:color="FFFFFF"/>
                      </w:divBdr>
                    </w:div>
                  </w:divsChild>
                </w:div>
                <w:div w:id="372271355">
                  <w:marLeft w:val="0"/>
                  <w:marRight w:val="0"/>
                  <w:marTop w:val="0"/>
                  <w:marBottom w:val="0"/>
                  <w:divBdr>
                    <w:top w:val="single" w:sz="6" w:space="2" w:color="9A6DDC"/>
                    <w:left w:val="single" w:sz="12" w:space="3" w:color="9A6DDC"/>
                    <w:bottom w:val="single" w:sz="12" w:space="2" w:color="623C99"/>
                    <w:right w:val="single" w:sz="12" w:space="3" w:color="623C99"/>
                  </w:divBdr>
                  <w:divsChild>
                    <w:div w:id="824512774">
                      <w:marLeft w:val="0"/>
                      <w:marRight w:val="0"/>
                      <w:marTop w:val="0"/>
                      <w:marBottom w:val="0"/>
                      <w:divBdr>
                        <w:top w:val="single" w:sz="12" w:space="2" w:color="F08D33"/>
                        <w:left w:val="single" w:sz="12" w:space="5" w:color="F08D33"/>
                        <w:bottom w:val="single" w:sz="12" w:space="2" w:color="C36612"/>
                        <w:right w:val="single" w:sz="12" w:space="5" w:color="C36612"/>
                      </w:divBdr>
                    </w:div>
                  </w:divsChild>
                </w:div>
                <w:div w:id="1521551455">
                  <w:marLeft w:val="0"/>
                  <w:marRight w:val="0"/>
                  <w:marTop w:val="0"/>
                  <w:marBottom w:val="0"/>
                  <w:divBdr>
                    <w:top w:val="single" w:sz="6" w:space="2" w:color="9A6DDC"/>
                    <w:left w:val="single" w:sz="12" w:space="3" w:color="9A6DDC"/>
                    <w:bottom w:val="single" w:sz="12" w:space="2" w:color="623C99"/>
                    <w:right w:val="single" w:sz="12" w:space="3" w:color="623C99"/>
                  </w:divBdr>
                  <w:divsChild>
                    <w:div w:id="320625489">
                      <w:marLeft w:val="0"/>
                      <w:marRight w:val="0"/>
                      <w:marTop w:val="0"/>
                      <w:marBottom w:val="0"/>
                      <w:divBdr>
                        <w:top w:val="single" w:sz="6" w:space="2" w:color="777777"/>
                        <w:left w:val="single" w:sz="6" w:space="2" w:color="777777"/>
                        <w:bottom w:val="single" w:sz="6" w:space="2" w:color="FFFFFF"/>
                        <w:right w:val="single" w:sz="6" w:space="2" w:color="FFFFFF"/>
                      </w:divBdr>
                    </w:div>
                  </w:divsChild>
                </w:div>
              </w:divsChild>
            </w:div>
          </w:divsChild>
        </w:div>
        <w:div w:id="262542196">
          <w:marLeft w:val="0"/>
          <w:marRight w:val="0"/>
          <w:marTop w:val="150"/>
          <w:marBottom w:val="150"/>
          <w:divBdr>
            <w:top w:val="none" w:sz="0" w:space="0" w:color="auto"/>
            <w:left w:val="none" w:sz="0" w:space="0" w:color="auto"/>
            <w:bottom w:val="none" w:sz="0" w:space="0" w:color="auto"/>
            <w:right w:val="none" w:sz="0" w:space="0" w:color="auto"/>
          </w:divBdr>
          <w:divsChild>
            <w:div w:id="1912347441">
              <w:marLeft w:val="0"/>
              <w:marRight w:val="0"/>
              <w:marTop w:val="0"/>
              <w:marBottom w:val="0"/>
              <w:divBdr>
                <w:top w:val="none" w:sz="0" w:space="0" w:color="auto"/>
                <w:left w:val="none" w:sz="0" w:space="0" w:color="auto"/>
                <w:bottom w:val="none" w:sz="0" w:space="0" w:color="auto"/>
                <w:right w:val="none" w:sz="0" w:space="0" w:color="auto"/>
              </w:divBdr>
              <w:divsChild>
                <w:div w:id="1025790783">
                  <w:marLeft w:val="0"/>
                  <w:marRight w:val="0"/>
                  <w:marTop w:val="240"/>
                  <w:marBottom w:val="0"/>
                  <w:divBdr>
                    <w:top w:val="single" w:sz="12" w:space="0" w:color="794AA7"/>
                    <w:left w:val="single" w:sz="12" w:space="3" w:color="794AA7"/>
                    <w:bottom w:val="single" w:sz="12" w:space="1" w:color="46206D"/>
                    <w:right w:val="single" w:sz="12" w:space="3" w:color="46206D"/>
                  </w:divBdr>
                  <w:divsChild>
                    <w:div w:id="364713590">
                      <w:marLeft w:val="75"/>
                      <w:marRight w:val="0"/>
                      <w:marTop w:val="60"/>
                      <w:marBottom w:val="60"/>
                      <w:divBdr>
                        <w:top w:val="single" w:sz="12" w:space="2" w:color="8257AD"/>
                        <w:left w:val="single" w:sz="12" w:space="3" w:color="8257AD"/>
                        <w:bottom w:val="single" w:sz="12" w:space="2" w:color="8257AD"/>
                        <w:right w:val="single" w:sz="12" w:space="3" w:color="8257AD"/>
                      </w:divBdr>
                      <w:divsChild>
                        <w:div w:id="265576378">
                          <w:marLeft w:val="0"/>
                          <w:marRight w:val="0"/>
                          <w:marTop w:val="0"/>
                          <w:marBottom w:val="0"/>
                          <w:divBdr>
                            <w:top w:val="single" w:sz="12" w:space="2" w:color="6857B8"/>
                            <w:left w:val="single" w:sz="12" w:space="5" w:color="6857B8"/>
                            <w:bottom w:val="single" w:sz="12" w:space="2" w:color="423584"/>
                            <w:right w:val="single" w:sz="12" w:space="5" w:color="423584"/>
                          </w:divBdr>
                        </w:div>
                      </w:divsChild>
                    </w:div>
                  </w:divsChild>
                </w:div>
                <w:div w:id="31655889">
                  <w:marLeft w:val="0"/>
                  <w:marRight w:val="0"/>
                  <w:marTop w:val="390"/>
                  <w:marBottom w:val="0"/>
                  <w:divBdr>
                    <w:top w:val="none" w:sz="0" w:space="0" w:color="auto"/>
                    <w:left w:val="none" w:sz="0" w:space="0" w:color="auto"/>
                    <w:bottom w:val="none" w:sz="0" w:space="0" w:color="auto"/>
                    <w:right w:val="none" w:sz="0" w:space="0" w:color="auto"/>
                  </w:divBdr>
                  <w:divsChild>
                    <w:div w:id="1008405391">
                      <w:marLeft w:val="0"/>
                      <w:marRight w:val="0"/>
                      <w:marTop w:val="0"/>
                      <w:marBottom w:val="0"/>
                      <w:divBdr>
                        <w:top w:val="single" w:sz="6" w:space="3" w:color="D0D1D2"/>
                        <w:left w:val="single" w:sz="6" w:space="3" w:color="D0D1D2"/>
                        <w:bottom w:val="single" w:sz="6" w:space="3" w:color="D0D1D2"/>
                        <w:right w:val="single" w:sz="6" w:space="3" w:color="D0D1D2"/>
                      </w:divBdr>
                    </w:div>
                  </w:divsChild>
                </w:div>
                <w:div w:id="931162459">
                  <w:marLeft w:val="0"/>
                  <w:marRight w:val="0"/>
                  <w:marTop w:val="0"/>
                  <w:marBottom w:val="0"/>
                  <w:divBdr>
                    <w:top w:val="none" w:sz="0" w:space="0" w:color="auto"/>
                    <w:left w:val="none" w:sz="0" w:space="0" w:color="auto"/>
                    <w:bottom w:val="none" w:sz="0" w:space="0" w:color="auto"/>
                    <w:right w:val="none" w:sz="0" w:space="0" w:color="auto"/>
                  </w:divBdr>
                  <w:divsChild>
                    <w:div w:id="1825314054">
                      <w:marLeft w:val="0"/>
                      <w:marRight w:val="0"/>
                      <w:marTop w:val="0"/>
                      <w:marBottom w:val="0"/>
                      <w:divBdr>
                        <w:top w:val="single" w:sz="6" w:space="2" w:color="E5B53A"/>
                        <w:left w:val="single" w:sz="12" w:space="3" w:color="E5B53A"/>
                        <w:bottom w:val="single" w:sz="12" w:space="2" w:color="A07812"/>
                        <w:right w:val="single" w:sz="12" w:space="3" w:color="A07812"/>
                      </w:divBdr>
                      <w:divsChild>
                        <w:div w:id="670060472">
                          <w:marLeft w:val="0"/>
                          <w:marRight w:val="0"/>
                          <w:marTop w:val="0"/>
                          <w:marBottom w:val="0"/>
                          <w:divBdr>
                            <w:top w:val="single" w:sz="12" w:space="2" w:color="A7CE87"/>
                            <w:left w:val="single" w:sz="12" w:space="3" w:color="A7CE87"/>
                            <w:bottom w:val="single" w:sz="12" w:space="2" w:color="488F0E"/>
                            <w:right w:val="single" w:sz="12" w:space="3" w:color="488F0E"/>
                          </w:divBdr>
                          <w:divsChild>
                            <w:div w:id="1623029289">
                              <w:marLeft w:val="0"/>
                              <w:marRight w:val="0"/>
                              <w:marTop w:val="0"/>
                              <w:marBottom w:val="0"/>
                              <w:divBdr>
                                <w:top w:val="single" w:sz="12" w:space="2" w:color="A7CE87"/>
                                <w:left w:val="single" w:sz="12" w:space="3" w:color="A7CE87"/>
                                <w:bottom w:val="single" w:sz="12" w:space="2" w:color="488F0E"/>
                                <w:right w:val="single" w:sz="12" w:space="3" w:color="488F0E"/>
                              </w:divBdr>
                              <w:divsChild>
                                <w:div w:id="1554076718">
                                  <w:marLeft w:val="0"/>
                                  <w:marRight w:val="0"/>
                                  <w:marTop w:val="0"/>
                                  <w:marBottom w:val="0"/>
                                  <w:divBdr>
                                    <w:top w:val="single" w:sz="12" w:space="2" w:color="F08D33"/>
                                    <w:left w:val="single" w:sz="12" w:space="5" w:color="F08D33"/>
                                    <w:bottom w:val="single" w:sz="12" w:space="2" w:color="C36612"/>
                                    <w:right w:val="single" w:sz="12" w:space="5" w:color="C36612"/>
                                  </w:divBdr>
                                </w:div>
                                <w:div w:id="151602797">
                                  <w:marLeft w:val="0"/>
                                  <w:marRight w:val="0"/>
                                  <w:marTop w:val="0"/>
                                  <w:marBottom w:val="0"/>
                                  <w:divBdr>
                                    <w:top w:val="single" w:sz="6" w:space="1" w:color="777777"/>
                                    <w:left w:val="single" w:sz="6" w:space="3" w:color="777777"/>
                                    <w:bottom w:val="single" w:sz="6" w:space="1" w:color="FFFFFF"/>
                                    <w:right w:val="single" w:sz="6" w:space="3" w:color="FFFFFF"/>
                                  </w:divBdr>
                                </w:div>
                              </w:divsChild>
                            </w:div>
                          </w:divsChild>
                        </w:div>
                      </w:divsChild>
                    </w:div>
                    <w:div w:id="1021781783">
                      <w:marLeft w:val="0"/>
                      <w:marRight w:val="0"/>
                      <w:marTop w:val="0"/>
                      <w:marBottom w:val="0"/>
                      <w:divBdr>
                        <w:top w:val="none" w:sz="0" w:space="0" w:color="auto"/>
                        <w:left w:val="none" w:sz="0" w:space="0" w:color="auto"/>
                        <w:bottom w:val="none" w:sz="0" w:space="0" w:color="auto"/>
                        <w:right w:val="none" w:sz="0" w:space="0" w:color="auto"/>
                      </w:divBdr>
                      <w:divsChild>
                        <w:div w:id="975648845">
                          <w:marLeft w:val="210"/>
                          <w:marRight w:val="0"/>
                          <w:marTop w:val="0"/>
                          <w:marBottom w:val="0"/>
                          <w:divBdr>
                            <w:top w:val="single" w:sz="6" w:space="2" w:color="9A6DDC"/>
                            <w:left w:val="single" w:sz="12" w:space="3" w:color="9A6DDC"/>
                            <w:bottom w:val="single" w:sz="12" w:space="2" w:color="623C99"/>
                            <w:right w:val="single" w:sz="12" w:space="3" w:color="623C99"/>
                          </w:divBdr>
                          <w:divsChild>
                            <w:div w:id="514198147">
                              <w:marLeft w:val="0"/>
                              <w:marRight w:val="0"/>
                              <w:marTop w:val="0"/>
                              <w:marBottom w:val="0"/>
                              <w:divBdr>
                                <w:top w:val="single" w:sz="6" w:space="2" w:color="777777"/>
                                <w:left w:val="single" w:sz="6" w:space="2" w:color="777777"/>
                                <w:bottom w:val="single" w:sz="6" w:space="2" w:color="FFFFFF"/>
                                <w:right w:val="single" w:sz="6" w:space="2" w:color="FFFFFF"/>
                              </w:divBdr>
                            </w:div>
                            <w:div w:id="1265306086">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705399915">
                          <w:marLeft w:val="210"/>
                          <w:marRight w:val="0"/>
                          <w:marTop w:val="0"/>
                          <w:marBottom w:val="0"/>
                          <w:divBdr>
                            <w:top w:val="single" w:sz="6" w:space="2" w:color="9A6DDC"/>
                            <w:left w:val="single" w:sz="12" w:space="3" w:color="9A6DDC"/>
                            <w:bottom w:val="single" w:sz="12" w:space="2" w:color="623C99"/>
                            <w:right w:val="single" w:sz="12" w:space="3" w:color="623C99"/>
                          </w:divBdr>
                          <w:divsChild>
                            <w:div w:id="1981225417">
                              <w:marLeft w:val="0"/>
                              <w:marRight w:val="0"/>
                              <w:marTop w:val="0"/>
                              <w:marBottom w:val="0"/>
                              <w:divBdr>
                                <w:top w:val="single" w:sz="6" w:space="2" w:color="777777"/>
                                <w:left w:val="single" w:sz="6" w:space="2" w:color="777777"/>
                                <w:bottom w:val="single" w:sz="6" w:space="2" w:color="FFFFFF"/>
                                <w:right w:val="single" w:sz="6" w:space="2" w:color="FFFFFF"/>
                              </w:divBdr>
                            </w:div>
                            <w:div w:id="951978201">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702898886">
                          <w:marLeft w:val="210"/>
                          <w:marRight w:val="0"/>
                          <w:marTop w:val="0"/>
                          <w:marBottom w:val="0"/>
                          <w:divBdr>
                            <w:top w:val="single" w:sz="6" w:space="2" w:color="E5B53A"/>
                            <w:left w:val="single" w:sz="12" w:space="3" w:color="E5B53A"/>
                            <w:bottom w:val="single" w:sz="12" w:space="2" w:color="A07812"/>
                            <w:right w:val="single" w:sz="12" w:space="3" w:color="A07812"/>
                          </w:divBdr>
                        </w:div>
                      </w:divsChild>
                    </w:div>
                  </w:divsChild>
                </w:div>
              </w:divsChild>
            </w:div>
            <w:div w:id="2020083260">
              <w:marLeft w:val="0"/>
              <w:marRight w:val="0"/>
              <w:marTop w:val="225"/>
              <w:marBottom w:val="0"/>
              <w:divBdr>
                <w:top w:val="none" w:sz="0" w:space="0" w:color="auto"/>
                <w:left w:val="none" w:sz="0" w:space="0" w:color="auto"/>
                <w:bottom w:val="none" w:sz="0" w:space="0" w:color="auto"/>
                <w:right w:val="none" w:sz="0" w:space="0" w:color="auto"/>
              </w:divBdr>
              <w:divsChild>
                <w:div w:id="130709205">
                  <w:marLeft w:val="0"/>
                  <w:marRight w:val="0"/>
                  <w:marTop w:val="240"/>
                  <w:marBottom w:val="0"/>
                  <w:divBdr>
                    <w:top w:val="single" w:sz="12" w:space="0" w:color="794AA7"/>
                    <w:left w:val="single" w:sz="12" w:space="3" w:color="794AA7"/>
                    <w:bottom w:val="single" w:sz="12" w:space="1" w:color="46206D"/>
                    <w:right w:val="single" w:sz="12" w:space="3" w:color="46206D"/>
                  </w:divBdr>
                  <w:divsChild>
                    <w:div w:id="332218589">
                      <w:marLeft w:val="75"/>
                      <w:marRight w:val="0"/>
                      <w:marTop w:val="60"/>
                      <w:marBottom w:val="60"/>
                      <w:divBdr>
                        <w:top w:val="single" w:sz="12" w:space="2" w:color="8257AD"/>
                        <w:left w:val="single" w:sz="12" w:space="3" w:color="8257AD"/>
                        <w:bottom w:val="single" w:sz="12" w:space="2" w:color="8257AD"/>
                        <w:right w:val="single" w:sz="12" w:space="3" w:color="8257AD"/>
                      </w:divBdr>
                      <w:divsChild>
                        <w:div w:id="867570241">
                          <w:marLeft w:val="0"/>
                          <w:marRight w:val="0"/>
                          <w:marTop w:val="0"/>
                          <w:marBottom w:val="0"/>
                          <w:divBdr>
                            <w:top w:val="single" w:sz="12" w:space="2" w:color="6857B8"/>
                            <w:left w:val="single" w:sz="12" w:space="5" w:color="6857B8"/>
                            <w:bottom w:val="single" w:sz="12" w:space="2" w:color="423584"/>
                            <w:right w:val="single" w:sz="12" w:space="5" w:color="423584"/>
                          </w:divBdr>
                        </w:div>
                        <w:div w:id="1219244336">
                          <w:marLeft w:val="0"/>
                          <w:marRight w:val="0"/>
                          <w:marTop w:val="0"/>
                          <w:marBottom w:val="0"/>
                          <w:divBdr>
                            <w:top w:val="single" w:sz="12" w:space="2" w:color="6857B8"/>
                            <w:left w:val="single" w:sz="12" w:space="5" w:color="6857B8"/>
                            <w:bottom w:val="single" w:sz="12" w:space="2" w:color="423584"/>
                            <w:right w:val="single" w:sz="12" w:space="5" w:color="423584"/>
                          </w:divBdr>
                        </w:div>
                      </w:divsChild>
                    </w:div>
                  </w:divsChild>
                </w:div>
                <w:div w:id="1909800539">
                  <w:marLeft w:val="0"/>
                  <w:marRight w:val="0"/>
                  <w:marTop w:val="390"/>
                  <w:marBottom w:val="0"/>
                  <w:divBdr>
                    <w:top w:val="none" w:sz="0" w:space="0" w:color="auto"/>
                    <w:left w:val="none" w:sz="0" w:space="0" w:color="auto"/>
                    <w:bottom w:val="none" w:sz="0" w:space="0" w:color="auto"/>
                    <w:right w:val="none" w:sz="0" w:space="0" w:color="auto"/>
                  </w:divBdr>
                  <w:divsChild>
                    <w:div w:id="2114354238">
                      <w:marLeft w:val="0"/>
                      <w:marRight w:val="0"/>
                      <w:marTop w:val="0"/>
                      <w:marBottom w:val="0"/>
                      <w:divBdr>
                        <w:top w:val="single" w:sz="6" w:space="3" w:color="D0D1D2"/>
                        <w:left w:val="single" w:sz="6" w:space="3" w:color="D0D1D2"/>
                        <w:bottom w:val="single" w:sz="6" w:space="3" w:color="D0D1D2"/>
                        <w:right w:val="single" w:sz="6" w:space="3" w:color="D0D1D2"/>
                      </w:divBdr>
                    </w:div>
                  </w:divsChild>
                </w:div>
                <w:div w:id="1419135507">
                  <w:marLeft w:val="0"/>
                  <w:marRight w:val="0"/>
                  <w:marTop w:val="0"/>
                  <w:marBottom w:val="0"/>
                  <w:divBdr>
                    <w:top w:val="single" w:sz="6" w:space="2" w:color="794AA7"/>
                    <w:left w:val="single" w:sz="12" w:space="3" w:color="794AA7"/>
                    <w:bottom w:val="single" w:sz="12" w:space="2" w:color="46206D"/>
                    <w:right w:val="single" w:sz="12" w:space="3" w:color="46206D"/>
                  </w:divBdr>
                  <w:divsChild>
                    <w:div w:id="1313948205">
                      <w:marLeft w:val="0"/>
                      <w:marRight w:val="0"/>
                      <w:marTop w:val="0"/>
                      <w:marBottom w:val="0"/>
                      <w:divBdr>
                        <w:top w:val="single" w:sz="12" w:space="2" w:color="6857B8"/>
                        <w:left w:val="single" w:sz="12" w:space="5" w:color="6857B8"/>
                        <w:bottom w:val="single" w:sz="12" w:space="2" w:color="423584"/>
                        <w:right w:val="single" w:sz="12" w:space="5" w:color="423584"/>
                      </w:divBdr>
                    </w:div>
                  </w:divsChild>
                </w:div>
                <w:div w:id="119763515">
                  <w:marLeft w:val="0"/>
                  <w:marRight w:val="0"/>
                  <w:marTop w:val="0"/>
                  <w:marBottom w:val="0"/>
                  <w:divBdr>
                    <w:top w:val="none" w:sz="0" w:space="0" w:color="auto"/>
                    <w:left w:val="none" w:sz="0" w:space="0" w:color="auto"/>
                    <w:bottom w:val="none" w:sz="0" w:space="0" w:color="auto"/>
                    <w:right w:val="none" w:sz="0" w:space="0" w:color="auto"/>
                  </w:divBdr>
                  <w:divsChild>
                    <w:div w:id="96103198">
                      <w:marLeft w:val="0"/>
                      <w:marRight w:val="0"/>
                      <w:marTop w:val="0"/>
                      <w:marBottom w:val="0"/>
                      <w:divBdr>
                        <w:top w:val="single" w:sz="6" w:space="2" w:color="E5B53A"/>
                        <w:left w:val="single" w:sz="12" w:space="3" w:color="E5B53A"/>
                        <w:bottom w:val="single" w:sz="12" w:space="2" w:color="A07812"/>
                        <w:right w:val="single" w:sz="12" w:space="3" w:color="A07812"/>
                      </w:divBdr>
                      <w:divsChild>
                        <w:div w:id="973481319">
                          <w:marLeft w:val="0"/>
                          <w:marRight w:val="0"/>
                          <w:marTop w:val="0"/>
                          <w:marBottom w:val="0"/>
                          <w:divBdr>
                            <w:top w:val="single" w:sz="12" w:space="2" w:color="A7CE87"/>
                            <w:left w:val="single" w:sz="12" w:space="3" w:color="A7CE87"/>
                            <w:bottom w:val="single" w:sz="12" w:space="2" w:color="488F0E"/>
                            <w:right w:val="single" w:sz="12" w:space="3" w:color="488F0E"/>
                          </w:divBdr>
                          <w:divsChild>
                            <w:div w:id="163016937">
                              <w:marLeft w:val="0"/>
                              <w:marRight w:val="0"/>
                              <w:marTop w:val="0"/>
                              <w:marBottom w:val="0"/>
                              <w:divBdr>
                                <w:top w:val="single" w:sz="12" w:space="2" w:color="A7CE87"/>
                                <w:left w:val="single" w:sz="12" w:space="3" w:color="A7CE87"/>
                                <w:bottom w:val="single" w:sz="12" w:space="2" w:color="488F0E"/>
                                <w:right w:val="single" w:sz="12" w:space="3" w:color="488F0E"/>
                              </w:divBdr>
                              <w:divsChild>
                                <w:div w:id="1427144472">
                                  <w:marLeft w:val="0"/>
                                  <w:marRight w:val="0"/>
                                  <w:marTop w:val="0"/>
                                  <w:marBottom w:val="0"/>
                                  <w:divBdr>
                                    <w:top w:val="single" w:sz="12" w:space="2" w:color="F08D33"/>
                                    <w:left w:val="single" w:sz="12" w:space="5" w:color="F08D33"/>
                                    <w:bottom w:val="single" w:sz="12" w:space="2" w:color="C36612"/>
                                    <w:right w:val="single" w:sz="12" w:space="5" w:color="C36612"/>
                                  </w:divBdr>
                                </w:div>
                                <w:div w:id="1986424787">
                                  <w:marLeft w:val="0"/>
                                  <w:marRight w:val="0"/>
                                  <w:marTop w:val="0"/>
                                  <w:marBottom w:val="0"/>
                                  <w:divBdr>
                                    <w:top w:val="single" w:sz="12" w:space="2" w:color="6857B8"/>
                                    <w:left w:val="single" w:sz="12" w:space="5" w:color="6857B8"/>
                                    <w:bottom w:val="single" w:sz="12" w:space="2" w:color="423584"/>
                                    <w:right w:val="single" w:sz="12" w:space="5" w:color="423584"/>
                                  </w:divBdr>
                                </w:div>
                              </w:divsChild>
                            </w:div>
                          </w:divsChild>
                        </w:div>
                      </w:divsChild>
                    </w:div>
                    <w:div w:id="455873294">
                      <w:marLeft w:val="0"/>
                      <w:marRight w:val="0"/>
                      <w:marTop w:val="0"/>
                      <w:marBottom w:val="0"/>
                      <w:divBdr>
                        <w:top w:val="none" w:sz="0" w:space="0" w:color="auto"/>
                        <w:left w:val="none" w:sz="0" w:space="0" w:color="auto"/>
                        <w:bottom w:val="none" w:sz="0" w:space="0" w:color="auto"/>
                        <w:right w:val="none" w:sz="0" w:space="0" w:color="auto"/>
                      </w:divBdr>
                      <w:divsChild>
                        <w:div w:id="2098402716">
                          <w:marLeft w:val="210"/>
                          <w:marRight w:val="0"/>
                          <w:marTop w:val="0"/>
                          <w:marBottom w:val="0"/>
                          <w:divBdr>
                            <w:top w:val="single" w:sz="6" w:space="2" w:color="9A6DDC"/>
                            <w:left w:val="single" w:sz="12" w:space="3" w:color="9A6DDC"/>
                            <w:bottom w:val="single" w:sz="12" w:space="2" w:color="623C99"/>
                            <w:right w:val="single" w:sz="12" w:space="3" w:color="623C99"/>
                          </w:divBdr>
                          <w:divsChild>
                            <w:div w:id="111487778">
                              <w:marLeft w:val="0"/>
                              <w:marRight w:val="0"/>
                              <w:marTop w:val="0"/>
                              <w:marBottom w:val="0"/>
                              <w:divBdr>
                                <w:top w:val="single" w:sz="6" w:space="2" w:color="777777"/>
                                <w:left w:val="single" w:sz="6" w:space="2" w:color="777777"/>
                                <w:bottom w:val="single" w:sz="6" w:space="2" w:color="FFFFFF"/>
                                <w:right w:val="single" w:sz="6" w:space="2" w:color="FFFFFF"/>
                              </w:divBdr>
                            </w:div>
                            <w:div w:id="1280990284">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819350676">
                          <w:marLeft w:val="210"/>
                          <w:marRight w:val="0"/>
                          <w:marTop w:val="0"/>
                          <w:marBottom w:val="0"/>
                          <w:divBdr>
                            <w:top w:val="single" w:sz="6" w:space="2" w:color="9A6DDC"/>
                            <w:left w:val="single" w:sz="12" w:space="3" w:color="9A6DDC"/>
                            <w:bottom w:val="single" w:sz="12" w:space="2" w:color="623C99"/>
                            <w:right w:val="single" w:sz="12" w:space="3" w:color="623C99"/>
                          </w:divBdr>
                          <w:divsChild>
                            <w:div w:id="222523525">
                              <w:marLeft w:val="0"/>
                              <w:marRight w:val="0"/>
                              <w:marTop w:val="0"/>
                              <w:marBottom w:val="0"/>
                              <w:divBdr>
                                <w:top w:val="single" w:sz="12" w:space="2" w:color="6857B8"/>
                                <w:left w:val="single" w:sz="12" w:space="5" w:color="6857B8"/>
                                <w:bottom w:val="single" w:sz="12" w:space="2" w:color="423584"/>
                                <w:right w:val="single" w:sz="12" w:space="5" w:color="423584"/>
                              </w:divBdr>
                            </w:div>
                            <w:div w:id="1468664814">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483085916">
                          <w:marLeft w:val="210"/>
                          <w:marRight w:val="0"/>
                          <w:marTop w:val="0"/>
                          <w:marBottom w:val="0"/>
                          <w:divBdr>
                            <w:top w:val="single" w:sz="6" w:space="2" w:color="E5B53A"/>
                            <w:left w:val="single" w:sz="12" w:space="3" w:color="E5B53A"/>
                            <w:bottom w:val="single" w:sz="12" w:space="2" w:color="A07812"/>
                            <w:right w:val="single" w:sz="12" w:space="3" w:color="A07812"/>
                          </w:divBdr>
                        </w:div>
                      </w:divsChild>
                    </w:div>
                  </w:divsChild>
                </w:div>
              </w:divsChild>
            </w:div>
            <w:div w:id="284581845">
              <w:marLeft w:val="0"/>
              <w:marRight w:val="0"/>
              <w:marTop w:val="225"/>
              <w:marBottom w:val="0"/>
              <w:divBdr>
                <w:top w:val="none" w:sz="0" w:space="0" w:color="auto"/>
                <w:left w:val="none" w:sz="0" w:space="0" w:color="auto"/>
                <w:bottom w:val="none" w:sz="0" w:space="0" w:color="auto"/>
                <w:right w:val="none" w:sz="0" w:space="0" w:color="auto"/>
              </w:divBdr>
              <w:divsChild>
                <w:div w:id="1066873556">
                  <w:marLeft w:val="0"/>
                  <w:marRight w:val="0"/>
                  <w:marTop w:val="225"/>
                  <w:marBottom w:val="0"/>
                  <w:divBdr>
                    <w:top w:val="single" w:sz="12" w:space="3" w:color="CF944D"/>
                    <w:left w:val="single" w:sz="12" w:space="3" w:color="CF944D"/>
                    <w:bottom w:val="single" w:sz="12" w:space="3" w:color="8E5D22"/>
                    <w:right w:val="single" w:sz="12" w:space="3" w:color="8E5D22"/>
                  </w:divBdr>
                </w:div>
                <w:div w:id="673462700">
                  <w:marLeft w:val="0"/>
                  <w:marRight w:val="0"/>
                  <w:marTop w:val="0"/>
                  <w:marBottom w:val="0"/>
                  <w:divBdr>
                    <w:top w:val="single" w:sz="6" w:space="2" w:color="794AA7"/>
                    <w:left w:val="single" w:sz="12" w:space="3" w:color="794AA7"/>
                    <w:bottom w:val="single" w:sz="12" w:space="2" w:color="46206D"/>
                    <w:right w:val="single" w:sz="12" w:space="3" w:color="46206D"/>
                  </w:divBdr>
                  <w:divsChild>
                    <w:div w:id="2069107555">
                      <w:marLeft w:val="0"/>
                      <w:marRight w:val="0"/>
                      <w:marTop w:val="0"/>
                      <w:marBottom w:val="0"/>
                      <w:divBdr>
                        <w:top w:val="single" w:sz="6" w:space="1" w:color="777777"/>
                        <w:left w:val="single" w:sz="6" w:space="3" w:color="777777"/>
                        <w:bottom w:val="single" w:sz="6" w:space="1" w:color="FFFFFF"/>
                        <w:right w:val="single" w:sz="6" w:space="3" w:color="FFFFFF"/>
                      </w:divBdr>
                    </w:div>
                    <w:div w:id="998311941">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702680555">
                  <w:marLeft w:val="0"/>
                  <w:marRight w:val="0"/>
                  <w:marTop w:val="0"/>
                  <w:marBottom w:val="0"/>
                  <w:divBdr>
                    <w:top w:val="single" w:sz="6" w:space="2" w:color="794AA7"/>
                    <w:left w:val="single" w:sz="12" w:space="3" w:color="794AA7"/>
                    <w:bottom w:val="single" w:sz="12" w:space="2" w:color="46206D"/>
                    <w:right w:val="single" w:sz="12" w:space="3" w:color="46206D"/>
                  </w:divBdr>
                  <w:divsChild>
                    <w:div w:id="309753187">
                      <w:marLeft w:val="0"/>
                      <w:marRight w:val="0"/>
                      <w:marTop w:val="0"/>
                      <w:marBottom w:val="0"/>
                      <w:divBdr>
                        <w:top w:val="single" w:sz="6" w:space="1" w:color="777777"/>
                        <w:left w:val="single" w:sz="6" w:space="3" w:color="777777"/>
                        <w:bottom w:val="single" w:sz="6" w:space="1" w:color="FFFFFF"/>
                        <w:right w:val="single" w:sz="6" w:space="3" w:color="FFFFFF"/>
                      </w:divBdr>
                    </w:div>
                    <w:div w:id="2118865503">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500782306">
                  <w:marLeft w:val="0"/>
                  <w:marRight w:val="0"/>
                  <w:marTop w:val="0"/>
                  <w:marBottom w:val="0"/>
                  <w:divBdr>
                    <w:top w:val="single" w:sz="6" w:space="2" w:color="794AA7"/>
                    <w:left w:val="single" w:sz="12" w:space="3" w:color="794AA7"/>
                    <w:bottom w:val="single" w:sz="12" w:space="2" w:color="46206D"/>
                    <w:right w:val="single" w:sz="12" w:space="3" w:color="46206D"/>
                  </w:divBdr>
                  <w:divsChild>
                    <w:div w:id="91096625">
                      <w:marLeft w:val="0"/>
                      <w:marRight w:val="0"/>
                      <w:marTop w:val="0"/>
                      <w:marBottom w:val="0"/>
                      <w:divBdr>
                        <w:top w:val="single" w:sz="6" w:space="1" w:color="777777"/>
                        <w:left w:val="single" w:sz="6" w:space="3" w:color="777777"/>
                        <w:bottom w:val="single" w:sz="6" w:space="1" w:color="FFFFFF"/>
                        <w:right w:val="single" w:sz="6" w:space="3" w:color="FFFFFF"/>
                      </w:divBdr>
                    </w:div>
                    <w:div w:id="185561991">
                      <w:marLeft w:val="0"/>
                      <w:marRight w:val="0"/>
                      <w:marTop w:val="0"/>
                      <w:marBottom w:val="0"/>
                      <w:divBdr>
                        <w:top w:val="single" w:sz="6" w:space="1" w:color="777777"/>
                        <w:left w:val="single" w:sz="6" w:space="3" w:color="777777"/>
                        <w:bottom w:val="single" w:sz="6" w:space="1" w:color="FFFFFF"/>
                        <w:right w:val="single" w:sz="6" w:space="3" w:color="FFFFFF"/>
                      </w:divBdr>
                    </w:div>
                  </w:divsChild>
                </w:div>
              </w:divsChild>
            </w:div>
          </w:divsChild>
        </w:div>
        <w:div w:id="1891839325">
          <w:marLeft w:val="0"/>
          <w:marRight w:val="0"/>
          <w:marTop w:val="150"/>
          <w:marBottom w:val="150"/>
          <w:divBdr>
            <w:top w:val="none" w:sz="0" w:space="0" w:color="auto"/>
            <w:left w:val="none" w:sz="0" w:space="0" w:color="auto"/>
            <w:bottom w:val="none" w:sz="0" w:space="0" w:color="auto"/>
            <w:right w:val="none" w:sz="0" w:space="0" w:color="auto"/>
          </w:divBdr>
          <w:divsChild>
            <w:div w:id="1696078446">
              <w:marLeft w:val="0"/>
              <w:marRight w:val="0"/>
              <w:marTop w:val="0"/>
              <w:marBottom w:val="0"/>
              <w:divBdr>
                <w:top w:val="none" w:sz="0" w:space="0" w:color="auto"/>
                <w:left w:val="none" w:sz="0" w:space="0" w:color="auto"/>
                <w:bottom w:val="none" w:sz="0" w:space="0" w:color="auto"/>
                <w:right w:val="none" w:sz="0" w:space="0" w:color="auto"/>
              </w:divBdr>
              <w:divsChild>
                <w:div w:id="636841901">
                  <w:marLeft w:val="0"/>
                  <w:marRight w:val="0"/>
                  <w:marTop w:val="0"/>
                  <w:marBottom w:val="0"/>
                  <w:divBdr>
                    <w:top w:val="single" w:sz="6" w:space="2" w:color="6380DA"/>
                    <w:left w:val="single" w:sz="12" w:space="3" w:color="6380DA"/>
                    <w:bottom w:val="single" w:sz="12" w:space="2" w:color="344D97"/>
                    <w:right w:val="single" w:sz="12" w:space="3" w:color="344D97"/>
                  </w:divBdr>
                  <w:divsChild>
                    <w:div w:id="1702903473">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624850489">
                  <w:marLeft w:val="0"/>
                  <w:marRight w:val="0"/>
                  <w:marTop w:val="0"/>
                  <w:marBottom w:val="0"/>
                  <w:divBdr>
                    <w:top w:val="none" w:sz="0" w:space="0" w:color="auto"/>
                    <w:left w:val="none" w:sz="0" w:space="0" w:color="auto"/>
                    <w:bottom w:val="none" w:sz="0" w:space="0" w:color="auto"/>
                    <w:right w:val="none" w:sz="0" w:space="0" w:color="auto"/>
                  </w:divBdr>
                  <w:divsChild>
                    <w:div w:id="1628386778">
                      <w:marLeft w:val="0"/>
                      <w:marRight w:val="0"/>
                      <w:marTop w:val="0"/>
                      <w:marBottom w:val="0"/>
                      <w:divBdr>
                        <w:top w:val="single" w:sz="6" w:space="2" w:color="E5B53A"/>
                        <w:left w:val="single" w:sz="12" w:space="3" w:color="E5B53A"/>
                        <w:bottom w:val="single" w:sz="12" w:space="2" w:color="A07812"/>
                        <w:right w:val="single" w:sz="12" w:space="3" w:color="A07812"/>
                      </w:divBdr>
                    </w:div>
                    <w:div w:id="1023550729">
                      <w:marLeft w:val="0"/>
                      <w:marRight w:val="0"/>
                      <w:marTop w:val="0"/>
                      <w:marBottom w:val="0"/>
                      <w:divBdr>
                        <w:top w:val="none" w:sz="0" w:space="0" w:color="auto"/>
                        <w:left w:val="none" w:sz="0" w:space="0" w:color="auto"/>
                        <w:bottom w:val="none" w:sz="0" w:space="0" w:color="auto"/>
                        <w:right w:val="none" w:sz="0" w:space="0" w:color="auto"/>
                      </w:divBdr>
                      <w:divsChild>
                        <w:div w:id="1950893021">
                          <w:marLeft w:val="210"/>
                          <w:marRight w:val="0"/>
                          <w:marTop w:val="0"/>
                          <w:marBottom w:val="0"/>
                          <w:divBdr>
                            <w:top w:val="single" w:sz="6" w:space="2" w:color="6380DA"/>
                            <w:left w:val="single" w:sz="12" w:space="3" w:color="6380DA"/>
                            <w:bottom w:val="single" w:sz="12" w:space="2" w:color="344D97"/>
                            <w:right w:val="single" w:sz="12" w:space="3" w:color="344D97"/>
                          </w:divBdr>
                          <w:divsChild>
                            <w:div w:id="1932859293">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369329404">
                          <w:marLeft w:val="210"/>
                          <w:marRight w:val="0"/>
                          <w:marTop w:val="0"/>
                          <w:marBottom w:val="0"/>
                          <w:divBdr>
                            <w:top w:val="single" w:sz="6" w:space="2" w:color="9A6DDC"/>
                            <w:left w:val="single" w:sz="12" w:space="3" w:color="9A6DDC"/>
                            <w:bottom w:val="single" w:sz="12" w:space="2" w:color="623C99"/>
                            <w:right w:val="single" w:sz="12" w:space="3" w:color="623C99"/>
                          </w:divBdr>
                          <w:divsChild>
                            <w:div w:id="464279847">
                              <w:marLeft w:val="0"/>
                              <w:marRight w:val="0"/>
                              <w:marTop w:val="0"/>
                              <w:marBottom w:val="0"/>
                              <w:divBdr>
                                <w:top w:val="single" w:sz="12" w:space="2" w:color="A7CE87"/>
                                <w:left w:val="single" w:sz="12" w:space="3" w:color="A7CE87"/>
                                <w:bottom w:val="single" w:sz="12" w:space="2" w:color="488F0E"/>
                                <w:right w:val="single" w:sz="12" w:space="3" w:color="488F0E"/>
                              </w:divBdr>
                              <w:divsChild>
                                <w:div w:id="188685080">
                                  <w:marLeft w:val="0"/>
                                  <w:marRight w:val="0"/>
                                  <w:marTop w:val="0"/>
                                  <w:marBottom w:val="0"/>
                                  <w:divBdr>
                                    <w:top w:val="single" w:sz="6" w:space="1" w:color="777777"/>
                                    <w:left w:val="single" w:sz="6" w:space="3" w:color="777777"/>
                                    <w:bottom w:val="single" w:sz="6" w:space="1" w:color="FFFFFF"/>
                                    <w:right w:val="single" w:sz="6" w:space="3" w:color="FFFFFF"/>
                                  </w:divBdr>
                                </w:div>
                                <w:div w:id="115876807">
                                  <w:marLeft w:val="0"/>
                                  <w:marRight w:val="0"/>
                                  <w:marTop w:val="0"/>
                                  <w:marBottom w:val="0"/>
                                  <w:divBdr>
                                    <w:top w:val="single" w:sz="12" w:space="2" w:color="6380DA"/>
                                    <w:left w:val="single" w:sz="12" w:space="5" w:color="6380DA"/>
                                    <w:bottom w:val="single" w:sz="12" w:space="2" w:color="344D97"/>
                                    <w:right w:val="single" w:sz="12" w:space="5" w:color="344D97"/>
                                  </w:divBdr>
                                </w:div>
                              </w:divsChild>
                            </w:div>
                          </w:divsChild>
                        </w:div>
                      </w:divsChild>
                    </w:div>
                  </w:divsChild>
                </w:div>
              </w:divsChild>
            </w:div>
          </w:divsChild>
        </w:div>
        <w:div w:id="1586962181">
          <w:marLeft w:val="0"/>
          <w:marRight w:val="0"/>
          <w:marTop w:val="150"/>
          <w:marBottom w:val="150"/>
          <w:divBdr>
            <w:top w:val="none" w:sz="0" w:space="0" w:color="auto"/>
            <w:left w:val="none" w:sz="0" w:space="0" w:color="auto"/>
            <w:bottom w:val="none" w:sz="0" w:space="0" w:color="auto"/>
            <w:right w:val="none" w:sz="0" w:space="0" w:color="auto"/>
          </w:divBdr>
          <w:divsChild>
            <w:div w:id="779303806">
              <w:marLeft w:val="0"/>
              <w:marRight w:val="0"/>
              <w:marTop w:val="0"/>
              <w:marBottom w:val="0"/>
              <w:divBdr>
                <w:top w:val="none" w:sz="0" w:space="0" w:color="auto"/>
                <w:left w:val="none" w:sz="0" w:space="0" w:color="auto"/>
                <w:bottom w:val="none" w:sz="0" w:space="0" w:color="auto"/>
                <w:right w:val="none" w:sz="0" w:space="0" w:color="auto"/>
              </w:divBdr>
              <w:divsChild>
                <w:div w:id="1214004292">
                  <w:marLeft w:val="0"/>
                  <w:marRight w:val="0"/>
                  <w:marTop w:val="0"/>
                  <w:marBottom w:val="0"/>
                  <w:divBdr>
                    <w:top w:val="single" w:sz="6" w:space="2" w:color="6380DA"/>
                    <w:left w:val="single" w:sz="12" w:space="3" w:color="6380DA"/>
                    <w:bottom w:val="single" w:sz="12" w:space="2" w:color="344D97"/>
                    <w:right w:val="single" w:sz="12" w:space="3" w:color="344D97"/>
                  </w:divBdr>
                  <w:divsChild>
                    <w:div w:id="1820268297">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948270814">
                  <w:marLeft w:val="0"/>
                  <w:marRight w:val="0"/>
                  <w:marTop w:val="0"/>
                  <w:marBottom w:val="0"/>
                  <w:divBdr>
                    <w:top w:val="none" w:sz="0" w:space="0" w:color="auto"/>
                    <w:left w:val="none" w:sz="0" w:space="0" w:color="auto"/>
                    <w:bottom w:val="none" w:sz="0" w:space="0" w:color="auto"/>
                    <w:right w:val="none" w:sz="0" w:space="0" w:color="auto"/>
                  </w:divBdr>
                  <w:divsChild>
                    <w:div w:id="518391439">
                      <w:marLeft w:val="0"/>
                      <w:marRight w:val="0"/>
                      <w:marTop w:val="0"/>
                      <w:marBottom w:val="0"/>
                      <w:divBdr>
                        <w:top w:val="single" w:sz="6" w:space="2" w:color="E5B53A"/>
                        <w:left w:val="single" w:sz="12" w:space="3" w:color="E5B53A"/>
                        <w:bottom w:val="single" w:sz="12" w:space="2" w:color="A07812"/>
                        <w:right w:val="single" w:sz="12" w:space="3" w:color="A07812"/>
                      </w:divBdr>
                    </w:div>
                    <w:div w:id="1092971264">
                      <w:marLeft w:val="0"/>
                      <w:marRight w:val="0"/>
                      <w:marTop w:val="0"/>
                      <w:marBottom w:val="0"/>
                      <w:divBdr>
                        <w:top w:val="none" w:sz="0" w:space="0" w:color="auto"/>
                        <w:left w:val="none" w:sz="0" w:space="0" w:color="auto"/>
                        <w:bottom w:val="none" w:sz="0" w:space="0" w:color="auto"/>
                        <w:right w:val="none" w:sz="0" w:space="0" w:color="auto"/>
                      </w:divBdr>
                      <w:divsChild>
                        <w:div w:id="1284732490">
                          <w:marLeft w:val="210"/>
                          <w:marRight w:val="0"/>
                          <w:marTop w:val="0"/>
                          <w:marBottom w:val="0"/>
                          <w:divBdr>
                            <w:top w:val="single" w:sz="6" w:space="2" w:color="6380DA"/>
                            <w:left w:val="single" w:sz="12" w:space="3" w:color="6380DA"/>
                            <w:bottom w:val="single" w:sz="12" w:space="2" w:color="344D97"/>
                            <w:right w:val="single" w:sz="12" w:space="3" w:color="344D97"/>
                          </w:divBdr>
                          <w:divsChild>
                            <w:div w:id="851724201">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731582608">
                          <w:marLeft w:val="210"/>
                          <w:marRight w:val="0"/>
                          <w:marTop w:val="0"/>
                          <w:marBottom w:val="0"/>
                          <w:divBdr>
                            <w:top w:val="single" w:sz="6" w:space="2" w:color="9A6DDC"/>
                            <w:left w:val="single" w:sz="12" w:space="3" w:color="9A6DDC"/>
                            <w:bottom w:val="single" w:sz="12" w:space="2" w:color="623C99"/>
                            <w:right w:val="single" w:sz="12" w:space="3" w:color="623C99"/>
                          </w:divBdr>
                          <w:divsChild>
                            <w:div w:id="1613197654">
                              <w:marLeft w:val="0"/>
                              <w:marRight w:val="0"/>
                              <w:marTop w:val="0"/>
                              <w:marBottom w:val="0"/>
                              <w:divBdr>
                                <w:top w:val="single" w:sz="12" w:space="2" w:color="A7CE87"/>
                                <w:left w:val="single" w:sz="12" w:space="3" w:color="A7CE87"/>
                                <w:bottom w:val="single" w:sz="12" w:space="2" w:color="488F0E"/>
                                <w:right w:val="single" w:sz="12" w:space="3" w:color="488F0E"/>
                              </w:divBdr>
                              <w:divsChild>
                                <w:div w:id="364913247">
                                  <w:marLeft w:val="0"/>
                                  <w:marRight w:val="0"/>
                                  <w:marTop w:val="0"/>
                                  <w:marBottom w:val="0"/>
                                  <w:divBdr>
                                    <w:top w:val="single" w:sz="6" w:space="1" w:color="336609"/>
                                    <w:left w:val="single" w:sz="6" w:space="2" w:color="336609"/>
                                    <w:bottom w:val="single" w:sz="6" w:space="1" w:color="74B83D"/>
                                    <w:right w:val="single" w:sz="6" w:space="2" w:color="74B83D"/>
                                  </w:divBdr>
                                </w:div>
                                <w:div w:id="922102376">
                                  <w:marLeft w:val="0"/>
                                  <w:marRight w:val="0"/>
                                  <w:marTop w:val="0"/>
                                  <w:marBottom w:val="0"/>
                                  <w:divBdr>
                                    <w:top w:val="single" w:sz="12" w:space="2" w:color="6380DA"/>
                                    <w:left w:val="single" w:sz="12" w:space="5" w:color="6380DA"/>
                                    <w:bottom w:val="single" w:sz="12" w:space="2" w:color="344D97"/>
                                    <w:right w:val="single" w:sz="12" w:space="5" w:color="344D97"/>
                                  </w:divBdr>
                                </w:div>
                              </w:divsChild>
                            </w:div>
                          </w:divsChild>
                        </w:div>
                        <w:div w:id="2100708427">
                          <w:marLeft w:val="210"/>
                          <w:marRight w:val="0"/>
                          <w:marTop w:val="0"/>
                          <w:marBottom w:val="0"/>
                          <w:divBdr>
                            <w:top w:val="none" w:sz="0" w:space="0" w:color="auto"/>
                            <w:left w:val="none" w:sz="0" w:space="0" w:color="auto"/>
                            <w:bottom w:val="none" w:sz="0" w:space="0" w:color="auto"/>
                            <w:right w:val="none" w:sz="0" w:space="0" w:color="auto"/>
                          </w:divBdr>
                          <w:divsChild>
                            <w:div w:id="1837960696">
                              <w:marLeft w:val="0"/>
                              <w:marRight w:val="0"/>
                              <w:marTop w:val="0"/>
                              <w:marBottom w:val="0"/>
                              <w:divBdr>
                                <w:top w:val="single" w:sz="6" w:space="3" w:color="D0D1D2"/>
                                <w:left w:val="single" w:sz="6" w:space="3" w:color="D0D1D2"/>
                                <w:bottom w:val="single" w:sz="6" w:space="3" w:color="D0D1D2"/>
                                <w:right w:val="single" w:sz="6" w:space="3" w:color="D0D1D2"/>
                              </w:divBdr>
                            </w:div>
                          </w:divsChild>
                        </w:div>
                        <w:div w:id="755324731">
                          <w:marLeft w:val="210"/>
                          <w:marRight w:val="0"/>
                          <w:marTop w:val="0"/>
                          <w:marBottom w:val="0"/>
                          <w:divBdr>
                            <w:top w:val="single" w:sz="6" w:space="2" w:color="9A6DDC"/>
                            <w:left w:val="single" w:sz="12" w:space="3" w:color="9A6DDC"/>
                            <w:bottom w:val="single" w:sz="12" w:space="2" w:color="623C99"/>
                            <w:right w:val="single" w:sz="12" w:space="3" w:color="623C99"/>
                          </w:divBdr>
                          <w:divsChild>
                            <w:div w:id="1753312552">
                              <w:marLeft w:val="0"/>
                              <w:marRight w:val="0"/>
                              <w:marTop w:val="0"/>
                              <w:marBottom w:val="0"/>
                              <w:divBdr>
                                <w:top w:val="single" w:sz="12" w:space="2" w:color="A7CE87"/>
                                <w:left w:val="single" w:sz="12" w:space="3" w:color="A7CE87"/>
                                <w:bottom w:val="single" w:sz="12" w:space="2" w:color="488F0E"/>
                                <w:right w:val="single" w:sz="12" w:space="3" w:color="488F0E"/>
                              </w:divBdr>
                              <w:divsChild>
                                <w:div w:id="398091239">
                                  <w:marLeft w:val="0"/>
                                  <w:marRight w:val="0"/>
                                  <w:marTop w:val="0"/>
                                  <w:marBottom w:val="0"/>
                                  <w:divBdr>
                                    <w:top w:val="single" w:sz="6" w:space="1" w:color="336609"/>
                                    <w:left w:val="single" w:sz="6" w:space="2" w:color="336609"/>
                                    <w:bottom w:val="single" w:sz="6" w:space="1" w:color="74B83D"/>
                                    <w:right w:val="single" w:sz="6" w:space="2" w:color="74B83D"/>
                                  </w:divBdr>
                                </w:div>
                                <w:div w:id="1012804624">
                                  <w:marLeft w:val="0"/>
                                  <w:marRight w:val="0"/>
                                  <w:marTop w:val="0"/>
                                  <w:marBottom w:val="0"/>
                                  <w:divBdr>
                                    <w:top w:val="single" w:sz="12" w:space="2" w:color="A7CE87"/>
                                    <w:left w:val="single" w:sz="12" w:space="3" w:color="A7CE87"/>
                                    <w:bottom w:val="single" w:sz="12" w:space="2" w:color="488F0E"/>
                                    <w:right w:val="single" w:sz="12" w:space="3" w:color="488F0E"/>
                                  </w:divBdr>
                                  <w:divsChild>
                                    <w:div w:id="1099523223">
                                      <w:marLeft w:val="0"/>
                                      <w:marRight w:val="0"/>
                                      <w:marTop w:val="0"/>
                                      <w:marBottom w:val="0"/>
                                      <w:divBdr>
                                        <w:top w:val="single" w:sz="6" w:space="1" w:color="336609"/>
                                        <w:left w:val="single" w:sz="6" w:space="2" w:color="336609"/>
                                        <w:bottom w:val="single" w:sz="6" w:space="1" w:color="74B83D"/>
                                        <w:right w:val="single" w:sz="6" w:space="2" w:color="74B83D"/>
                                      </w:divBdr>
                                    </w:div>
                                    <w:div w:id="690032916">
                                      <w:marLeft w:val="0"/>
                                      <w:marRight w:val="0"/>
                                      <w:marTop w:val="0"/>
                                      <w:marBottom w:val="0"/>
                                      <w:divBdr>
                                        <w:top w:val="single" w:sz="12" w:space="2" w:color="6380DA"/>
                                        <w:left w:val="single" w:sz="12" w:space="5" w:color="6380DA"/>
                                        <w:bottom w:val="single" w:sz="12" w:space="2" w:color="344D97"/>
                                        <w:right w:val="single" w:sz="12" w:space="5" w:color="344D97"/>
                                      </w:divBdr>
                                    </w:div>
                                  </w:divsChild>
                                </w:div>
                              </w:divsChild>
                            </w:div>
                          </w:divsChild>
                        </w:div>
                        <w:div w:id="1496604640">
                          <w:marLeft w:val="210"/>
                          <w:marRight w:val="0"/>
                          <w:marTop w:val="0"/>
                          <w:marBottom w:val="0"/>
                          <w:divBdr>
                            <w:top w:val="none" w:sz="0" w:space="0" w:color="auto"/>
                            <w:left w:val="none" w:sz="0" w:space="0" w:color="auto"/>
                            <w:bottom w:val="none" w:sz="0" w:space="0" w:color="auto"/>
                            <w:right w:val="none" w:sz="0" w:space="0" w:color="auto"/>
                          </w:divBdr>
                          <w:divsChild>
                            <w:div w:id="444692634">
                              <w:marLeft w:val="0"/>
                              <w:marRight w:val="0"/>
                              <w:marTop w:val="0"/>
                              <w:marBottom w:val="0"/>
                              <w:divBdr>
                                <w:top w:val="single" w:sz="6" w:space="3" w:color="D0D1D2"/>
                                <w:left w:val="single" w:sz="6" w:space="3" w:color="D0D1D2"/>
                                <w:bottom w:val="single" w:sz="6" w:space="3" w:color="D0D1D2"/>
                                <w:right w:val="single" w:sz="6" w:space="3" w:color="D0D1D2"/>
                              </w:divBdr>
                            </w:div>
                          </w:divsChild>
                        </w:div>
                      </w:divsChild>
                    </w:div>
                  </w:divsChild>
                </w:div>
              </w:divsChild>
            </w:div>
          </w:divsChild>
        </w:div>
        <w:div w:id="1378820934">
          <w:marLeft w:val="0"/>
          <w:marRight w:val="0"/>
          <w:marTop w:val="150"/>
          <w:marBottom w:val="150"/>
          <w:divBdr>
            <w:top w:val="none" w:sz="0" w:space="0" w:color="auto"/>
            <w:left w:val="none" w:sz="0" w:space="0" w:color="auto"/>
            <w:bottom w:val="none" w:sz="0" w:space="0" w:color="auto"/>
            <w:right w:val="none" w:sz="0" w:space="0" w:color="auto"/>
          </w:divBdr>
          <w:divsChild>
            <w:div w:id="1516264069">
              <w:marLeft w:val="0"/>
              <w:marRight w:val="0"/>
              <w:marTop w:val="0"/>
              <w:marBottom w:val="0"/>
              <w:divBdr>
                <w:top w:val="none" w:sz="0" w:space="0" w:color="auto"/>
                <w:left w:val="none" w:sz="0" w:space="0" w:color="auto"/>
                <w:bottom w:val="none" w:sz="0" w:space="0" w:color="auto"/>
                <w:right w:val="none" w:sz="0" w:space="0" w:color="auto"/>
              </w:divBdr>
              <w:divsChild>
                <w:div w:id="130368659">
                  <w:marLeft w:val="0"/>
                  <w:marRight w:val="0"/>
                  <w:marTop w:val="0"/>
                  <w:marBottom w:val="0"/>
                  <w:divBdr>
                    <w:top w:val="single" w:sz="6" w:space="2" w:color="6380DA"/>
                    <w:left w:val="single" w:sz="12" w:space="3" w:color="6380DA"/>
                    <w:bottom w:val="single" w:sz="12" w:space="2" w:color="344D97"/>
                    <w:right w:val="single" w:sz="12" w:space="3" w:color="344D97"/>
                  </w:divBdr>
                  <w:divsChild>
                    <w:div w:id="363020963">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762292070">
                  <w:marLeft w:val="0"/>
                  <w:marRight w:val="0"/>
                  <w:marTop w:val="0"/>
                  <w:marBottom w:val="0"/>
                  <w:divBdr>
                    <w:top w:val="single" w:sz="6" w:space="2" w:color="E5B53A"/>
                    <w:left w:val="single" w:sz="12" w:space="3" w:color="E5B53A"/>
                    <w:bottom w:val="single" w:sz="12" w:space="2" w:color="A07812"/>
                    <w:right w:val="single" w:sz="12" w:space="3" w:color="A07812"/>
                  </w:divBdr>
                  <w:divsChild>
                    <w:div w:id="1651592430">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419912257">
                  <w:marLeft w:val="0"/>
                  <w:marRight w:val="0"/>
                  <w:marTop w:val="0"/>
                  <w:marBottom w:val="0"/>
                  <w:divBdr>
                    <w:top w:val="single" w:sz="6" w:space="2" w:color="6380DA"/>
                    <w:left w:val="single" w:sz="12" w:space="3" w:color="6380DA"/>
                    <w:bottom w:val="single" w:sz="12" w:space="2" w:color="344D97"/>
                    <w:right w:val="single" w:sz="12" w:space="3" w:color="344D97"/>
                  </w:divBdr>
                  <w:divsChild>
                    <w:div w:id="157578604">
                      <w:marLeft w:val="0"/>
                      <w:marRight w:val="0"/>
                      <w:marTop w:val="0"/>
                      <w:marBottom w:val="0"/>
                      <w:divBdr>
                        <w:top w:val="single" w:sz="6" w:space="1" w:color="777777"/>
                        <w:left w:val="single" w:sz="6" w:space="3" w:color="777777"/>
                        <w:bottom w:val="single" w:sz="6" w:space="1" w:color="FFFFFF"/>
                        <w:right w:val="single" w:sz="6" w:space="3" w:color="FFFFFF"/>
                      </w:divBdr>
                    </w:div>
                    <w:div w:id="1246065383">
                      <w:marLeft w:val="0"/>
                      <w:marRight w:val="0"/>
                      <w:marTop w:val="0"/>
                      <w:marBottom w:val="0"/>
                      <w:divBdr>
                        <w:top w:val="single" w:sz="6" w:space="1" w:color="777777"/>
                        <w:left w:val="single" w:sz="6" w:space="3" w:color="777777"/>
                        <w:bottom w:val="single" w:sz="6" w:space="1" w:color="FFFFFF"/>
                        <w:right w:val="single" w:sz="6" w:space="3" w:color="FFFFFF"/>
                      </w:divBdr>
                    </w:div>
                    <w:div w:id="658465070">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364867744">
                  <w:marLeft w:val="0"/>
                  <w:marRight w:val="0"/>
                  <w:marTop w:val="0"/>
                  <w:marBottom w:val="0"/>
                  <w:divBdr>
                    <w:top w:val="single" w:sz="6" w:space="2" w:color="6380DA"/>
                    <w:left w:val="single" w:sz="12" w:space="3" w:color="6380DA"/>
                    <w:bottom w:val="single" w:sz="12" w:space="2" w:color="344D97"/>
                    <w:right w:val="single" w:sz="12" w:space="3" w:color="344D97"/>
                  </w:divBdr>
                  <w:divsChild>
                    <w:div w:id="1742751496">
                      <w:marLeft w:val="0"/>
                      <w:marRight w:val="0"/>
                      <w:marTop w:val="0"/>
                      <w:marBottom w:val="0"/>
                      <w:divBdr>
                        <w:top w:val="single" w:sz="6" w:space="1" w:color="777777"/>
                        <w:left w:val="single" w:sz="6" w:space="3" w:color="777777"/>
                        <w:bottom w:val="single" w:sz="6" w:space="1" w:color="FFFFFF"/>
                        <w:right w:val="single" w:sz="6" w:space="3" w:color="FFFFFF"/>
                      </w:divBdr>
                    </w:div>
                  </w:divsChild>
                </w:div>
              </w:divsChild>
            </w:div>
          </w:divsChild>
        </w:div>
        <w:div w:id="1649625382">
          <w:marLeft w:val="0"/>
          <w:marRight w:val="0"/>
          <w:marTop w:val="150"/>
          <w:marBottom w:val="150"/>
          <w:divBdr>
            <w:top w:val="none" w:sz="0" w:space="0" w:color="auto"/>
            <w:left w:val="none" w:sz="0" w:space="0" w:color="auto"/>
            <w:bottom w:val="none" w:sz="0" w:space="0" w:color="auto"/>
            <w:right w:val="none" w:sz="0" w:space="0" w:color="auto"/>
          </w:divBdr>
          <w:divsChild>
            <w:div w:id="1623610957">
              <w:marLeft w:val="0"/>
              <w:marRight w:val="0"/>
              <w:marTop w:val="0"/>
              <w:marBottom w:val="0"/>
              <w:divBdr>
                <w:top w:val="none" w:sz="0" w:space="0" w:color="auto"/>
                <w:left w:val="none" w:sz="0" w:space="0" w:color="auto"/>
                <w:bottom w:val="none" w:sz="0" w:space="0" w:color="auto"/>
                <w:right w:val="none" w:sz="0" w:space="0" w:color="auto"/>
              </w:divBdr>
              <w:divsChild>
                <w:div w:id="1299922501">
                  <w:marLeft w:val="0"/>
                  <w:marRight w:val="0"/>
                  <w:marTop w:val="0"/>
                  <w:marBottom w:val="0"/>
                  <w:divBdr>
                    <w:top w:val="single" w:sz="6" w:space="2" w:color="6380DA"/>
                    <w:left w:val="single" w:sz="12" w:space="3" w:color="6380DA"/>
                    <w:bottom w:val="single" w:sz="12" w:space="2" w:color="344D97"/>
                    <w:right w:val="single" w:sz="12" w:space="3" w:color="344D97"/>
                  </w:divBdr>
                  <w:divsChild>
                    <w:div w:id="946042824">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877621602">
                  <w:marLeft w:val="0"/>
                  <w:marRight w:val="0"/>
                  <w:marTop w:val="0"/>
                  <w:marBottom w:val="0"/>
                  <w:divBdr>
                    <w:top w:val="single" w:sz="6" w:space="2" w:color="E5B53A"/>
                    <w:left w:val="single" w:sz="12" w:space="3" w:color="E5B53A"/>
                    <w:bottom w:val="single" w:sz="12" w:space="2" w:color="A07812"/>
                    <w:right w:val="single" w:sz="12" w:space="3" w:color="A07812"/>
                  </w:divBdr>
                  <w:divsChild>
                    <w:div w:id="2029217635">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2115519629">
                  <w:marLeft w:val="0"/>
                  <w:marRight w:val="0"/>
                  <w:marTop w:val="0"/>
                  <w:marBottom w:val="0"/>
                  <w:divBdr>
                    <w:top w:val="single" w:sz="6" w:space="2" w:color="6380DA"/>
                    <w:left w:val="single" w:sz="12" w:space="3" w:color="6380DA"/>
                    <w:bottom w:val="single" w:sz="12" w:space="2" w:color="344D97"/>
                    <w:right w:val="single" w:sz="12" w:space="3" w:color="344D97"/>
                  </w:divBdr>
                  <w:divsChild>
                    <w:div w:id="1082216914">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432750912">
                  <w:marLeft w:val="0"/>
                  <w:marRight w:val="0"/>
                  <w:marTop w:val="0"/>
                  <w:marBottom w:val="0"/>
                  <w:divBdr>
                    <w:top w:val="single" w:sz="6" w:space="2" w:color="6380DA"/>
                    <w:left w:val="single" w:sz="12" w:space="3" w:color="6380DA"/>
                    <w:bottom w:val="single" w:sz="12" w:space="2" w:color="344D97"/>
                    <w:right w:val="single" w:sz="12" w:space="3" w:color="344D97"/>
                  </w:divBdr>
                  <w:divsChild>
                    <w:div w:id="1687752406">
                      <w:marLeft w:val="0"/>
                      <w:marRight w:val="0"/>
                      <w:marTop w:val="0"/>
                      <w:marBottom w:val="0"/>
                      <w:divBdr>
                        <w:top w:val="single" w:sz="6" w:space="1" w:color="777777"/>
                        <w:left w:val="single" w:sz="6" w:space="3" w:color="777777"/>
                        <w:bottom w:val="single" w:sz="6" w:space="1" w:color="FFFFFF"/>
                        <w:right w:val="single" w:sz="6" w:space="3" w:color="FFFFFF"/>
                      </w:divBdr>
                    </w:div>
                    <w:div w:id="1187601041">
                      <w:marLeft w:val="0"/>
                      <w:marRight w:val="0"/>
                      <w:marTop w:val="0"/>
                      <w:marBottom w:val="0"/>
                      <w:divBdr>
                        <w:top w:val="single" w:sz="6" w:space="1" w:color="777777"/>
                        <w:left w:val="single" w:sz="6" w:space="3" w:color="777777"/>
                        <w:bottom w:val="single" w:sz="6" w:space="1" w:color="FFFFFF"/>
                        <w:right w:val="single" w:sz="6" w:space="3" w:color="FFFFFF"/>
                      </w:divBdr>
                    </w:div>
                    <w:div w:id="48388623">
                      <w:marLeft w:val="0"/>
                      <w:marRight w:val="0"/>
                      <w:marTop w:val="0"/>
                      <w:marBottom w:val="0"/>
                      <w:divBdr>
                        <w:top w:val="single" w:sz="6" w:space="1" w:color="777777"/>
                        <w:left w:val="single" w:sz="6" w:space="3" w:color="777777"/>
                        <w:bottom w:val="single" w:sz="6" w:space="1" w:color="FFFFFF"/>
                        <w:right w:val="single" w:sz="6" w:space="3" w:color="FFFFFF"/>
                      </w:divBdr>
                    </w:div>
                  </w:divsChild>
                </w:div>
              </w:divsChild>
            </w:div>
          </w:divsChild>
        </w:div>
        <w:div w:id="2000844553">
          <w:marLeft w:val="0"/>
          <w:marRight w:val="0"/>
          <w:marTop w:val="150"/>
          <w:marBottom w:val="150"/>
          <w:divBdr>
            <w:top w:val="none" w:sz="0" w:space="0" w:color="auto"/>
            <w:left w:val="none" w:sz="0" w:space="0" w:color="auto"/>
            <w:bottom w:val="none" w:sz="0" w:space="0" w:color="auto"/>
            <w:right w:val="none" w:sz="0" w:space="0" w:color="auto"/>
          </w:divBdr>
          <w:divsChild>
            <w:div w:id="624308250">
              <w:marLeft w:val="0"/>
              <w:marRight w:val="0"/>
              <w:marTop w:val="0"/>
              <w:marBottom w:val="0"/>
              <w:divBdr>
                <w:top w:val="none" w:sz="0" w:space="0" w:color="auto"/>
                <w:left w:val="none" w:sz="0" w:space="0" w:color="auto"/>
                <w:bottom w:val="none" w:sz="0" w:space="0" w:color="auto"/>
                <w:right w:val="none" w:sz="0" w:space="0" w:color="auto"/>
              </w:divBdr>
              <w:divsChild>
                <w:div w:id="1098991117">
                  <w:marLeft w:val="0"/>
                  <w:marRight w:val="0"/>
                  <w:marTop w:val="225"/>
                  <w:marBottom w:val="0"/>
                  <w:divBdr>
                    <w:top w:val="single" w:sz="12" w:space="3" w:color="CF944D"/>
                    <w:left w:val="single" w:sz="12" w:space="3" w:color="CF944D"/>
                    <w:bottom w:val="single" w:sz="12" w:space="3" w:color="8E5D22"/>
                    <w:right w:val="single" w:sz="12" w:space="3" w:color="8E5D22"/>
                  </w:divBdr>
                </w:div>
                <w:div w:id="1271623721">
                  <w:marLeft w:val="0"/>
                  <w:marRight w:val="0"/>
                  <w:marTop w:val="0"/>
                  <w:marBottom w:val="0"/>
                  <w:divBdr>
                    <w:top w:val="single" w:sz="6" w:space="2" w:color="9A6DDC"/>
                    <w:left w:val="single" w:sz="12" w:space="3" w:color="9A6DDC"/>
                    <w:bottom w:val="single" w:sz="12" w:space="2" w:color="623C99"/>
                    <w:right w:val="single" w:sz="12" w:space="3" w:color="623C99"/>
                  </w:divBdr>
                  <w:divsChild>
                    <w:div w:id="208147890">
                      <w:marLeft w:val="0"/>
                      <w:marRight w:val="0"/>
                      <w:marTop w:val="0"/>
                      <w:marBottom w:val="0"/>
                      <w:divBdr>
                        <w:top w:val="single" w:sz="6" w:space="2" w:color="777777"/>
                        <w:left w:val="single" w:sz="6" w:space="2" w:color="777777"/>
                        <w:bottom w:val="single" w:sz="6" w:space="2" w:color="FFFFFF"/>
                        <w:right w:val="single" w:sz="6" w:space="2" w:color="FFFFFF"/>
                      </w:divBdr>
                    </w:div>
                    <w:div w:id="1789621858">
                      <w:marLeft w:val="0"/>
                      <w:marRight w:val="0"/>
                      <w:marTop w:val="0"/>
                      <w:marBottom w:val="0"/>
                      <w:divBdr>
                        <w:top w:val="single" w:sz="6" w:space="1" w:color="777777"/>
                        <w:left w:val="single" w:sz="6" w:space="3" w:color="777777"/>
                        <w:bottom w:val="single" w:sz="6" w:space="1" w:color="FFFFFF"/>
                        <w:right w:val="single" w:sz="6" w:space="3" w:color="FFFFFF"/>
                      </w:divBdr>
                    </w:div>
                  </w:divsChild>
                </w:div>
                <w:div w:id="1221475930">
                  <w:marLeft w:val="0"/>
                  <w:marRight w:val="0"/>
                  <w:marTop w:val="0"/>
                  <w:marBottom w:val="0"/>
                  <w:divBdr>
                    <w:top w:val="none" w:sz="0" w:space="0" w:color="auto"/>
                    <w:left w:val="none" w:sz="0" w:space="0" w:color="auto"/>
                    <w:bottom w:val="none" w:sz="0" w:space="0" w:color="auto"/>
                    <w:right w:val="none" w:sz="0" w:space="0" w:color="auto"/>
                  </w:divBdr>
                  <w:divsChild>
                    <w:div w:id="1852917273">
                      <w:marLeft w:val="0"/>
                      <w:marRight w:val="0"/>
                      <w:marTop w:val="0"/>
                      <w:marBottom w:val="0"/>
                      <w:divBdr>
                        <w:top w:val="single" w:sz="6" w:space="2" w:color="E5B53A"/>
                        <w:left w:val="single" w:sz="12" w:space="3" w:color="E5B53A"/>
                        <w:bottom w:val="single" w:sz="12" w:space="2" w:color="A07812"/>
                        <w:right w:val="single" w:sz="12" w:space="3" w:color="A07812"/>
                      </w:divBdr>
                      <w:divsChild>
                        <w:div w:id="2057002884">
                          <w:marLeft w:val="0"/>
                          <w:marRight w:val="0"/>
                          <w:marTop w:val="0"/>
                          <w:marBottom w:val="0"/>
                          <w:divBdr>
                            <w:top w:val="single" w:sz="12" w:space="2" w:color="A7CE87"/>
                            <w:left w:val="single" w:sz="12" w:space="3" w:color="A7CE87"/>
                            <w:bottom w:val="single" w:sz="12" w:space="2" w:color="488F0E"/>
                            <w:right w:val="single" w:sz="12" w:space="3" w:color="488F0E"/>
                          </w:divBdr>
                        </w:div>
                      </w:divsChild>
                    </w:div>
                    <w:div w:id="1598827311">
                      <w:marLeft w:val="0"/>
                      <w:marRight w:val="0"/>
                      <w:marTop w:val="0"/>
                      <w:marBottom w:val="0"/>
                      <w:divBdr>
                        <w:top w:val="none" w:sz="0" w:space="0" w:color="auto"/>
                        <w:left w:val="none" w:sz="0" w:space="0" w:color="auto"/>
                        <w:bottom w:val="none" w:sz="0" w:space="0" w:color="auto"/>
                        <w:right w:val="none" w:sz="0" w:space="0" w:color="auto"/>
                      </w:divBdr>
                      <w:divsChild>
                        <w:div w:id="462428311">
                          <w:marLeft w:val="210"/>
                          <w:marRight w:val="0"/>
                          <w:marTop w:val="0"/>
                          <w:marBottom w:val="0"/>
                          <w:divBdr>
                            <w:top w:val="single" w:sz="6" w:space="2" w:color="9A6DDC"/>
                            <w:left w:val="single" w:sz="12" w:space="3" w:color="9A6DDC"/>
                            <w:bottom w:val="single" w:sz="12" w:space="2" w:color="623C99"/>
                            <w:right w:val="single" w:sz="12" w:space="3" w:color="623C99"/>
                          </w:divBdr>
                          <w:divsChild>
                            <w:div w:id="1412048682">
                              <w:marLeft w:val="0"/>
                              <w:marRight w:val="0"/>
                              <w:marTop w:val="0"/>
                              <w:marBottom w:val="0"/>
                              <w:divBdr>
                                <w:top w:val="single" w:sz="6" w:space="2" w:color="777777"/>
                                <w:left w:val="single" w:sz="6" w:space="2" w:color="777777"/>
                                <w:bottom w:val="single" w:sz="6" w:space="2" w:color="FFFFFF"/>
                                <w:right w:val="single" w:sz="6" w:space="2" w:color="FFFFFF"/>
                              </w:divBdr>
                            </w:div>
                            <w:div w:id="6832834">
                              <w:marLeft w:val="0"/>
                              <w:marRight w:val="0"/>
                              <w:marTop w:val="0"/>
                              <w:marBottom w:val="0"/>
                              <w:divBdr>
                                <w:top w:val="single" w:sz="6" w:space="1" w:color="777777"/>
                                <w:left w:val="single" w:sz="6" w:space="3" w:color="777777"/>
                                <w:bottom w:val="single" w:sz="6" w:space="1" w:color="FFFFFF"/>
                                <w:right w:val="single" w:sz="6" w:space="3" w:color="FFFFFF"/>
                              </w:divBdr>
                            </w:div>
                          </w:divsChild>
                        </w:div>
                      </w:divsChild>
                    </w:div>
                  </w:divsChild>
                </w:div>
              </w:divsChild>
            </w:div>
          </w:divsChild>
        </w:div>
        <w:div w:id="2044475637">
          <w:marLeft w:val="0"/>
          <w:marRight w:val="0"/>
          <w:marTop w:val="150"/>
          <w:marBottom w:val="150"/>
          <w:divBdr>
            <w:top w:val="none" w:sz="0" w:space="0" w:color="auto"/>
            <w:left w:val="none" w:sz="0" w:space="0" w:color="auto"/>
            <w:bottom w:val="none" w:sz="0" w:space="0" w:color="auto"/>
            <w:right w:val="none" w:sz="0" w:space="0" w:color="auto"/>
          </w:divBdr>
          <w:divsChild>
            <w:div w:id="210575926">
              <w:marLeft w:val="0"/>
              <w:marRight w:val="0"/>
              <w:marTop w:val="0"/>
              <w:marBottom w:val="0"/>
              <w:divBdr>
                <w:top w:val="none" w:sz="0" w:space="0" w:color="auto"/>
                <w:left w:val="none" w:sz="0" w:space="0" w:color="auto"/>
                <w:bottom w:val="none" w:sz="0" w:space="0" w:color="auto"/>
                <w:right w:val="none" w:sz="0" w:space="0" w:color="auto"/>
              </w:divBdr>
              <w:divsChild>
                <w:div w:id="1064258862">
                  <w:marLeft w:val="0"/>
                  <w:marRight w:val="0"/>
                  <w:marTop w:val="225"/>
                  <w:marBottom w:val="0"/>
                  <w:divBdr>
                    <w:top w:val="single" w:sz="12" w:space="3" w:color="CF944D"/>
                    <w:left w:val="single" w:sz="12" w:space="3" w:color="CF944D"/>
                    <w:bottom w:val="single" w:sz="12" w:space="3" w:color="8E5D22"/>
                    <w:right w:val="single" w:sz="12" w:space="3" w:color="8E5D22"/>
                  </w:divBdr>
                </w:div>
                <w:div w:id="792361210">
                  <w:marLeft w:val="0"/>
                  <w:marRight w:val="0"/>
                  <w:marTop w:val="0"/>
                  <w:marBottom w:val="0"/>
                  <w:divBdr>
                    <w:top w:val="single" w:sz="6" w:space="2" w:color="E5B53A"/>
                    <w:left w:val="single" w:sz="12" w:space="3" w:color="E5B53A"/>
                    <w:bottom w:val="single" w:sz="12" w:space="2" w:color="A07812"/>
                    <w:right w:val="single" w:sz="12" w:space="3" w:color="A07812"/>
                  </w:divBdr>
                  <w:divsChild>
                    <w:div w:id="1940212002">
                      <w:marLeft w:val="0"/>
                      <w:marRight w:val="0"/>
                      <w:marTop w:val="0"/>
                      <w:marBottom w:val="0"/>
                      <w:divBdr>
                        <w:top w:val="single" w:sz="6" w:space="1" w:color="7E5E0E"/>
                        <w:left w:val="single" w:sz="6" w:space="2" w:color="7E5E0E"/>
                        <w:bottom w:val="single" w:sz="6" w:space="1" w:color="D4A631"/>
                        <w:right w:val="single" w:sz="6" w:space="2" w:color="D4A631"/>
                      </w:divBdr>
                    </w:div>
                  </w:divsChild>
                </w:div>
                <w:div w:id="1064522474">
                  <w:marLeft w:val="0"/>
                  <w:marRight w:val="0"/>
                  <w:marTop w:val="0"/>
                  <w:marBottom w:val="0"/>
                  <w:divBdr>
                    <w:top w:val="single" w:sz="6" w:space="2" w:color="49B1E6"/>
                    <w:left w:val="single" w:sz="12" w:space="3" w:color="49B1E6"/>
                    <w:bottom w:val="single" w:sz="12" w:space="2" w:color="1F75A1"/>
                    <w:right w:val="single" w:sz="12" w:space="3" w:color="1F75A1"/>
                  </w:divBdr>
                </w:div>
              </w:divsChild>
            </w:div>
          </w:divsChild>
        </w:div>
        <w:div w:id="128742248">
          <w:marLeft w:val="0"/>
          <w:marRight w:val="0"/>
          <w:marTop w:val="150"/>
          <w:marBottom w:val="150"/>
          <w:divBdr>
            <w:top w:val="none" w:sz="0" w:space="0" w:color="auto"/>
            <w:left w:val="none" w:sz="0" w:space="0" w:color="auto"/>
            <w:bottom w:val="none" w:sz="0" w:space="0" w:color="auto"/>
            <w:right w:val="none" w:sz="0" w:space="0" w:color="auto"/>
          </w:divBdr>
          <w:divsChild>
            <w:div w:id="1671180722">
              <w:marLeft w:val="0"/>
              <w:marRight w:val="0"/>
              <w:marTop w:val="0"/>
              <w:marBottom w:val="0"/>
              <w:divBdr>
                <w:top w:val="none" w:sz="0" w:space="0" w:color="auto"/>
                <w:left w:val="none" w:sz="0" w:space="0" w:color="auto"/>
                <w:bottom w:val="none" w:sz="0" w:space="0" w:color="auto"/>
                <w:right w:val="none" w:sz="0" w:space="0" w:color="auto"/>
              </w:divBdr>
              <w:divsChild>
                <w:div w:id="352540803">
                  <w:marLeft w:val="0"/>
                  <w:marRight w:val="0"/>
                  <w:marTop w:val="225"/>
                  <w:marBottom w:val="0"/>
                  <w:divBdr>
                    <w:top w:val="single" w:sz="12" w:space="3" w:color="CF944D"/>
                    <w:left w:val="single" w:sz="12" w:space="3" w:color="CF944D"/>
                    <w:bottom w:val="single" w:sz="12" w:space="3" w:color="8E5D22"/>
                    <w:right w:val="single" w:sz="12" w:space="3" w:color="8E5D22"/>
                  </w:divBdr>
                </w:div>
                <w:div w:id="1326085462">
                  <w:marLeft w:val="0"/>
                  <w:marRight w:val="0"/>
                  <w:marTop w:val="0"/>
                  <w:marBottom w:val="0"/>
                  <w:divBdr>
                    <w:top w:val="single" w:sz="6" w:space="2" w:color="DA4646"/>
                    <w:left w:val="single" w:sz="12" w:space="3" w:color="DA4646"/>
                    <w:bottom w:val="single" w:sz="12" w:space="2" w:color="971C1C"/>
                    <w:right w:val="single" w:sz="12" w:space="3" w:color="971C1C"/>
                  </w:divBdr>
                </w:div>
                <w:div w:id="182792264">
                  <w:marLeft w:val="0"/>
                  <w:marRight w:val="0"/>
                  <w:marTop w:val="0"/>
                  <w:marBottom w:val="0"/>
                  <w:divBdr>
                    <w:top w:val="single" w:sz="6" w:space="2" w:color="49B1E6"/>
                    <w:left w:val="single" w:sz="12" w:space="3" w:color="49B1E6"/>
                    <w:bottom w:val="single" w:sz="12" w:space="2" w:color="1F75A1"/>
                    <w:right w:val="single" w:sz="12" w:space="3" w:color="1F75A1"/>
                  </w:divBdr>
                </w:div>
              </w:divsChild>
            </w:div>
          </w:divsChild>
        </w:div>
      </w:divsChild>
    </w:div>
    <w:div w:id="381255290">
      <w:bodyDiv w:val="1"/>
      <w:marLeft w:val="0"/>
      <w:marRight w:val="0"/>
      <w:marTop w:val="0"/>
      <w:marBottom w:val="0"/>
      <w:divBdr>
        <w:top w:val="none" w:sz="0" w:space="0" w:color="auto"/>
        <w:left w:val="none" w:sz="0" w:space="0" w:color="auto"/>
        <w:bottom w:val="none" w:sz="0" w:space="0" w:color="auto"/>
        <w:right w:val="none" w:sz="0" w:space="0" w:color="auto"/>
      </w:divBdr>
    </w:div>
    <w:div w:id="393237374">
      <w:bodyDiv w:val="1"/>
      <w:marLeft w:val="0"/>
      <w:marRight w:val="0"/>
      <w:marTop w:val="0"/>
      <w:marBottom w:val="0"/>
      <w:divBdr>
        <w:top w:val="none" w:sz="0" w:space="0" w:color="auto"/>
        <w:left w:val="none" w:sz="0" w:space="0" w:color="auto"/>
        <w:bottom w:val="none" w:sz="0" w:space="0" w:color="auto"/>
        <w:right w:val="none" w:sz="0" w:space="0" w:color="auto"/>
      </w:divBdr>
      <w:divsChild>
        <w:div w:id="199243775">
          <w:marLeft w:val="0"/>
          <w:marRight w:val="0"/>
          <w:marTop w:val="0"/>
          <w:marBottom w:val="0"/>
          <w:divBdr>
            <w:top w:val="none" w:sz="0" w:space="0" w:color="auto"/>
            <w:left w:val="none" w:sz="0" w:space="0" w:color="auto"/>
            <w:bottom w:val="none" w:sz="0" w:space="0" w:color="auto"/>
            <w:right w:val="none" w:sz="0" w:space="0" w:color="auto"/>
          </w:divBdr>
        </w:div>
        <w:div w:id="995230826">
          <w:marLeft w:val="0"/>
          <w:marRight w:val="0"/>
          <w:marTop w:val="0"/>
          <w:marBottom w:val="0"/>
          <w:divBdr>
            <w:top w:val="none" w:sz="0" w:space="0" w:color="auto"/>
            <w:left w:val="none" w:sz="0" w:space="0" w:color="auto"/>
            <w:bottom w:val="none" w:sz="0" w:space="0" w:color="auto"/>
            <w:right w:val="none" w:sz="0" w:space="0" w:color="auto"/>
          </w:divBdr>
        </w:div>
        <w:div w:id="1552889210">
          <w:marLeft w:val="0"/>
          <w:marRight w:val="0"/>
          <w:marTop w:val="0"/>
          <w:marBottom w:val="0"/>
          <w:divBdr>
            <w:top w:val="none" w:sz="0" w:space="0" w:color="auto"/>
            <w:left w:val="none" w:sz="0" w:space="0" w:color="auto"/>
            <w:bottom w:val="none" w:sz="0" w:space="0" w:color="auto"/>
            <w:right w:val="none" w:sz="0" w:space="0" w:color="auto"/>
          </w:divBdr>
        </w:div>
      </w:divsChild>
    </w:div>
    <w:div w:id="396905663">
      <w:bodyDiv w:val="1"/>
      <w:marLeft w:val="0"/>
      <w:marRight w:val="0"/>
      <w:marTop w:val="0"/>
      <w:marBottom w:val="0"/>
      <w:divBdr>
        <w:top w:val="none" w:sz="0" w:space="0" w:color="auto"/>
        <w:left w:val="none" w:sz="0" w:space="0" w:color="auto"/>
        <w:bottom w:val="none" w:sz="0" w:space="0" w:color="auto"/>
        <w:right w:val="none" w:sz="0" w:space="0" w:color="auto"/>
      </w:divBdr>
    </w:div>
    <w:div w:id="411199017">
      <w:bodyDiv w:val="1"/>
      <w:marLeft w:val="0"/>
      <w:marRight w:val="0"/>
      <w:marTop w:val="0"/>
      <w:marBottom w:val="0"/>
      <w:divBdr>
        <w:top w:val="none" w:sz="0" w:space="0" w:color="auto"/>
        <w:left w:val="none" w:sz="0" w:space="0" w:color="auto"/>
        <w:bottom w:val="none" w:sz="0" w:space="0" w:color="auto"/>
        <w:right w:val="none" w:sz="0" w:space="0" w:color="auto"/>
      </w:divBdr>
    </w:div>
    <w:div w:id="451632942">
      <w:bodyDiv w:val="1"/>
      <w:marLeft w:val="0"/>
      <w:marRight w:val="0"/>
      <w:marTop w:val="0"/>
      <w:marBottom w:val="0"/>
      <w:divBdr>
        <w:top w:val="none" w:sz="0" w:space="0" w:color="auto"/>
        <w:left w:val="none" w:sz="0" w:space="0" w:color="auto"/>
        <w:bottom w:val="none" w:sz="0" w:space="0" w:color="auto"/>
        <w:right w:val="none" w:sz="0" w:space="0" w:color="auto"/>
      </w:divBdr>
      <w:divsChild>
        <w:div w:id="146479362">
          <w:marLeft w:val="0"/>
          <w:marRight w:val="0"/>
          <w:marTop w:val="0"/>
          <w:marBottom w:val="0"/>
          <w:divBdr>
            <w:top w:val="none" w:sz="0" w:space="0" w:color="auto"/>
            <w:left w:val="none" w:sz="0" w:space="0" w:color="auto"/>
            <w:bottom w:val="none" w:sz="0" w:space="0" w:color="auto"/>
            <w:right w:val="none" w:sz="0" w:space="0" w:color="auto"/>
          </w:divBdr>
          <w:divsChild>
            <w:div w:id="1841575193">
              <w:marLeft w:val="0"/>
              <w:marRight w:val="0"/>
              <w:marTop w:val="0"/>
              <w:marBottom w:val="0"/>
              <w:divBdr>
                <w:top w:val="none" w:sz="0" w:space="0" w:color="auto"/>
                <w:left w:val="none" w:sz="0" w:space="0" w:color="auto"/>
                <w:bottom w:val="none" w:sz="0" w:space="0" w:color="auto"/>
                <w:right w:val="none" w:sz="0" w:space="0" w:color="auto"/>
              </w:divBdr>
              <w:divsChild>
                <w:div w:id="1438594349">
                  <w:marLeft w:val="0"/>
                  <w:marRight w:val="0"/>
                  <w:marTop w:val="0"/>
                  <w:marBottom w:val="0"/>
                  <w:divBdr>
                    <w:top w:val="none" w:sz="0" w:space="0" w:color="auto"/>
                    <w:left w:val="none" w:sz="0" w:space="0" w:color="auto"/>
                    <w:bottom w:val="none" w:sz="0" w:space="0" w:color="auto"/>
                    <w:right w:val="none" w:sz="0" w:space="0" w:color="auto"/>
                  </w:divBdr>
                </w:div>
                <w:div w:id="286158235">
                  <w:marLeft w:val="0"/>
                  <w:marRight w:val="0"/>
                  <w:marTop w:val="0"/>
                  <w:marBottom w:val="0"/>
                  <w:divBdr>
                    <w:top w:val="none" w:sz="0" w:space="0" w:color="auto"/>
                    <w:left w:val="none" w:sz="0" w:space="0" w:color="auto"/>
                    <w:bottom w:val="none" w:sz="0" w:space="0" w:color="auto"/>
                    <w:right w:val="none" w:sz="0" w:space="0" w:color="auto"/>
                  </w:divBdr>
                </w:div>
                <w:div w:id="111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6569">
          <w:marLeft w:val="0"/>
          <w:marRight w:val="0"/>
          <w:marTop w:val="0"/>
          <w:marBottom w:val="0"/>
          <w:divBdr>
            <w:top w:val="none" w:sz="0" w:space="0" w:color="auto"/>
            <w:left w:val="none" w:sz="0" w:space="0" w:color="auto"/>
            <w:bottom w:val="none" w:sz="0" w:space="0" w:color="auto"/>
            <w:right w:val="none" w:sz="0" w:space="0" w:color="auto"/>
          </w:divBdr>
          <w:divsChild>
            <w:div w:id="358092738">
              <w:marLeft w:val="0"/>
              <w:marRight w:val="0"/>
              <w:marTop w:val="0"/>
              <w:marBottom w:val="0"/>
              <w:divBdr>
                <w:top w:val="none" w:sz="0" w:space="0" w:color="auto"/>
                <w:left w:val="none" w:sz="0" w:space="0" w:color="auto"/>
                <w:bottom w:val="none" w:sz="0" w:space="0" w:color="auto"/>
                <w:right w:val="none" w:sz="0" w:space="0" w:color="auto"/>
              </w:divBdr>
              <w:divsChild>
                <w:div w:id="1807549738">
                  <w:marLeft w:val="0"/>
                  <w:marRight w:val="0"/>
                  <w:marTop w:val="0"/>
                  <w:marBottom w:val="0"/>
                  <w:divBdr>
                    <w:top w:val="none" w:sz="0" w:space="0" w:color="auto"/>
                    <w:left w:val="none" w:sz="0" w:space="0" w:color="auto"/>
                    <w:bottom w:val="none" w:sz="0" w:space="0" w:color="auto"/>
                    <w:right w:val="none" w:sz="0" w:space="0" w:color="auto"/>
                  </w:divBdr>
                </w:div>
              </w:divsChild>
            </w:div>
            <w:div w:id="1823934987">
              <w:marLeft w:val="0"/>
              <w:marRight w:val="0"/>
              <w:marTop w:val="0"/>
              <w:marBottom w:val="0"/>
              <w:divBdr>
                <w:top w:val="none" w:sz="0" w:space="0" w:color="auto"/>
                <w:left w:val="none" w:sz="0" w:space="0" w:color="auto"/>
                <w:bottom w:val="none" w:sz="0" w:space="0" w:color="auto"/>
                <w:right w:val="none" w:sz="0" w:space="0" w:color="auto"/>
              </w:divBdr>
              <w:divsChild>
                <w:div w:id="245966688">
                  <w:marLeft w:val="0"/>
                  <w:marRight w:val="0"/>
                  <w:marTop w:val="0"/>
                  <w:marBottom w:val="0"/>
                  <w:divBdr>
                    <w:top w:val="none" w:sz="0" w:space="0" w:color="auto"/>
                    <w:left w:val="none" w:sz="0" w:space="0" w:color="auto"/>
                    <w:bottom w:val="none" w:sz="0" w:space="0" w:color="auto"/>
                    <w:right w:val="none" w:sz="0" w:space="0" w:color="auto"/>
                  </w:divBdr>
                </w:div>
                <w:div w:id="360907886">
                  <w:marLeft w:val="0"/>
                  <w:marRight w:val="0"/>
                  <w:marTop w:val="0"/>
                  <w:marBottom w:val="0"/>
                  <w:divBdr>
                    <w:top w:val="none" w:sz="0" w:space="0" w:color="auto"/>
                    <w:left w:val="none" w:sz="0" w:space="0" w:color="auto"/>
                    <w:bottom w:val="none" w:sz="0" w:space="0" w:color="auto"/>
                    <w:right w:val="none" w:sz="0" w:space="0" w:color="auto"/>
                  </w:divBdr>
                </w:div>
                <w:div w:id="2051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54458">
          <w:marLeft w:val="0"/>
          <w:marRight w:val="0"/>
          <w:marTop w:val="0"/>
          <w:marBottom w:val="0"/>
          <w:divBdr>
            <w:top w:val="none" w:sz="0" w:space="0" w:color="auto"/>
            <w:left w:val="none" w:sz="0" w:space="0" w:color="auto"/>
            <w:bottom w:val="none" w:sz="0" w:space="0" w:color="auto"/>
            <w:right w:val="none" w:sz="0" w:space="0" w:color="auto"/>
          </w:divBdr>
          <w:divsChild>
            <w:div w:id="488447665">
              <w:marLeft w:val="0"/>
              <w:marRight w:val="0"/>
              <w:marTop w:val="0"/>
              <w:marBottom w:val="0"/>
              <w:divBdr>
                <w:top w:val="none" w:sz="0" w:space="0" w:color="auto"/>
                <w:left w:val="none" w:sz="0" w:space="0" w:color="auto"/>
                <w:bottom w:val="none" w:sz="0" w:space="0" w:color="auto"/>
                <w:right w:val="none" w:sz="0" w:space="0" w:color="auto"/>
              </w:divBdr>
              <w:divsChild>
                <w:div w:id="752820003">
                  <w:marLeft w:val="0"/>
                  <w:marRight w:val="0"/>
                  <w:marTop w:val="0"/>
                  <w:marBottom w:val="0"/>
                  <w:divBdr>
                    <w:top w:val="none" w:sz="0" w:space="0" w:color="auto"/>
                    <w:left w:val="none" w:sz="0" w:space="0" w:color="auto"/>
                    <w:bottom w:val="none" w:sz="0" w:space="0" w:color="auto"/>
                    <w:right w:val="none" w:sz="0" w:space="0" w:color="auto"/>
                  </w:divBdr>
                </w:div>
              </w:divsChild>
            </w:div>
            <w:div w:id="1489785369">
              <w:marLeft w:val="0"/>
              <w:marRight w:val="0"/>
              <w:marTop w:val="0"/>
              <w:marBottom w:val="0"/>
              <w:divBdr>
                <w:top w:val="none" w:sz="0" w:space="0" w:color="auto"/>
                <w:left w:val="none" w:sz="0" w:space="0" w:color="auto"/>
                <w:bottom w:val="none" w:sz="0" w:space="0" w:color="auto"/>
                <w:right w:val="none" w:sz="0" w:space="0" w:color="auto"/>
              </w:divBdr>
              <w:divsChild>
                <w:div w:id="1926379198">
                  <w:marLeft w:val="0"/>
                  <w:marRight w:val="0"/>
                  <w:marTop w:val="0"/>
                  <w:marBottom w:val="0"/>
                  <w:divBdr>
                    <w:top w:val="none" w:sz="0" w:space="0" w:color="auto"/>
                    <w:left w:val="none" w:sz="0" w:space="0" w:color="auto"/>
                    <w:bottom w:val="none" w:sz="0" w:space="0" w:color="auto"/>
                    <w:right w:val="none" w:sz="0" w:space="0" w:color="auto"/>
                  </w:divBdr>
                </w:div>
                <w:div w:id="590167239">
                  <w:marLeft w:val="0"/>
                  <w:marRight w:val="0"/>
                  <w:marTop w:val="0"/>
                  <w:marBottom w:val="0"/>
                  <w:divBdr>
                    <w:top w:val="none" w:sz="0" w:space="0" w:color="auto"/>
                    <w:left w:val="none" w:sz="0" w:space="0" w:color="auto"/>
                    <w:bottom w:val="none" w:sz="0" w:space="0" w:color="auto"/>
                    <w:right w:val="none" w:sz="0" w:space="0" w:color="auto"/>
                  </w:divBdr>
                </w:div>
                <w:div w:id="10021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2475">
          <w:marLeft w:val="0"/>
          <w:marRight w:val="0"/>
          <w:marTop w:val="0"/>
          <w:marBottom w:val="0"/>
          <w:divBdr>
            <w:top w:val="none" w:sz="0" w:space="0" w:color="auto"/>
            <w:left w:val="none" w:sz="0" w:space="0" w:color="auto"/>
            <w:bottom w:val="none" w:sz="0" w:space="0" w:color="auto"/>
            <w:right w:val="none" w:sz="0" w:space="0" w:color="auto"/>
          </w:divBdr>
          <w:divsChild>
            <w:div w:id="46419034">
              <w:marLeft w:val="0"/>
              <w:marRight w:val="0"/>
              <w:marTop w:val="0"/>
              <w:marBottom w:val="0"/>
              <w:divBdr>
                <w:top w:val="none" w:sz="0" w:space="0" w:color="auto"/>
                <w:left w:val="none" w:sz="0" w:space="0" w:color="auto"/>
                <w:bottom w:val="none" w:sz="0" w:space="0" w:color="auto"/>
                <w:right w:val="none" w:sz="0" w:space="0" w:color="auto"/>
              </w:divBdr>
              <w:divsChild>
                <w:div w:id="651445606">
                  <w:marLeft w:val="0"/>
                  <w:marRight w:val="0"/>
                  <w:marTop w:val="0"/>
                  <w:marBottom w:val="0"/>
                  <w:divBdr>
                    <w:top w:val="none" w:sz="0" w:space="0" w:color="auto"/>
                    <w:left w:val="none" w:sz="0" w:space="0" w:color="auto"/>
                    <w:bottom w:val="none" w:sz="0" w:space="0" w:color="auto"/>
                    <w:right w:val="none" w:sz="0" w:space="0" w:color="auto"/>
                  </w:divBdr>
                </w:div>
              </w:divsChild>
            </w:div>
            <w:div w:id="1200506628">
              <w:marLeft w:val="0"/>
              <w:marRight w:val="0"/>
              <w:marTop w:val="0"/>
              <w:marBottom w:val="0"/>
              <w:divBdr>
                <w:top w:val="none" w:sz="0" w:space="0" w:color="auto"/>
                <w:left w:val="none" w:sz="0" w:space="0" w:color="auto"/>
                <w:bottom w:val="none" w:sz="0" w:space="0" w:color="auto"/>
                <w:right w:val="none" w:sz="0" w:space="0" w:color="auto"/>
              </w:divBdr>
              <w:divsChild>
                <w:div w:id="1092123355">
                  <w:marLeft w:val="0"/>
                  <w:marRight w:val="0"/>
                  <w:marTop w:val="0"/>
                  <w:marBottom w:val="0"/>
                  <w:divBdr>
                    <w:top w:val="none" w:sz="0" w:space="0" w:color="auto"/>
                    <w:left w:val="none" w:sz="0" w:space="0" w:color="auto"/>
                    <w:bottom w:val="none" w:sz="0" w:space="0" w:color="auto"/>
                    <w:right w:val="none" w:sz="0" w:space="0" w:color="auto"/>
                  </w:divBdr>
                </w:div>
                <w:div w:id="1345281871">
                  <w:marLeft w:val="0"/>
                  <w:marRight w:val="0"/>
                  <w:marTop w:val="0"/>
                  <w:marBottom w:val="0"/>
                  <w:divBdr>
                    <w:top w:val="none" w:sz="0" w:space="0" w:color="auto"/>
                    <w:left w:val="none" w:sz="0" w:space="0" w:color="auto"/>
                    <w:bottom w:val="none" w:sz="0" w:space="0" w:color="auto"/>
                    <w:right w:val="none" w:sz="0" w:space="0" w:color="auto"/>
                  </w:divBdr>
                </w:div>
                <w:div w:id="18025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1389">
          <w:marLeft w:val="0"/>
          <w:marRight w:val="0"/>
          <w:marTop w:val="0"/>
          <w:marBottom w:val="0"/>
          <w:divBdr>
            <w:top w:val="none" w:sz="0" w:space="0" w:color="auto"/>
            <w:left w:val="none" w:sz="0" w:space="0" w:color="auto"/>
            <w:bottom w:val="none" w:sz="0" w:space="0" w:color="auto"/>
            <w:right w:val="none" w:sz="0" w:space="0" w:color="auto"/>
          </w:divBdr>
          <w:divsChild>
            <w:div w:id="1249575700">
              <w:marLeft w:val="0"/>
              <w:marRight w:val="0"/>
              <w:marTop w:val="0"/>
              <w:marBottom w:val="0"/>
              <w:divBdr>
                <w:top w:val="none" w:sz="0" w:space="0" w:color="auto"/>
                <w:left w:val="none" w:sz="0" w:space="0" w:color="auto"/>
                <w:bottom w:val="none" w:sz="0" w:space="0" w:color="auto"/>
                <w:right w:val="none" w:sz="0" w:space="0" w:color="auto"/>
              </w:divBdr>
              <w:divsChild>
                <w:div w:id="706568411">
                  <w:marLeft w:val="0"/>
                  <w:marRight w:val="0"/>
                  <w:marTop w:val="0"/>
                  <w:marBottom w:val="0"/>
                  <w:divBdr>
                    <w:top w:val="none" w:sz="0" w:space="0" w:color="auto"/>
                    <w:left w:val="none" w:sz="0" w:space="0" w:color="auto"/>
                    <w:bottom w:val="none" w:sz="0" w:space="0" w:color="auto"/>
                    <w:right w:val="none" w:sz="0" w:space="0" w:color="auto"/>
                  </w:divBdr>
                </w:div>
              </w:divsChild>
            </w:div>
            <w:div w:id="1134710181">
              <w:marLeft w:val="0"/>
              <w:marRight w:val="0"/>
              <w:marTop w:val="0"/>
              <w:marBottom w:val="0"/>
              <w:divBdr>
                <w:top w:val="none" w:sz="0" w:space="0" w:color="auto"/>
                <w:left w:val="none" w:sz="0" w:space="0" w:color="auto"/>
                <w:bottom w:val="none" w:sz="0" w:space="0" w:color="auto"/>
                <w:right w:val="none" w:sz="0" w:space="0" w:color="auto"/>
              </w:divBdr>
              <w:divsChild>
                <w:div w:id="573206559">
                  <w:marLeft w:val="0"/>
                  <w:marRight w:val="0"/>
                  <w:marTop w:val="0"/>
                  <w:marBottom w:val="0"/>
                  <w:divBdr>
                    <w:top w:val="none" w:sz="0" w:space="0" w:color="auto"/>
                    <w:left w:val="none" w:sz="0" w:space="0" w:color="auto"/>
                    <w:bottom w:val="none" w:sz="0" w:space="0" w:color="auto"/>
                    <w:right w:val="none" w:sz="0" w:space="0" w:color="auto"/>
                  </w:divBdr>
                </w:div>
                <w:div w:id="201791402">
                  <w:marLeft w:val="0"/>
                  <w:marRight w:val="0"/>
                  <w:marTop w:val="0"/>
                  <w:marBottom w:val="0"/>
                  <w:divBdr>
                    <w:top w:val="none" w:sz="0" w:space="0" w:color="auto"/>
                    <w:left w:val="none" w:sz="0" w:space="0" w:color="auto"/>
                    <w:bottom w:val="none" w:sz="0" w:space="0" w:color="auto"/>
                    <w:right w:val="none" w:sz="0" w:space="0" w:color="auto"/>
                  </w:divBdr>
                </w:div>
                <w:div w:id="14082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763">
          <w:marLeft w:val="0"/>
          <w:marRight w:val="0"/>
          <w:marTop w:val="0"/>
          <w:marBottom w:val="0"/>
          <w:divBdr>
            <w:top w:val="none" w:sz="0" w:space="0" w:color="auto"/>
            <w:left w:val="none" w:sz="0" w:space="0" w:color="auto"/>
            <w:bottom w:val="none" w:sz="0" w:space="0" w:color="auto"/>
            <w:right w:val="none" w:sz="0" w:space="0" w:color="auto"/>
          </w:divBdr>
          <w:divsChild>
            <w:div w:id="169881595">
              <w:marLeft w:val="0"/>
              <w:marRight w:val="0"/>
              <w:marTop w:val="0"/>
              <w:marBottom w:val="0"/>
              <w:divBdr>
                <w:top w:val="none" w:sz="0" w:space="0" w:color="auto"/>
                <w:left w:val="none" w:sz="0" w:space="0" w:color="auto"/>
                <w:bottom w:val="none" w:sz="0" w:space="0" w:color="auto"/>
                <w:right w:val="none" w:sz="0" w:space="0" w:color="auto"/>
              </w:divBdr>
              <w:divsChild>
                <w:div w:id="303898820">
                  <w:marLeft w:val="0"/>
                  <w:marRight w:val="0"/>
                  <w:marTop w:val="0"/>
                  <w:marBottom w:val="0"/>
                  <w:divBdr>
                    <w:top w:val="none" w:sz="0" w:space="0" w:color="auto"/>
                    <w:left w:val="none" w:sz="0" w:space="0" w:color="auto"/>
                    <w:bottom w:val="none" w:sz="0" w:space="0" w:color="auto"/>
                    <w:right w:val="none" w:sz="0" w:space="0" w:color="auto"/>
                  </w:divBdr>
                </w:div>
              </w:divsChild>
            </w:div>
            <w:div w:id="1882549917">
              <w:marLeft w:val="0"/>
              <w:marRight w:val="0"/>
              <w:marTop w:val="0"/>
              <w:marBottom w:val="0"/>
              <w:divBdr>
                <w:top w:val="none" w:sz="0" w:space="0" w:color="auto"/>
                <w:left w:val="none" w:sz="0" w:space="0" w:color="auto"/>
                <w:bottom w:val="none" w:sz="0" w:space="0" w:color="auto"/>
                <w:right w:val="none" w:sz="0" w:space="0" w:color="auto"/>
              </w:divBdr>
              <w:divsChild>
                <w:div w:id="1329212891">
                  <w:marLeft w:val="0"/>
                  <w:marRight w:val="0"/>
                  <w:marTop w:val="0"/>
                  <w:marBottom w:val="0"/>
                  <w:divBdr>
                    <w:top w:val="none" w:sz="0" w:space="0" w:color="auto"/>
                    <w:left w:val="none" w:sz="0" w:space="0" w:color="auto"/>
                    <w:bottom w:val="none" w:sz="0" w:space="0" w:color="auto"/>
                    <w:right w:val="none" w:sz="0" w:space="0" w:color="auto"/>
                  </w:divBdr>
                </w:div>
                <w:div w:id="1115061095">
                  <w:marLeft w:val="0"/>
                  <w:marRight w:val="0"/>
                  <w:marTop w:val="0"/>
                  <w:marBottom w:val="0"/>
                  <w:divBdr>
                    <w:top w:val="none" w:sz="0" w:space="0" w:color="auto"/>
                    <w:left w:val="none" w:sz="0" w:space="0" w:color="auto"/>
                    <w:bottom w:val="none" w:sz="0" w:space="0" w:color="auto"/>
                    <w:right w:val="none" w:sz="0" w:space="0" w:color="auto"/>
                  </w:divBdr>
                </w:div>
                <w:div w:id="12175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5200">
          <w:marLeft w:val="0"/>
          <w:marRight w:val="0"/>
          <w:marTop w:val="0"/>
          <w:marBottom w:val="0"/>
          <w:divBdr>
            <w:top w:val="none" w:sz="0" w:space="0" w:color="auto"/>
            <w:left w:val="none" w:sz="0" w:space="0" w:color="auto"/>
            <w:bottom w:val="none" w:sz="0" w:space="0" w:color="auto"/>
            <w:right w:val="none" w:sz="0" w:space="0" w:color="auto"/>
          </w:divBdr>
          <w:divsChild>
            <w:div w:id="1656493271">
              <w:marLeft w:val="0"/>
              <w:marRight w:val="0"/>
              <w:marTop w:val="0"/>
              <w:marBottom w:val="0"/>
              <w:divBdr>
                <w:top w:val="none" w:sz="0" w:space="0" w:color="auto"/>
                <w:left w:val="none" w:sz="0" w:space="0" w:color="auto"/>
                <w:bottom w:val="none" w:sz="0" w:space="0" w:color="auto"/>
                <w:right w:val="none" w:sz="0" w:space="0" w:color="auto"/>
              </w:divBdr>
              <w:divsChild>
                <w:div w:id="1246765858">
                  <w:marLeft w:val="0"/>
                  <w:marRight w:val="0"/>
                  <w:marTop w:val="0"/>
                  <w:marBottom w:val="0"/>
                  <w:divBdr>
                    <w:top w:val="none" w:sz="0" w:space="0" w:color="auto"/>
                    <w:left w:val="none" w:sz="0" w:space="0" w:color="auto"/>
                    <w:bottom w:val="none" w:sz="0" w:space="0" w:color="auto"/>
                    <w:right w:val="none" w:sz="0" w:space="0" w:color="auto"/>
                  </w:divBdr>
                </w:div>
                <w:div w:id="1504470050">
                  <w:marLeft w:val="0"/>
                  <w:marRight w:val="0"/>
                  <w:marTop w:val="0"/>
                  <w:marBottom w:val="0"/>
                  <w:divBdr>
                    <w:top w:val="none" w:sz="0" w:space="0" w:color="auto"/>
                    <w:left w:val="none" w:sz="0" w:space="0" w:color="auto"/>
                    <w:bottom w:val="none" w:sz="0" w:space="0" w:color="auto"/>
                    <w:right w:val="none" w:sz="0" w:space="0" w:color="auto"/>
                  </w:divBdr>
                </w:div>
                <w:div w:id="2042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4731">
          <w:marLeft w:val="0"/>
          <w:marRight w:val="0"/>
          <w:marTop w:val="0"/>
          <w:marBottom w:val="0"/>
          <w:divBdr>
            <w:top w:val="none" w:sz="0" w:space="0" w:color="auto"/>
            <w:left w:val="none" w:sz="0" w:space="0" w:color="auto"/>
            <w:bottom w:val="none" w:sz="0" w:space="0" w:color="auto"/>
            <w:right w:val="none" w:sz="0" w:space="0" w:color="auto"/>
          </w:divBdr>
          <w:divsChild>
            <w:div w:id="294070485">
              <w:marLeft w:val="0"/>
              <w:marRight w:val="0"/>
              <w:marTop w:val="0"/>
              <w:marBottom w:val="0"/>
              <w:divBdr>
                <w:top w:val="none" w:sz="0" w:space="0" w:color="auto"/>
                <w:left w:val="none" w:sz="0" w:space="0" w:color="auto"/>
                <w:bottom w:val="none" w:sz="0" w:space="0" w:color="auto"/>
                <w:right w:val="none" w:sz="0" w:space="0" w:color="auto"/>
              </w:divBdr>
              <w:divsChild>
                <w:div w:id="1058211414">
                  <w:marLeft w:val="0"/>
                  <w:marRight w:val="0"/>
                  <w:marTop w:val="0"/>
                  <w:marBottom w:val="0"/>
                  <w:divBdr>
                    <w:top w:val="none" w:sz="0" w:space="0" w:color="auto"/>
                    <w:left w:val="none" w:sz="0" w:space="0" w:color="auto"/>
                    <w:bottom w:val="none" w:sz="0" w:space="0" w:color="auto"/>
                    <w:right w:val="none" w:sz="0" w:space="0" w:color="auto"/>
                  </w:divBdr>
                </w:div>
                <w:div w:id="310256050">
                  <w:marLeft w:val="0"/>
                  <w:marRight w:val="0"/>
                  <w:marTop w:val="0"/>
                  <w:marBottom w:val="0"/>
                  <w:divBdr>
                    <w:top w:val="none" w:sz="0" w:space="0" w:color="auto"/>
                    <w:left w:val="none" w:sz="0" w:space="0" w:color="auto"/>
                    <w:bottom w:val="none" w:sz="0" w:space="0" w:color="auto"/>
                    <w:right w:val="none" w:sz="0" w:space="0" w:color="auto"/>
                  </w:divBdr>
                </w:div>
                <w:div w:id="8169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5111">
          <w:marLeft w:val="0"/>
          <w:marRight w:val="0"/>
          <w:marTop w:val="0"/>
          <w:marBottom w:val="0"/>
          <w:divBdr>
            <w:top w:val="none" w:sz="0" w:space="0" w:color="auto"/>
            <w:left w:val="none" w:sz="0" w:space="0" w:color="auto"/>
            <w:bottom w:val="none" w:sz="0" w:space="0" w:color="auto"/>
            <w:right w:val="none" w:sz="0" w:space="0" w:color="auto"/>
          </w:divBdr>
          <w:divsChild>
            <w:div w:id="380371037">
              <w:marLeft w:val="0"/>
              <w:marRight w:val="0"/>
              <w:marTop w:val="0"/>
              <w:marBottom w:val="0"/>
              <w:divBdr>
                <w:top w:val="none" w:sz="0" w:space="0" w:color="auto"/>
                <w:left w:val="none" w:sz="0" w:space="0" w:color="auto"/>
                <w:bottom w:val="none" w:sz="0" w:space="0" w:color="auto"/>
                <w:right w:val="none" w:sz="0" w:space="0" w:color="auto"/>
              </w:divBdr>
              <w:divsChild>
                <w:div w:id="305163913">
                  <w:marLeft w:val="0"/>
                  <w:marRight w:val="0"/>
                  <w:marTop w:val="0"/>
                  <w:marBottom w:val="0"/>
                  <w:divBdr>
                    <w:top w:val="none" w:sz="0" w:space="0" w:color="auto"/>
                    <w:left w:val="none" w:sz="0" w:space="0" w:color="auto"/>
                    <w:bottom w:val="none" w:sz="0" w:space="0" w:color="auto"/>
                    <w:right w:val="none" w:sz="0" w:space="0" w:color="auto"/>
                  </w:divBdr>
                </w:div>
                <w:div w:id="514853892">
                  <w:marLeft w:val="0"/>
                  <w:marRight w:val="0"/>
                  <w:marTop w:val="0"/>
                  <w:marBottom w:val="0"/>
                  <w:divBdr>
                    <w:top w:val="none" w:sz="0" w:space="0" w:color="auto"/>
                    <w:left w:val="none" w:sz="0" w:space="0" w:color="auto"/>
                    <w:bottom w:val="none" w:sz="0" w:space="0" w:color="auto"/>
                    <w:right w:val="none" w:sz="0" w:space="0" w:color="auto"/>
                  </w:divBdr>
                </w:div>
                <w:div w:id="1852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036">
          <w:marLeft w:val="0"/>
          <w:marRight w:val="0"/>
          <w:marTop w:val="0"/>
          <w:marBottom w:val="0"/>
          <w:divBdr>
            <w:top w:val="none" w:sz="0" w:space="0" w:color="auto"/>
            <w:left w:val="none" w:sz="0" w:space="0" w:color="auto"/>
            <w:bottom w:val="none" w:sz="0" w:space="0" w:color="auto"/>
            <w:right w:val="none" w:sz="0" w:space="0" w:color="auto"/>
          </w:divBdr>
          <w:divsChild>
            <w:div w:id="2041198969">
              <w:marLeft w:val="0"/>
              <w:marRight w:val="0"/>
              <w:marTop w:val="0"/>
              <w:marBottom w:val="0"/>
              <w:divBdr>
                <w:top w:val="none" w:sz="0" w:space="0" w:color="auto"/>
                <w:left w:val="none" w:sz="0" w:space="0" w:color="auto"/>
                <w:bottom w:val="none" w:sz="0" w:space="0" w:color="auto"/>
                <w:right w:val="none" w:sz="0" w:space="0" w:color="auto"/>
              </w:divBdr>
              <w:divsChild>
                <w:div w:id="1727407812">
                  <w:marLeft w:val="0"/>
                  <w:marRight w:val="0"/>
                  <w:marTop w:val="0"/>
                  <w:marBottom w:val="0"/>
                  <w:divBdr>
                    <w:top w:val="none" w:sz="0" w:space="0" w:color="auto"/>
                    <w:left w:val="none" w:sz="0" w:space="0" w:color="auto"/>
                    <w:bottom w:val="none" w:sz="0" w:space="0" w:color="auto"/>
                    <w:right w:val="none" w:sz="0" w:space="0" w:color="auto"/>
                  </w:divBdr>
                </w:div>
                <w:div w:id="1054157790">
                  <w:marLeft w:val="0"/>
                  <w:marRight w:val="0"/>
                  <w:marTop w:val="0"/>
                  <w:marBottom w:val="0"/>
                  <w:divBdr>
                    <w:top w:val="none" w:sz="0" w:space="0" w:color="auto"/>
                    <w:left w:val="none" w:sz="0" w:space="0" w:color="auto"/>
                    <w:bottom w:val="none" w:sz="0" w:space="0" w:color="auto"/>
                    <w:right w:val="none" w:sz="0" w:space="0" w:color="auto"/>
                  </w:divBdr>
                </w:div>
                <w:div w:id="19158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3330">
      <w:bodyDiv w:val="1"/>
      <w:marLeft w:val="0"/>
      <w:marRight w:val="0"/>
      <w:marTop w:val="0"/>
      <w:marBottom w:val="0"/>
      <w:divBdr>
        <w:top w:val="none" w:sz="0" w:space="0" w:color="auto"/>
        <w:left w:val="none" w:sz="0" w:space="0" w:color="auto"/>
        <w:bottom w:val="none" w:sz="0" w:space="0" w:color="auto"/>
        <w:right w:val="none" w:sz="0" w:space="0" w:color="auto"/>
      </w:divBdr>
      <w:divsChild>
        <w:div w:id="630524905">
          <w:marLeft w:val="0"/>
          <w:marRight w:val="0"/>
          <w:marTop w:val="0"/>
          <w:marBottom w:val="0"/>
          <w:divBdr>
            <w:top w:val="none" w:sz="0" w:space="0" w:color="auto"/>
            <w:left w:val="none" w:sz="0" w:space="0" w:color="auto"/>
            <w:bottom w:val="none" w:sz="0" w:space="0" w:color="auto"/>
            <w:right w:val="none" w:sz="0" w:space="0" w:color="auto"/>
          </w:divBdr>
        </w:div>
        <w:div w:id="1860119085">
          <w:marLeft w:val="0"/>
          <w:marRight w:val="0"/>
          <w:marTop w:val="0"/>
          <w:marBottom w:val="0"/>
          <w:divBdr>
            <w:top w:val="none" w:sz="0" w:space="0" w:color="auto"/>
            <w:left w:val="none" w:sz="0" w:space="0" w:color="auto"/>
            <w:bottom w:val="none" w:sz="0" w:space="0" w:color="auto"/>
            <w:right w:val="none" w:sz="0" w:space="0" w:color="auto"/>
          </w:divBdr>
        </w:div>
        <w:div w:id="410808695">
          <w:marLeft w:val="0"/>
          <w:marRight w:val="0"/>
          <w:marTop w:val="0"/>
          <w:marBottom w:val="0"/>
          <w:divBdr>
            <w:top w:val="none" w:sz="0" w:space="0" w:color="auto"/>
            <w:left w:val="none" w:sz="0" w:space="0" w:color="auto"/>
            <w:bottom w:val="none" w:sz="0" w:space="0" w:color="auto"/>
            <w:right w:val="none" w:sz="0" w:space="0" w:color="auto"/>
          </w:divBdr>
        </w:div>
      </w:divsChild>
    </w:div>
    <w:div w:id="470749967">
      <w:bodyDiv w:val="1"/>
      <w:marLeft w:val="0"/>
      <w:marRight w:val="0"/>
      <w:marTop w:val="0"/>
      <w:marBottom w:val="0"/>
      <w:divBdr>
        <w:top w:val="none" w:sz="0" w:space="0" w:color="auto"/>
        <w:left w:val="none" w:sz="0" w:space="0" w:color="auto"/>
        <w:bottom w:val="none" w:sz="0" w:space="0" w:color="auto"/>
        <w:right w:val="none" w:sz="0" w:space="0" w:color="auto"/>
      </w:divBdr>
      <w:divsChild>
        <w:div w:id="525018477">
          <w:marLeft w:val="0"/>
          <w:marRight w:val="0"/>
          <w:marTop w:val="0"/>
          <w:marBottom w:val="0"/>
          <w:divBdr>
            <w:top w:val="none" w:sz="0" w:space="0" w:color="auto"/>
            <w:left w:val="none" w:sz="0" w:space="0" w:color="auto"/>
            <w:bottom w:val="none" w:sz="0" w:space="0" w:color="auto"/>
            <w:right w:val="none" w:sz="0" w:space="0" w:color="auto"/>
          </w:divBdr>
          <w:divsChild>
            <w:div w:id="86312828">
              <w:marLeft w:val="0"/>
              <w:marRight w:val="0"/>
              <w:marTop w:val="0"/>
              <w:marBottom w:val="0"/>
              <w:divBdr>
                <w:top w:val="none" w:sz="0" w:space="0" w:color="auto"/>
                <w:left w:val="none" w:sz="0" w:space="0" w:color="auto"/>
                <w:bottom w:val="none" w:sz="0" w:space="0" w:color="auto"/>
                <w:right w:val="none" w:sz="0" w:space="0" w:color="auto"/>
              </w:divBdr>
              <w:divsChild>
                <w:div w:id="934242710">
                  <w:marLeft w:val="0"/>
                  <w:marRight w:val="0"/>
                  <w:marTop w:val="0"/>
                  <w:marBottom w:val="0"/>
                  <w:divBdr>
                    <w:top w:val="none" w:sz="0" w:space="0" w:color="auto"/>
                    <w:left w:val="none" w:sz="0" w:space="0" w:color="auto"/>
                    <w:bottom w:val="none" w:sz="0" w:space="0" w:color="auto"/>
                    <w:right w:val="none" w:sz="0" w:space="0" w:color="auto"/>
                  </w:divBdr>
                </w:div>
                <w:div w:id="956452929">
                  <w:marLeft w:val="0"/>
                  <w:marRight w:val="0"/>
                  <w:marTop w:val="0"/>
                  <w:marBottom w:val="0"/>
                  <w:divBdr>
                    <w:top w:val="none" w:sz="0" w:space="0" w:color="auto"/>
                    <w:left w:val="none" w:sz="0" w:space="0" w:color="auto"/>
                    <w:bottom w:val="none" w:sz="0" w:space="0" w:color="auto"/>
                    <w:right w:val="none" w:sz="0" w:space="0" w:color="auto"/>
                  </w:divBdr>
                </w:div>
                <w:div w:id="19895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39">
          <w:marLeft w:val="0"/>
          <w:marRight w:val="0"/>
          <w:marTop w:val="0"/>
          <w:marBottom w:val="0"/>
          <w:divBdr>
            <w:top w:val="none" w:sz="0" w:space="0" w:color="auto"/>
            <w:left w:val="none" w:sz="0" w:space="0" w:color="auto"/>
            <w:bottom w:val="none" w:sz="0" w:space="0" w:color="auto"/>
            <w:right w:val="none" w:sz="0" w:space="0" w:color="auto"/>
          </w:divBdr>
          <w:divsChild>
            <w:div w:id="260649166">
              <w:marLeft w:val="0"/>
              <w:marRight w:val="0"/>
              <w:marTop w:val="0"/>
              <w:marBottom w:val="0"/>
              <w:divBdr>
                <w:top w:val="none" w:sz="0" w:space="0" w:color="auto"/>
                <w:left w:val="none" w:sz="0" w:space="0" w:color="auto"/>
                <w:bottom w:val="none" w:sz="0" w:space="0" w:color="auto"/>
                <w:right w:val="none" w:sz="0" w:space="0" w:color="auto"/>
              </w:divBdr>
              <w:divsChild>
                <w:div w:id="1343360618">
                  <w:marLeft w:val="0"/>
                  <w:marRight w:val="0"/>
                  <w:marTop w:val="0"/>
                  <w:marBottom w:val="0"/>
                  <w:divBdr>
                    <w:top w:val="none" w:sz="0" w:space="0" w:color="auto"/>
                    <w:left w:val="none" w:sz="0" w:space="0" w:color="auto"/>
                    <w:bottom w:val="none" w:sz="0" w:space="0" w:color="auto"/>
                    <w:right w:val="none" w:sz="0" w:space="0" w:color="auto"/>
                  </w:divBdr>
                </w:div>
              </w:divsChild>
            </w:div>
            <w:div w:id="1423064591">
              <w:marLeft w:val="0"/>
              <w:marRight w:val="0"/>
              <w:marTop w:val="0"/>
              <w:marBottom w:val="0"/>
              <w:divBdr>
                <w:top w:val="none" w:sz="0" w:space="0" w:color="auto"/>
                <w:left w:val="none" w:sz="0" w:space="0" w:color="auto"/>
                <w:bottom w:val="none" w:sz="0" w:space="0" w:color="auto"/>
                <w:right w:val="none" w:sz="0" w:space="0" w:color="auto"/>
              </w:divBdr>
              <w:divsChild>
                <w:div w:id="1405761931">
                  <w:marLeft w:val="0"/>
                  <w:marRight w:val="0"/>
                  <w:marTop w:val="0"/>
                  <w:marBottom w:val="0"/>
                  <w:divBdr>
                    <w:top w:val="none" w:sz="0" w:space="0" w:color="auto"/>
                    <w:left w:val="none" w:sz="0" w:space="0" w:color="auto"/>
                    <w:bottom w:val="none" w:sz="0" w:space="0" w:color="auto"/>
                    <w:right w:val="none" w:sz="0" w:space="0" w:color="auto"/>
                  </w:divBdr>
                </w:div>
                <w:div w:id="8151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5608">
      <w:bodyDiv w:val="1"/>
      <w:marLeft w:val="0"/>
      <w:marRight w:val="0"/>
      <w:marTop w:val="0"/>
      <w:marBottom w:val="0"/>
      <w:divBdr>
        <w:top w:val="none" w:sz="0" w:space="0" w:color="auto"/>
        <w:left w:val="none" w:sz="0" w:space="0" w:color="auto"/>
        <w:bottom w:val="none" w:sz="0" w:space="0" w:color="auto"/>
        <w:right w:val="none" w:sz="0" w:space="0" w:color="auto"/>
      </w:divBdr>
    </w:div>
    <w:div w:id="479737740">
      <w:bodyDiv w:val="1"/>
      <w:marLeft w:val="0"/>
      <w:marRight w:val="0"/>
      <w:marTop w:val="0"/>
      <w:marBottom w:val="0"/>
      <w:divBdr>
        <w:top w:val="none" w:sz="0" w:space="0" w:color="auto"/>
        <w:left w:val="none" w:sz="0" w:space="0" w:color="auto"/>
        <w:bottom w:val="none" w:sz="0" w:space="0" w:color="auto"/>
        <w:right w:val="none" w:sz="0" w:space="0" w:color="auto"/>
      </w:divBdr>
    </w:div>
    <w:div w:id="483939238">
      <w:bodyDiv w:val="1"/>
      <w:marLeft w:val="0"/>
      <w:marRight w:val="0"/>
      <w:marTop w:val="0"/>
      <w:marBottom w:val="0"/>
      <w:divBdr>
        <w:top w:val="none" w:sz="0" w:space="0" w:color="auto"/>
        <w:left w:val="none" w:sz="0" w:space="0" w:color="auto"/>
        <w:bottom w:val="none" w:sz="0" w:space="0" w:color="auto"/>
        <w:right w:val="none" w:sz="0" w:space="0" w:color="auto"/>
      </w:divBdr>
      <w:divsChild>
        <w:div w:id="1450198435">
          <w:marLeft w:val="0"/>
          <w:marRight w:val="0"/>
          <w:marTop w:val="0"/>
          <w:marBottom w:val="0"/>
          <w:divBdr>
            <w:top w:val="none" w:sz="0" w:space="0" w:color="auto"/>
            <w:left w:val="none" w:sz="0" w:space="0" w:color="auto"/>
            <w:bottom w:val="none" w:sz="0" w:space="0" w:color="auto"/>
            <w:right w:val="none" w:sz="0" w:space="0" w:color="auto"/>
          </w:divBdr>
        </w:div>
        <w:div w:id="310334548">
          <w:marLeft w:val="0"/>
          <w:marRight w:val="0"/>
          <w:marTop w:val="0"/>
          <w:marBottom w:val="0"/>
          <w:divBdr>
            <w:top w:val="none" w:sz="0" w:space="0" w:color="auto"/>
            <w:left w:val="none" w:sz="0" w:space="0" w:color="auto"/>
            <w:bottom w:val="none" w:sz="0" w:space="0" w:color="auto"/>
            <w:right w:val="none" w:sz="0" w:space="0" w:color="auto"/>
          </w:divBdr>
        </w:div>
        <w:div w:id="1302031708">
          <w:marLeft w:val="0"/>
          <w:marRight w:val="0"/>
          <w:marTop w:val="0"/>
          <w:marBottom w:val="0"/>
          <w:divBdr>
            <w:top w:val="none" w:sz="0" w:space="0" w:color="auto"/>
            <w:left w:val="none" w:sz="0" w:space="0" w:color="auto"/>
            <w:bottom w:val="none" w:sz="0" w:space="0" w:color="auto"/>
            <w:right w:val="none" w:sz="0" w:space="0" w:color="auto"/>
          </w:divBdr>
        </w:div>
      </w:divsChild>
    </w:div>
    <w:div w:id="485974671">
      <w:bodyDiv w:val="1"/>
      <w:marLeft w:val="0"/>
      <w:marRight w:val="0"/>
      <w:marTop w:val="0"/>
      <w:marBottom w:val="0"/>
      <w:divBdr>
        <w:top w:val="none" w:sz="0" w:space="0" w:color="auto"/>
        <w:left w:val="none" w:sz="0" w:space="0" w:color="auto"/>
        <w:bottom w:val="none" w:sz="0" w:space="0" w:color="auto"/>
        <w:right w:val="none" w:sz="0" w:space="0" w:color="auto"/>
      </w:divBdr>
      <w:divsChild>
        <w:div w:id="453332805">
          <w:marLeft w:val="0"/>
          <w:marRight w:val="0"/>
          <w:marTop w:val="0"/>
          <w:marBottom w:val="0"/>
          <w:divBdr>
            <w:top w:val="none" w:sz="0" w:space="0" w:color="auto"/>
            <w:left w:val="none" w:sz="0" w:space="0" w:color="auto"/>
            <w:bottom w:val="none" w:sz="0" w:space="0" w:color="auto"/>
            <w:right w:val="none" w:sz="0" w:space="0" w:color="auto"/>
          </w:divBdr>
        </w:div>
        <w:div w:id="482044401">
          <w:marLeft w:val="0"/>
          <w:marRight w:val="0"/>
          <w:marTop w:val="0"/>
          <w:marBottom w:val="0"/>
          <w:divBdr>
            <w:top w:val="none" w:sz="0" w:space="0" w:color="auto"/>
            <w:left w:val="none" w:sz="0" w:space="0" w:color="auto"/>
            <w:bottom w:val="none" w:sz="0" w:space="0" w:color="auto"/>
            <w:right w:val="none" w:sz="0" w:space="0" w:color="auto"/>
          </w:divBdr>
        </w:div>
        <w:div w:id="1946571349">
          <w:marLeft w:val="0"/>
          <w:marRight w:val="0"/>
          <w:marTop w:val="0"/>
          <w:marBottom w:val="0"/>
          <w:divBdr>
            <w:top w:val="none" w:sz="0" w:space="0" w:color="auto"/>
            <w:left w:val="none" w:sz="0" w:space="0" w:color="auto"/>
            <w:bottom w:val="none" w:sz="0" w:space="0" w:color="auto"/>
            <w:right w:val="none" w:sz="0" w:space="0" w:color="auto"/>
          </w:divBdr>
        </w:div>
      </w:divsChild>
    </w:div>
    <w:div w:id="493226480">
      <w:bodyDiv w:val="1"/>
      <w:marLeft w:val="0"/>
      <w:marRight w:val="0"/>
      <w:marTop w:val="0"/>
      <w:marBottom w:val="0"/>
      <w:divBdr>
        <w:top w:val="none" w:sz="0" w:space="0" w:color="auto"/>
        <w:left w:val="none" w:sz="0" w:space="0" w:color="auto"/>
        <w:bottom w:val="none" w:sz="0" w:space="0" w:color="auto"/>
        <w:right w:val="none" w:sz="0" w:space="0" w:color="auto"/>
      </w:divBdr>
    </w:div>
    <w:div w:id="499123461">
      <w:bodyDiv w:val="1"/>
      <w:marLeft w:val="0"/>
      <w:marRight w:val="0"/>
      <w:marTop w:val="0"/>
      <w:marBottom w:val="0"/>
      <w:divBdr>
        <w:top w:val="none" w:sz="0" w:space="0" w:color="auto"/>
        <w:left w:val="none" w:sz="0" w:space="0" w:color="auto"/>
        <w:bottom w:val="none" w:sz="0" w:space="0" w:color="auto"/>
        <w:right w:val="none" w:sz="0" w:space="0" w:color="auto"/>
      </w:divBdr>
      <w:divsChild>
        <w:div w:id="329329945">
          <w:marLeft w:val="0"/>
          <w:marRight w:val="0"/>
          <w:marTop w:val="0"/>
          <w:marBottom w:val="0"/>
          <w:divBdr>
            <w:top w:val="none" w:sz="0" w:space="0" w:color="auto"/>
            <w:left w:val="none" w:sz="0" w:space="0" w:color="auto"/>
            <w:bottom w:val="none" w:sz="0" w:space="0" w:color="auto"/>
            <w:right w:val="none" w:sz="0" w:space="0" w:color="auto"/>
          </w:divBdr>
        </w:div>
      </w:divsChild>
    </w:div>
    <w:div w:id="507334901">
      <w:bodyDiv w:val="1"/>
      <w:marLeft w:val="0"/>
      <w:marRight w:val="0"/>
      <w:marTop w:val="0"/>
      <w:marBottom w:val="0"/>
      <w:divBdr>
        <w:top w:val="none" w:sz="0" w:space="0" w:color="auto"/>
        <w:left w:val="none" w:sz="0" w:space="0" w:color="auto"/>
        <w:bottom w:val="none" w:sz="0" w:space="0" w:color="auto"/>
        <w:right w:val="none" w:sz="0" w:space="0" w:color="auto"/>
      </w:divBdr>
    </w:div>
    <w:div w:id="514000764">
      <w:bodyDiv w:val="1"/>
      <w:marLeft w:val="0"/>
      <w:marRight w:val="0"/>
      <w:marTop w:val="0"/>
      <w:marBottom w:val="0"/>
      <w:divBdr>
        <w:top w:val="none" w:sz="0" w:space="0" w:color="auto"/>
        <w:left w:val="none" w:sz="0" w:space="0" w:color="auto"/>
        <w:bottom w:val="none" w:sz="0" w:space="0" w:color="auto"/>
        <w:right w:val="none" w:sz="0" w:space="0" w:color="auto"/>
      </w:divBdr>
    </w:div>
    <w:div w:id="609240485">
      <w:bodyDiv w:val="1"/>
      <w:marLeft w:val="0"/>
      <w:marRight w:val="0"/>
      <w:marTop w:val="0"/>
      <w:marBottom w:val="0"/>
      <w:divBdr>
        <w:top w:val="none" w:sz="0" w:space="0" w:color="auto"/>
        <w:left w:val="none" w:sz="0" w:space="0" w:color="auto"/>
        <w:bottom w:val="none" w:sz="0" w:space="0" w:color="auto"/>
        <w:right w:val="none" w:sz="0" w:space="0" w:color="auto"/>
      </w:divBdr>
    </w:div>
    <w:div w:id="617685584">
      <w:bodyDiv w:val="1"/>
      <w:marLeft w:val="0"/>
      <w:marRight w:val="0"/>
      <w:marTop w:val="0"/>
      <w:marBottom w:val="0"/>
      <w:divBdr>
        <w:top w:val="none" w:sz="0" w:space="0" w:color="auto"/>
        <w:left w:val="none" w:sz="0" w:space="0" w:color="auto"/>
        <w:bottom w:val="none" w:sz="0" w:space="0" w:color="auto"/>
        <w:right w:val="none" w:sz="0" w:space="0" w:color="auto"/>
      </w:divBdr>
    </w:div>
    <w:div w:id="621493755">
      <w:bodyDiv w:val="1"/>
      <w:marLeft w:val="0"/>
      <w:marRight w:val="0"/>
      <w:marTop w:val="0"/>
      <w:marBottom w:val="0"/>
      <w:divBdr>
        <w:top w:val="none" w:sz="0" w:space="0" w:color="auto"/>
        <w:left w:val="none" w:sz="0" w:space="0" w:color="auto"/>
        <w:bottom w:val="none" w:sz="0" w:space="0" w:color="auto"/>
        <w:right w:val="none" w:sz="0" w:space="0" w:color="auto"/>
      </w:divBdr>
      <w:divsChild>
        <w:div w:id="1485392182">
          <w:marLeft w:val="0"/>
          <w:marRight w:val="0"/>
          <w:marTop w:val="0"/>
          <w:marBottom w:val="0"/>
          <w:divBdr>
            <w:top w:val="none" w:sz="0" w:space="0" w:color="auto"/>
            <w:left w:val="none" w:sz="0" w:space="0" w:color="auto"/>
            <w:bottom w:val="none" w:sz="0" w:space="0" w:color="auto"/>
            <w:right w:val="none" w:sz="0" w:space="0" w:color="auto"/>
          </w:divBdr>
          <w:divsChild>
            <w:div w:id="404763384">
              <w:marLeft w:val="0"/>
              <w:marRight w:val="0"/>
              <w:marTop w:val="0"/>
              <w:marBottom w:val="0"/>
              <w:divBdr>
                <w:top w:val="none" w:sz="0" w:space="0" w:color="auto"/>
                <w:left w:val="none" w:sz="0" w:space="0" w:color="auto"/>
                <w:bottom w:val="none" w:sz="0" w:space="0" w:color="auto"/>
                <w:right w:val="none" w:sz="0" w:space="0" w:color="auto"/>
              </w:divBdr>
              <w:divsChild>
                <w:div w:id="18120389">
                  <w:marLeft w:val="0"/>
                  <w:marRight w:val="0"/>
                  <w:marTop w:val="0"/>
                  <w:marBottom w:val="0"/>
                  <w:divBdr>
                    <w:top w:val="none" w:sz="0" w:space="0" w:color="auto"/>
                    <w:left w:val="none" w:sz="0" w:space="0" w:color="auto"/>
                    <w:bottom w:val="none" w:sz="0" w:space="0" w:color="auto"/>
                    <w:right w:val="none" w:sz="0" w:space="0" w:color="auto"/>
                  </w:divBdr>
                </w:div>
                <w:div w:id="1877162576">
                  <w:marLeft w:val="0"/>
                  <w:marRight w:val="0"/>
                  <w:marTop w:val="0"/>
                  <w:marBottom w:val="0"/>
                  <w:divBdr>
                    <w:top w:val="none" w:sz="0" w:space="0" w:color="auto"/>
                    <w:left w:val="none" w:sz="0" w:space="0" w:color="auto"/>
                    <w:bottom w:val="none" w:sz="0" w:space="0" w:color="auto"/>
                    <w:right w:val="none" w:sz="0" w:space="0" w:color="auto"/>
                  </w:divBdr>
                </w:div>
                <w:div w:id="4756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1883">
          <w:marLeft w:val="0"/>
          <w:marRight w:val="0"/>
          <w:marTop w:val="0"/>
          <w:marBottom w:val="0"/>
          <w:divBdr>
            <w:top w:val="none" w:sz="0" w:space="0" w:color="auto"/>
            <w:left w:val="none" w:sz="0" w:space="0" w:color="auto"/>
            <w:bottom w:val="none" w:sz="0" w:space="0" w:color="auto"/>
            <w:right w:val="none" w:sz="0" w:space="0" w:color="auto"/>
          </w:divBdr>
          <w:divsChild>
            <w:div w:id="478420056">
              <w:marLeft w:val="0"/>
              <w:marRight w:val="0"/>
              <w:marTop w:val="0"/>
              <w:marBottom w:val="0"/>
              <w:divBdr>
                <w:top w:val="none" w:sz="0" w:space="0" w:color="auto"/>
                <w:left w:val="none" w:sz="0" w:space="0" w:color="auto"/>
                <w:bottom w:val="none" w:sz="0" w:space="0" w:color="auto"/>
                <w:right w:val="none" w:sz="0" w:space="0" w:color="auto"/>
              </w:divBdr>
              <w:divsChild>
                <w:div w:id="828789169">
                  <w:marLeft w:val="0"/>
                  <w:marRight w:val="0"/>
                  <w:marTop w:val="0"/>
                  <w:marBottom w:val="0"/>
                  <w:divBdr>
                    <w:top w:val="none" w:sz="0" w:space="0" w:color="auto"/>
                    <w:left w:val="none" w:sz="0" w:space="0" w:color="auto"/>
                    <w:bottom w:val="none" w:sz="0" w:space="0" w:color="auto"/>
                    <w:right w:val="none" w:sz="0" w:space="0" w:color="auto"/>
                  </w:divBdr>
                </w:div>
              </w:divsChild>
            </w:div>
            <w:div w:id="589046519">
              <w:marLeft w:val="0"/>
              <w:marRight w:val="0"/>
              <w:marTop w:val="0"/>
              <w:marBottom w:val="0"/>
              <w:divBdr>
                <w:top w:val="none" w:sz="0" w:space="0" w:color="auto"/>
                <w:left w:val="none" w:sz="0" w:space="0" w:color="auto"/>
                <w:bottom w:val="none" w:sz="0" w:space="0" w:color="auto"/>
                <w:right w:val="none" w:sz="0" w:space="0" w:color="auto"/>
              </w:divBdr>
              <w:divsChild>
                <w:div w:id="1548681439">
                  <w:marLeft w:val="0"/>
                  <w:marRight w:val="0"/>
                  <w:marTop w:val="0"/>
                  <w:marBottom w:val="0"/>
                  <w:divBdr>
                    <w:top w:val="none" w:sz="0" w:space="0" w:color="auto"/>
                    <w:left w:val="none" w:sz="0" w:space="0" w:color="auto"/>
                    <w:bottom w:val="none" w:sz="0" w:space="0" w:color="auto"/>
                    <w:right w:val="none" w:sz="0" w:space="0" w:color="auto"/>
                  </w:divBdr>
                </w:div>
                <w:div w:id="30111541">
                  <w:marLeft w:val="0"/>
                  <w:marRight w:val="0"/>
                  <w:marTop w:val="0"/>
                  <w:marBottom w:val="0"/>
                  <w:divBdr>
                    <w:top w:val="none" w:sz="0" w:space="0" w:color="auto"/>
                    <w:left w:val="none" w:sz="0" w:space="0" w:color="auto"/>
                    <w:bottom w:val="none" w:sz="0" w:space="0" w:color="auto"/>
                    <w:right w:val="none" w:sz="0" w:space="0" w:color="auto"/>
                  </w:divBdr>
                </w:div>
                <w:div w:id="15195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1584">
          <w:marLeft w:val="0"/>
          <w:marRight w:val="0"/>
          <w:marTop w:val="0"/>
          <w:marBottom w:val="0"/>
          <w:divBdr>
            <w:top w:val="none" w:sz="0" w:space="0" w:color="auto"/>
            <w:left w:val="none" w:sz="0" w:space="0" w:color="auto"/>
            <w:bottom w:val="none" w:sz="0" w:space="0" w:color="auto"/>
            <w:right w:val="none" w:sz="0" w:space="0" w:color="auto"/>
          </w:divBdr>
          <w:divsChild>
            <w:div w:id="373965009">
              <w:marLeft w:val="0"/>
              <w:marRight w:val="0"/>
              <w:marTop w:val="0"/>
              <w:marBottom w:val="0"/>
              <w:divBdr>
                <w:top w:val="none" w:sz="0" w:space="0" w:color="auto"/>
                <w:left w:val="none" w:sz="0" w:space="0" w:color="auto"/>
                <w:bottom w:val="none" w:sz="0" w:space="0" w:color="auto"/>
                <w:right w:val="none" w:sz="0" w:space="0" w:color="auto"/>
              </w:divBdr>
              <w:divsChild>
                <w:div w:id="126168418">
                  <w:marLeft w:val="0"/>
                  <w:marRight w:val="0"/>
                  <w:marTop w:val="0"/>
                  <w:marBottom w:val="0"/>
                  <w:divBdr>
                    <w:top w:val="none" w:sz="0" w:space="0" w:color="auto"/>
                    <w:left w:val="none" w:sz="0" w:space="0" w:color="auto"/>
                    <w:bottom w:val="none" w:sz="0" w:space="0" w:color="auto"/>
                    <w:right w:val="none" w:sz="0" w:space="0" w:color="auto"/>
                  </w:divBdr>
                </w:div>
              </w:divsChild>
            </w:div>
            <w:div w:id="366177476">
              <w:marLeft w:val="0"/>
              <w:marRight w:val="0"/>
              <w:marTop w:val="0"/>
              <w:marBottom w:val="0"/>
              <w:divBdr>
                <w:top w:val="none" w:sz="0" w:space="0" w:color="auto"/>
                <w:left w:val="none" w:sz="0" w:space="0" w:color="auto"/>
                <w:bottom w:val="none" w:sz="0" w:space="0" w:color="auto"/>
                <w:right w:val="none" w:sz="0" w:space="0" w:color="auto"/>
              </w:divBdr>
              <w:divsChild>
                <w:div w:id="502475910">
                  <w:marLeft w:val="0"/>
                  <w:marRight w:val="0"/>
                  <w:marTop w:val="0"/>
                  <w:marBottom w:val="0"/>
                  <w:divBdr>
                    <w:top w:val="none" w:sz="0" w:space="0" w:color="auto"/>
                    <w:left w:val="none" w:sz="0" w:space="0" w:color="auto"/>
                    <w:bottom w:val="none" w:sz="0" w:space="0" w:color="auto"/>
                    <w:right w:val="none" w:sz="0" w:space="0" w:color="auto"/>
                  </w:divBdr>
                </w:div>
                <w:div w:id="755128381">
                  <w:marLeft w:val="0"/>
                  <w:marRight w:val="0"/>
                  <w:marTop w:val="0"/>
                  <w:marBottom w:val="0"/>
                  <w:divBdr>
                    <w:top w:val="none" w:sz="0" w:space="0" w:color="auto"/>
                    <w:left w:val="none" w:sz="0" w:space="0" w:color="auto"/>
                    <w:bottom w:val="none" w:sz="0" w:space="0" w:color="auto"/>
                    <w:right w:val="none" w:sz="0" w:space="0" w:color="auto"/>
                  </w:divBdr>
                </w:div>
                <w:div w:id="7859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3543">
          <w:marLeft w:val="0"/>
          <w:marRight w:val="0"/>
          <w:marTop w:val="0"/>
          <w:marBottom w:val="0"/>
          <w:divBdr>
            <w:top w:val="none" w:sz="0" w:space="0" w:color="auto"/>
            <w:left w:val="none" w:sz="0" w:space="0" w:color="auto"/>
            <w:bottom w:val="none" w:sz="0" w:space="0" w:color="auto"/>
            <w:right w:val="none" w:sz="0" w:space="0" w:color="auto"/>
          </w:divBdr>
          <w:divsChild>
            <w:div w:id="974876738">
              <w:marLeft w:val="0"/>
              <w:marRight w:val="0"/>
              <w:marTop w:val="0"/>
              <w:marBottom w:val="0"/>
              <w:divBdr>
                <w:top w:val="none" w:sz="0" w:space="0" w:color="auto"/>
                <w:left w:val="none" w:sz="0" w:space="0" w:color="auto"/>
                <w:bottom w:val="none" w:sz="0" w:space="0" w:color="auto"/>
                <w:right w:val="none" w:sz="0" w:space="0" w:color="auto"/>
              </w:divBdr>
              <w:divsChild>
                <w:div w:id="2139565594">
                  <w:marLeft w:val="0"/>
                  <w:marRight w:val="0"/>
                  <w:marTop w:val="0"/>
                  <w:marBottom w:val="0"/>
                  <w:divBdr>
                    <w:top w:val="none" w:sz="0" w:space="0" w:color="auto"/>
                    <w:left w:val="none" w:sz="0" w:space="0" w:color="auto"/>
                    <w:bottom w:val="none" w:sz="0" w:space="0" w:color="auto"/>
                    <w:right w:val="none" w:sz="0" w:space="0" w:color="auto"/>
                  </w:divBdr>
                </w:div>
              </w:divsChild>
            </w:div>
            <w:div w:id="1249660602">
              <w:marLeft w:val="0"/>
              <w:marRight w:val="0"/>
              <w:marTop w:val="0"/>
              <w:marBottom w:val="0"/>
              <w:divBdr>
                <w:top w:val="none" w:sz="0" w:space="0" w:color="auto"/>
                <w:left w:val="none" w:sz="0" w:space="0" w:color="auto"/>
                <w:bottom w:val="none" w:sz="0" w:space="0" w:color="auto"/>
                <w:right w:val="none" w:sz="0" w:space="0" w:color="auto"/>
              </w:divBdr>
              <w:divsChild>
                <w:div w:id="1143355730">
                  <w:marLeft w:val="0"/>
                  <w:marRight w:val="0"/>
                  <w:marTop w:val="0"/>
                  <w:marBottom w:val="0"/>
                  <w:divBdr>
                    <w:top w:val="none" w:sz="0" w:space="0" w:color="auto"/>
                    <w:left w:val="none" w:sz="0" w:space="0" w:color="auto"/>
                    <w:bottom w:val="none" w:sz="0" w:space="0" w:color="auto"/>
                    <w:right w:val="none" w:sz="0" w:space="0" w:color="auto"/>
                  </w:divBdr>
                </w:div>
                <w:div w:id="186451525">
                  <w:marLeft w:val="0"/>
                  <w:marRight w:val="0"/>
                  <w:marTop w:val="0"/>
                  <w:marBottom w:val="0"/>
                  <w:divBdr>
                    <w:top w:val="none" w:sz="0" w:space="0" w:color="auto"/>
                    <w:left w:val="none" w:sz="0" w:space="0" w:color="auto"/>
                    <w:bottom w:val="none" w:sz="0" w:space="0" w:color="auto"/>
                    <w:right w:val="none" w:sz="0" w:space="0" w:color="auto"/>
                  </w:divBdr>
                </w:div>
                <w:div w:id="4452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573">
          <w:marLeft w:val="0"/>
          <w:marRight w:val="0"/>
          <w:marTop w:val="0"/>
          <w:marBottom w:val="0"/>
          <w:divBdr>
            <w:top w:val="none" w:sz="0" w:space="0" w:color="auto"/>
            <w:left w:val="none" w:sz="0" w:space="0" w:color="auto"/>
            <w:bottom w:val="none" w:sz="0" w:space="0" w:color="auto"/>
            <w:right w:val="none" w:sz="0" w:space="0" w:color="auto"/>
          </w:divBdr>
          <w:divsChild>
            <w:div w:id="46926997">
              <w:marLeft w:val="0"/>
              <w:marRight w:val="0"/>
              <w:marTop w:val="0"/>
              <w:marBottom w:val="0"/>
              <w:divBdr>
                <w:top w:val="none" w:sz="0" w:space="0" w:color="auto"/>
                <w:left w:val="none" w:sz="0" w:space="0" w:color="auto"/>
                <w:bottom w:val="none" w:sz="0" w:space="0" w:color="auto"/>
                <w:right w:val="none" w:sz="0" w:space="0" w:color="auto"/>
              </w:divBdr>
              <w:divsChild>
                <w:div w:id="185952440">
                  <w:marLeft w:val="0"/>
                  <w:marRight w:val="0"/>
                  <w:marTop w:val="0"/>
                  <w:marBottom w:val="0"/>
                  <w:divBdr>
                    <w:top w:val="none" w:sz="0" w:space="0" w:color="auto"/>
                    <w:left w:val="none" w:sz="0" w:space="0" w:color="auto"/>
                    <w:bottom w:val="none" w:sz="0" w:space="0" w:color="auto"/>
                    <w:right w:val="none" w:sz="0" w:space="0" w:color="auto"/>
                  </w:divBdr>
                </w:div>
              </w:divsChild>
            </w:div>
            <w:div w:id="1494444341">
              <w:marLeft w:val="0"/>
              <w:marRight w:val="0"/>
              <w:marTop w:val="0"/>
              <w:marBottom w:val="0"/>
              <w:divBdr>
                <w:top w:val="none" w:sz="0" w:space="0" w:color="auto"/>
                <w:left w:val="none" w:sz="0" w:space="0" w:color="auto"/>
                <w:bottom w:val="none" w:sz="0" w:space="0" w:color="auto"/>
                <w:right w:val="none" w:sz="0" w:space="0" w:color="auto"/>
              </w:divBdr>
              <w:divsChild>
                <w:div w:id="1159420033">
                  <w:marLeft w:val="0"/>
                  <w:marRight w:val="0"/>
                  <w:marTop w:val="0"/>
                  <w:marBottom w:val="0"/>
                  <w:divBdr>
                    <w:top w:val="none" w:sz="0" w:space="0" w:color="auto"/>
                    <w:left w:val="none" w:sz="0" w:space="0" w:color="auto"/>
                    <w:bottom w:val="none" w:sz="0" w:space="0" w:color="auto"/>
                    <w:right w:val="none" w:sz="0" w:space="0" w:color="auto"/>
                  </w:divBdr>
                </w:div>
                <w:div w:id="1602907458">
                  <w:marLeft w:val="0"/>
                  <w:marRight w:val="0"/>
                  <w:marTop w:val="0"/>
                  <w:marBottom w:val="0"/>
                  <w:divBdr>
                    <w:top w:val="none" w:sz="0" w:space="0" w:color="auto"/>
                    <w:left w:val="none" w:sz="0" w:space="0" w:color="auto"/>
                    <w:bottom w:val="none" w:sz="0" w:space="0" w:color="auto"/>
                    <w:right w:val="none" w:sz="0" w:space="0" w:color="auto"/>
                  </w:divBdr>
                </w:div>
                <w:div w:id="8270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38">
          <w:marLeft w:val="0"/>
          <w:marRight w:val="0"/>
          <w:marTop w:val="0"/>
          <w:marBottom w:val="0"/>
          <w:divBdr>
            <w:top w:val="none" w:sz="0" w:space="0" w:color="auto"/>
            <w:left w:val="none" w:sz="0" w:space="0" w:color="auto"/>
            <w:bottom w:val="none" w:sz="0" w:space="0" w:color="auto"/>
            <w:right w:val="none" w:sz="0" w:space="0" w:color="auto"/>
          </w:divBdr>
          <w:divsChild>
            <w:div w:id="1981571920">
              <w:marLeft w:val="0"/>
              <w:marRight w:val="0"/>
              <w:marTop w:val="0"/>
              <w:marBottom w:val="0"/>
              <w:divBdr>
                <w:top w:val="none" w:sz="0" w:space="0" w:color="auto"/>
                <w:left w:val="none" w:sz="0" w:space="0" w:color="auto"/>
                <w:bottom w:val="none" w:sz="0" w:space="0" w:color="auto"/>
                <w:right w:val="none" w:sz="0" w:space="0" w:color="auto"/>
              </w:divBdr>
              <w:divsChild>
                <w:div w:id="1257909174">
                  <w:marLeft w:val="0"/>
                  <w:marRight w:val="0"/>
                  <w:marTop w:val="0"/>
                  <w:marBottom w:val="0"/>
                  <w:divBdr>
                    <w:top w:val="none" w:sz="0" w:space="0" w:color="auto"/>
                    <w:left w:val="none" w:sz="0" w:space="0" w:color="auto"/>
                    <w:bottom w:val="none" w:sz="0" w:space="0" w:color="auto"/>
                    <w:right w:val="none" w:sz="0" w:space="0" w:color="auto"/>
                  </w:divBdr>
                </w:div>
              </w:divsChild>
            </w:div>
            <w:div w:id="1267888463">
              <w:marLeft w:val="0"/>
              <w:marRight w:val="0"/>
              <w:marTop w:val="0"/>
              <w:marBottom w:val="0"/>
              <w:divBdr>
                <w:top w:val="none" w:sz="0" w:space="0" w:color="auto"/>
                <w:left w:val="none" w:sz="0" w:space="0" w:color="auto"/>
                <w:bottom w:val="none" w:sz="0" w:space="0" w:color="auto"/>
                <w:right w:val="none" w:sz="0" w:space="0" w:color="auto"/>
              </w:divBdr>
              <w:divsChild>
                <w:div w:id="673268212">
                  <w:marLeft w:val="0"/>
                  <w:marRight w:val="0"/>
                  <w:marTop w:val="0"/>
                  <w:marBottom w:val="0"/>
                  <w:divBdr>
                    <w:top w:val="none" w:sz="0" w:space="0" w:color="auto"/>
                    <w:left w:val="none" w:sz="0" w:space="0" w:color="auto"/>
                    <w:bottom w:val="none" w:sz="0" w:space="0" w:color="auto"/>
                    <w:right w:val="none" w:sz="0" w:space="0" w:color="auto"/>
                  </w:divBdr>
                </w:div>
                <w:div w:id="1263343825">
                  <w:marLeft w:val="0"/>
                  <w:marRight w:val="0"/>
                  <w:marTop w:val="0"/>
                  <w:marBottom w:val="0"/>
                  <w:divBdr>
                    <w:top w:val="none" w:sz="0" w:space="0" w:color="auto"/>
                    <w:left w:val="none" w:sz="0" w:space="0" w:color="auto"/>
                    <w:bottom w:val="none" w:sz="0" w:space="0" w:color="auto"/>
                    <w:right w:val="none" w:sz="0" w:space="0" w:color="auto"/>
                  </w:divBdr>
                </w:div>
                <w:div w:id="4741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7781">
          <w:marLeft w:val="0"/>
          <w:marRight w:val="0"/>
          <w:marTop w:val="0"/>
          <w:marBottom w:val="0"/>
          <w:divBdr>
            <w:top w:val="none" w:sz="0" w:space="0" w:color="auto"/>
            <w:left w:val="none" w:sz="0" w:space="0" w:color="auto"/>
            <w:bottom w:val="none" w:sz="0" w:space="0" w:color="auto"/>
            <w:right w:val="none" w:sz="0" w:space="0" w:color="auto"/>
          </w:divBdr>
          <w:divsChild>
            <w:div w:id="1288270095">
              <w:marLeft w:val="0"/>
              <w:marRight w:val="0"/>
              <w:marTop w:val="0"/>
              <w:marBottom w:val="0"/>
              <w:divBdr>
                <w:top w:val="none" w:sz="0" w:space="0" w:color="auto"/>
                <w:left w:val="none" w:sz="0" w:space="0" w:color="auto"/>
                <w:bottom w:val="none" w:sz="0" w:space="0" w:color="auto"/>
                <w:right w:val="none" w:sz="0" w:space="0" w:color="auto"/>
              </w:divBdr>
              <w:divsChild>
                <w:div w:id="1293636211">
                  <w:marLeft w:val="0"/>
                  <w:marRight w:val="0"/>
                  <w:marTop w:val="0"/>
                  <w:marBottom w:val="0"/>
                  <w:divBdr>
                    <w:top w:val="none" w:sz="0" w:space="0" w:color="auto"/>
                    <w:left w:val="none" w:sz="0" w:space="0" w:color="auto"/>
                    <w:bottom w:val="none" w:sz="0" w:space="0" w:color="auto"/>
                    <w:right w:val="none" w:sz="0" w:space="0" w:color="auto"/>
                  </w:divBdr>
                </w:div>
                <w:div w:id="797065164">
                  <w:marLeft w:val="0"/>
                  <w:marRight w:val="0"/>
                  <w:marTop w:val="0"/>
                  <w:marBottom w:val="0"/>
                  <w:divBdr>
                    <w:top w:val="none" w:sz="0" w:space="0" w:color="auto"/>
                    <w:left w:val="none" w:sz="0" w:space="0" w:color="auto"/>
                    <w:bottom w:val="none" w:sz="0" w:space="0" w:color="auto"/>
                    <w:right w:val="none" w:sz="0" w:space="0" w:color="auto"/>
                  </w:divBdr>
                </w:div>
                <w:div w:id="2288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355">
          <w:marLeft w:val="0"/>
          <w:marRight w:val="0"/>
          <w:marTop w:val="0"/>
          <w:marBottom w:val="0"/>
          <w:divBdr>
            <w:top w:val="none" w:sz="0" w:space="0" w:color="auto"/>
            <w:left w:val="none" w:sz="0" w:space="0" w:color="auto"/>
            <w:bottom w:val="none" w:sz="0" w:space="0" w:color="auto"/>
            <w:right w:val="none" w:sz="0" w:space="0" w:color="auto"/>
          </w:divBdr>
          <w:divsChild>
            <w:div w:id="1387952324">
              <w:marLeft w:val="0"/>
              <w:marRight w:val="0"/>
              <w:marTop w:val="0"/>
              <w:marBottom w:val="0"/>
              <w:divBdr>
                <w:top w:val="none" w:sz="0" w:space="0" w:color="auto"/>
                <w:left w:val="none" w:sz="0" w:space="0" w:color="auto"/>
                <w:bottom w:val="none" w:sz="0" w:space="0" w:color="auto"/>
                <w:right w:val="none" w:sz="0" w:space="0" w:color="auto"/>
              </w:divBdr>
              <w:divsChild>
                <w:div w:id="633757835">
                  <w:marLeft w:val="0"/>
                  <w:marRight w:val="0"/>
                  <w:marTop w:val="0"/>
                  <w:marBottom w:val="0"/>
                  <w:divBdr>
                    <w:top w:val="none" w:sz="0" w:space="0" w:color="auto"/>
                    <w:left w:val="none" w:sz="0" w:space="0" w:color="auto"/>
                    <w:bottom w:val="none" w:sz="0" w:space="0" w:color="auto"/>
                    <w:right w:val="none" w:sz="0" w:space="0" w:color="auto"/>
                  </w:divBdr>
                </w:div>
              </w:divsChild>
            </w:div>
            <w:div w:id="1819031651">
              <w:marLeft w:val="0"/>
              <w:marRight w:val="0"/>
              <w:marTop w:val="0"/>
              <w:marBottom w:val="0"/>
              <w:divBdr>
                <w:top w:val="none" w:sz="0" w:space="0" w:color="auto"/>
                <w:left w:val="none" w:sz="0" w:space="0" w:color="auto"/>
                <w:bottom w:val="none" w:sz="0" w:space="0" w:color="auto"/>
                <w:right w:val="none" w:sz="0" w:space="0" w:color="auto"/>
              </w:divBdr>
              <w:divsChild>
                <w:div w:id="342706904">
                  <w:marLeft w:val="0"/>
                  <w:marRight w:val="0"/>
                  <w:marTop w:val="0"/>
                  <w:marBottom w:val="0"/>
                  <w:divBdr>
                    <w:top w:val="none" w:sz="0" w:space="0" w:color="auto"/>
                    <w:left w:val="none" w:sz="0" w:space="0" w:color="auto"/>
                    <w:bottom w:val="none" w:sz="0" w:space="0" w:color="auto"/>
                    <w:right w:val="none" w:sz="0" w:space="0" w:color="auto"/>
                  </w:divBdr>
                </w:div>
                <w:div w:id="1832140955">
                  <w:marLeft w:val="0"/>
                  <w:marRight w:val="0"/>
                  <w:marTop w:val="0"/>
                  <w:marBottom w:val="0"/>
                  <w:divBdr>
                    <w:top w:val="none" w:sz="0" w:space="0" w:color="auto"/>
                    <w:left w:val="none" w:sz="0" w:space="0" w:color="auto"/>
                    <w:bottom w:val="none" w:sz="0" w:space="0" w:color="auto"/>
                    <w:right w:val="none" w:sz="0" w:space="0" w:color="auto"/>
                  </w:divBdr>
                </w:div>
                <w:div w:id="167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197">
          <w:marLeft w:val="0"/>
          <w:marRight w:val="0"/>
          <w:marTop w:val="0"/>
          <w:marBottom w:val="0"/>
          <w:divBdr>
            <w:top w:val="none" w:sz="0" w:space="0" w:color="auto"/>
            <w:left w:val="none" w:sz="0" w:space="0" w:color="auto"/>
            <w:bottom w:val="none" w:sz="0" w:space="0" w:color="auto"/>
            <w:right w:val="none" w:sz="0" w:space="0" w:color="auto"/>
          </w:divBdr>
          <w:divsChild>
            <w:div w:id="801390194">
              <w:marLeft w:val="0"/>
              <w:marRight w:val="0"/>
              <w:marTop w:val="0"/>
              <w:marBottom w:val="0"/>
              <w:divBdr>
                <w:top w:val="none" w:sz="0" w:space="0" w:color="auto"/>
                <w:left w:val="none" w:sz="0" w:space="0" w:color="auto"/>
                <w:bottom w:val="none" w:sz="0" w:space="0" w:color="auto"/>
                <w:right w:val="none" w:sz="0" w:space="0" w:color="auto"/>
              </w:divBdr>
              <w:divsChild>
                <w:div w:id="950285957">
                  <w:marLeft w:val="0"/>
                  <w:marRight w:val="0"/>
                  <w:marTop w:val="0"/>
                  <w:marBottom w:val="0"/>
                  <w:divBdr>
                    <w:top w:val="none" w:sz="0" w:space="0" w:color="auto"/>
                    <w:left w:val="none" w:sz="0" w:space="0" w:color="auto"/>
                    <w:bottom w:val="none" w:sz="0" w:space="0" w:color="auto"/>
                    <w:right w:val="none" w:sz="0" w:space="0" w:color="auto"/>
                  </w:divBdr>
                </w:div>
              </w:divsChild>
            </w:div>
            <w:div w:id="436294214">
              <w:marLeft w:val="0"/>
              <w:marRight w:val="0"/>
              <w:marTop w:val="0"/>
              <w:marBottom w:val="0"/>
              <w:divBdr>
                <w:top w:val="none" w:sz="0" w:space="0" w:color="auto"/>
                <w:left w:val="none" w:sz="0" w:space="0" w:color="auto"/>
                <w:bottom w:val="none" w:sz="0" w:space="0" w:color="auto"/>
                <w:right w:val="none" w:sz="0" w:space="0" w:color="auto"/>
              </w:divBdr>
              <w:divsChild>
                <w:div w:id="839584707">
                  <w:marLeft w:val="0"/>
                  <w:marRight w:val="0"/>
                  <w:marTop w:val="0"/>
                  <w:marBottom w:val="0"/>
                  <w:divBdr>
                    <w:top w:val="none" w:sz="0" w:space="0" w:color="auto"/>
                    <w:left w:val="none" w:sz="0" w:space="0" w:color="auto"/>
                    <w:bottom w:val="none" w:sz="0" w:space="0" w:color="auto"/>
                    <w:right w:val="none" w:sz="0" w:space="0" w:color="auto"/>
                  </w:divBdr>
                </w:div>
                <w:div w:id="806749635">
                  <w:marLeft w:val="0"/>
                  <w:marRight w:val="0"/>
                  <w:marTop w:val="0"/>
                  <w:marBottom w:val="0"/>
                  <w:divBdr>
                    <w:top w:val="none" w:sz="0" w:space="0" w:color="auto"/>
                    <w:left w:val="none" w:sz="0" w:space="0" w:color="auto"/>
                    <w:bottom w:val="none" w:sz="0" w:space="0" w:color="auto"/>
                    <w:right w:val="none" w:sz="0" w:space="0" w:color="auto"/>
                  </w:divBdr>
                </w:div>
                <w:div w:id="6216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669">
          <w:marLeft w:val="0"/>
          <w:marRight w:val="0"/>
          <w:marTop w:val="0"/>
          <w:marBottom w:val="0"/>
          <w:divBdr>
            <w:top w:val="none" w:sz="0" w:space="0" w:color="auto"/>
            <w:left w:val="none" w:sz="0" w:space="0" w:color="auto"/>
            <w:bottom w:val="none" w:sz="0" w:space="0" w:color="auto"/>
            <w:right w:val="none" w:sz="0" w:space="0" w:color="auto"/>
          </w:divBdr>
          <w:divsChild>
            <w:div w:id="1563830081">
              <w:marLeft w:val="0"/>
              <w:marRight w:val="0"/>
              <w:marTop w:val="0"/>
              <w:marBottom w:val="0"/>
              <w:divBdr>
                <w:top w:val="none" w:sz="0" w:space="0" w:color="auto"/>
                <w:left w:val="none" w:sz="0" w:space="0" w:color="auto"/>
                <w:bottom w:val="none" w:sz="0" w:space="0" w:color="auto"/>
                <w:right w:val="none" w:sz="0" w:space="0" w:color="auto"/>
              </w:divBdr>
              <w:divsChild>
                <w:div w:id="1994291144">
                  <w:marLeft w:val="0"/>
                  <w:marRight w:val="0"/>
                  <w:marTop w:val="0"/>
                  <w:marBottom w:val="0"/>
                  <w:divBdr>
                    <w:top w:val="none" w:sz="0" w:space="0" w:color="auto"/>
                    <w:left w:val="none" w:sz="0" w:space="0" w:color="auto"/>
                    <w:bottom w:val="none" w:sz="0" w:space="0" w:color="auto"/>
                    <w:right w:val="none" w:sz="0" w:space="0" w:color="auto"/>
                  </w:divBdr>
                </w:div>
              </w:divsChild>
            </w:div>
            <w:div w:id="2004510013">
              <w:marLeft w:val="0"/>
              <w:marRight w:val="0"/>
              <w:marTop w:val="0"/>
              <w:marBottom w:val="0"/>
              <w:divBdr>
                <w:top w:val="none" w:sz="0" w:space="0" w:color="auto"/>
                <w:left w:val="none" w:sz="0" w:space="0" w:color="auto"/>
                <w:bottom w:val="none" w:sz="0" w:space="0" w:color="auto"/>
                <w:right w:val="none" w:sz="0" w:space="0" w:color="auto"/>
              </w:divBdr>
              <w:divsChild>
                <w:div w:id="1907454484">
                  <w:marLeft w:val="0"/>
                  <w:marRight w:val="0"/>
                  <w:marTop w:val="0"/>
                  <w:marBottom w:val="0"/>
                  <w:divBdr>
                    <w:top w:val="none" w:sz="0" w:space="0" w:color="auto"/>
                    <w:left w:val="none" w:sz="0" w:space="0" w:color="auto"/>
                    <w:bottom w:val="none" w:sz="0" w:space="0" w:color="auto"/>
                    <w:right w:val="none" w:sz="0" w:space="0" w:color="auto"/>
                  </w:divBdr>
                </w:div>
                <w:div w:id="391150298">
                  <w:marLeft w:val="0"/>
                  <w:marRight w:val="0"/>
                  <w:marTop w:val="0"/>
                  <w:marBottom w:val="0"/>
                  <w:divBdr>
                    <w:top w:val="none" w:sz="0" w:space="0" w:color="auto"/>
                    <w:left w:val="none" w:sz="0" w:space="0" w:color="auto"/>
                    <w:bottom w:val="none" w:sz="0" w:space="0" w:color="auto"/>
                    <w:right w:val="none" w:sz="0" w:space="0" w:color="auto"/>
                  </w:divBdr>
                </w:div>
                <w:div w:id="4066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57878">
      <w:bodyDiv w:val="1"/>
      <w:marLeft w:val="0"/>
      <w:marRight w:val="0"/>
      <w:marTop w:val="0"/>
      <w:marBottom w:val="0"/>
      <w:divBdr>
        <w:top w:val="none" w:sz="0" w:space="0" w:color="auto"/>
        <w:left w:val="none" w:sz="0" w:space="0" w:color="auto"/>
        <w:bottom w:val="none" w:sz="0" w:space="0" w:color="auto"/>
        <w:right w:val="none" w:sz="0" w:space="0" w:color="auto"/>
      </w:divBdr>
    </w:div>
    <w:div w:id="629433009">
      <w:bodyDiv w:val="1"/>
      <w:marLeft w:val="0"/>
      <w:marRight w:val="0"/>
      <w:marTop w:val="0"/>
      <w:marBottom w:val="0"/>
      <w:divBdr>
        <w:top w:val="none" w:sz="0" w:space="0" w:color="auto"/>
        <w:left w:val="none" w:sz="0" w:space="0" w:color="auto"/>
        <w:bottom w:val="none" w:sz="0" w:space="0" w:color="auto"/>
        <w:right w:val="none" w:sz="0" w:space="0" w:color="auto"/>
      </w:divBdr>
      <w:divsChild>
        <w:div w:id="686367457">
          <w:marLeft w:val="0"/>
          <w:marRight w:val="0"/>
          <w:marTop w:val="0"/>
          <w:marBottom w:val="0"/>
          <w:divBdr>
            <w:top w:val="none" w:sz="0" w:space="0" w:color="auto"/>
            <w:left w:val="none" w:sz="0" w:space="0" w:color="auto"/>
            <w:bottom w:val="none" w:sz="0" w:space="0" w:color="auto"/>
            <w:right w:val="none" w:sz="0" w:space="0" w:color="auto"/>
          </w:divBdr>
        </w:div>
        <w:div w:id="629290739">
          <w:marLeft w:val="0"/>
          <w:marRight w:val="0"/>
          <w:marTop w:val="15"/>
          <w:marBottom w:val="15"/>
          <w:divBdr>
            <w:top w:val="none" w:sz="0" w:space="0" w:color="auto"/>
            <w:left w:val="none" w:sz="0" w:space="0" w:color="auto"/>
            <w:bottom w:val="none" w:sz="0" w:space="0" w:color="auto"/>
            <w:right w:val="none" w:sz="0" w:space="0" w:color="auto"/>
          </w:divBdr>
        </w:div>
        <w:div w:id="736368376">
          <w:marLeft w:val="0"/>
          <w:marRight w:val="0"/>
          <w:marTop w:val="0"/>
          <w:marBottom w:val="0"/>
          <w:divBdr>
            <w:top w:val="none" w:sz="0" w:space="0" w:color="auto"/>
            <w:left w:val="none" w:sz="0" w:space="0" w:color="auto"/>
            <w:bottom w:val="none" w:sz="0" w:space="0" w:color="auto"/>
            <w:right w:val="none" w:sz="0" w:space="0" w:color="auto"/>
          </w:divBdr>
        </w:div>
      </w:divsChild>
    </w:div>
    <w:div w:id="639309661">
      <w:bodyDiv w:val="1"/>
      <w:marLeft w:val="0"/>
      <w:marRight w:val="0"/>
      <w:marTop w:val="0"/>
      <w:marBottom w:val="0"/>
      <w:divBdr>
        <w:top w:val="none" w:sz="0" w:space="0" w:color="auto"/>
        <w:left w:val="none" w:sz="0" w:space="0" w:color="auto"/>
        <w:bottom w:val="none" w:sz="0" w:space="0" w:color="auto"/>
        <w:right w:val="none" w:sz="0" w:space="0" w:color="auto"/>
      </w:divBdr>
      <w:divsChild>
        <w:div w:id="1932082372">
          <w:marLeft w:val="0"/>
          <w:marRight w:val="0"/>
          <w:marTop w:val="0"/>
          <w:marBottom w:val="0"/>
          <w:divBdr>
            <w:top w:val="none" w:sz="0" w:space="0" w:color="auto"/>
            <w:left w:val="none" w:sz="0" w:space="0" w:color="auto"/>
            <w:bottom w:val="none" w:sz="0" w:space="0" w:color="auto"/>
            <w:right w:val="none" w:sz="0" w:space="0" w:color="auto"/>
          </w:divBdr>
        </w:div>
        <w:div w:id="1146749645">
          <w:marLeft w:val="0"/>
          <w:marRight w:val="0"/>
          <w:marTop w:val="0"/>
          <w:marBottom w:val="0"/>
          <w:divBdr>
            <w:top w:val="none" w:sz="0" w:space="0" w:color="auto"/>
            <w:left w:val="none" w:sz="0" w:space="0" w:color="auto"/>
            <w:bottom w:val="none" w:sz="0" w:space="0" w:color="auto"/>
            <w:right w:val="none" w:sz="0" w:space="0" w:color="auto"/>
          </w:divBdr>
        </w:div>
        <w:div w:id="31003477">
          <w:marLeft w:val="0"/>
          <w:marRight w:val="0"/>
          <w:marTop w:val="0"/>
          <w:marBottom w:val="0"/>
          <w:divBdr>
            <w:top w:val="none" w:sz="0" w:space="0" w:color="auto"/>
            <w:left w:val="none" w:sz="0" w:space="0" w:color="auto"/>
            <w:bottom w:val="none" w:sz="0" w:space="0" w:color="auto"/>
            <w:right w:val="none" w:sz="0" w:space="0" w:color="auto"/>
          </w:divBdr>
        </w:div>
      </w:divsChild>
    </w:div>
    <w:div w:id="658652198">
      <w:bodyDiv w:val="1"/>
      <w:marLeft w:val="0"/>
      <w:marRight w:val="0"/>
      <w:marTop w:val="0"/>
      <w:marBottom w:val="0"/>
      <w:divBdr>
        <w:top w:val="none" w:sz="0" w:space="0" w:color="auto"/>
        <w:left w:val="none" w:sz="0" w:space="0" w:color="auto"/>
        <w:bottom w:val="none" w:sz="0" w:space="0" w:color="auto"/>
        <w:right w:val="none" w:sz="0" w:space="0" w:color="auto"/>
      </w:divBdr>
      <w:divsChild>
        <w:div w:id="885721159">
          <w:marLeft w:val="0"/>
          <w:marRight w:val="0"/>
          <w:marTop w:val="0"/>
          <w:marBottom w:val="0"/>
          <w:divBdr>
            <w:top w:val="none" w:sz="0" w:space="0" w:color="auto"/>
            <w:left w:val="none" w:sz="0" w:space="0" w:color="auto"/>
            <w:bottom w:val="none" w:sz="0" w:space="0" w:color="auto"/>
            <w:right w:val="none" w:sz="0" w:space="0" w:color="auto"/>
          </w:divBdr>
        </w:div>
        <w:div w:id="353774717">
          <w:marLeft w:val="0"/>
          <w:marRight w:val="0"/>
          <w:marTop w:val="0"/>
          <w:marBottom w:val="0"/>
          <w:divBdr>
            <w:top w:val="none" w:sz="0" w:space="0" w:color="auto"/>
            <w:left w:val="none" w:sz="0" w:space="0" w:color="auto"/>
            <w:bottom w:val="none" w:sz="0" w:space="0" w:color="auto"/>
            <w:right w:val="none" w:sz="0" w:space="0" w:color="auto"/>
          </w:divBdr>
        </w:div>
        <w:div w:id="1446388192">
          <w:marLeft w:val="0"/>
          <w:marRight w:val="0"/>
          <w:marTop w:val="0"/>
          <w:marBottom w:val="0"/>
          <w:divBdr>
            <w:top w:val="none" w:sz="0" w:space="0" w:color="auto"/>
            <w:left w:val="none" w:sz="0" w:space="0" w:color="auto"/>
            <w:bottom w:val="none" w:sz="0" w:space="0" w:color="auto"/>
            <w:right w:val="none" w:sz="0" w:space="0" w:color="auto"/>
          </w:divBdr>
        </w:div>
      </w:divsChild>
    </w:div>
    <w:div w:id="658778063">
      <w:bodyDiv w:val="1"/>
      <w:marLeft w:val="0"/>
      <w:marRight w:val="0"/>
      <w:marTop w:val="0"/>
      <w:marBottom w:val="0"/>
      <w:divBdr>
        <w:top w:val="none" w:sz="0" w:space="0" w:color="auto"/>
        <w:left w:val="none" w:sz="0" w:space="0" w:color="auto"/>
        <w:bottom w:val="none" w:sz="0" w:space="0" w:color="auto"/>
        <w:right w:val="none" w:sz="0" w:space="0" w:color="auto"/>
      </w:divBdr>
    </w:div>
    <w:div w:id="663581535">
      <w:bodyDiv w:val="1"/>
      <w:marLeft w:val="0"/>
      <w:marRight w:val="0"/>
      <w:marTop w:val="0"/>
      <w:marBottom w:val="0"/>
      <w:divBdr>
        <w:top w:val="none" w:sz="0" w:space="0" w:color="auto"/>
        <w:left w:val="none" w:sz="0" w:space="0" w:color="auto"/>
        <w:bottom w:val="none" w:sz="0" w:space="0" w:color="auto"/>
        <w:right w:val="none" w:sz="0" w:space="0" w:color="auto"/>
      </w:divBdr>
    </w:div>
    <w:div w:id="702097872">
      <w:bodyDiv w:val="1"/>
      <w:marLeft w:val="0"/>
      <w:marRight w:val="0"/>
      <w:marTop w:val="0"/>
      <w:marBottom w:val="0"/>
      <w:divBdr>
        <w:top w:val="none" w:sz="0" w:space="0" w:color="auto"/>
        <w:left w:val="none" w:sz="0" w:space="0" w:color="auto"/>
        <w:bottom w:val="none" w:sz="0" w:space="0" w:color="auto"/>
        <w:right w:val="none" w:sz="0" w:space="0" w:color="auto"/>
      </w:divBdr>
    </w:div>
    <w:div w:id="704982734">
      <w:bodyDiv w:val="1"/>
      <w:marLeft w:val="0"/>
      <w:marRight w:val="0"/>
      <w:marTop w:val="0"/>
      <w:marBottom w:val="0"/>
      <w:divBdr>
        <w:top w:val="none" w:sz="0" w:space="0" w:color="auto"/>
        <w:left w:val="none" w:sz="0" w:space="0" w:color="auto"/>
        <w:bottom w:val="none" w:sz="0" w:space="0" w:color="auto"/>
        <w:right w:val="none" w:sz="0" w:space="0" w:color="auto"/>
      </w:divBdr>
      <w:divsChild>
        <w:div w:id="337925816">
          <w:marLeft w:val="0"/>
          <w:marRight w:val="0"/>
          <w:marTop w:val="0"/>
          <w:marBottom w:val="0"/>
          <w:divBdr>
            <w:top w:val="none" w:sz="0" w:space="0" w:color="auto"/>
            <w:left w:val="none" w:sz="0" w:space="0" w:color="auto"/>
            <w:bottom w:val="none" w:sz="0" w:space="0" w:color="auto"/>
            <w:right w:val="none" w:sz="0" w:space="0" w:color="auto"/>
          </w:divBdr>
        </w:div>
        <w:div w:id="1824733346">
          <w:marLeft w:val="0"/>
          <w:marRight w:val="0"/>
          <w:marTop w:val="0"/>
          <w:marBottom w:val="0"/>
          <w:divBdr>
            <w:top w:val="none" w:sz="0" w:space="0" w:color="auto"/>
            <w:left w:val="none" w:sz="0" w:space="0" w:color="auto"/>
            <w:bottom w:val="none" w:sz="0" w:space="0" w:color="auto"/>
            <w:right w:val="none" w:sz="0" w:space="0" w:color="auto"/>
          </w:divBdr>
        </w:div>
        <w:div w:id="800154125">
          <w:marLeft w:val="0"/>
          <w:marRight w:val="0"/>
          <w:marTop w:val="0"/>
          <w:marBottom w:val="0"/>
          <w:divBdr>
            <w:top w:val="none" w:sz="0" w:space="0" w:color="auto"/>
            <w:left w:val="none" w:sz="0" w:space="0" w:color="auto"/>
            <w:bottom w:val="none" w:sz="0" w:space="0" w:color="auto"/>
            <w:right w:val="none" w:sz="0" w:space="0" w:color="auto"/>
          </w:divBdr>
        </w:div>
      </w:divsChild>
    </w:div>
    <w:div w:id="710347812">
      <w:bodyDiv w:val="1"/>
      <w:marLeft w:val="0"/>
      <w:marRight w:val="0"/>
      <w:marTop w:val="0"/>
      <w:marBottom w:val="0"/>
      <w:divBdr>
        <w:top w:val="none" w:sz="0" w:space="0" w:color="auto"/>
        <w:left w:val="none" w:sz="0" w:space="0" w:color="auto"/>
        <w:bottom w:val="none" w:sz="0" w:space="0" w:color="auto"/>
        <w:right w:val="none" w:sz="0" w:space="0" w:color="auto"/>
      </w:divBdr>
    </w:div>
    <w:div w:id="715197253">
      <w:bodyDiv w:val="1"/>
      <w:marLeft w:val="0"/>
      <w:marRight w:val="0"/>
      <w:marTop w:val="0"/>
      <w:marBottom w:val="0"/>
      <w:divBdr>
        <w:top w:val="none" w:sz="0" w:space="0" w:color="auto"/>
        <w:left w:val="none" w:sz="0" w:space="0" w:color="auto"/>
        <w:bottom w:val="none" w:sz="0" w:space="0" w:color="auto"/>
        <w:right w:val="none" w:sz="0" w:space="0" w:color="auto"/>
      </w:divBdr>
    </w:div>
    <w:div w:id="744259076">
      <w:bodyDiv w:val="1"/>
      <w:marLeft w:val="0"/>
      <w:marRight w:val="0"/>
      <w:marTop w:val="0"/>
      <w:marBottom w:val="0"/>
      <w:divBdr>
        <w:top w:val="none" w:sz="0" w:space="0" w:color="auto"/>
        <w:left w:val="none" w:sz="0" w:space="0" w:color="auto"/>
        <w:bottom w:val="none" w:sz="0" w:space="0" w:color="auto"/>
        <w:right w:val="none" w:sz="0" w:space="0" w:color="auto"/>
      </w:divBdr>
    </w:div>
    <w:div w:id="747730850">
      <w:bodyDiv w:val="1"/>
      <w:marLeft w:val="0"/>
      <w:marRight w:val="0"/>
      <w:marTop w:val="0"/>
      <w:marBottom w:val="0"/>
      <w:divBdr>
        <w:top w:val="none" w:sz="0" w:space="0" w:color="auto"/>
        <w:left w:val="none" w:sz="0" w:space="0" w:color="auto"/>
        <w:bottom w:val="none" w:sz="0" w:space="0" w:color="auto"/>
        <w:right w:val="none" w:sz="0" w:space="0" w:color="auto"/>
      </w:divBdr>
    </w:div>
    <w:div w:id="747925403">
      <w:bodyDiv w:val="1"/>
      <w:marLeft w:val="0"/>
      <w:marRight w:val="0"/>
      <w:marTop w:val="0"/>
      <w:marBottom w:val="0"/>
      <w:divBdr>
        <w:top w:val="none" w:sz="0" w:space="0" w:color="auto"/>
        <w:left w:val="none" w:sz="0" w:space="0" w:color="auto"/>
        <w:bottom w:val="none" w:sz="0" w:space="0" w:color="auto"/>
        <w:right w:val="none" w:sz="0" w:space="0" w:color="auto"/>
      </w:divBdr>
    </w:div>
    <w:div w:id="776951695">
      <w:bodyDiv w:val="1"/>
      <w:marLeft w:val="0"/>
      <w:marRight w:val="0"/>
      <w:marTop w:val="0"/>
      <w:marBottom w:val="0"/>
      <w:divBdr>
        <w:top w:val="none" w:sz="0" w:space="0" w:color="auto"/>
        <w:left w:val="none" w:sz="0" w:space="0" w:color="auto"/>
        <w:bottom w:val="none" w:sz="0" w:space="0" w:color="auto"/>
        <w:right w:val="none" w:sz="0" w:space="0" w:color="auto"/>
      </w:divBdr>
      <w:divsChild>
        <w:div w:id="1434743602">
          <w:marLeft w:val="0"/>
          <w:marRight w:val="0"/>
          <w:marTop w:val="0"/>
          <w:marBottom w:val="0"/>
          <w:divBdr>
            <w:top w:val="none" w:sz="0" w:space="0" w:color="auto"/>
            <w:left w:val="none" w:sz="0" w:space="0" w:color="auto"/>
            <w:bottom w:val="none" w:sz="0" w:space="0" w:color="auto"/>
            <w:right w:val="none" w:sz="0" w:space="0" w:color="auto"/>
          </w:divBdr>
        </w:div>
        <w:div w:id="1709449570">
          <w:marLeft w:val="0"/>
          <w:marRight w:val="0"/>
          <w:marTop w:val="0"/>
          <w:marBottom w:val="0"/>
          <w:divBdr>
            <w:top w:val="none" w:sz="0" w:space="0" w:color="auto"/>
            <w:left w:val="none" w:sz="0" w:space="0" w:color="auto"/>
            <w:bottom w:val="none" w:sz="0" w:space="0" w:color="auto"/>
            <w:right w:val="none" w:sz="0" w:space="0" w:color="auto"/>
          </w:divBdr>
        </w:div>
        <w:div w:id="1173108057">
          <w:marLeft w:val="0"/>
          <w:marRight w:val="0"/>
          <w:marTop w:val="0"/>
          <w:marBottom w:val="0"/>
          <w:divBdr>
            <w:top w:val="none" w:sz="0" w:space="0" w:color="auto"/>
            <w:left w:val="none" w:sz="0" w:space="0" w:color="auto"/>
            <w:bottom w:val="none" w:sz="0" w:space="0" w:color="auto"/>
            <w:right w:val="none" w:sz="0" w:space="0" w:color="auto"/>
          </w:divBdr>
        </w:div>
      </w:divsChild>
    </w:div>
    <w:div w:id="791678625">
      <w:bodyDiv w:val="1"/>
      <w:marLeft w:val="0"/>
      <w:marRight w:val="0"/>
      <w:marTop w:val="0"/>
      <w:marBottom w:val="0"/>
      <w:divBdr>
        <w:top w:val="none" w:sz="0" w:space="0" w:color="auto"/>
        <w:left w:val="none" w:sz="0" w:space="0" w:color="auto"/>
        <w:bottom w:val="none" w:sz="0" w:space="0" w:color="auto"/>
        <w:right w:val="none" w:sz="0" w:space="0" w:color="auto"/>
      </w:divBdr>
      <w:divsChild>
        <w:div w:id="564335130">
          <w:marLeft w:val="0"/>
          <w:marRight w:val="0"/>
          <w:marTop w:val="0"/>
          <w:marBottom w:val="0"/>
          <w:divBdr>
            <w:top w:val="none" w:sz="0" w:space="0" w:color="auto"/>
            <w:left w:val="none" w:sz="0" w:space="0" w:color="auto"/>
            <w:bottom w:val="none" w:sz="0" w:space="0" w:color="auto"/>
            <w:right w:val="none" w:sz="0" w:space="0" w:color="auto"/>
          </w:divBdr>
        </w:div>
        <w:div w:id="1871725498">
          <w:marLeft w:val="0"/>
          <w:marRight w:val="0"/>
          <w:marTop w:val="0"/>
          <w:marBottom w:val="0"/>
          <w:divBdr>
            <w:top w:val="none" w:sz="0" w:space="0" w:color="auto"/>
            <w:left w:val="none" w:sz="0" w:space="0" w:color="auto"/>
            <w:bottom w:val="none" w:sz="0" w:space="0" w:color="auto"/>
            <w:right w:val="none" w:sz="0" w:space="0" w:color="auto"/>
          </w:divBdr>
        </w:div>
        <w:div w:id="1070032597">
          <w:marLeft w:val="0"/>
          <w:marRight w:val="0"/>
          <w:marTop w:val="0"/>
          <w:marBottom w:val="0"/>
          <w:divBdr>
            <w:top w:val="none" w:sz="0" w:space="0" w:color="auto"/>
            <w:left w:val="none" w:sz="0" w:space="0" w:color="auto"/>
            <w:bottom w:val="none" w:sz="0" w:space="0" w:color="auto"/>
            <w:right w:val="none" w:sz="0" w:space="0" w:color="auto"/>
          </w:divBdr>
        </w:div>
      </w:divsChild>
    </w:div>
    <w:div w:id="817848101">
      <w:bodyDiv w:val="1"/>
      <w:marLeft w:val="0"/>
      <w:marRight w:val="0"/>
      <w:marTop w:val="0"/>
      <w:marBottom w:val="0"/>
      <w:divBdr>
        <w:top w:val="none" w:sz="0" w:space="0" w:color="auto"/>
        <w:left w:val="none" w:sz="0" w:space="0" w:color="auto"/>
        <w:bottom w:val="none" w:sz="0" w:space="0" w:color="auto"/>
        <w:right w:val="none" w:sz="0" w:space="0" w:color="auto"/>
      </w:divBdr>
    </w:div>
    <w:div w:id="820541906">
      <w:bodyDiv w:val="1"/>
      <w:marLeft w:val="0"/>
      <w:marRight w:val="0"/>
      <w:marTop w:val="0"/>
      <w:marBottom w:val="0"/>
      <w:divBdr>
        <w:top w:val="none" w:sz="0" w:space="0" w:color="auto"/>
        <w:left w:val="none" w:sz="0" w:space="0" w:color="auto"/>
        <w:bottom w:val="none" w:sz="0" w:space="0" w:color="auto"/>
        <w:right w:val="none" w:sz="0" w:space="0" w:color="auto"/>
      </w:divBdr>
    </w:div>
    <w:div w:id="828712555">
      <w:bodyDiv w:val="1"/>
      <w:marLeft w:val="0"/>
      <w:marRight w:val="0"/>
      <w:marTop w:val="0"/>
      <w:marBottom w:val="0"/>
      <w:divBdr>
        <w:top w:val="none" w:sz="0" w:space="0" w:color="auto"/>
        <w:left w:val="none" w:sz="0" w:space="0" w:color="auto"/>
        <w:bottom w:val="none" w:sz="0" w:space="0" w:color="auto"/>
        <w:right w:val="none" w:sz="0" w:space="0" w:color="auto"/>
      </w:divBdr>
      <w:divsChild>
        <w:div w:id="1809086079">
          <w:marLeft w:val="0"/>
          <w:marRight w:val="0"/>
          <w:marTop w:val="0"/>
          <w:marBottom w:val="0"/>
          <w:divBdr>
            <w:top w:val="none" w:sz="0" w:space="0" w:color="auto"/>
            <w:left w:val="none" w:sz="0" w:space="0" w:color="auto"/>
            <w:bottom w:val="none" w:sz="0" w:space="0" w:color="auto"/>
            <w:right w:val="none" w:sz="0" w:space="0" w:color="auto"/>
          </w:divBdr>
        </w:div>
        <w:div w:id="14580895">
          <w:marLeft w:val="0"/>
          <w:marRight w:val="0"/>
          <w:marTop w:val="0"/>
          <w:marBottom w:val="0"/>
          <w:divBdr>
            <w:top w:val="none" w:sz="0" w:space="0" w:color="auto"/>
            <w:left w:val="none" w:sz="0" w:space="0" w:color="auto"/>
            <w:bottom w:val="none" w:sz="0" w:space="0" w:color="auto"/>
            <w:right w:val="none" w:sz="0" w:space="0" w:color="auto"/>
          </w:divBdr>
        </w:div>
        <w:div w:id="134032578">
          <w:marLeft w:val="0"/>
          <w:marRight w:val="0"/>
          <w:marTop w:val="0"/>
          <w:marBottom w:val="0"/>
          <w:divBdr>
            <w:top w:val="none" w:sz="0" w:space="0" w:color="auto"/>
            <w:left w:val="none" w:sz="0" w:space="0" w:color="auto"/>
            <w:bottom w:val="none" w:sz="0" w:space="0" w:color="auto"/>
            <w:right w:val="none" w:sz="0" w:space="0" w:color="auto"/>
          </w:divBdr>
        </w:div>
      </w:divsChild>
    </w:div>
    <w:div w:id="829322497">
      <w:bodyDiv w:val="1"/>
      <w:marLeft w:val="0"/>
      <w:marRight w:val="0"/>
      <w:marTop w:val="0"/>
      <w:marBottom w:val="0"/>
      <w:divBdr>
        <w:top w:val="none" w:sz="0" w:space="0" w:color="auto"/>
        <w:left w:val="none" w:sz="0" w:space="0" w:color="auto"/>
        <w:bottom w:val="none" w:sz="0" w:space="0" w:color="auto"/>
        <w:right w:val="none" w:sz="0" w:space="0" w:color="auto"/>
      </w:divBdr>
      <w:divsChild>
        <w:div w:id="1433864291">
          <w:marLeft w:val="0"/>
          <w:marRight w:val="0"/>
          <w:marTop w:val="0"/>
          <w:marBottom w:val="0"/>
          <w:divBdr>
            <w:top w:val="none" w:sz="0" w:space="0" w:color="auto"/>
            <w:left w:val="none" w:sz="0" w:space="0" w:color="auto"/>
            <w:bottom w:val="none" w:sz="0" w:space="0" w:color="auto"/>
            <w:right w:val="none" w:sz="0" w:space="0" w:color="auto"/>
          </w:divBdr>
        </w:div>
        <w:div w:id="1495757572">
          <w:marLeft w:val="0"/>
          <w:marRight w:val="0"/>
          <w:marTop w:val="0"/>
          <w:marBottom w:val="0"/>
          <w:divBdr>
            <w:top w:val="none" w:sz="0" w:space="0" w:color="auto"/>
            <w:left w:val="none" w:sz="0" w:space="0" w:color="auto"/>
            <w:bottom w:val="none" w:sz="0" w:space="0" w:color="auto"/>
            <w:right w:val="none" w:sz="0" w:space="0" w:color="auto"/>
          </w:divBdr>
        </w:div>
        <w:div w:id="264074927">
          <w:marLeft w:val="0"/>
          <w:marRight w:val="0"/>
          <w:marTop w:val="0"/>
          <w:marBottom w:val="0"/>
          <w:divBdr>
            <w:top w:val="none" w:sz="0" w:space="0" w:color="auto"/>
            <w:left w:val="none" w:sz="0" w:space="0" w:color="auto"/>
            <w:bottom w:val="none" w:sz="0" w:space="0" w:color="auto"/>
            <w:right w:val="none" w:sz="0" w:space="0" w:color="auto"/>
          </w:divBdr>
        </w:div>
      </w:divsChild>
    </w:div>
    <w:div w:id="831531467">
      <w:bodyDiv w:val="1"/>
      <w:marLeft w:val="0"/>
      <w:marRight w:val="0"/>
      <w:marTop w:val="0"/>
      <w:marBottom w:val="0"/>
      <w:divBdr>
        <w:top w:val="none" w:sz="0" w:space="0" w:color="auto"/>
        <w:left w:val="none" w:sz="0" w:space="0" w:color="auto"/>
        <w:bottom w:val="none" w:sz="0" w:space="0" w:color="auto"/>
        <w:right w:val="none" w:sz="0" w:space="0" w:color="auto"/>
      </w:divBdr>
    </w:div>
    <w:div w:id="835191860">
      <w:bodyDiv w:val="1"/>
      <w:marLeft w:val="0"/>
      <w:marRight w:val="0"/>
      <w:marTop w:val="0"/>
      <w:marBottom w:val="0"/>
      <w:divBdr>
        <w:top w:val="none" w:sz="0" w:space="0" w:color="auto"/>
        <w:left w:val="none" w:sz="0" w:space="0" w:color="auto"/>
        <w:bottom w:val="none" w:sz="0" w:space="0" w:color="auto"/>
        <w:right w:val="none" w:sz="0" w:space="0" w:color="auto"/>
      </w:divBdr>
      <w:divsChild>
        <w:div w:id="1206529105">
          <w:marLeft w:val="0"/>
          <w:marRight w:val="0"/>
          <w:marTop w:val="0"/>
          <w:marBottom w:val="0"/>
          <w:divBdr>
            <w:top w:val="none" w:sz="0" w:space="0" w:color="auto"/>
            <w:left w:val="none" w:sz="0" w:space="0" w:color="auto"/>
            <w:bottom w:val="none" w:sz="0" w:space="0" w:color="auto"/>
            <w:right w:val="none" w:sz="0" w:space="0" w:color="auto"/>
          </w:divBdr>
        </w:div>
        <w:div w:id="740371474">
          <w:marLeft w:val="0"/>
          <w:marRight w:val="0"/>
          <w:marTop w:val="0"/>
          <w:marBottom w:val="0"/>
          <w:divBdr>
            <w:top w:val="none" w:sz="0" w:space="0" w:color="auto"/>
            <w:left w:val="none" w:sz="0" w:space="0" w:color="auto"/>
            <w:bottom w:val="none" w:sz="0" w:space="0" w:color="auto"/>
            <w:right w:val="none" w:sz="0" w:space="0" w:color="auto"/>
          </w:divBdr>
        </w:div>
        <w:div w:id="988483937">
          <w:marLeft w:val="0"/>
          <w:marRight w:val="0"/>
          <w:marTop w:val="0"/>
          <w:marBottom w:val="0"/>
          <w:divBdr>
            <w:top w:val="none" w:sz="0" w:space="0" w:color="auto"/>
            <w:left w:val="none" w:sz="0" w:space="0" w:color="auto"/>
            <w:bottom w:val="none" w:sz="0" w:space="0" w:color="auto"/>
            <w:right w:val="none" w:sz="0" w:space="0" w:color="auto"/>
          </w:divBdr>
        </w:div>
      </w:divsChild>
    </w:div>
    <w:div w:id="840701267">
      <w:bodyDiv w:val="1"/>
      <w:marLeft w:val="0"/>
      <w:marRight w:val="0"/>
      <w:marTop w:val="0"/>
      <w:marBottom w:val="0"/>
      <w:divBdr>
        <w:top w:val="none" w:sz="0" w:space="0" w:color="auto"/>
        <w:left w:val="none" w:sz="0" w:space="0" w:color="auto"/>
        <w:bottom w:val="none" w:sz="0" w:space="0" w:color="auto"/>
        <w:right w:val="none" w:sz="0" w:space="0" w:color="auto"/>
      </w:divBdr>
    </w:div>
    <w:div w:id="846408264">
      <w:bodyDiv w:val="1"/>
      <w:marLeft w:val="0"/>
      <w:marRight w:val="0"/>
      <w:marTop w:val="0"/>
      <w:marBottom w:val="0"/>
      <w:divBdr>
        <w:top w:val="none" w:sz="0" w:space="0" w:color="auto"/>
        <w:left w:val="none" w:sz="0" w:space="0" w:color="auto"/>
        <w:bottom w:val="none" w:sz="0" w:space="0" w:color="auto"/>
        <w:right w:val="none" w:sz="0" w:space="0" w:color="auto"/>
      </w:divBdr>
    </w:div>
    <w:div w:id="850144693">
      <w:bodyDiv w:val="1"/>
      <w:marLeft w:val="0"/>
      <w:marRight w:val="0"/>
      <w:marTop w:val="0"/>
      <w:marBottom w:val="0"/>
      <w:divBdr>
        <w:top w:val="none" w:sz="0" w:space="0" w:color="auto"/>
        <w:left w:val="none" w:sz="0" w:space="0" w:color="auto"/>
        <w:bottom w:val="none" w:sz="0" w:space="0" w:color="auto"/>
        <w:right w:val="none" w:sz="0" w:space="0" w:color="auto"/>
      </w:divBdr>
      <w:divsChild>
        <w:div w:id="736127775">
          <w:marLeft w:val="0"/>
          <w:marRight w:val="0"/>
          <w:marTop w:val="0"/>
          <w:marBottom w:val="0"/>
          <w:divBdr>
            <w:top w:val="none" w:sz="0" w:space="0" w:color="auto"/>
            <w:left w:val="none" w:sz="0" w:space="0" w:color="auto"/>
            <w:bottom w:val="none" w:sz="0" w:space="0" w:color="auto"/>
            <w:right w:val="none" w:sz="0" w:space="0" w:color="auto"/>
          </w:divBdr>
        </w:div>
      </w:divsChild>
    </w:div>
    <w:div w:id="850877373">
      <w:bodyDiv w:val="1"/>
      <w:marLeft w:val="0"/>
      <w:marRight w:val="0"/>
      <w:marTop w:val="0"/>
      <w:marBottom w:val="0"/>
      <w:divBdr>
        <w:top w:val="none" w:sz="0" w:space="0" w:color="auto"/>
        <w:left w:val="none" w:sz="0" w:space="0" w:color="auto"/>
        <w:bottom w:val="none" w:sz="0" w:space="0" w:color="auto"/>
        <w:right w:val="none" w:sz="0" w:space="0" w:color="auto"/>
      </w:divBdr>
      <w:divsChild>
        <w:div w:id="1385331155">
          <w:marLeft w:val="0"/>
          <w:marRight w:val="0"/>
          <w:marTop w:val="0"/>
          <w:marBottom w:val="0"/>
          <w:divBdr>
            <w:top w:val="none" w:sz="0" w:space="0" w:color="auto"/>
            <w:left w:val="none" w:sz="0" w:space="0" w:color="auto"/>
            <w:bottom w:val="none" w:sz="0" w:space="0" w:color="auto"/>
            <w:right w:val="none" w:sz="0" w:space="0" w:color="auto"/>
          </w:divBdr>
        </w:div>
      </w:divsChild>
    </w:div>
    <w:div w:id="855340891">
      <w:bodyDiv w:val="1"/>
      <w:marLeft w:val="0"/>
      <w:marRight w:val="0"/>
      <w:marTop w:val="0"/>
      <w:marBottom w:val="0"/>
      <w:divBdr>
        <w:top w:val="none" w:sz="0" w:space="0" w:color="auto"/>
        <w:left w:val="none" w:sz="0" w:space="0" w:color="auto"/>
        <w:bottom w:val="none" w:sz="0" w:space="0" w:color="auto"/>
        <w:right w:val="none" w:sz="0" w:space="0" w:color="auto"/>
      </w:divBdr>
    </w:div>
    <w:div w:id="857622912">
      <w:bodyDiv w:val="1"/>
      <w:marLeft w:val="0"/>
      <w:marRight w:val="0"/>
      <w:marTop w:val="0"/>
      <w:marBottom w:val="0"/>
      <w:divBdr>
        <w:top w:val="none" w:sz="0" w:space="0" w:color="auto"/>
        <w:left w:val="none" w:sz="0" w:space="0" w:color="auto"/>
        <w:bottom w:val="none" w:sz="0" w:space="0" w:color="auto"/>
        <w:right w:val="none" w:sz="0" w:space="0" w:color="auto"/>
      </w:divBdr>
    </w:div>
    <w:div w:id="857743121">
      <w:bodyDiv w:val="1"/>
      <w:marLeft w:val="0"/>
      <w:marRight w:val="0"/>
      <w:marTop w:val="0"/>
      <w:marBottom w:val="0"/>
      <w:divBdr>
        <w:top w:val="none" w:sz="0" w:space="0" w:color="auto"/>
        <w:left w:val="none" w:sz="0" w:space="0" w:color="auto"/>
        <w:bottom w:val="none" w:sz="0" w:space="0" w:color="auto"/>
        <w:right w:val="none" w:sz="0" w:space="0" w:color="auto"/>
      </w:divBdr>
    </w:div>
    <w:div w:id="879899345">
      <w:bodyDiv w:val="1"/>
      <w:marLeft w:val="0"/>
      <w:marRight w:val="0"/>
      <w:marTop w:val="0"/>
      <w:marBottom w:val="0"/>
      <w:divBdr>
        <w:top w:val="none" w:sz="0" w:space="0" w:color="auto"/>
        <w:left w:val="none" w:sz="0" w:space="0" w:color="auto"/>
        <w:bottom w:val="none" w:sz="0" w:space="0" w:color="auto"/>
        <w:right w:val="none" w:sz="0" w:space="0" w:color="auto"/>
      </w:divBdr>
    </w:div>
    <w:div w:id="897470614">
      <w:bodyDiv w:val="1"/>
      <w:marLeft w:val="0"/>
      <w:marRight w:val="0"/>
      <w:marTop w:val="0"/>
      <w:marBottom w:val="0"/>
      <w:divBdr>
        <w:top w:val="none" w:sz="0" w:space="0" w:color="auto"/>
        <w:left w:val="none" w:sz="0" w:space="0" w:color="auto"/>
        <w:bottom w:val="none" w:sz="0" w:space="0" w:color="auto"/>
        <w:right w:val="none" w:sz="0" w:space="0" w:color="auto"/>
      </w:divBdr>
      <w:divsChild>
        <w:div w:id="1154299256">
          <w:marLeft w:val="0"/>
          <w:marRight w:val="0"/>
          <w:marTop w:val="0"/>
          <w:marBottom w:val="0"/>
          <w:divBdr>
            <w:top w:val="none" w:sz="0" w:space="0" w:color="auto"/>
            <w:left w:val="none" w:sz="0" w:space="0" w:color="auto"/>
            <w:bottom w:val="none" w:sz="0" w:space="0" w:color="auto"/>
            <w:right w:val="none" w:sz="0" w:space="0" w:color="auto"/>
          </w:divBdr>
        </w:div>
        <w:div w:id="1644695010">
          <w:marLeft w:val="0"/>
          <w:marRight w:val="0"/>
          <w:marTop w:val="15"/>
          <w:marBottom w:val="15"/>
          <w:divBdr>
            <w:top w:val="none" w:sz="0" w:space="0" w:color="auto"/>
            <w:left w:val="none" w:sz="0" w:space="0" w:color="auto"/>
            <w:bottom w:val="none" w:sz="0" w:space="0" w:color="auto"/>
            <w:right w:val="none" w:sz="0" w:space="0" w:color="auto"/>
          </w:divBdr>
        </w:div>
        <w:div w:id="268700818">
          <w:marLeft w:val="0"/>
          <w:marRight w:val="0"/>
          <w:marTop w:val="0"/>
          <w:marBottom w:val="0"/>
          <w:divBdr>
            <w:top w:val="none" w:sz="0" w:space="0" w:color="auto"/>
            <w:left w:val="none" w:sz="0" w:space="0" w:color="auto"/>
            <w:bottom w:val="none" w:sz="0" w:space="0" w:color="auto"/>
            <w:right w:val="none" w:sz="0" w:space="0" w:color="auto"/>
          </w:divBdr>
        </w:div>
      </w:divsChild>
    </w:div>
    <w:div w:id="905644689">
      <w:bodyDiv w:val="1"/>
      <w:marLeft w:val="0"/>
      <w:marRight w:val="0"/>
      <w:marTop w:val="0"/>
      <w:marBottom w:val="0"/>
      <w:divBdr>
        <w:top w:val="none" w:sz="0" w:space="0" w:color="auto"/>
        <w:left w:val="none" w:sz="0" w:space="0" w:color="auto"/>
        <w:bottom w:val="none" w:sz="0" w:space="0" w:color="auto"/>
        <w:right w:val="none" w:sz="0" w:space="0" w:color="auto"/>
      </w:divBdr>
    </w:div>
    <w:div w:id="910042647">
      <w:bodyDiv w:val="1"/>
      <w:marLeft w:val="0"/>
      <w:marRight w:val="0"/>
      <w:marTop w:val="0"/>
      <w:marBottom w:val="0"/>
      <w:divBdr>
        <w:top w:val="none" w:sz="0" w:space="0" w:color="auto"/>
        <w:left w:val="none" w:sz="0" w:space="0" w:color="auto"/>
        <w:bottom w:val="none" w:sz="0" w:space="0" w:color="auto"/>
        <w:right w:val="none" w:sz="0" w:space="0" w:color="auto"/>
      </w:divBdr>
      <w:divsChild>
        <w:div w:id="281957747">
          <w:marLeft w:val="0"/>
          <w:marRight w:val="0"/>
          <w:marTop w:val="0"/>
          <w:marBottom w:val="0"/>
          <w:divBdr>
            <w:top w:val="none" w:sz="0" w:space="0" w:color="auto"/>
            <w:left w:val="none" w:sz="0" w:space="0" w:color="auto"/>
            <w:bottom w:val="none" w:sz="0" w:space="0" w:color="auto"/>
            <w:right w:val="none" w:sz="0" w:space="0" w:color="auto"/>
          </w:divBdr>
        </w:div>
        <w:div w:id="731804808">
          <w:marLeft w:val="0"/>
          <w:marRight w:val="0"/>
          <w:marTop w:val="0"/>
          <w:marBottom w:val="0"/>
          <w:divBdr>
            <w:top w:val="none" w:sz="0" w:space="0" w:color="auto"/>
            <w:left w:val="none" w:sz="0" w:space="0" w:color="auto"/>
            <w:bottom w:val="none" w:sz="0" w:space="0" w:color="auto"/>
            <w:right w:val="none" w:sz="0" w:space="0" w:color="auto"/>
          </w:divBdr>
        </w:div>
        <w:div w:id="1017925255">
          <w:marLeft w:val="0"/>
          <w:marRight w:val="0"/>
          <w:marTop w:val="0"/>
          <w:marBottom w:val="0"/>
          <w:divBdr>
            <w:top w:val="none" w:sz="0" w:space="0" w:color="auto"/>
            <w:left w:val="none" w:sz="0" w:space="0" w:color="auto"/>
            <w:bottom w:val="none" w:sz="0" w:space="0" w:color="auto"/>
            <w:right w:val="none" w:sz="0" w:space="0" w:color="auto"/>
          </w:divBdr>
        </w:div>
      </w:divsChild>
    </w:div>
    <w:div w:id="918713018">
      <w:bodyDiv w:val="1"/>
      <w:marLeft w:val="0"/>
      <w:marRight w:val="0"/>
      <w:marTop w:val="0"/>
      <w:marBottom w:val="0"/>
      <w:divBdr>
        <w:top w:val="none" w:sz="0" w:space="0" w:color="auto"/>
        <w:left w:val="none" w:sz="0" w:space="0" w:color="auto"/>
        <w:bottom w:val="none" w:sz="0" w:space="0" w:color="auto"/>
        <w:right w:val="none" w:sz="0" w:space="0" w:color="auto"/>
      </w:divBdr>
    </w:div>
    <w:div w:id="973876849">
      <w:bodyDiv w:val="1"/>
      <w:marLeft w:val="0"/>
      <w:marRight w:val="0"/>
      <w:marTop w:val="0"/>
      <w:marBottom w:val="0"/>
      <w:divBdr>
        <w:top w:val="none" w:sz="0" w:space="0" w:color="auto"/>
        <w:left w:val="none" w:sz="0" w:space="0" w:color="auto"/>
        <w:bottom w:val="none" w:sz="0" w:space="0" w:color="auto"/>
        <w:right w:val="none" w:sz="0" w:space="0" w:color="auto"/>
      </w:divBdr>
    </w:div>
    <w:div w:id="976111205">
      <w:bodyDiv w:val="1"/>
      <w:marLeft w:val="0"/>
      <w:marRight w:val="0"/>
      <w:marTop w:val="0"/>
      <w:marBottom w:val="0"/>
      <w:divBdr>
        <w:top w:val="none" w:sz="0" w:space="0" w:color="auto"/>
        <w:left w:val="none" w:sz="0" w:space="0" w:color="auto"/>
        <w:bottom w:val="none" w:sz="0" w:space="0" w:color="auto"/>
        <w:right w:val="none" w:sz="0" w:space="0" w:color="auto"/>
      </w:divBdr>
    </w:div>
    <w:div w:id="1015768904">
      <w:bodyDiv w:val="1"/>
      <w:marLeft w:val="0"/>
      <w:marRight w:val="0"/>
      <w:marTop w:val="0"/>
      <w:marBottom w:val="0"/>
      <w:divBdr>
        <w:top w:val="none" w:sz="0" w:space="0" w:color="auto"/>
        <w:left w:val="none" w:sz="0" w:space="0" w:color="auto"/>
        <w:bottom w:val="none" w:sz="0" w:space="0" w:color="auto"/>
        <w:right w:val="none" w:sz="0" w:space="0" w:color="auto"/>
      </w:divBdr>
      <w:divsChild>
        <w:div w:id="732892442">
          <w:marLeft w:val="0"/>
          <w:marRight w:val="0"/>
          <w:marTop w:val="0"/>
          <w:marBottom w:val="0"/>
          <w:divBdr>
            <w:top w:val="none" w:sz="0" w:space="0" w:color="auto"/>
            <w:left w:val="none" w:sz="0" w:space="0" w:color="auto"/>
            <w:bottom w:val="none" w:sz="0" w:space="0" w:color="auto"/>
            <w:right w:val="none" w:sz="0" w:space="0" w:color="auto"/>
          </w:divBdr>
        </w:div>
        <w:div w:id="804472666">
          <w:marLeft w:val="0"/>
          <w:marRight w:val="0"/>
          <w:marTop w:val="0"/>
          <w:marBottom w:val="0"/>
          <w:divBdr>
            <w:top w:val="none" w:sz="0" w:space="0" w:color="auto"/>
            <w:left w:val="none" w:sz="0" w:space="0" w:color="auto"/>
            <w:bottom w:val="none" w:sz="0" w:space="0" w:color="auto"/>
            <w:right w:val="none" w:sz="0" w:space="0" w:color="auto"/>
          </w:divBdr>
        </w:div>
        <w:div w:id="1708018250">
          <w:marLeft w:val="0"/>
          <w:marRight w:val="0"/>
          <w:marTop w:val="0"/>
          <w:marBottom w:val="0"/>
          <w:divBdr>
            <w:top w:val="none" w:sz="0" w:space="0" w:color="auto"/>
            <w:left w:val="none" w:sz="0" w:space="0" w:color="auto"/>
            <w:bottom w:val="none" w:sz="0" w:space="0" w:color="auto"/>
            <w:right w:val="none" w:sz="0" w:space="0" w:color="auto"/>
          </w:divBdr>
        </w:div>
        <w:div w:id="170799391">
          <w:marLeft w:val="0"/>
          <w:marRight w:val="0"/>
          <w:marTop w:val="0"/>
          <w:marBottom w:val="0"/>
          <w:divBdr>
            <w:top w:val="none" w:sz="0" w:space="0" w:color="auto"/>
            <w:left w:val="none" w:sz="0" w:space="0" w:color="auto"/>
            <w:bottom w:val="none" w:sz="0" w:space="0" w:color="auto"/>
            <w:right w:val="none" w:sz="0" w:space="0" w:color="auto"/>
          </w:divBdr>
        </w:div>
        <w:div w:id="2037536283">
          <w:marLeft w:val="0"/>
          <w:marRight w:val="0"/>
          <w:marTop w:val="0"/>
          <w:marBottom w:val="0"/>
          <w:divBdr>
            <w:top w:val="none" w:sz="0" w:space="0" w:color="auto"/>
            <w:left w:val="none" w:sz="0" w:space="0" w:color="auto"/>
            <w:bottom w:val="none" w:sz="0" w:space="0" w:color="auto"/>
            <w:right w:val="none" w:sz="0" w:space="0" w:color="auto"/>
          </w:divBdr>
        </w:div>
        <w:div w:id="1908758125">
          <w:marLeft w:val="0"/>
          <w:marRight w:val="0"/>
          <w:marTop w:val="0"/>
          <w:marBottom w:val="0"/>
          <w:divBdr>
            <w:top w:val="none" w:sz="0" w:space="0" w:color="auto"/>
            <w:left w:val="none" w:sz="0" w:space="0" w:color="auto"/>
            <w:bottom w:val="none" w:sz="0" w:space="0" w:color="auto"/>
            <w:right w:val="none" w:sz="0" w:space="0" w:color="auto"/>
          </w:divBdr>
        </w:div>
      </w:divsChild>
    </w:div>
    <w:div w:id="1041594439">
      <w:bodyDiv w:val="1"/>
      <w:marLeft w:val="0"/>
      <w:marRight w:val="0"/>
      <w:marTop w:val="0"/>
      <w:marBottom w:val="0"/>
      <w:divBdr>
        <w:top w:val="none" w:sz="0" w:space="0" w:color="auto"/>
        <w:left w:val="none" w:sz="0" w:space="0" w:color="auto"/>
        <w:bottom w:val="none" w:sz="0" w:space="0" w:color="auto"/>
        <w:right w:val="none" w:sz="0" w:space="0" w:color="auto"/>
      </w:divBdr>
      <w:divsChild>
        <w:div w:id="676536426">
          <w:marLeft w:val="0"/>
          <w:marRight w:val="0"/>
          <w:marTop w:val="240"/>
          <w:marBottom w:val="240"/>
          <w:divBdr>
            <w:top w:val="none" w:sz="0" w:space="0" w:color="auto"/>
            <w:left w:val="none" w:sz="0" w:space="0" w:color="auto"/>
            <w:bottom w:val="none" w:sz="0" w:space="0" w:color="auto"/>
            <w:right w:val="none" w:sz="0" w:space="0" w:color="auto"/>
          </w:divBdr>
          <w:divsChild>
            <w:div w:id="366151284">
              <w:marLeft w:val="0"/>
              <w:marRight w:val="0"/>
              <w:marTop w:val="0"/>
              <w:marBottom w:val="0"/>
              <w:divBdr>
                <w:top w:val="none" w:sz="0" w:space="0" w:color="auto"/>
                <w:left w:val="none" w:sz="0" w:space="0" w:color="auto"/>
                <w:bottom w:val="none" w:sz="0" w:space="0" w:color="auto"/>
                <w:right w:val="none" w:sz="0" w:space="0" w:color="auto"/>
              </w:divBdr>
              <w:divsChild>
                <w:div w:id="1262956555">
                  <w:marLeft w:val="0"/>
                  <w:marRight w:val="0"/>
                  <w:marTop w:val="0"/>
                  <w:marBottom w:val="0"/>
                  <w:divBdr>
                    <w:top w:val="none" w:sz="0" w:space="0" w:color="auto"/>
                    <w:left w:val="none" w:sz="0" w:space="0" w:color="auto"/>
                    <w:bottom w:val="none" w:sz="0" w:space="0" w:color="auto"/>
                    <w:right w:val="none" w:sz="0" w:space="0" w:color="auto"/>
                  </w:divBdr>
                </w:div>
                <w:div w:id="615334747">
                  <w:marLeft w:val="0"/>
                  <w:marRight w:val="0"/>
                  <w:marTop w:val="15"/>
                  <w:marBottom w:val="15"/>
                  <w:divBdr>
                    <w:top w:val="none" w:sz="0" w:space="0" w:color="auto"/>
                    <w:left w:val="none" w:sz="0" w:space="0" w:color="auto"/>
                    <w:bottom w:val="none" w:sz="0" w:space="0" w:color="auto"/>
                    <w:right w:val="none" w:sz="0" w:space="0" w:color="auto"/>
                  </w:divBdr>
                </w:div>
                <w:div w:id="2349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31">
          <w:marLeft w:val="0"/>
          <w:marRight w:val="0"/>
          <w:marTop w:val="240"/>
          <w:marBottom w:val="240"/>
          <w:divBdr>
            <w:top w:val="none" w:sz="0" w:space="0" w:color="auto"/>
            <w:left w:val="none" w:sz="0" w:space="0" w:color="auto"/>
            <w:bottom w:val="none" w:sz="0" w:space="0" w:color="auto"/>
            <w:right w:val="none" w:sz="0" w:space="0" w:color="auto"/>
          </w:divBdr>
          <w:divsChild>
            <w:div w:id="329453151">
              <w:marLeft w:val="0"/>
              <w:marRight w:val="0"/>
              <w:marTop w:val="0"/>
              <w:marBottom w:val="0"/>
              <w:divBdr>
                <w:top w:val="none" w:sz="0" w:space="0" w:color="auto"/>
                <w:left w:val="none" w:sz="0" w:space="0" w:color="auto"/>
                <w:bottom w:val="none" w:sz="0" w:space="0" w:color="auto"/>
                <w:right w:val="none" w:sz="0" w:space="0" w:color="auto"/>
              </w:divBdr>
              <w:divsChild>
                <w:div w:id="28796525">
                  <w:marLeft w:val="0"/>
                  <w:marRight w:val="0"/>
                  <w:marTop w:val="0"/>
                  <w:marBottom w:val="0"/>
                  <w:divBdr>
                    <w:top w:val="none" w:sz="0" w:space="0" w:color="auto"/>
                    <w:left w:val="none" w:sz="0" w:space="0" w:color="auto"/>
                    <w:bottom w:val="none" w:sz="0" w:space="0" w:color="auto"/>
                    <w:right w:val="none" w:sz="0" w:space="0" w:color="auto"/>
                  </w:divBdr>
                </w:div>
              </w:divsChild>
            </w:div>
            <w:div w:id="1130515012">
              <w:marLeft w:val="0"/>
              <w:marRight w:val="0"/>
              <w:marTop w:val="0"/>
              <w:marBottom w:val="0"/>
              <w:divBdr>
                <w:top w:val="none" w:sz="0" w:space="0" w:color="auto"/>
                <w:left w:val="none" w:sz="0" w:space="0" w:color="auto"/>
                <w:bottom w:val="none" w:sz="0" w:space="0" w:color="auto"/>
                <w:right w:val="none" w:sz="0" w:space="0" w:color="auto"/>
              </w:divBdr>
              <w:divsChild>
                <w:div w:id="1455518153">
                  <w:marLeft w:val="0"/>
                  <w:marRight w:val="0"/>
                  <w:marTop w:val="0"/>
                  <w:marBottom w:val="0"/>
                  <w:divBdr>
                    <w:top w:val="none" w:sz="0" w:space="0" w:color="auto"/>
                    <w:left w:val="none" w:sz="0" w:space="0" w:color="auto"/>
                    <w:bottom w:val="none" w:sz="0" w:space="0" w:color="auto"/>
                    <w:right w:val="none" w:sz="0" w:space="0" w:color="auto"/>
                  </w:divBdr>
                </w:div>
                <w:div w:id="1476722729">
                  <w:marLeft w:val="0"/>
                  <w:marRight w:val="0"/>
                  <w:marTop w:val="15"/>
                  <w:marBottom w:val="15"/>
                  <w:divBdr>
                    <w:top w:val="none" w:sz="0" w:space="0" w:color="auto"/>
                    <w:left w:val="none" w:sz="0" w:space="0" w:color="auto"/>
                    <w:bottom w:val="none" w:sz="0" w:space="0" w:color="auto"/>
                    <w:right w:val="none" w:sz="0" w:space="0" w:color="auto"/>
                  </w:divBdr>
                </w:div>
                <w:div w:id="10610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690">
          <w:marLeft w:val="0"/>
          <w:marRight w:val="0"/>
          <w:marTop w:val="240"/>
          <w:marBottom w:val="240"/>
          <w:divBdr>
            <w:top w:val="none" w:sz="0" w:space="0" w:color="auto"/>
            <w:left w:val="none" w:sz="0" w:space="0" w:color="auto"/>
            <w:bottom w:val="none" w:sz="0" w:space="0" w:color="auto"/>
            <w:right w:val="none" w:sz="0" w:space="0" w:color="auto"/>
          </w:divBdr>
          <w:divsChild>
            <w:div w:id="1372455654">
              <w:marLeft w:val="0"/>
              <w:marRight w:val="0"/>
              <w:marTop w:val="0"/>
              <w:marBottom w:val="0"/>
              <w:divBdr>
                <w:top w:val="none" w:sz="0" w:space="0" w:color="auto"/>
                <w:left w:val="none" w:sz="0" w:space="0" w:color="auto"/>
                <w:bottom w:val="none" w:sz="0" w:space="0" w:color="auto"/>
                <w:right w:val="none" w:sz="0" w:space="0" w:color="auto"/>
              </w:divBdr>
              <w:divsChild>
                <w:div w:id="129980845">
                  <w:marLeft w:val="0"/>
                  <w:marRight w:val="0"/>
                  <w:marTop w:val="0"/>
                  <w:marBottom w:val="0"/>
                  <w:divBdr>
                    <w:top w:val="none" w:sz="0" w:space="0" w:color="auto"/>
                    <w:left w:val="none" w:sz="0" w:space="0" w:color="auto"/>
                    <w:bottom w:val="none" w:sz="0" w:space="0" w:color="auto"/>
                    <w:right w:val="none" w:sz="0" w:space="0" w:color="auto"/>
                  </w:divBdr>
                </w:div>
              </w:divsChild>
            </w:div>
            <w:div w:id="123621360">
              <w:marLeft w:val="0"/>
              <w:marRight w:val="0"/>
              <w:marTop w:val="0"/>
              <w:marBottom w:val="0"/>
              <w:divBdr>
                <w:top w:val="none" w:sz="0" w:space="0" w:color="auto"/>
                <w:left w:val="none" w:sz="0" w:space="0" w:color="auto"/>
                <w:bottom w:val="none" w:sz="0" w:space="0" w:color="auto"/>
                <w:right w:val="none" w:sz="0" w:space="0" w:color="auto"/>
              </w:divBdr>
              <w:divsChild>
                <w:div w:id="1159266739">
                  <w:marLeft w:val="0"/>
                  <w:marRight w:val="0"/>
                  <w:marTop w:val="0"/>
                  <w:marBottom w:val="0"/>
                  <w:divBdr>
                    <w:top w:val="none" w:sz="0" w:space="0" w:color="auto"/>
                    <w:left w:val="none" w:sz="0" w:space="0" w:color="auto"/>
                    <w:bottom w:val="none" w:sz="0" w:space="0" w:color="auto"/>
                    <w:right w:val="none" w:sz="0" w:space="0" w:color="auto"/>
                  </w:divBdr>
                </w:div>
                <w:div w:id="831994315">
                  <w:marLeft w:val="0"/>
                  <w:marRight w:val="0"/>
                  <w:marTop w:val="15"/>
                  <w:marBottom w:val="15"/>
                  <w:divBdr>
                    <w:top w:val="none" w:sz="0" w:space="0" w:color="auto"/>
                    <w:left w:val="none" w:sz="0" w:space="0" w:color="auto"/>
                    <w:bottom w:val="none" w:sz="0" w:space="0" w:color="auto"/>
                    <w:right w:val="none" w:sz="0" w:space="0" w:color="auto"/>
                  </w:divBdr>
                </w:div>
                <w:div w:id="11852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541">
          <w:marLeft w:val="0"/>
          <w:marRight w:val="0"/>
          <w:marTop w:val="240"/>
          <w:marBottom w:val="240"/>
          <w:divBdr>
            <w:top w:val="none" w:sz="0" w:space="0" w:color="auto"/>
            <w:left w:val="none" w:sz="0" w:space="0" w:color="auto"/>
            <w:bottom w:val="none" w:sz="0" w:space="0" w:color="auto"/>
            <w:right w:val="none" w:sz="0" w:space="0" w:color="auto"/>
          </w:divBdr>
          <w:divsChild>
            <w:div w:id="1812283846">
              <w:marLeft w:val="0"/>
              <w:marRight w:val="0"/>
              <w:marTop w:val="0"/>
              <w:marBottom w:val="0"/>
              <w:divBdr>
                <w:top w:val="none" w:sz="0" w:space="0" w:color="auto"/>
                <w:left w:val="none" w:sz="0" w:space="0" w:color="auto"/>
                <w:bottom w:val="none" w:sz="0" w:space="0" w:color="auto"/>
                <w:right w:val="none" w:sz="0" w:space="0" w:color="auto"/>
              </w:divBdr>
              <w:divsChild>
                <w:div w:id="834684296">
                  <w:marLeft w:val="0"/>
                  <w:marRight w:val="0"/>
                  <w:marTop w:val="0"/>
                  <w:marBottom w:val="0"/>
                  <w:divBdr>
                    <w:top w:val="none" w:sz="0" w:space="0" w:color="auto"/>
                    <w:left w:val="none" w:sz="0" w:space="0" w:color="auto"/>
                    <w:bottom w:val="none" w:sz="0" w:space="0" w:color="auto"/>
                    <w:right w:val="none" w:sz="0" w:space="0" w:color="auto"/>
                  </w:divBdr>
                </w:div>
                <w:div w:id="19205351">
                  <w:marLeft w:val="0"/>
                  <w:marRight w:val="0"/>
                  <w:marTop w:val="15"/>
                  <w:marBottom w:val="15"/>
                  <w:divBdr>
                    <w:top w:val="none" w:sz="0" w:space="0" w:color="auto"/>
                    <w:left w:val="none" w:sz="0" w:space="0" w:color="auto"/>
                    <w:bottom w:val="none" w:sz="0" w:space="0" w:color="auto"/>
                    <w:right w:val="none" w:sz="0" w:space="0" w:color="auto"/>
                  </w:divBdr>
                </w:div>
                <w:div w:id="1276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369">
          <w:marLeft w:val="0"/>
          <w:marRight w:val="0"/>
          <w:marTop w:val="240"/>
          <w:marBottom w:val="240"/>
          <w:divBdr>
            <w:top w:val="none" w:sz="0" w:space="0" w:color="auto"/>
            <w:left w:val="none" w:sz="0" w:space="0" w:color="auto"/>
            <w:bottom w:val="none" w:sz="0" w:space="0" w:color="auto"/>
            <w:right w:val="none" w:sz="0" w:space="0" w:color="auto"/>
          </w:divBdr>
          <w:divsChild>
            <w:div w:id="1971471572">
              <w:marLeft w:val="0"/>
              <w:marRight w:val="0"/>
              <w:marTop w:val="0"/>
              <w:marBottom w:val="0"/>
              <w:divBdr>
                <w:top w:val="none" w:sz="0" w:space="0" w:color="auto"/>
                <w:left w:val="none" w:sz="0" w:space="0" w:color="auto"/>
                <w:bottom w:val="none" w:sz="0" w:space="0" w:color="auto"/>
                <w:right w:val="none" w:sz="0" w:space="0" w:color="auto"/>
              </w:divBdr>
              <w:divsChild>
                <w:div w:id="20278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3445">
      <w:bodyDiv w:val="1"/>
      <w:marLeft w:val="0"/>
      <w:marRight w:val="0"/>
      <w:marTop w:val="0"/>
      <w:marBottom w:val="0"/>
      <w:divBdr>
        <w:top w:val="none" w:sz="0" w:space="0" w:color="auto"/>
        <w:left w:val="none" w:sz="0" w:space="0" w:color="auto"/>
        <w:bottom w:val="none" w:sz="0" w:space="0" w:color="auto"/>
        <w:right w:val="none" w:sz="0" w:space="0" w:color="auto"/>
      </w:divBdr>
    </w:div>
    <w:div w:id="1052576946">
      <w:bodyDiv w:val="1"/>
      <w:marLeft w:val="0"/>
      <w:marRight w:val="0"/>
      <w:marTop w:val="0"/>
      <w:marBottom w:val="0"/>
      <w:divBdr>
        <w:top w:val="none" w:sz="0" w:space="0" w:color="auto"/>
        <w:left w:val="none" w:sz="0" w:space="0" w:color="auto"/>
        <w:bottom w:val="none" w:sz="0" w:space="0" w:color="auto"/>
        <w:right w:val="none" w:sz="0" w:space="0" w:color="auto"/>
      </w:divBdr>
    </w:div>
    <w:div w:id="1071545066">
      <w:bodyDiv w:val="1"/>
      <w:marLeft w:val="0"/>
      <w:marRight w:val="0"/>
      <w:marTop w:val="0"/>
      <w:marBottom w:val="0"/>
      <w:divBdr>
        <w:top w:val="none" w:sz="0" w:space="0" w:color="auto"/>
        <w:left w:val="none" w:sz="0" w:space="0" w:color="auto"/>
        <w:bottom w:val="none" w:sz="0" w:space="0" w:color="auto"/>
        <w:right w:val="none" w:sz="0" w:space="0" w:color="auto"/>
      </w:divBdr>
      <w:divsChild>
        <w:div w:id="191387041">
          <w:marLeft w:val="0"/>
          <w:marRight w:val="0"/>
          <w:marTop w:val="0"/>
          <w:marBottom w:val="0"/>
          <w:divBdr>
            <w:top w:val="none" w:sz="0" w:space="0" w:color="auto"/>
            <w:left w:val="none" w:sz="0" w:space="0" w:color="auto"/>
            <w:bottom w:val="none" w:sz="0" w:space="0" w:color="auto"/>
            <w:right w:val="none" w:sz="0" w:space="0" w:color="auto"/>
          </w:divBdr>
        </w:div>
        <w:div w:id="610013597">
          <w:marLeft w:val="0"/>
          <w:marRight w:val="0"/>
          <w:marTop w:val="0"/>
          <w:marBottom w:val="0"/>
          <w:divBdr>
            <w:top w:val="none" w:sz="0" w:space="0" w:color="auto"/>
            <w:left w:val="none" w:sz="0" w:space="0" w:color="auto"/>
            <w:bottom w:val="none" w:sz="0" w:space="0" w:color="auto"/>
            <w:right w:val="none" w:sz="0" w:space="0" w:color="auto"/>
          </w:divBdr>
        </w:div>
        <w:div w:id="869343833">
          <w:marLeft w:val="0"/>
          <w:marRight w:val="0"/>
          <w:marTop w:val="0"/>
          <w:marBottom w:val="0"/>
          <w:divBdr>
            <w:top w:val="none" w:sz="0" w:space="0" w:color="auto"/>
            <w:left w:val="none" w:sz="0" w:space="0" w:color="auto"/>
            <w:bottom w:val="none" w:sz="0" w:space="0" w:color="auto"/>
            <w:right w:val="none" w:sz="0" w:space="0" w:color="auto"/>
          </w:divBdr>
        </w:div>
      </w:divsChild>
    </w:div>
    <w:div w:id="1092362995">
      <w:bodyDiv w:val="1"/>
      <w:marLeft w:val="0"/>
      <w:marRight w:val="0"/>
      <w:marTop w:val="0"/>
      <w:marBottom w:val="0"/>
      <w:divBdr>
        <w:top w:val="none" w:sz="0" w:space="0" w:color="auto"/>
        <w:left w:val="none" w:sz="0" w:space="0" w:color="auto"/>
        <w:bottom w:val="none" w:sz="0" w:space="0" w:color="auto"/>
        <w:right w:val="none" w:sz="0" w:space="0" w:color="auto"/>
      </w:divBdr>
      <w:divsChild>
        <w:div w:id="1142574138">
          <w:marLeft w:val="0"/>
          <w:marRight w:val="0"/>
          <w:marTop w:val="0"/>
          <w:marBottom w:val="0"/>
          <w:divBdr>
            <w:top w:val="none" w:sz="0" w:space="0" w:color="auto"/>
            <w:left w:val="none" w:sz="0" w:space="0" w:color="auto"/>
            <w:bottom w:val="none" w:sz="0" w:space="0" w:color="auto"/>
            <w:right w:val="none" w:sz="0" w:space="0" w:color="auto"/>
          </w:divBdr>
        </w:div>
        <w:div w:id="1670406328">
          <w:marLeft w:val="0"/>
          <w:marRight w:val="0"/>
          <w:marTop w:val="0"/>
          <w:marBottom w:val="0"/>
          <w:divBdr>
            <w:top w:val="none" w:sz="0" w:space="0" w:color="auto"/>
            <w:left w:val="none" w:sz="0" w:space="0" w:color="auto"/>
            <w:bottom w:val="none" w:sz="0" w:space="0" w:color="auto"/>
            <w:right w:val="none" w:sz="0" w:space="0" w:color="auto"/>
          </w:divBdr>
        </w:div>
        <w:div w:id="538055923">
          <w:marLeft w:val="0"/>
          <w:marRight w:val="0"/>
          <w:marTop w:val="0"/>
          <w:marBottom w:val="0"/>
          <w:divBdr>
            <w:top w:val="none" w:sz="0" w:space="0" w:color="auto"/>
            <w:left w:val="none" w:sz="0" w:space="0" w:color="auto"/>
            <w:bottom w:val="none" w:sz="0" w:space="0" w:color="auto"/>
            <w:right w:val="none" w:sz="0" w:space="0" w:color="auto"/>
          </w:divBdr>
        </w:div>
      </w:divsChild>
    </w:div>
    <w:div w:id="1103500876">
      <w:bodyDiv w:val="1"/>
      <w:marLeft w:val="0"/>
      <w:marRight w:val="0"/>
      <w:marTop w:val="0"/>
      <w:marBottom w:val="0"/>
      <w:divBdr>
        <w:top w:val="none" w:sz="0" w:space="0" w:color="auto"/>
        <w:left w:val="none" w:sz="0" w:space="0" w:color="auto"/>
        <w:bottom w:val="none" w:sz="0" w:space="0" w:color="auto"/>
        <w:right w:val="none" w:sz="0" w:space="0" w:color="auto"/>
      </w:divBdr>
    </w:div>
    <w:div w:id="1109659485">
      <w:bodyDiv w:val="1"/>
      <w:marLeft w:val="0"/>
      <w:marRight w:val="0"/>
      <w:marTop w:val="0"/>
      <w:marBottom w:val="0"/>
      <w:divBdr>
        <w:top w:val="none" w:sz="0" w:space="0" w:color="auto"/>
        <w:left w:val="none" w:sz="0" w:space="0" w:color="auto"/>
        <w:bottom w:val="none" w:sz="0" w:space="0" w:color="auto"/>
        <w:right w:val="none" w:sz="0" w:space="0" w:color="auto"/>
      </w:divBdr>
    </w:div>
    <w:div w:id="1117211233">
      <w:bodyDiv w:val="1"/>
      <w:marLeft w:val="0"/>
      <w:marRight w:val="0"/>
      <w:marTop w:val="0"/>
      <w:marBottom w:val="0"/>
      <w:divBdr>
        <w:top w:val="none" w:sz="0" w:space="0" w:color="auto"/>
        <w:left w:val="none" w:sz="0" w:space="0" w:color="auto"/>
        <w:bottom w:val="none" w:sz="0" w:space="0" w:color="auto"/>
        <w:right w:val="none" w:sz="0" w:space="0" w:color="auto"/>
      </w:divBdr>
    </w:div>
    <w:div w:id="1118571550">
      <w:bodyDiv w:val="1"/>
      <w:marLeft w:val="0"/>
      <w:marRight w:val="0"/>
      <w:marTop w:val="0"/>
      <w:marBottom w:val="0"/>
      <w:divBdr>
        <w:top w:val="none" w:sz="0" w:space="0" w:color="auto"/>
        <w:left w:val="none" w:sz="0" w:space="0" w:color="auto"/>
        <w:bottom w:val="none" w:sz="0" w:space="0" w:color="auto"/>
        <w:right w:val="none" w:sz="0" w:space="0" w:color="auto"/>
      </w:divBdr>
    </w:div>
    <w:div w:id="1123688811">
      <w:bodyDiv w:val="1"/>
      <w:marLeft w:val="0"/>
      <w:marRight w:val="0"/>
      <w:marTop w:val="0"/>
      <w:marBottom w:val="0"/>
      <w:divBdr>
        <w:top w:val="none" w:sz="0" w:space="0" w:color="auto"/>
        <w:left w:val="none" w:sz="0" w:space="0" w:color="auto"/>
        <w:bottom w:val="none" w:sz="0" w:space="0" w:color="auto"/>
        <w:right w:val="none" w:sz="0" w:space="0" w:color="auto"/>
      </w:divBdr>
    </w:div>
    <w:div w:id="1149132989">
      <w:bodyDiv w:val="1"/>
      <w:marLeft w:val="0"/>
      <w:marRight w:val="0"/>
      <w:marTop w:val="0"/>
      <w:marBottom w:val="0"/>
      <w:divBdr>
        <w:top w:val="none" w:sz="0" w:space="0" w:color="auto"/>
        <w:left w:val="none" w:sz="0" w:space="0" w:color="auto"/>
        <w:bottom w:val="none" w:sz="0" w:space="0" w:color="auto"/>
        <w:right w:val="none" w:sz="0" w:space="0" w:color="auto"/>
      </w:divBdr>
    </w:div>
    <w:div w:id="1163395923">
      <w:bodyDiv w:val="1"/>
      <w:marLeft w:val="0"/>
      <w:marRight w:val="0"/>
      <w:marTop w:val="0"/>
      <w:marBottom w:val="0"/>
      <w:divBdr>
        <w:top w:val="none" w:sz="0" w:space="0" w:color="auto"/>
        <w:left w:val="none" w:sz="0" w:space="0" w:color="auto"/>
        <w:bottom w:val="none" w:sz="0" w:space="0" w:color="auto"/>
        <w:right w:val="none" w:sz="0" w:space="0" w:color="auto"/>
      </w:divBdr>
      <w:divsChild>
        <w:div w:id="425880713">
          <w:marLeft w:val="0"/>
          <w:marRight w:val="0"/>
          <w:marTop w:val="0"/>
          <w:marBottom w:val="0"/>
          <w:divBdr>
            <w:top w:val="none" w:sz="0" w:space="0" w:color="auto"/>
            <w:left w:val="none" w:sz="0" w:space="0" w:color="auto"/>
            <w:bottom w:val="none" w:sz="0" w:space="0" w:color="auto"/>
            <w:right w:val="none" w:sz="0" w:space="0" w:color="auto"/>
          </w:divBdr>
        </w:div>
        <w:div w:id="1675105323">
          <w:marLeft w:val="0"/>
          <w:marRight w:val="0"/>
          <w:marTop w:val="0"/>
          <w:marBottom w:val="0"/>
          <w:divBdr>
            <w:top w:val="none" w:sz="0" w:space="0" w:color="auto"/>
            <w:left w:val="none" w:sz="0" w:space="0" w:color="auto"/>
            <w:bottom w:val="none" w:sz="0" w:space="0" w:color="auto"/>
            <w:right w:val="none" w:sz="0" w:space="0" w:color="auto"/>
          </w:divBdr>
        </w:div>
        <w:div w:id="954019363">
          <w:marLeft w:val="0"/>
          <w:marRight w:val="0"/>
          <w:marTop w:val="0"/>
          <w:marBottom w:val="0"/>
          <w:divBdr>
            <w:top w:val="none" w:sz="0" w:space="0" w:color="auto"/>
            <w:left w:val="none" w:sz="0" w:space="0" w:color="auto"/>
            <w:bottom w:val="none" w:sz="0" w:space="0" w:color="auto"/>
            <w:right w:val="none" w:sz="0" w:space="0" w:color="auto"/>
          </w:divBdr>
        </w:div>
        <w:div w:id="2015256210">
          <w:marLeft w:val="0"/>
          <w:marRight w:val="0"/>
          <w:marTop w:val="0"/>
          <w:marBottom w:val="0"/>
          <w:divBdr>
            <w:top w:val="none" w:sz="0" w:space="0" w:color="auto"/>
            <w:left w:val="none" w:sz="0" w:space="0" w:color="auto"/>
            <w:bottom w:val="none" w:sz="0" w:space="0" w:color="auto"/>
            <w:right w:val="none" w:sz="0" w:space="0" w:color="auto"/>
          </w:divBdr>
        </w:div>
        <w:div w:id="993997325">
          <w:marLeft w:val="0"/>
          <w:marRight w:val="0"/>
          <w:marTop w:val="0"/>
          <w:marBottom w:val="0"/>
          <w:divBdr>
            <w:top w:val="none" w:sz="0" w:space="0" w:color="auto"/>
            <w:left w:val="none" w:sz="0" w:space="0" w:color="auto"/>
            <w:bottom w:val="none" w:sz="0" w:space="0" w:color="auto"/>
            <w:right w:val="none" w:sz="0" w:space="0" w:color="auto"/>
          </w:divBdr>
        </w:div>
        <w:div w:id="1079449070">
          <w:marLeft w:val="0"/>
          <w:marRight w:val="0"/>
          <w:marTop w:val="0"/>
          <w:marBottom w:val="0"/>
          <w:divBdr>
            <w:top w:val="none" w:sz="0" w:space="0" w:color="auto"/>
            <w:left w:val="none" w:sz="0" w:space="0" w:color="auto"/>
            <w:bottom w:val="none" w:sz="0" w:space="0" w:color="auto"/>
            <w:right w:val="none" w:sz="0" w:space="0" w:color="auto"/>
          </w:divBdr>
        </w:div>
        <w:div w:id="1422683587">
          <w:marLeft w:val="0"/>
          <w:marRight w:val="0"/>
          <w:marTop w:val="0"/>
          <w:marBottom w:val="0"/>
          <w:divBdr>
            <w:top w:val="none" w:sz="0" w:space="0" w:color="auto"/>
            <w:left w:val="none" w:sz="0" w:space="0" w:color="auto"/>
            <w:bottom w:val="none" w:sz="0" w:space="0" w:color="auto"/>
            <w:right w:val="none" w:sz="0" w:space="0" w:color="auto"/>
          </w:divBdr>
        </w:div>
        <w:div w:id="2003853023">
          <w:marLeft w:val="0"/>
          <w:marRight w:val="0"/>
          <w:marTop w:val="0"/>
          <w:marBottom w:val="0"/>
          <w:divBdr>
            <w:top w:val="none" w:sz="0" w:space="0" w:color="auto"/>
            <w:left w:val="none" w:sz="0" w:space="0" w:color="auto"/>
            <w:bottom w:val="none" w:sz="0" w:space="0" w:color="auto"/>
            <w:right w:val="none" w:sz="0" w:space="0" w:color="auto"/>
          </w:divBdr>
        </w:div>
        <w:div w:id="926113747">
          <w:marLeft w:val="0"/>
          <w:marRight w:val="0"/>
          <w:marTop w:val="0"/>
          <w:marBottom w:val="0"/>
          <w:divBdr>
            <w:top w:val="none" w:sz="0" w:space="0" w:color="auto"/>
            <w:left w:val="none" w:sz="0" w:space="0" w:color="auto"/>
            <w:bottom w:val="none" w:sz="0" w:space="0" w:color="auto"/>
            <w:right w:val="none" w:sz="0" w:space="0" w:color="auto"/>
          </w:divBdr>
        </w:div>
        <w:div w:id="937638581">
          <w:marLeft w:val="0"/>
          <w:marRight w:val="0"/>
          <w:marTop w:val="0"/>
          <w:marBottom w:val="0"/>
          <w:divBdr>
            <w:top w:val="none" w:sz="0" w:space="0" w:color="auto"/>
            <w:left w:val="none" w:sz="0" w:space="0" w:color="auto"/>
            <w:bottom w:val="none" w:sz="0" w:space="0" w:color="auto"/>
            <w:right w:val="none" w:sz="0" w:space="0" w:color="auto"/>
          </w:divBdr>
        </w:div>
        <w:div w:id="1170604852">
          <w:marLeft w:val="0"/>
          <w:marRight w:val="0"/>
          <w:marTop w:val="0"/>
          <w:marBottom w:val="0"/>
          <w:divBdr>
            <w:top w:val="none" w:sz="0" w:space="0" w:color="auto"/>
            <w:left w:val="none" w:sz="0" w:space="0" w:color="auto"/>
            <w:bottom w:val="none" w:sz="0" w:space="0" w:color="auto"/>
            <w:right w:val="none" w:sz="0" w:space="0" w:color="auto"/>
          </w:divBdr>
        </w:div>
        <w:div w:id="1909345760">
          <w:marLeft w:val="0"/>
          <w:marRight w:val="0"/>
          <w:marTop w:val="0"/>
          <w:marBottom w:val="0"/>
          <w:divBdr>
            <w:top w:val="none" w:sz="0" w:space="0" w:color="auto"/>
            <w:left w:val="none" w:sz="0" w:space="0" w:color="auto"/>
            <w:bottom w:val="none" w:sz="0" w:space="0" w:color="auto"/>
            <w:right w:val="none" w:sz="0" w:space="0" w:color="auto"/>
          </w:divBdr>
        </w:div>
        <w:div w:id="777018891">
          <w:marLeft w:val="0"/>
          <w:marRight w:val="0"/>
          <w:marTop w:val="0"/>
          <w:marBottom w:val="0"/>
          <w:divBdr>
            <w:top w:val="none" w:sz="0" w:space="0" w:color="auto"/>
            <w:left w:val="none" w:sz="0" w:space="0" w:color="auto"/>
            <w:bottom w:val="none" w:sz="0" w:space="0" w:color="auto"/>
            <w:right w:val="none" w:sz="0" w:space="0" w:color="auto"/>
          </w:divBdr>
        </w:div>
        <w:div w:id="2054957217">
          <w:marLeft w:val="0"/>
          <w:marRight w:val="0"/>
          <w:marTop w:val="0"/>
          <w:marBottom w:val="0"/>
          <w:divBdr>
            <w:top w:val="none" w:sz="0" w:space="0" w:color="auto"/>
            <w:left w:val="none" w:sz="0" w:space="0" w:color="auto"/>
            <w:bottom w:val="none" w:sz="0" w:space="0" w:color="auto"/>
            <w:right w:val="none" w:sz="0" w:space="0" w:color="auto"/>
          </w:divBdr>
        </w:div>
        <w:div w:id="699747629">
          <w:marLeft w:val="0"/>
          <w:marRight w:val="0"/>
          <w:marTop w:val="0"/>
          <w:marBottom w:val="0"/>
          <w:divBdr>
            <w:top w:val="none" w:sz="0" w:space="0" w:color="auto"/>
            <w:left w:val="none" w:sz="0" w:space="0" w:color="auto"/>
            <w:bottom w:val="none" w:sz="0" w:space="0" w:color="auto"/>
            <w:right w:val="none" w:sz="0" w:space="0" w:color="auto"/>
          </w:divBdr>
        </w:div>
        <w:div w:id="1432970483">
          <w:marLeft w:val="0"/>
          <w:marRight w:val="0"/>
          <w:marTop w:val="0"/>
          <w:marBottom w:val="0"/>
          <w:divBdr>
            <w:top w:val="none" w:sz="0" w:space="0" w:color="auto"/>
            <w:left w:val="none" w:sz="0" w:space="0" w:color="auto"/>
            <w:bottom w:val="none" w:sz="0" w:space="0" w:color="auto"/>
            <w:right w:val="none" w:sz="0" w:space="0" w:color="auto"/>
          </w:divBdr>
        </w:div>
        <w:div w:id="1567454737">
          <w:marLeft w:val="0"/>
          <w:marRight w:val="0"/>
          <w:marTop w:val="0"/>
          <w:marBottom w:val="0"/>
          <w:divBdr>
            <w:top w:val="none" w:sz="0" w:space="0" w:color="auto"/>
            <w:left w:val="none" w:sz="0" w:space="0" w:color="auto"/>
            <w:bottom w:val="none" w:sz="0" w:space="0" w:color="auto"/>
            <w:right w:val="none" w:sz="0" w:space="0" w:color="auto"/>
          </w:divBdr>
        </w:div>
        <w:div w:id="297150790">
          <w:marLeft w:val="0"/>
          <w:marRight w:val="0"/>
          <w:marTop w:val="0"/>
          <w:marBottom w:val="0"/>
          <w:divBdr>
            <w:top w:val="none" w:sz="0" w:space="0" w:color="auto"/>
            <w:left w:val="none" w:sz="0" w:space="0" w:color="auto"/>
            <w:bottom w:val="none" w:sz="0" w:space="0" w:color="auto"/>
            <w:right w:val="none" w:sz="0" w:space="0" w:color="auto"/>
          </w:divBdr>
        </w:div>
        <w:div w:id="2016762552">
          <w:marLeft w:val="0"/>
          <w:marRight w:val="0"/>
          <w:marTop w:val="0"/>
          <w:marBottom w:val="0"/>
          <w:divBdr>
            <w:top w:val="none" w:sz="0" w:space="0" w:color="auto"/>
            <w:left w:val="none" w:sz="0" w:space="0" w:color="auto"/>
            <w:bottom w:val="none" w:sz="0" w:space="0" w:color="auto"/>
            <w:right w:val="none" w:sz="0" w:space="0" w:color="auto"/>
          </w:divBdr>
        </w:div>
        <w:div w:id="1694648686">
          <w:marLeft w:val="0"/>
          <w:marRight w:val="0"/>
          <w:marTop w:val="0"/>
          <w:marBottom w:val="0"/>
          <w:divBdr>
            <w:top w:val="none" w:sz="0" w:space="0" w:color="auto"/>
            <w:left w:val="none" w:sz="0" w:space="0" w:color="auto"/>
            <w:bottom w:val="none" w:sz="0" w:space="0" w:color="auto"/>
            <w:right w:val="none" w:sz="0" w:space="0" w:color="auto"/>
          </w:divBdr>
        </w:div>
        <w:div w:id="210070433">
          <w:marLeft w:val="0"/>
          <w:marRight w:val="0"/>
          <w:marTop w:val="0"/>
          <w:marBottom w:val="0"/>
          <w:divBdr>
            <w:top w:val="none" w:sz="0" w:space="0" w:color="auto"/>
            <w:left w:val="none" w:sz="0" w:space="0" w:color="auto"/>
            <w:bottom w:val="none" w:sz="0" w:space="0" w:color="auto"/>
            <w:right w:val="none" w:sz="0" w:space="0" w:color="auto"/>
          </w:divBdr>
        </w:div>
        <w:div w:id="367073113">
          <w:marLeft w:val="0"/>
          <w:marRight w:val="0"/>
          <w:marTop w:val="0"/>
          <w:marBottom w:val="0"/>
          <w:divBdr>
            <w:top w:val="none" w:sz="0" w:space="0" w:color="auto"/>
            <w:left w:val="none" w:sz="0" w:space="0" w:color="auto"/>
            <w:bottom w:val="none" w:sz="0" w:space="0" w:color="auto"/>
            <w:right w:val="none" w:sz="0" w:space="0" w:color="auto"/>
          </w:divBdr>
        </w:div>
        <w:div w:id="1362394997">
          <w:marLeft w:val="0"/>
          <w:marRight w:val="0"/>
          <w:marTop w:val="0"/>
          <w:marBottom w:val="0"/>
          <w:divBdr>
            <w:top w:val="none" w:sz="0" w:space="0" w:color="auto"/>
            <w:left w:val="none" w:sz="0" w:space="0" w:color="auto"/>
            <w:bottom w:val="none" w:sz="0" w:space="0" w:color="auto"/>
            <w:right w:val="none" w:sz="0" w:space="0" w:color="auto"/>
          </w:divBdr>
        </w:div>
        <w:div w:id="1735078667">
          <w:marLeft w:val="0"/>
          <w:marRight w:val="0"/>
          <w:marTop w:val="0"/>
          <w:marBottom w:val="0"/>
          <w:divBdr>
            <w:top w:val="none" w:sz="0" w:space="0" w:color="auto"/>
            <w:left w:val="none" w:sz="0" w:space="0" w:color="auto"/>
            <w:bottom w:val="none" w:sz="0" w:space="0" w:color="auto"/>
            <w:right w:val="none" w:sz="0" w:space="0" w:color="auto"/>
          </w:divBdr>
        </w:div>
        <w:div w:id="1249968346">
          <w:marLeft w:val="0"/>
          <w:marRight w:val="0"/>
          <w:marTop w:val="0"/>
          <w:marBottom w:val="0"/>
          <w:divBdr>
            <w:top w:val="none" w:sz="0" w:space="0" w:color="auto"/>
            <w:left w:val="none" w:sz="0" w:space="0" w:color="auto"/>
            <w:bottom w:val="none" w:sz="0" w:space="0" w:color="auto"/>
            <w:right w:val="none" w:sz="0" w:space="0" w:color="auto"/>
          </w:divBdr>
        </w:div>
        <w:div w:id="840700525">
          <w:marLeft w:val="0"/>
          <w:marRight w:val="0"/>
          <w:marTop w:val="0"/>
          <w:marBottom w:val="0"/>
          <w:divBdr>
            <w:top w:val="none" w:sz="0" w:space="0" w:color="auto"/>
            <w:left w:val="none" w:sz="0" w:space="0" w:color="auto"/>
            <w:bottom w:val="none" w:sz="0" w:space="0" w:color="auto"/>
            <w:right w:val="none" w:sz="0" w:space="0" w:color="auto"/>
          </w:divBdr>
        </w:div>
        <w:div w:id="1587768096">
          <w:marLeft w:val="0"/>
          <w:marRight w:val="0"/>
          <w:marTop w:val="0"/>
          <w:marBottom w:val="0"/>
          <w:divBdr>
            <w:top w:val="none" w:sz="0" w:space="0" w:color="auto"/>
            <w:left w:val="none" w:sz="0" w:space="0" w:color="auto"/>
            <w:bottom w:val="none" w:sz="0" w:space="0" w:color="auto"/>
            <w:right w:val="none" w:sz="0" w:space="0" w:color="auto"/>
          </w:divBdr>
        </w:div>
        <w:div w:id="1442186983">
          <w:marLeft w:val="0"/>
          <w:marRight w:val="0"/>
          <w:marTop w:val="0"/>
          <w:marBottom w:val="0"/>
          <w:divBdr>
            <w:top w:val="none" w:sz="0" w:space="0" w:color="auto"/>
            <w:left w:val="none" w:sz="0" w:space="0" w:color="auto"/>
            <w:bottom w:val="none" w:sz="0" w:space="0" w:color="auto"/>
            <w:right w:val="none" w:sz="0" w:space="0" w:color="auto"/>
          </w:divBdr>
        </w:div>
        <w:div w:id="1738818447">
          <w:marLeft w:val="0"/>
          <w:marRight w:val="0"/>
          <w:marTop w:val="0"/>
          <w:marBottom w:val="0"/>
          <w:divBdr>
            <w:top w:val="none" w:sz="0" w:space="0" w:color="auto"/>
            <w:left w:val="none" w:sz="0" w:space="0" w:color="auto"/>
            <w:bottom w:val="none" w:sz="0" w:space="0" w:color="auto"/>
            <w:right w:val="none" w:sz="0" w:space="0" w:color="auto"/>
          </w:divBdr>
        </w:div>
        <w:div w:id="1919559883">
          <w:marLeft w:val="0"/>
          <w:marRight w:val="0"/>
          <w:marTop w:val="0"/>
          <w:marBottom w:val="0"/>
          <w:divBdr>
            <w:top w:val="none" w:sz="0" w:space="0" w:color="auto"/>
            <w:left w:val="none" w:sz="0" w:space="0" w:color="auto"/>
            <w:bottom w:val="none" w:sz="0" w:space="0" w:color="auto"/>
            <w:right w:val="none" w:sz="0" w:space="0" w:color="auto"/>
          </w:divBdr>
        </w:div>
        <w:div w:id="62262009">
          <w:marLeft w:val="0"/>
          <w:marRight w:val="0"/>
          <w:marTop w:val="0"/>
          <w:marBottom w:val="0"/>
          <w:divBdr>
            <w:top w:val="none" w:sz="0" w:space="0" w:color="auto"/>
            <w:left w:val="none" w:sz="0" w:space="0" w:color="auto"/>
            <w:bottom w:val="none" w:sz="0" w:space="0" w:color="auto"/>
            <w:right w:val="none" w:sz="0" w:space="0" w:color="auto"/>
          </w:divBdr>
        </w:div>
        <w:div w:id="1821581992">
          <w:marLeft w:val="0"/>
          <w:marRight w:val="0"/>
          <w:marTop w:val="0"/>
          <w:marBottom w:val="0"/>
          <w:divBdr>
            <w:top w:val="none" w:sz="0" w:space="0" w:color="auto"/>
            <w:left w:val="none" w:sz="0" w:space="0" w:color="auto"/>
            <w:bottom w:val="none" w:sz="0" w:space="0" w:color="auto"/>
            <w:right w:val="none" w:sz="0" w:space="0" w:color="auto"/>
          </w:divBdr>
        </w:div>
        <w:div w:id="675306040">
          <w:marLeft w:val="0"/>
          <w:marRight w:val="0"/>
          <w:marTop w:val="0"/>
          <w:marBottom w:val="0"/>
          <w:divBdr>
            <w:top w:val="none" w:sz="0" w:space="0" w:color="auto"/>
            <w:left w:val="none" w:sz="0" w:space="0" w:color="auto"/>
            <w:bottom w:val="none" w:sz="0" w:space="0" w:color="auto"/>
            <w:right w:val="none" w:sz="0" w:space="0" w:color="auto"/>
          </w:divBdr>
        </w:div>
        <w:div w:id="1041172781">
          <w:marLeft w:val="0"/>
          <w:marRight w:val="0"/>
          <w:marTop w:val="0"/>
          <w:marBottom w:val="0"/>
          <w:divBdr>
            <w:top w:val="none" w:sz="0" w:space="0" w:color="auto"/>
            <w:left w:val="none" w:sz="0" w:space="0" w:color="auto"/>
            <w:bottom w:val="none" w:sz="0" w:space="0" w:color="auto"/>
            <w:right w:val="none" w:sz="0" w:space="0" w:color="auto"/>
          </w:divBdr>
        </w:div>
        <w:div w:id="95565769">
          <w:marLeft w:val="0"/>
          <w:marRight w:val="0"/>
          <w:marTop w:val="0"/>
          <w:marBottom w:val="0"/>
          <w:divBdr>
            <w:top w:val="none" w:sz="0" w:space="0" w:color="auto"/>
            <w:left w:val="none" w:sz="0" w:space="0" w:color="auto"/>
            <w:bottom w:val="none" w:sz="0" w:space="0" w:color="auto"/>
            <w:right w:val="none" w:sz="0" w:space="0" w:color="auto"/>
          </w:divBdr>
        </w:div>
        <w:div w:id="1153792415">
          <w:marLeft w:val="0"/>
          <w:marRight w:val="0"/>
          <w:marTop w:val="0"/>
          <w:marBottom w:val="0"/>
          <w:divBdr>
            <w:top w:val="none" w:sz="0" w:space="0" w:color="auto"/>
            <w:left w:val="none" w:sz="0" w:space="0" w:color="auto"/>
            <w:bottom w:val="none" w:sz="0" w:space="0" w:color="auto"/>
            <w:right w:val="none" w:sz="0" w:space="0" w:color="auto"/>
          </w:divBdr>
        </w:div>
        <w:div w:id="120930116">
          <w:marLeft w:val="0"/>
          <w:marRight w:val="0"/>
          <w:marTop w:val="0"/>
          <w:marBottom w:val="0"/>
          <w:divBdr>
            <w:top w:val="none" w:sz="0" w:space="0" w:color="auto"/>
            <w:left w:val="none" w:sz="0" w:space="0" w:color="auto"/>
            <w:bottom w:val="none" w:sz="0" w:space="0" w:color="auto"/>
            <w:right w:val="none" w:sz="0" w:space="0" w:color="auto"/>
          </w:divBdr>
        </w:div>
        <w:div w:id="830558792">
          <w:marLeft w:val="0"/>
          <w:marRight w:val="0"/>
          <w:marTop w:val="0"/>
          <w:marBottom w:val="0"/>
          <w:divBdr>
            <w:top w:val="none" w:sz="0" w:space="0" w:color="auto"/>
            <w:left w:val="none" w:sz="0" w:space="0" w:color="auto"/>
            <w:bottom w:val="none" w:sz="0" w:space="0" w:color="auto"/>
            <w:right w:val="none" w:sz="0" w:space="0" w:color="auto"/>
          </w:divBdr>
        </w:div>
        <w:div w:id="905144195">
          <w:marLeft w:val="0"/>
          <w:marRight w:val="0"/>
          <w:marTop w:val="0"/>
          <w:marBottom w:val="0"/>
          <w:divBdr>
            <w:top w:val="none" w:sz="0" w:space="0" w:color="auto"/>
            <w:left w:val="none" w:sz="0" w:space="0" w:color="auto"/>
            <w:bottom w:val="none" w:sz="0" w:space="0" w:color="auto"/>
            <w:right w:val="none" w:sz="0" w:space="0" w:color="auto"/>
          </w:divBdr>
        </w:div>
        <w:div w:id="939799712">
          <w:marLeft w:val="0"/>
          <w:marRight w:val="0"/>
          <w:marTop w:val="0"/>
          <w:marBottom w:val="0"/>
          <w:divBdr>
            <w:top w:val="none" w:sz="0" w:space="0" w:color="auto"/>
            <w:left w:val="none" w:sz="0" w:space="0" w:color="auto"/>
            <w:bottom w:val="none" w:sz="0" w:space="0" w:color="auto"/>
            <w:right w:val="none" w:sz="0" w:space="0" w:color="auto"/>
          </w:divBdr>
        </w:div>
        <w:div w:id="1750074251">
          <w:marLeft w:val="0"/>
          <w:marRight w:val="0"/>
          <w:marTop w:val="0"/>
          <w:marBottom w:val="0"/>
          <w:divBdr>
            <w:top w:val="none" w:sz="0" w:space="0" w:color="auto"/>
            <w:left w:val="none" w:sz="0" w:space="0" w:color="auto"/>
            <w:bottom w:val="none" w:sz="0" w:space="0" w:color="auto"/>
            <w:right w:val="none" w:sz="0" w:space="0" w:color="auto"/>
          </w:divBdr>
        </w:div>
        <w:div w:id="119885953">
          <w:marLeft w:val="0"/>
          <w:marRight w:val="0"/>
          <w:marTop w:val="0"/>
          <w:marBottom w:val="0"/>
          <w:divBdr>
            <w:top w:val="none" w:sz="0" w:space="0" w:color="auto"/>
            <w:left w:val="none" w:sz="0" w:space="0" w:color="auto"/>
            <w:bottom w:val="none" w:sz="0" w:space="0" w:color="auto"/>
            <w:right w:val="none" w:sz="0" w:space="0" w:color="auto"/>
          </w:divBdr>
        </w:div>
        <w:div w:id="1994984845">
          <w:marLeft w:val="0"/>
          <w:marRight w:val="0"/>
          <w:marTop w:val="0"/>
          <w:marBottom w:val="0"/>
          <w:divBdr>
            <w:top w:val="none" w:sz="0" w:space="0" w:color="auto"/>
            <w:left w:val="none" w:sz="0" w:space="0" w:color="auto"/>
            <w:bottom w:val="none" w:sz="0" w:space="0" w:color="auto"/>
            <w:right w:val="none" w:sz="0" w:space="0" w:color="auto"/>
          </w:divBdr>
        </w:div>
        <w:div w:id="1661151096">
          <w:marLeft w:val="0"/>
          <w:marRight w:val="0"/>
          <w:marTop w:val="0"/>
          <w:marBottom w:val="0"/>
          <w:divBdr>
            <w:top w:val="none" w:sz="0" w:space="0" w:color="auto"/>
            <w:left w:val="none" w:sz="0" w:space="0" w:color="auto"/>
            <w:bottom w:val="none" w:sz="0" w:space="0" w:color="auto"/>
            <w:right w:val="none" w:sz="0" w:space="0" w:color="auto"/>
          </w:divBdr>
        </w:div>
      </w:divsChild>
    </w:div>
    <w:div w:id="1166480657">
      <w:bodyDiv w:val="1"/>
      <w:marLeft w:val="0"/>
      <w:marRight w:val="0"/>
      <w:marTop w:val="0"/>
      <w:marBottom w:val="0"/>
      <w:divBdr>
        <w:top w:val="none" w:sz="0" w:space="0" w:color="auto"/>
        <w:left w:val="none" w:sz="0" w:space="0" w:color="auto"/>
        <w:bottom w:val="none" w:sz="0" w:space="0" w:color="auto"/>
        <w:right w:val="none" w:sz="0" w:space="0" w:color="auto"/>
      </w:divBdr>
      <w:divsChild>
        <w:div w:id="928318293">
          <w:marLeft w:val="0"/>
          <w:marRight w:val="0"/>
          <w:marTop w:val="0"/>
          <w:marBottom w:val="0"/>
          <w:divBdr>
            <w:top w:val="none" w:sz="0" w:space="0" w:color="auto"/>
            <w:left w:val="none" w:sz="0" w:space="0" w:color="auto"/>
            <w:bottom w:val="none" w:sz="0" w:space="0" w:color="auto"/>
            <w:right w:val="none" w:sz="0" w:space="0" w:color="auto"/>
          </w:divBdr>
          <w:divsChild>
            <w:div w:id="168525494">
              <w:marLeft w:val="0"/>
              <w:marRight w:val="0"/>
              <w:marTop w:val="0"/>
              <w:marBottom w:val="0"/>
              <w:divBdr>
                <w:top w:val="none" w:sz="0" w:space="0" w:color="auto"/>
                <w:left w:val="none" w:sz="0" w:space="0" w:color="auto"/>
                <w:bottom w:val="none" w:sz="0" w:space="0" w:color="auto"/>
                <w:right w:val="none" w:sz="0" w:space="0" w:color="auto"/>
              </w:divBdr>
              <w:divsChild>
                <w:div w:id="240869589">
                  <w:marLeft w:val="0"/>
                  <w:marRight w:val="0"/>
                  <w:marTop w:val="0"/>
                  <w:marBottom w:val="0"/>
                  <w:divBdr>
                    <w:top w:val="none" w:sz="0" w:space="0" w:color="auto"/>
                    <w:left w:val="none" w:sz="0" w:space="0" w:color="auto"/>
                    <w:bottom w:val="none" w:sz="0" w:space="0" w:color="auto"/>
                    <w:right w:val="none" w:sz="0" w:space="0" w:color="auto"/>
                  </w:divBdr>
                </w:div>
                <w:div w:id="1997614073">
                  <w:marLeft w:val="0"/>
                  <w:marRight w:val="0"/>
                  <w:marTop w:val="0"/>
                  <w:marBottom w:val="0"/>
                  <w:divBdr>
                    <w:top w:val="none" w:sz="0" w:space="0" w:color="auto"/>
                    <w:left w:val="none" w:sz="0" w:space="0" w:color="auto"/>
                    <w:bottom w:val="none" w:sz="0" w:space="0" w:color="auto"/>
                    <w:right w:val="none" w:sz="0" w:space="0" w:color="auto"/>
                  </w:divBdr>
                </w:div>
                <w:div w:id="1961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8793">
          <w:marLeft w:val="0"/>
          <w:marRight w:val="0"/>
          <w:marTop w:val="0"/>
          <w:marBottom w:val="0"/>
          <w:divBdr>
            <w:top w:val="none" w:sz="0" w:space="0" w:color="auto"/>
            <w:left w:val="none" w:sz="0" w:space="0" w:color="auto"/>
            <w:bottom w:val="none" w:sz="0" w:space="0" w:color="auto"/>
            <w:right w:val="none" w:sz="0" w:space="0" w:color="auto"/>
          </w:divBdr>
          <w:divsChild>
            <w:div w:id="560405115">
              <w:marLeft w:val="0"/>
              <w:marRight w:val="0"/>
              <w:marTop w:val="0"/>
              <w:marBottom w:val="0"/>
              <w:divBdr>
                <w:top w:val="none" w:sz="0" w:space="0" w:color="auto"/>
                <w:left w:val="none" w:sz="0" w:space="0" w:color="auto"/>
                <w:bottom w:val="none" w:sz="0" w:space="0" w:color="auto"/>
                <w:right w:val="none" w:sz="0" w:space="0" w:color="auto"/>
              </w:divBdr>
              <w:divsChild>
                <w:div w:id="1389232159">
                  <w:marLeft w:val="0"/>
                  <w:marRight w:val="0"/>
                  <w:marTop w:val="0"/>
                  <w:marBottom w:val="0"/>
                  <w:divBdr>
                    <w:top w:val="none" w:sz="0" w:space="0" w:color="auto"/>
                    <w:left w:val="none" w:sz="0" w:space="0" w:color="auto"/>
                    <w:bottom w:val="none" w:sz="0" w:space="0" w:color="auto"/>
                    <w:right w:val="none" w:sz="0" w:space="0" w:color="auto"/>
                  </w:divBdr>
                </w:div>
              </w:divsChild>
            </w:div>
            <w:div w:id="1162811926">
              <w:marLeft w:val="0"/>
              <w:marRight w:val="0"/>
              <w:marTop w:val="0"/>
              <w:marBottom w:val="0"/>
              <w:divBdr>
                <w:top w:val="none" w:sz="0" w:space="0" w:color="auto"/>
                <w:left w:val="none" w:sz="0" w:space="0" w:color="auto"/>
                <w:bottom w:val="none" w:sz="0" w:space="0" w:color="auto"/>
                <w:right w:val="none" w:sz="0" w:space="0" w:color="auto"/>
              </w:divBdr>
              <w:divsChild>
                <w:div w:id="2113471842">
                  <w:marLeft w:val="0"/>
                  <w:marRight w:val="0"/>
                  <w:marTop w:val="0"/>
                  <w:marBottom w:val="0"/>
                  <w:divBdr>
                    <w:top w:val="none" w:sz="0" w:space="0" w:color="auto"/>
                    <w:left w:val="none" w:sz="0" w:space="0" w:color="auto"/>
                    <w:bottom w:val="none" w:sz="0" w:space="0" w:color="auto"/>
                    <w:right w:val="none" w:sz="0" w:space="0" w:color="auto"/>
                  </w:divBdr>
                </w:div>
                <w:div w:id="250699312">
                  <w:marLeft w:val="0"/>
                  <w:marRight w:val="0"/>
                  <w:marTop w:val="0"/>
                  <w:marBottom w:val="0"/>
                  <w:divBdr>
                    <w:top w:val="none" w:sz="0" w:space="0" w:color="auto"/>
                    <w:left w:val="none" w:sz="0" w:space="0" w:color="auto"/>
                    <w:bottom w:val="none" w:sz="0" w:space="0" w:color="auto"/>
                    <w:right w:val="none" w:sz="0" w:space="0" w:color="auto"/>
                  </w:divBdr>
                </w:div>
                <w:div w:id="2114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6746">
          <w:marLeft w:val="0"/>
          <w:marRight w:val="0"/>
          <w:marTop w:val="0"/>
          <w:marBottom w:val="0"/>
          <w:divBdr>
            <w:top w:val="none" w:sz="0" w:space="0" w:color="auto"/>
            <w:left w:val="none" w:sz="0" w:space="0" w:color="auto"/>
            <w:bottom w:val="none" w:sz="0" w:space="0" w:color="auto"/>
            <w:right w:val="none" w:sz="0" w:space="0" w:color="auto"/>
          </w:divBdr>
          <w:divsChild>
            <w:div w:id="1897665631">
              <w:marLeft w:val="0"/>
              <w:marRight w:val="0"/>
              <w:marTop w:val="0"/>
              <w:marBottom w:val="0"/>
              <w:divBdr>
                <w:top w:val="none" w:sz="0" w:space="0" w:color="auto"/>
                <w:left w:val="none" w:sz="0" w:space="0" w:color="auto"/>
                <w:bottom w:val="none" w:sz="0" w:space="0" w:color="auto"/>
                <w:right w:val="none" w:sz="0" w:space="0" w:color="auto"/>
              </w:divBdr>
              <w:divsChild>
                <w:div w:id="102001601">
                  <w:marLeft w:val="0"/>
                  <w:marRight w:val="0"/>
                  <w:marTop w:val="0"/>
                  <w:marBottom w:val="0"/>
                  <w:divBdr>
                    <w:top w:val="none" w:sz="0" w:space="0" w:color="auto"/>
                    <w:left w:val="none" w:sz="0" w:space="0" w:color="auto"/>
                    <w:bottom w:val="none" w:sz="0" w:space="0" w:color="auto"/>
                    <w:right w:val="none" w:sz="0" w:space="0" w:color="auto"/>
                  </w:divBdr>
                </w:div>
              </w:divsChild>
            </w:div>
            <w:div w:id="1125007261">
              <w:marLeft w:val="0"/>
              <w:marRight w:val="0"/>
              <w:marTop w:val="0"/>
              <w:marBottom w:val="0"/>
              <w:divBdr>
                <w:top w:val="none" w:sz="0" w:space="0" w:color="auto"/>
                <w:left w:val="none" w:sz="0" w:space="0" w:color="auto"/>
                <w:bottom w:val="none" w:sz="0" w:space="0" w:color="auto"/>
                <w:right w:val="none" w:sz="0" w:space="0" w:color="auto"/>
              </w:divBdr>
              <w:divsChild>
                <w:div w:id="145900710">
                  <w:marLeft w:val="0"/>
                  <w:marRight w:val="0"/>
                  <w:marTop w:val="0"/>
                  <w:marBottom w:val="0"/>
                  <w:divBdr>
                    <w:top w:val="none" w:sz="0" w:space="0" w:color="auto"/>
                    <w:left w:val="none" w:sz="0" w:space="0" w:color="auto"/>
                    <w:bottom w:val="none" w:sz="0" w:space="0" w:color="auto"/>
                    <w:right w:val="none" w:sz="0" w:space="0" w:color="auto"/>
                  </w:divBdr>
                </w:div>
                <w:div w:id="780606480">
                  <w:marLeft w:val="0"/>
                  <w:marRight w:val="0"/>
                  <w:marTop w:val="0"/>
                  <w:marBottom w:val="0"/>
                  <w:divBdr>
                    <w:top w:val="none" w:sz="0" w:space="0" w:color="auto"/>
                    <w:left w:val="none" w:sz="0" w:space="0" w:color="auto"/>
                    <w:bottom w:val="none" w:sz="0" w:space="0" w:color="auto"/>
                    <w:right w:val="none" w:sz="0" w:space="0" w:color="auto"/>
                  </w:divBdr>
                </w:div>
                <w:div w:id="3056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3200">
      <w:bodyDiv w:val="1"/>
      <w:marLeft w:val="0"/>
      <w:marRight w:val="0"/>
      <w:marTop w:val="0"/>
      <w:marBottom w:val="0"/>
      <w:divBdr>
        <w:top w:val="none" w:sz="0" w:space="0" w:color="auto"/>
        <w:left w:val="none" w:sz="0" w:space="0" w:color="auto"/>
        <w:bottom w:val="none" w:sz="0" w:space="0" w:color="auto"/>
        <w:right w:val="none" w:sz="0" w:space="0" w:color="auto"/>
      </w:divBdr>
      <w:divsChild>
        <w:div w:id="775254840">
          <w:marLeft w:val="0"/>
          <w:marRight w:val="0"/>
          <w:marTop w:val="0"/>
          <w:marBottom w:val="0"/>
          <w:divBdr>
            <w:top w:val="none" w:sz="0" w:space="0" w:color="auto"/>
            <w:left w:val="none" w:sz="0" w:space="0" w:color="auto"/>
            <w:bottom w:val="none" w:sz="0" w:space="0" w:color="auto"/>
            <w:right w:val="none" w:sz="0" w:space="0" w:color="auto"/>
          </w:divBdr>
          <w:divsChild>
            <w:div w:id="747650427">
              <w:marLeft w:val="0"/>
              <w:marRight w:val="0"/>
              <w:marTop w:val="0"/>
              <w:marBottom w:val="0"/>
              <w:divBdr>
                <w:top w:val="none" w:sz="0" w:space="0" w:color="auto"/>
                <w:left w:val="none" w:sz="0" w:space="0" w:color="auto"/>
                <w:bottom w:val="none" w:sz="0" w:space="0" w:color="auto"/>
                <w:right w:val="none" w:sz="0" w:space="0" w:color="auto"/>
              </w:divBdr>
              <w:divsChild>
                <w:div w:id="1961646020">
                  <w:marLeft w:val="0"/>
                  <w:marRight w:val="0"/>
                  <w:marTop w:val="0"/>
                  <w:marBottom w:val="0"/>
                  <w:divBdr>
                    <w:top w:val="none" w:sz="0" w:space="0" w:color="auto"/>
                    <w:left w:val="none" w:sz="0" w:space="0" w:color="auto"/>
                    <w:bottom w:val="none" w:sz="0" w:space="0" w:color="auto"/>
                    <w:right w:val="none" w:sz="0" w:space="0" w:color="auto"/>
                  </w:divBdr>
                </w:div>
                <w:div w:id="748770463">
                  <w:marLeft w:val="0"/>
                  <w:marRight w:val="0"/>
                  <w:marTop w:val="0"/>
                  <w:marBottom w:val="0"/>
                  <w:divBdr>
                    <w:top w:val="none" w:sz="0" w:space="0" w:color="auto"/>
                    <w:left w:val="none" w:sz="0" w:space="0" w:color="auto"/>
                    <w:bottom w:val="none" w:sz="0" w:space="0" w:color="auto"/>
                    <w:right w:val="none" w:sz="0" w:space="0" w:color="auto"/>
                  </w:divBdr>
                </w:div>
                <w:div w:id="67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7950">
          <w:marLeft w:val="0"/>
          <w:marRight w:val="0"/>
          <w:marTop w:val="0"/>
          <w:marBottom w:val="0"/>
          <w:divBdr>
            <w:top w:val="none" w:sz="0" w:space="0" w:color="auto"/>
            <w:left w:val="none" w:sz="0" w:space="0" w:color="auto"/>
            <w:bottom w:val="none" w:sz="0" w:space="0" w:color="auto"/>
            <w:right w:val="none" w:sz="0" w:space="0" w:color="auto"/>
          </w:divBdr>
          <w:divsChild>
            <w:div w:id="1729304485">
              <w:marLeft w:val="0"/>
              <w:marRight w:val="0"/>
              <w:marTop w:val="0"/>
              <w:marBottom w:val="0"/>
              <w:divBdr>
                <w:top w:val="none" w:sz="0" w:space="0" w:color="auto"/>
                <w:left w:val="none" w:sz="0" w:space="0" w:color="auto"/>
                <w:bottom w:val="none" w:sz="0" w:space="0" w:color="auto"/>
                <w:right w:val="none" w:sz="0" w:space="0" w:color="auto"/>
              </w:divBdr>
              <w:divsChild>
                <w:div w:id="1561165631">
                  <w:marLeft w:val="0"/>
                  <w:marRight w:val="0"/>
                  <w:marTop w:val="0"/>
                  <w:marBottom w:val="0"/>
                  <w:divBdr>
                    <w:top w:val="none" w:sz="0" w:space="0" w:color="auto"/>
                    <w:left w:val="none" w:sz="0" w:space="0" w:color="auto"/>
                    <w:bottom w:val="none" w:sz="0" w:space="0" w:color="auto"/>
                    <w:right w:val="none" w:sz="0" w:space="0" w:color="auto"/>
                  </w:divBdr>
                </w:div>
                <w:div w:id="1121724166">
                  <w:marLeft w:val="0"/>
                  <w:marRight w:val="0"/>
                  <w:marTop w:val="0"/>
                  <w:marBottom w:val="0"/>
                  <w:divBdr>
                    <w:top w:val="none" w:sz="0" w:space="0" w:color="auto"/>
                    <w:left w:val="none" w:sz="0" w:space="0" w:color="auto"/>
                    <w:bottom w:val="none" w:sz="0" w:space="0" w:color="auto"/>
                    <w:right w:val="none" w:sz="0" w:space="0" w:color="auto"/>
                  </w:divBdr>
                </w:div>
                <w:div w:id="414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813">
          <w:marLeft w:val="0"/>
          <w:marRight w:val="0"/>
          <w:marTop w:val="0"/>
          <w:marBottom w:val="0"/>
          <w:divBdr>
            <w:top w:val="none" w:sz="0" w:space="0" w:color="auto"/>
            <w:left w:val="none" w:sz="0" w:space="0" w:color="auto"/>
            <w:bottom w:val="none" w:sz="0" w:space="0" w:color="auto"/>
            <w:right w:val="none" w:sz="0" w:space="0" w:color="auto"/>
          </w:divBdr>
          <w:divsChild>
            <w:div w:id="1843161324">
              <w:marLeft w:val="0"/>
              <w:marRight w:val="0"/>
              <w:marTop w:val="0"/>
              <w:marBottom w:val="0"/>
              <w:divBdr>
                <w:top w:val="none" w:sz="0" w:space="0" w:color="auto"/>
                <w:left w:val="none" w:sz="0" w:space="0" w:color="auto"/>
                <w:bottom w:val="none" w:sz="0" w:space="0" w:color="auto"/>
                <w:right w:val="none" w:sz="0" w:space="0" w:color="auto"/>
              </w:divBdr>
              <w:divsChild>
                <w:div w:id="109445460">
                  <w:marLeft w:val="0"/>
                  <w:marRight w:val="0"/>
                  <w:marTop w:val="0"/>
                  <w:marBottom w:val="0"/>
                  <w:divBdr>
                    <w:top w:val="none" w:sz="0" w:space="0" w:color="auto"/>
                    <w:left w:val="none" w:sz="0" w:space="0" w:color="auto"/>
                    <w:bottom w:val="none" w:sz="0" w:space="0" w:color="auto"/>
                    <w:right w:val="none" w:sz="0" w:space="0" w:color="auto"/>
                  </w:divBdr>
                </w:div>
              </w:divsChild>
            </w:div>
            <w:div w:id="1342509395">
              <w:marLeft w:val="0"/>
              <w:marRight w:val="0"/>
              <w:marTop w:val="0"/>
              <w:marBottom w:val="0"/>
              <w:divBdr>
                <w:top w:val="none" w:sz="0" w:space="0" w:color="auto"/>
                <w:left w:val="none" w:sz="0" w:space="0" w:color="auto"/>
                <w:bottom w:val="none" w:sz="0" w:space="0" w:color="auto"/>
                <w:right w:val="none" w:sz="0" w:space="0" w:color="auto"/>
              </w:divBdr>
              <w:divsChild>
                <w:div w:id="1572421589">
                  <w:marLeft w:val="0"/>
                  <w:marRight w:val="0"/>
                  <w:marTop w:val="0"/>
                  <w:marBottom w:val="0"/>
                  <w:divBdr>
                    <w:top w:val="none" w:sz="0" w:space="0" w:color="auto"/>
                    <w:left w:val="none" w:sz="0" w:space="0" w:color="auto"/>
                    <w:bottom w:val="none" w:sz="0" w:space="0" w:color="auto"/>
                    <w:right w:val="none" w:sz="0" w:space="0" w:color="auto"/>
                  </w:divBdr>
                </w:div>
                <w:div w:id="2015912727">
                  <w:marLeft w:val="0"/>
                  <w:marRight w:val="0"/>
                  <w:marTop w:val="0"/>
                  <w:marBottom w:val="0"/>
                  <w:divBdr>
                    <w:top w:val="none" w:sz="0" w:space="0" w:color="auto"/>
                    <w:left w:val="none" w:sz="0" w:space="0" w:color="auto"/>
                    <w:bottom w:val="none" w:sz="0" w:space="0" w:color="auto"/>
                    <w:right w:val="none" w:sz="0" w:space="0" w:color="auto"/>
                  </w:divBdr>
                </w:div>
                <w:div w:id="4813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4768">
      <w:bodyDiv w:val="1"/>
      <w:marLeft w:val="0"/>
      <w:marRight w:val="0"/>
      <w:marTop w:val="0"/>
      <w:marBottom w:val="0"/>
      <w:divBdr>
        <w:top w:val="none" w:sz="0" w:space="0" w:color="auto"/>
        <w:left w:val="none" w:sz="0" w:space="0" w:color="auto"/>
        <w:bottom w:val="none" w:sz="0" w:space="0" w:color="auto"/>
        <w:right w:val="none" w:sz="0" w:space="0" w:color="auto"/>
      </w:divBdr>
    </w:div>
    <w:div w:id="1201280623">
      <w:bodyDiv w:val="1"/>
      <w:marLeft w:val="0"/>
      <w:marRight w:val="0"/>
      <w:marTop w:val="0"/>
      <w:marBottom w:val="0"/>
      <w:divBdr>
        <w:top w:val="none" w:sz="0" w:space="0" w:color="auto"/>
        <w:left w:val="none" w:sz="0" w:space="0" w:color="auto"/>
        <w:bottom w:val="none" w:sz="0" w:space="0" w:color="auto"/>
        <w:right w:val="none" w:sz="0" w:space="0" w:color="auto"/>
      </w:divBdr>
    </w:div>
    <w:div w:id="1203862322">
      <w:bodyDiv w:val="1"/>
      <w:marLeft w:val="0"/>
      <w:marRight w:val="0"/>
      <w:marTop w:val="0"/>
      <w:marBottom w:val="0"/>
      <w:divBdr>
        <w:top w:val="none" w:sz="0" w:space="0" w:color="auto"/>
        <w:left w:val="none" w:sz="0" w:space="0" w:color="auto"/>
        <w:bottom w:val="none" w:sz="0" w:space="0" w:color="auto"/>
        <w:right w:val="none" w:sz="0" w:space="0" w:color="auto"/>
      </w:divBdr>
      <w:divsChild>
        <w:div w:id="581719912">
          <w:marLeft w:val="0"/>
          <w:marRight w:val="0"/>
          <w:marTop w:val="0"/>
          <w:marBottom w:val="0"/>
          <w:divBdr>
            <w:top w:val="none" w:sz="0" w:space="0" w:color="auto"/>
            <w:left w:val="none" w:sz="0" w:space="0" w:color="auto"/>
            <w:bottom w:val="none" w:sz="0" w:space="0" w:color="auto"/>
            <w:right w:val="none" w:sz="0" w:space="0" w:color="auto"/>
          </w:divBdr>
          <w:divsChild>
            <w:div w:id="1440297718">
              <w:marLeft w:val="0"/>
              <w:marRight w:val="0"/>
              <w:marTop w:val="0"/>
              <w:marBottom w:val="0"/>
              <w:divBdr>
                <w:top w:val="none" w:sz="0" w:space="0" w:color="auto"/>
                <w:left w:val="none" w:sz="0" w:space="0" w:color="auto"/>
                <w:bottom w:val="none" w:sz="0" w:space="0" w:color="auto"/>
                <w:right w:val="none" w:sz="0" w:space="0" w:color="auto"/>
              </w:divBdr>
              <w:divsChild>
                <w:div w:id="684523926">
                  <w:marLeft w:val="0"/>
                  <w:marRight w:val="0"/>
                  <w:marTop w:val="0"/>
                  <w:marBottom w:val="0"/>
                  <w:divBdr>
                    <w:top w:val="none" w:sz="0" w:space="0" w:color="auto"/>
                    <w:left w:val="none" w:sz="0" w:space="0" w:color="auto"/>
                    <w:bottom w:val="none" w:sz="0" w:space="0" w:color="auto"/>
                    <w:right w:val="none" w:sz="0" w:space="0" w:color="auto"/>
                  </w:divBdr>
                </w:div>
              </w:divsChild>
            </w:div>
            <w:div w:id="1828548613">
              <w:marLeft w:val="0"/>
              <w:marRight w:val="0"/>
              <w:marTop w:val="0"/>
              <w:marBottom w:val="0"/>
              <w:divBdr>
                <w:top w:val="none" w:sz="0" w:space="0" w:color="auto"/>
                <w:left w:val="none" w:sz="0" w:space="0" w:color="auto"/>
                <w:bottom w:val="none" w:sz="0" w:space="0" w:color="auto"/>
                <w:right w:val="none" w:sz="0" w:space="0" w:color="auto"/>
              </w:divBdr>
              <w:divsChild>
                <w:div w:id="1905026845">
                  <w:marLeft w:val="0"/>
                  <w:marRight w:val="0"/>
                  <w:marTop w:val="0"/>
                  <w:marBottom w:val="0"/>
                  <w:divBdr>
                    <w:top w:val="none" w:sz="0" w:space="0" w:color="auto"/>
                    <w:left w:val="none" w:sz="0" w:space="0" w:color="auto"/>
                    <w:bottom w:val="none" w:sz="0" w:space="0" w:color="auto"/>
                    <w:right w:val="none" w:sz="0" w:space="0" w:color="auto"/>
                  </w:divBdr>
                  <w:divsChild>
                    <w:div w:id="349911681">
                      <w:marLeft w:val="0"/>
                      <w:marRight w:val="0"/>
                      <w:marTop w:val="0"/>
                      <w:marBottom w:val="0"/>
                      <w:divBdr>
                        <w:top w:val="none" w:sz="0" w:space="0" w:color="auto"/>
                        <w:left w:val="none" w:sz="0" w:space="0" w:color="auto"/>
                        <w:bottom w:val="none" w:sz="0" w:space="0" w:color="auto"/>
                        <w:right w:val="none" w:sz="0" w:space="0" w:color="auto"/>
                      </w:divBdr>
                    </w:div>
                  </w:divsChild>
                </w:div>
                <w:div w:id="1137643926">
                  <w:marLeft w:val="0"/>
                  <w:marRight w:val="0"/>
                  <w:marTop w:val="0"/>
                  <w:marBottom w:val="0"/>
                  <w:divBdr>
                    <w:top w:val="none" w:sz="0" w:space="0" w:color="auto"/>
                    <w:left w:val="none" w:sz="0" w:space="0" w:color="auto"/>
                    <w:bottom w:val="none" w:sz="0" w:space="0" w:color="auto"/>
                    <w:right w:val="none" w:sz="0" w:space="0" w:color="auto"/>
                  </w:divBdr>
                </w:div>
                <w:div w:id="9670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6171">
      <w:bodyDiv w:val="1"/>
      <w:marLeft w:val="0"/>
      <w:marRight w:val="0"/>
      <w:marTop w:val="0"/>
      <w:marBottom w:val="0"/>
      <w:divBdr>
        <w:top w:val="none" w:sz="0" w:space="0" w:color="auto"/>
        <w:left w:val="none" w:sz="0" w:space="0" w:color="auto"/>
        <w:bottom w:val="none" w:sz="0" w:space="0" w:color="auto"/>
        <w:right w:val="none" w:sz="0" w:space="0" w:color="auto"/>
      </w:divBdr>
    </w:div>
    <w:div w:id="1232958385">
      <w:bodyDiv w:val="1"/>
      <w:marLeft w:val="0"/>
      <w:marRight w:val="0"/>
      <w:marTop w:val="0"/>
      <w:marBottom w:val="0"/>
      <w:divBdr>
        <w:top w:val="none" w:sz="0" w:space="0" w:color="auto"/>
        <w:left w:val="none" w:sz="0" w:space="0" w:color="auto"/>
        <w:bottom w:val="none" w:sz="0" w:space="0" w:color="auto"/>
        <w:right w:val="none" w:sz="0" w:space="0" w:color="auto"/>
      </w:divBdr>
    </w:div>
    <w:div w:id="1235895456">
      <w:bodyDiv w:val="1"/>
      <w:marLeft w:val="0"/>
      <w:marRight w:val="0"/>
      <w:marTop w:val="0"/>
      <w:marBottom w:val="0"/>
      <w:divBdr>
        <w:top w:val="none" w:sz="0" w:space="0" w:color="auto"/>
        <w:left w:val="none" w:sz="0" w:space="0" w:color="auto"/>
        <w:bottom w:val="none" w:sz="0" w:space="0" w:color="auto"/>
        <w:right w:val="none" w:sz="0" w:space="0" w:color="auto"/>
      </w:divBdr>
    </w:div>
    <w:div w:id="1249727032">
      <w:bodyDiv w:val="1"/>
      <w:marLeft w:val="0"/>
      <w:marRight w:val="0"/>
      <w:marTop w:val="0"/>
      <w:marBottom w:val="0"/>
      <w:divBdr>
        <w:top w:val="none" w:sz="0" w:space="0" w:color="auto"/>
        <w:left w:val="none" w:sz="0" w:space="0" w:color="auto"/>
        <w:bottom w:val="none" w:sz="0" w:space="0" w:color="auto"/>
        <w:right w:val="none" w:sz="0" w:space="0" w:color="auto"/>
      </w:divBdr>
    </w:div>
    <w:div w:id="1252200613">
      <w:bodyDiv w:val="1"/>
      <w:marLeft w:val="0"/>
      <w:marRight w:val="0"/>
      <w:marTop w:val="0"/>
      <w:marBottom w:val="0"/>
      <w:divBdr>
        <w:top w:val="none" w:sz="0" w:space="0" w:color="auto"/>
        <w:left w:val="none" w:sz="0" w:space="0" w:color="auto"/>
        <w:bottom w:val="none" w:sz="0" w:space="0" w:color="auto"/>
        <w:right w:val="none" w:sz="0" w:space="0" w:color="auto"/>
      </w:divBdr>
      <w:divsChild>
        <w:div w:id="890649956">
          <w:marLeft w:val="0"/>
          <w:marRight w:val="0"/>
          <w:marTop w:val="0"/>
          <w:marBottom w:val="0"/>
          <w:divBdr>
            <w:top w:val="none" w:sz="0" w:space="0" w:color="auto"/>
            <w:left w:val="none" w:sz="0" w:space="0" w:color="auto"/>
            <w:bottom w:val="none" w:sz="0" w:space="0" w:color="auto"/>
            <w:right w:val="none" w:sz="0" w:space="0" w:color="auto"/>
          </w:divBdr>
        </w:div>
        <w:div w:id="1359546768">
          <w:marLeft w:val="0"/>
          <w:marRight w:val="0"/>
          <w:marTop w:val="0"/>
          <w:marBottom w:val="0"/>
          <w:divBdr>
            <w:top w:val="none" w:sz="0" w:space="0" w:color="auto"/>
            <w:left w:val="none" w:sz="0" w:space="0" w:color="auto"/>
            <w:bottom w:val="none" w:sz="0" w:space="0" w:color="auto"/>
            <w:right w:val="none" w:sz="0" w:space="0" w:color="auto"/>
          </w:divBdr>
        </w:div>
        <w:div w:id="1651867475">
          <w:marLeft w:val="0"/>
          <w:marRight w:val="0"/>
          <w:marTop w:val="0"/>
          <w:marBottom w:val="0"/>
          <w:divBdr>
            <w:top w:val="none" w:sz="0" w:space="0" w:color="auto"/>
            <w:left w:val="none" w:sz="0" w:space="0" w:color="auto"/>
            <w:bottom w:val="none" w:sz="0" w:space="0" w:color="auto"/>
            <w:right w:val="none" w:sz="0" w:space="0" w:color="auto"/>
          </w:divBdr>
        </w:div>
      </w:divsChild>
    </w:div>
    <w:div w:id="1269191519">
      <w:bodyDiv w:val="1"/>
      <w:marLeft w:val="0"/>
      <w:marRight w:val="0"/>
      <w:marTop w:val="0"/>
      <w:marBottom w:val="0"/>
      <w:divBdr>
        <w:top w:val="none" w:sz="0" w:space="0" w:color="auto"/>
        <w:left w:val="none" w:sz="0" w:space="0" w:color="auto"/>
        <w:bottom w:val="none" w:sz="0" w:space="0" w:color="auto"/>
        <w:right w:val="none" w:sz="0" w:space="0" w:color="auto"/>
      </w:divBdr>
      <w:divsChild>
        <w:div w:id="1378309755">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662052378">
          <w:marLeft w:val="0"/>
          <w:marRight w:val="0"/>
          <w:marTop w:val="0"/>
          <w:marBottom w:val="0"/>
          <w:divBdr>
            <w:top w:val="none" w:sz="0" w:space="0" w:color="auto"/>
            <w:left w:val="none" w:sz="0" w:space="0" w:color="auto"/>
            <w:bottom w:val="none" w:sz="0" w:space="0" w:color="auto"/>
            <w:right w:val="none" w:sz="0" w:space="0" w:color="auto"/>
          </w:divBdr>
        </w:div>
      </w:divsChild>
    </w:div>
    <w:div w:id="1271284318">
      <w:bodyDiv w:val="1"/>
      <w:marLeft w:val="0"/>
      <w:marRight w:val="0"/>
      <w:marTop w:val="0"/>
      <w:marBottom w:val="0"/>
      <w:divBdr>
        <w:top w:val="none" w:sz="0" w:space="0" w:color="auto"/>
        <w:left w:val="none" w:sz="0" w:space="0" w:color="auto"/>
        <w:bottom w:val="none" w:sz="0" w:space="0" w:color="auto"/>
        <w:right w:val="none" w:sz="0" w:space="0" w:color="auto"/>
      </w:divBdr>
    </w:div>
    <w:div w:id="1286619785">
      <w:bodyDiv w:val="1"/>
      <w:marLeft w:val="0"/>
      <w:marRight w:val="0"/>
      <w:marTop w:val="0"/>
      <w:marBottom w:val="0"/>
      <w:divBdr>
        <w:top w:val="none" w:sz="0" w:space="0" w:color="auto"/>
        <w:left w:val="none" w:sz="0" w:space="0" w:color="auto"/>
        <w:bottom w:val="none" w:sz="0" w:space="0" w:color="auto"/>
        <w:right w:val="none" w:sz="0" w:space="0" w:color="auto"/>
      </w:divBdr>
    </w:div>
    <w:div w:id="1292635904">
      <w:bodyDiv w:val="1"/>
      <w:marLeft w:val="0"/>
      <w:marRight w:val="0"/>
      <w:marTop w:val="0"/>
      <w:marBottom w:val="0"/>
      <w:divBdr>
        <w:top w:val="none" w:sz="0" w:space="0" w:color="auto"/>
        <w:left w:val="none" w:sz="0" w:space="0" w:color="auto"/>
        <w:bottom w:val="none" w:sz="0" w:space="0" w:color="auto"/>
        <w:right w:val="none" w:sz="0" w:space="0" w:color="auto"/>
      </w:divBdr>
    </w:div>
    <w:div w:id="1323198236">
      <w:bodyDiv w:val="1"/>
      <w:marLeft w:val="0"/>
      <w:marRight w:val="0"/>
      <w:marTop w:val="0"/>
      <w:marBottom w:val="0"/>
      <w:divBdr>
        <w:top w:val="none" w:sz="0" w:space="0" w:color="auto"/>
        <w:left w:val="none" w:sz="0" w:space="0" w:color="auto"/>
        <w:bottom w:val="none" w:sz="0" w:space="0" w:color="auto"/>
        <w:right w:val="none" w:sz="0" w:space="0" w:color="auto"/>
      </w:divBdr>
    </w:div>
    <w:div w:id="1329478810">
      <w:bodyDiv w:val="1"/>
      <w:marLeft w:val="0"/>
      <w:marRight w:val="0"/>
      <w:marTop w:val="0"/>
      <w:marBottom w:val="0"/>
      <w:divBdr>
        <w:top w:val="none" w:sz="0" w:space="0" w:color="auto"/>
        <w:left w:val="none" w:sz="0" w:space="0" w:color="auto"/>
        <w:bottom w:val="none" w:sz="0" w:space="0" w:color="auto"/>
        <w:right w:val="none" w:sz="0" w:space="0" w:color="auto"/>
      </w:divBdr>
    </w:div>
    <w:div w:id="1332487742">
      <w:bodyDiv w:val="1"/>
      <w:marLeft w:val="0"/>
      <w:marRight w:val="0"/>
      <w:marTop w:val="0"/>
      <w:marBottom w:val="0"/>
      <w:divBdr>
        <w:top w:val="none" w:sz="0" w:space="0" w:color="auto"/>
        <w:left w:val="none" w:sz="0" w:space="0" w:color="auto"/>
        <w:bottom w:val="none" w:sz="0" w:space="0" w:color="auto"/>
        <w:right w:val="none" w:sz="0" w:space="0" w:color="auto"/>
      </w:divBdr>
    </w:div>
    <w:div w:id="1351645418">
      <w:bodyDiv w:val="1"/>
      <w:marLeft w:val="0"/>
      <w:marRight w:val="0"/>
      <w:marTop w:val="0"/>
      <w:marBottom w:val="0"/>
      <w:divBdr>
        <w:top w:val="none" w:sz="0" w:space="0" w:color="auto"/>
        <w:left w:val="none" w:sz="0" w:space="0" w:color="auto"/>
        <w:bottom w:val="none" w:sz="0" w:space="0" w:color="auto"/>
        <w:right w:val="none" w:sz="0" w:space="0" w:color="auto"/>
      </w:divBdr>
    </w:div>
    <w:div w:id="1352947824">
      <w:bodyDiv w:val="1"/>
      <w:marLeft w:val="0"/>
      <w:marRight w:val="0"/>
      <w:marTop w:val="0"/>
      <w:marBottom w:val="0"/>
      <w:divBdr>
        <w:top w:val="none" w:sz="0" w:space="0" w:color="auto"/>
        <w:left w:val="none" w:sz="0" w:space="0" w:color="auto"/>
        <w:bottom w:val="none" w:sz="0" w:space="0" w:color="auto"/>
        <w:right w:val="none" w:sz="0" w:space="0" w:color="auto"/>
      </w:divBdr>
    </w:div>
    <w:div w:id="1406878452">
      <w:bodyDiv w:val="1"/>
      <w:marLeft w:val="0"/>
      <w:marRight w:val="0"/>
      <w:marTop w:val="0"/>
      <w:marBottom w:val="0"/>
      <w:divBdr>
        <w:top w:val="none" w:sz="0" w:space="0" w:color="auto"/>
        <w:left w:val="none" w:sz="0" w:space="0" w:color="auto"/>
        <w:bottom w:val="none" w:sz="0" w:space="0" w:color="auto"/>
        <w:right w:val="none" w:sz="0" w:space="0" w:color="auto"/>
      </w:divBdr>
    </w:div>
    <w:div w:id="1414401046">
      <w:bodyDiv w:val="1"/>
      <w:marLeft w:val="0"/>
      <w:marRight w:val="0"/>
      <w:marTop w:val="0"/>
      <w:marBottom w:val="0"/>
      <w:divBdr>
        <w:top w:val="none" w:sz="0" w:space="0" w:color="auto"/>
        <w:left w:val="none" w:sz="0" w:space="0" w:color="auto"/>
        <w:bottom w:val="none" w:sz="0" w:space="0" w:color="auto"/>
        <w:right w:val="none" w:sz="0" w:space="0" w:color="auto"/>
      </w:divBdr>
    </w:div>
    <w:div w:id="1441992092">
      <w:bodyDiv w:val="1"/>
      <w:marLeft w:val="0"/>
      <w:marRight w:val="0"/>
      <w:marTop w:val="0"/>
      <w:marBottom w:val="0"/>
      <w:divBdr>
        <w:top w:val="none" w:sz="0" w:space="0" w:color="auto"/>
        <w:left w:val="none" w:sz="0" w:space="0" w:color="auto"/>
        <w:bottom w:val="none" w:sz="0" w:space="0" w:color="auto"/>
        <w:right w:val="none" w:sz="0" w:space="0" w:color="auto"/>
      </w:divBdr>
    </w:div>
    <w:div w:id="1460295569">
      <w:bodyDiv w:val="1"/>
      <w:marLeft w:val="0"/>
      <w:marRight w:val="0"/>
      <w:marTop w:val="0"/>
      <w:marBottom w:val="0"/>
      <w:divBdr>
        <w:top w:val="none" w:sz="0" w:space="0" w:color="auto"/>
        <w:left w:val="none" w:sz="0" w:space="0" w:color="auto"/>
        <w:bottom w:val="none" w:sz="0" w:space="0" w:color="auto"/>
        <w:right w:val="none" w:sz="0" w:space="0" w:color="auto"/>
      </w:divBdr>
    </w:div>
    <w:div w:id="1471172834">
      <w:bodyDiv w:val="1"/>
      <w:marLeft w:val="0"/>
      <w:marRight w:val="0"/>
      <w:marTop w:val="0"/>
      <w:marBottom w:val="0"/>
      <w:divBdr>
        <w:top w:val="none" w:sz="0" w:space="0" w:color="auto"/>
        <w:left w:val="none" w:sz="0" w:space="0" w:color="auto"/>
        <w:bottom w:val="none" w:sz="0" w:space="0" w:color="auto"/>
        <w:right w:val="none" w:sz="0" w:space="0" w:color="auto"/>
      </w:divBdr>
    </w:div>
    <w:div w:id="1482186273">
      <w:bodyDiv w:val="1"/>
      <w:marLeft w:val="0"/>
      <w:marRight w:val="0"/>
      <w:marTop w:val="0"/>
      <w:marBottom w:val="0"/>
      <w:divBdr>
        <w:top w:val="none" w:sz="0" w:space="0" w:color="auto"/>
        <w:left w:val="none" w:sz="0" w:space="0" w:color="auto"/>
        <w:bottom w:val="none" w:sz="0" w:space="0" w:color="auto"/>
        <w:right w:val="none" w:sz="0" w:space="0" w:color="auto"/>
      </w:divBdr>
      <w:divsChild>
        <w:div w:id="517893102">
          <w:marLeft w:val="0"/>
          <w:marRight w:val="0"/>
          <w:marTop w:val="0"/>
          <w:marBottom w:val="0"/>
          <w:divBdr>
            <w:top w:val="none" w:sz="0" w:space="0" w:color="auto"/>
            <w:left w:val="none" w:sz="0" w:space="0" w:color="auto"/>
            <w:bottom w:val="none" w:sz="0" w:space="0" w:color="auto"/>
            <w:right w:val="none" w:sz="0" w:space="0" w:color="auto"/>
          </w:divBdr>
        </w:div>
        <w:div w:id="622856284">
          <w:marLeft w:val="0"/>
          <w:marRight w:val="0"/>
          <w:marTop w:val="0"/>
          <w:marBottom w:val="0"/>
          <w:divBdr>
            <w:top w:val="none" w:sz="0" w:space="0" w:color="auto"/>
            <w:left w:val="none" w:sz="0" w:space="0" w:color="auto"/>
            <w:bottom w:val="none" w:sz="0" w:space="0" w:color="auto"/>
            <w:right w:val="none" w:sz="0" w:space="0" w:color="auto"/>
          </w:divBdr>
        </w:div>
        <w:div w:id="682512115">
          <w:marLeft w:val="0"/>
          <w:marRight w:val="0"/>
          <w:marTop w:val="0"/>
          <w:marBottom w:val="0"/>
          <w:divBdr>
            <w:top w:val="none" w:sz="0" w:space="0" w:color="auto"/>
            <w:left w:val="none" w:sz="0" w:space="0" w:color="auto"/>
            <w:bottom w:val="none" w:sz="0" w:space="0" w:color="auto"/>
            <w:right w:val="none" w:sz="0" w:space="0" w:color="auto"/>
          </w:divBdr>
        </w:div>
      </w:divsChild>
    </w:div>
    <w:div w:id="1483086494">
      <w:bodyDiv w:val="1"/>
      <w:marLeft w:val="0"/>
      <w:marRight w:val="0"/>
      <w:marTop w:val="0"/>
      <w:marBottom w:val="0"/>
      <w:divBdr>
        <w:top w:val="none" w:sz="0" w:space="0" w:color="auto"/>
        <w:left w:val="none" w:sz="0" w:space="0" w:color="auto"/>
        <w:bottom w:val="none" w:sz="0" w:space="0" w:color="auto"/>
        <w:right w:val="none" w:sz="0" w:space="0" w:color="auto"/>
      </w:divBdr>
    </w:div>
    <w:div w:id="1491023198">
      <w:bodyDiv w:val="1"/>
      <w:marLeft w:val="0"/>
      <w:marRight w:val="0"/>
      <w:marTop w:val="0"/>
      <w:marBottom w:val="0"/>
      <w:divBdr>
        <w:top w:val="none" w:sz="0" w:space="0" w:color="auto"/>
        <w:left w:val="none" w:sz="0" w:space="0" w:color="auto"/>
        <w:bottom w:val="none" w:sz="0" w:space="0" w:color="auto"/>
        <w:right w:val="none" w:sz="0" w:space="0" w:color="auto"/>
      </w:divBdr>
      <w:divsChild>
        <w:div w:id="2120760477">
          <w:marLeft w:val="0"/>
          <w:marRight w:val="0"/>
          <w:marTop w:val="0"/>
          <w:marBottom w:val="0"/>
          <w:divBdr>
            <w:top w:val="none" w:sz="0" w:space="0" w:color="auto"/>
            <w:left w:val="none" w:sz="0" w:space="0" w:color="auto"/>
            <w:bottom w:val="none" w:sz="0" w:space="0" w:color="auto"/>
            <w:right w:val="none" w:sz="0" w:space="0" w:color="auto"/>
          </w:divBdr>
        </w:div>
        <w:div w:id="2098361661">
          <w:marLeft w:val="0"/>
          <w:marRight w:val="0"/>
          <w:marTop w:val="0"/>
          <w:marBottom w:val="0"/>
          <w:divBdr>
            <w:top w:val="none" w:sz="0" w:space="0" w:color="auto"/>
            <w:left w:val="none" w:sz="0" w:space="0" w:color="auto"/>
            <w:bottom w:val="none" w:sz="0" w:space="0" w:color="auto"/>
            <w:right w:val="none" w:sz="0" w:space="0" w:color="auto"/>
          </w:divBdr>
        </w:div>
        <w:div w:id="1641109639">
          <w:marLeft w:val="0"/>
          <w:marRight w:val="0"/>
          <w:marTop w:val="0"/>
          <w:marBottom w:val="0"/>
          <w:divBdr>
            <w:top w:val="none" w:sz="0" w:space="0" w:color="auto"/>
            <w:left w:val="none" w:sz="0" w:space="0" w:color="auto"/>
            <w:bottom w:val="none" w:sz="0" w:space="0" w:color="auto"/>
            <w:right w:val="none" w:sz="0" w:space="0" w:color="auto"/>
          </w:divBdr>
        </w:div>
      </w:divsChild>
    </w:div>
    <w:div w:id="1516116141">
      <w:bodyDiv w:val="1"/>
      <w:marLeft w:val="0"/>
      <w:marRight w:val="0"/>
      <w:marTop w:val="0"/>
      <w:marBottom w:val="0"/>
      <w:divBdr>
        <w:top w:val="none" w:sz="0" w:space="0" w:color="auto"/>
        <w:left w:val="none" w:sz="0" w:space="0" w:color="auto"/>
        <w:bottom w:val="none" w:sz="0" w:space="0" w:color="auto"/>
        <w:right w:val="none" w:sz="0" w:space="0" w:color="auto"/>
      </w:divBdr>
      <w:divsChild>
        <w:div w:id="1031226744">
          <w:marLeft w:val="0"/>
          <w:marRight w:val="0"/>
          <w:marTop w:val="0"/>
          <w:marBottom w:val="0"/>
          <w:divBdr>
            <w:top w:val="none" w:sz="0" w:space="0" w:color="auto"/>
            <w:left w:val="none" w:sz="0" w:space="0" w:color="auto"/>
            <w:bottom w:val="none" w:sz="0" w:space="0" w:color="auto"/>
            <w:right w:val="none" w:sz="0" w:space="0" w:color="auto"/>
          </w:divBdr>
        </w:div>
        <w:div w:id="839270601">
          <w:marLeft w:val="0"/>
          <w:marRight w:val="0"/>
          <w:marTop w:val="0"/>
          <w:marBottom w:val="0"/>
          <w:divBdr>
            <w:top w:val="none" w:sz="0" w:space="0" w:color="auto"/>
            <w:left w:val="none" w:sz="0" w:space="0" w:color="auto"/>
            <w:bottom w:val="none" w:sz="0" w:space="0" w:color="auto"/>
            <w:right w:val="none" w:sz="0" w:space="0" w:color="auto"/>
          </w:divBdr>
        </w:div>
        <w:div w:id="1837845511">
          <w:marLeft w:val="0"/>
          <w:marRight w:val="0"/>
          <w:marTop w:val="0"/>
          <w:marBottom w:val="0"/>
          <w:divBdr>
            <w:top w:val="none" w:sz="0" w:space="0" w:color="auto"/>
            <w:left w:val="none" w:sz="0" w:space="0" w:color="auto"/>
            <w:bottom w:val="none" w:sz="0" w:space="0" w:color="auto"/>
            <w:right w:val="none" w:sz="0" w:space="0" w:color="auto"/>
          </w:divBdr>
        </w:div>
      </w:divsChild>
    </w:div>
    <w:div w:id="1547914928">
      <w:bodyDiv w:val="1"/>
      <w:marLeft w:val="0"/>
      <w:marRight w:val="0"/>
      <w:marTop w:val="0"/>
      <w:marBottom w:val="0"/>
      <w:divBdr>
        <w:top w:val="none" w:sz="0" w:space="0" w:color="auto"/>
        <w:left w:val="none" w:sz="0" w:space="0" w:color="auto"/>
        <w:bottom w:val="none" w:sz="0" w:space="0" w:color="auto"/>
        <w:right w:val="none" w:sz="0" w:space="0" w:color="auto"/>
      </w:divBdr>
    </w:div>
    <w:div w:id="1562668815">
      <w:bodyDiv w:val="1"/>
      <w:marLeft w:val="0"/>
      <w:marRight w:val="0"/>
      <w:marTop w:val="0"/>
      <w:marBottom w:val="0"/>
      <w:divBdr>
        <w:top w:val="none" w:sz="0" w:space="0" w:color="auto"/>
        <w:left w:val="none" w:sz="0" w:space="0" w:color="auto"/>
        <w:bottom w:val="none" w:sz="0" w:space="0" w:color="auto"/>
        <w:right w:val="none" w:sz="0" w:space="0" w:color="auto"/>
      </w:divBdr>
      <w:divsChild>
        <w:div w:id="1550876084">
          <w:marLeft w:val="0"/>
          <w:marRight w:val="0"/>
          <w:marTop w:val="0"/>
          <w:marBottom w:val="0"/>
          <w:divBdr>
            <w:top w:val="none" w:sz="0" w:space="0" w:color="auto"/>
            <w:left w:val="none" w:sz="0" w:space="0" w:color="auto"/>
            <w:bottom w:val="none" w:sz="0" w:space="0" w:color="auto"/>
            <w:right w:val="none" w:sz="0" w:space="0" w:color="auto"/>
          </w:divBdr>
          <w:divsChild>
            <w:div w:id="1698774523">
              <w:marLeft w:val="0"/>
              <w:marRight w:val="0"/>
              <w:marTop w:val="0"/>
              <w:marBottom w:val="0"/>
              <w:divBdr>
                <w:top w:val="none" w:sz="0" w:space="0" w:color="auto"/>
                <w:left w:val="none" w:sz="0" w:space="0" w:color="auto"/>
                <w:bottom w:val="none" w:sz="0" w:space="0" w:color="auto"/>
                <w:right w:val="none" w:sz="0" w:space="0" w:color="auto"/>
              </w:divBdr>
              <w:divsChild>
                <w:div w:id="78598829">
                  <w:marLeft w:val="0"/>
                  <w:marRight w:val="0"/>
                  <w:marTop w:val="0"/>
                  <w:marBottom w:val="0"/>
                  <w:divBdr>
                    <w:top w:val="none" w:sz="0" w:space="0" w:color="auto"/>
                    <w:left w:val="none" w:sz="0" w:space="0" w:color="auto"/>
                    <w:bottom w:val="none" w:sz="0" w:space="0" w:color="auto"/>
                    <w:right w:val="none" w:sz="0" w:space="0" w:color="auto"/>
                  </w:divBdr>
                </w:div>
                <w:div w:id="1325549106">
                  <w:marLeft w:val="0"/>
                  <w:marRight w:val="0"/>
                  <w:marTop w:val="0"/>
                  <w:marBottom w:val="0"/>
                  <w:divBdr>
                    <w:top w:val="none" w:sz="0" w:space="0" w:color="auto"/>
                    <w:left w:val="none" w:sz="0" w:space="0" w:color="auto"/>
                    <w:bottom w:val="none" w:sz="0" w:space="0" w:color="auto"/>
                    <w:right w:val="none" w:sz="0" w:space="0" w:color="auto"/>
                  </w:divBdr>
                </w:div>
                <w:div w:id="3758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286">
          <w:marLeft w:val="0"/>
          <w:marRight w:val="0"/>
          <w:marTop w:val="0"/>
          <w:marBottom w:val="0"/>
          <w:divBdr>
            <w:top w:val="none" w:sz="0" w:space="0" w:color="auto"/>
            <w:left w:val="none" w:sz="0" w:space="0" w:color="auto"/>
            <w:bottom w:val="none" w:sz="0" w:space="0" w:color="auto"/>
            <w:right w:val="none" w:sz="0" w:space="0" w:color="auto"/>
          </w:divBdr>
          <w:divsChild>
            <w:div w:id="1410301202">
              <w:marLeft w:val="0"/>
              <w:marRight w:val="0"/>
              <w:marTop w:val="0"/>
              <w:marBottom w:val="0"/>
              <w:divBdr>
                <w:top w:val="none" w:sz="0" w:space="0" w:color="auto"/>
                <w:left w:val="none" w:sz="0" w:space="0" w:color="auto"/>
                <w:bottom w:val="none" w:sz="0" w:space="0" w:color="auto"/>
                <w:right w:val="none" w:sz="0" w:space="0" w:color="auto"/>
              </w:divBdr>
              <w:divsChild>
                <w:div w:id="482893324">
                  <w:marLeft w:val="0"/>
                  <w:marRight w:val="0"/>
                  <w:marTop w:val="0"/>
                  <w:marBottom w:val="0"/>
                  <w:divBdr>
                    <w:top w:val="none" w:sz="0" w:space="0" w:color="auto"/>
                    <w:left w:val="none" w:sz="0" w:space="0" w:color="auto"/>
                    <w:bottom w:val="none" w:sz="0" w:space="0" w:color="auto"/>
                    <w:right w:val="none" w:sz="0" w:space="0" w:color="auto"/>
                  </w:divBdr>
                </w:div>
                <w:div w:id="281423908">
                  <w:marLeft w:val="0"/>
                  <w:marRight w:val="0"/>
                  <w:marTop w:val="0"/>
                  <w:marBottom w:val="0"/>
                  <w:divBdr>
                    <w:top w:val="none" w:sz="0" w:space="0" w:color="auto"/>
                    <w:left w:val="none" w:sz="0" w:space="0" w:color="auto"/>
                    <w:bottom w:val="none" w:sz="0" w:space="0" w:color="auto"/>
                    <w:right w:val="none" w:sz="0" w:space="0" w:color="auto"/>
                  </w:divBdr>
                </w:div>
                <w:div w:id="18965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116">
          <w:marLeft w:val="0"/>
          <w:marRight w:val="0"/>
          <w:marTop w:val="0"/>
          <w:marBottom w:val="0"/>
          <w:divBdr>
            <w:top w:val="none" w:sz="0" w:space="0" w:color="auto"/>
            <w:left w:val="none" w:sz="0" w:space="0" w:color="auto"/>
            <w:bottom w:val="none" w:sz="0" w:space="0" w:color="auto"/>
            <w:right w:val="none" w:sz="0" w:space="0" w:color="auto"/>
          </w:divBdr>
          <w:divsChild>
            <w:div w:id="777260654">
              <w:marLeft w:val="0"/>
              <w:marRight w:val="0"/>
              <w:marTop w:val="0"/>
              <w:marBottom w:val="0"/>
              <w:divBdr>
                <w:top w:val="none" w:sz="0" w:space="0" w:color="auto"/>
                <w:left w:val="none" w:sz="0" w:space="0" w:color="auto"/>
                <w:bottom w:val="none" w:sz="0" w:space="0" w:color="auto"/>
                <w:right w:val="none" w:sz="0" w:space="0" w:color="auto"/>
              </w:divBdr>
              <w:divsChild>
                <w:div w:id="1865291392">
                  <w:marLeft w:val="0"/>
                  <w:marRight w:val="0"/>
                  <w:marTop w:val="0"/>
                  <w:marBottom w:val="0"/>
                  <w:divBdr>
                    <w:top w:val="none" w:sz="0" w:space="0" w:color="auto"/>
                    <w:left w:val="none" w:sz="0" w:space="0" w:color="auto"/>
                    <w:bottom w:val="none" w:sz="0" w:space="0" w:color="auto"/>
                    <w:right w:val="none" w:sz="0" w:space="0" w:color="auto"/>
                  </w:divBdr>
                </w:div>
              </w:divsChild>
            </w:div>
            <w:div w:id="722943949">
              <w:marLeft w:val="0"/>
              <w:marRight w:val="0"/>
              <w:marTop w:val="0"/>
              <w:marBottom w:val="0"/>
              <w:divBdr>
                <w:top w:val="none" w:sz="0" w:space="0" w:color="auto"/>
                <w:left w:val="none" w:sz="0" w:space="0" w:color="auto"/>
                <w:bottom w:val="none" w:sz="0" w:space="0" w:color="auto"/>
                <w:right w:val="none" w:sz="0" w:space="0" w:color="auto"/>
              </w:divBdr>
              <w:divsChild>
                <w:div w:id="669021642">
                  <w:marLeft w:val="0"/>
                  <w:marRight w:val="0"/>
                  <w:marTop w:val="0"/>
                  <w:marBottom w:val="0"/>
                  <w:divBdr>
                    <w:top w:val="none" w:sz="0" w:space="0" w:color="auto"/>
                    <w:left w:val="none" w:sz="0" w:space="0" w:color="auto"/>
                    <w:bottom w:val="none" w:sz="0" w:space="0" w:color="auto"/>
                    <w:right w:val="none" w:sz="0" w:space="0" w:color="auto"/>
                  </w:divBdr>
                </w:div>
                <w:div w:id="1589998719">
                  <w:marLeft w:val="0"/>
                  <w:marRight w:val="0"/>
                  <w:marTop w:val="0"/>
                  <w:marBottom w:val="0"/>
                  <w:divBdr>
                    <w:top w:val="none" w:sz="0" w:space="0" w:color="auto"/>
                    <w:left w:val="none" w:sz="0" w:space="0" w:color="auto"/>
                    <w:bottom w:val="none" w:sz="0" w:space="0" w:color="auto"/>
                    <w:right w:val="none" w:sz="0" w:space="0" w:color="auto"/>
                  </w:divBdr>
                </w:div>
                <w:div w:id="14695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130">
          <w:marLeft w:val="0"/>
          <w:marRight w:val="0"/>
          <w:marTop w:val="0"/>
          <w:marBottom w:val="0"/>
          <w:divBdr>
            <w:top w:val="none" w:sz="0" w:space="0" w:color="auto"/>
            <w:left w:val="none" w:sz="0" w:space="0" w:color="auto"/>
            <w:bottom w:val="none" w:sz="0" w:space="0" w:color="auto"/>
            <w:right w:val="none" w:sz="0" w:space="0" w:color="auto"/>
          </w:divBdr>
          <w:divsChild>
            <w:div w:id="281303583">
              <w:marLeft w:val="0"/>
              <w:marRight w:val="0"/>
              <w:marTop w:val="0"/>
              <w:marBottom w:val="0"/>
              <w:divBdr>
                <w:top w:val="none" w:sz="0" w:space="0" w:color="auto"/>
                <w:left w:val="none" w:sz="0" w:space="0" w:color="auto"/>
                <w:bottom w:val="none" w:sz="0" w:space="0" w:color="auto"/>
                <w:right w:val="none" w:sz="0" w:space="0" w:color="auto"/>
              </w:divBdr>
              <w:divsChild>
                <w:div w:id="1244022494">
                  <w:marLeft w:val="0"/>
                  <w:marRight w:val="0"/>
                  <w:marTop w:val="0"/>
                  <w:marBottom w:val="0"/>
                  <w:divBdr>
                    <w:top w:val="none" w:sz="0" w:space="0" w:color="auto"/>
                    <w:left w:val="none" w:sz="0" w:space="0" w:color="auto"/>
                    <w:bottom w:val="none" w:sz="0" w:space="0" w:color="auto"/>
                    <w:right w:val="none" w:sz="0" w:space="0" w:color="auto"/>
                  </w:divBdr>
                </w:div>
                <w:div w:id="1336376886">
                  <w:marLeft w:val="0"/>
                  <w:marRight w:val="0"/>
                  <w:marTop w:val="0"/>
                  <w:marBottom w:val="0"/>
                  <w:divBdr>
                    <w:top w:val="none" w:sz="0" w:space="0" w:color="auto"/>
                    <w:left w:val="none" w:sz="0" w:space="0" w:color="auto"/>
                    <w:bottom w:val="none" w:sz="0" w:space="0" w:color="auto"/>
                    <w:right w:val="none" w:sz="0" w:space="0" w:color="auto"/>
                  </w:divBdr>
                </w:div>
                <w:div w:id="2781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5145">
      <w:bodyDiv w:val="1"/>
      <w:marLeft w:val="0"/>
      <w:marRight w:val="0"/>
      <w:marTop w:val="0"/>
      <w:marBottom w:val="0"/>
      <w:divBdr>
        <w:top w:val="none" w:sz="0" w:space="0" w:color="auto"/>
        <w:left w:val="none" w:sz="0" w:space="0" w:color="auto"/>
        <w:bottom w:val="none" w:sz="0" w:space="0" w:color="auto"/>
        <w:right w:val="none" w:sz="0" w:space="0" w:color="auto"/>
      </w:divBdr>
    </w:div>
    <w:div w:id="1582522613">
      <w:bodyDiv w:val="1"/>
      <w:marLeft w:val="0"/>
      <w:marRight w:val="0"/>
      <w:marTop w:val="0"/>
      <w:marBottom w:val="0"/>
      <w:divBdr>
        <w:top w:val="none" w:sz="0" w:space="0" w:color="auto"/>
        <w:left w:val="none" w:sz="0" w:space="0" w:color="auto"/>
        <w:bottom w:val="none" w:sz="0" w:space="0" w:color="auto"/>
        <w:right w:val="none" w:sz="0" w:space="0" w:color="auto"/>
      </w:divBdr>
      <w:divsChild>
        <w:div w:id="556548975">
          <w:marLeft w:val="0"/>
          <w:marRight w:val="0"/>
          <w:marTop w:val="0"/>
          <w:marBottom w:val="0"/>
          <w:divBdr>
            <w:top w:val="none" w:sz="0" w:space="0" w:color="auto"/>
            <w:left w:val="none" w:sz="0" w:space="0" w:color="auto"/>
            <w:bottom w:val="none" w:sz="0" w:space="0" w:color="auto"/>
            <w:right w:val="none" w:sz="0" w:space="0" w:color="auto"/>
          </w:divBdr>
        </w:div>
        <w:div w:id="136343576">
          <w:marLeft w:val="0"/>
          <w:marRight w:val="0"/>
          <w:marTop w:val="0"/>
          <w:marBottom w:val="0"/>
          <w:divBdr>
            <w:top w:val="none" w:sz="0" w:space="0" w:color="auto"/>
            <w:left w:val="none" w:sz="0" w:space="0" w:color="auto"/>
            <w:bottom w:val="none" w:sz="0" w:space="0" w:color="auto"/>
            <w:right w:val="none" w:sz="0" w:space="0" w:color="auto"/>
          </w:divBdr>
        </w:div>
        <w:div w:id="1967007559">
          <w:marLeft w:val="0"/>
          <w:marRight w:val="0"/>
          <w:marTop w:val="0"/>
          <w:marBottom w:val="0"/>
          <w:divBdr>
            <w:top w:val="none" w:sz="0" w:space="0" w:color="auto"/>
            <w:left w:val="none" w:sz="0" w:space="0" w:color="auto"/>
            <w:bottom w:val="none" w:sz="0" w:space="0" w:color="auto"/>
            <w:right w:val="none" w:sz="0" w:space="0" w:color="auto"/>
          </w:divBdr>
        </w:div>
      </w:divsChild>
    </w:div>
    <w:div w:id="1600407143">
      <w:bodyDiv w:val="1"/>
      <w:marLeft w:val="0"/>
      <w:marRight w:val="0"/>
      <w:marTop w:val="0"/>
      <w:marBottom w:val="0"/>
      <w:divBdr>
        <w:top w:val="none" w:sz="0" w:space="0" w:color="auto"/>
        <w:left w:val="none" w:sz="0" w:space="0" w:color="auto"/>
        <w:bottom w:val="none" w:sz="0" w:space="0" w:color="auto"/>
        <w:right w:val="none" w:sz="0" w:space="0" w:color="auto"/>
      </w:divBdr>
    </w:div>
    <w:div w:id="1643653888">
      <w:bodyDiv w:val="1"/>
      <w:marLeft w:val="0"/>
      <w:marRight w:val="0"/>
      <w:marTop w:val="0"/>
      <w:marBottom w:val="0"/>
      <w:divBdr>
        <w:top w:val="none" w:sz="0" w:space="0" w:color="auto"/>
        <w:left w:val="none" w:sz="0" w:space="0" w:color="auto"/>
        <w:bottom w:val="none" w:sz="0" w:space="0" w:color="auto"/>
        <w:right w:val="none" w:sz="0" w:space="0" w:color="auto"/>
      </w:divBdr>
    </w:div>
    <w:div w:id="1665550998">
      <w:bodyDiv w:val="1"/>
      <w:marLeft w:val="0"/>
      <w:marRight w:val="0"/>
      <w:marTop w:val="0"/>
      <w:marBottom w:val="0"/>
      <w:divBdr>
        <w:top w:val="none" w:sz="0" w:space="0" w:color="auto"/>
        <w:left w:val="none" w:sz="0" w:space="0" w:color="auto"/>
        <w:bottom w:val="none" w:sz="0" w:space="0" w:color="auto"/>
        <w:right w:val="none" w:sz="0" w:space="0" w:color="auto"/>
      </w:divBdr>
    </w:div>
    <w:div w:id="1686177829">
      <w:bodyDiv w:val="1"/>
      <w:marLeft w:val="0"/>
      <w:marRight w:val="0"/>
      <w:marTop w:val="0"/>
      <w:marBottom w:val="0"/>
      <w:divBdr>
        <w:top w:val="none" w:sz="0" w:space="0" w:color="auto"/>
        <w:left w:val="none" w:sz="0" w:space="0" w:color="auto"/>
        <w:bottom w:val="none" w:sz="0" w:space="0" w:color="auto"/>
        <w:right w:val="none" w:sz="0" w:space="0" w:color="auto"/>
      </w:divBdr>
      <w:divsChild>
        <w:div w:id="902907065">
          <w:marLeft w:val="0"/>
          <w:marRight w:val="0"/>
          <w:marTop w:val="0"/>
          <w:marBottom w:val="0"/>
          <w:divBdr>
            <w:top w:val="none" w:sz="0" w:space="0" w:color="auto"/>
            <w:left w:val="none" w:sz="0" w:space="0" w:color="auto"/>
            <w:bottom w:val="none" w:sz="0" w:space="0" w:color="auto"/>
            <w:right w:val="none" w:sz="0" w:space="0" w:color="auto"/>
          </w:divBdr>
        </w:div>
        <w:div w:id="261913258">
          <w:marLeft w:val="0"/>
          <w:marRight w:val="0"/>
          <w:marTop w:val="0"/>
          <w:marBottom w:val="0"/>
          <w:divBdr>
            <w:top w:val="none" w:sz="0" w:space="0" w:color="auto"/>
            <w:left w:val="none" w:sz="0" w:space="0" w:color="auto"/>
            <w:bottom w:val="none" w:sz="0" w:space="0" w:color="auto"/>
            <w:right w:val="none" w:sz="0" w:space="0" w:color="auto"/>
          </w:divBdr>
        </w:div>
        <w:div w:id="141973389">
          <w:marLeft w:val="0"/>
          <w:marRight w:val="0"/>
          <w:marTop w:val="0"/>
          <w:marBottom w:val="0"/>
          <w:divBdr>
            <w:top w:val="none" w:sz="0" w:space="0" w:color="auto"/>
            <w:left w:val="none" w:sz="0" w:space="0" w:color="auto"/>
            <w:bottom w:val="none" w:sz="0" w:space="0" w:color="auto"/>
            <w:right w:val="none" w:sz="0" w:space="0" w:color="auto"/>
          </w:divBdr>
        </w:div>
      </w:divsChild>
    </w:div>
    <w:div w:id="1711301805">
      <w:bodyDiv w:val="1"/>
      <w:marLeft w:val="0"/>
      <w:marRight w:val="0"/>
      <w:marTop w:val="0"/>
      <w:marBottom w:val="0"/>
      <w:divBdr>
        <w:top w:val="none" w:sz="0" w:space="0" w:color="auto"/>
        <w:left w:val="none" w:sz="0" w:space="0" w:color="auto"/>
        <w:bottom w:val="none" w:sz="0" w:space="0" w:color="auto"/>
        <w:right w:val="none" w:sz="0" w:space="0" w:color="auto"/>
      </w:divBdr>
    </w:div>
    <w:div w:id="1712801409">
      <w:bodyDiv w:val="1"/>
      <w:marLeft w:val="0"/>
      <w:marRight w:val="0"/>
      <w:marTop w:val="0"/>
      <w:marBottom w:val="0"/>
      <w:divBdr>
        <w:top w:val="none" w:sz="0" w:space="0" w:color="auto"/>
        <w:left w:val="none" w:sz="0" w:space="0" w:color="auto"/>
        <w:bottom w:val="none" w:sz="0" w:space="0" w:color="auto"/>
        <w:right w:val="none" w:sz="0" w:space="0" w:color="auto"/>
      </w:divBdr>
    </w:div>
    <w:div w:id="1731885913">
      <w:bodyDiv w:val="1"/>
      <w:marLeft w:val="0"/>
      <w:marRight w:val="0"/>
      <w:marTop w:val="0"/>
      <w:marBottom w:val="0"/>
      <w:divBdr>
        <w:top w:val="none" w:sz="0" w:space="0" w:color="auto"/>
        <w:left w:val="none" w:sz="0" w:space="0" w:color="auto"/>
        <w:bottom w:val="none" w:sz="0" w:space="0" w:color="auto"/>
        <w:right w:val="none" w:sz="0" w:space="0" w:color="auto"/>
      </w:divBdr>
    </w:div>
    <w:div w:id="1737170384">
      <w:bodyDiv w:val="1"/>
      <w:marLeft w:val="0"/>
      <w:marRight w:val="0"/>
      <w:marTop w:val="0"/>
      <w:marBottom w:val="0"/>
      <w:divBdr>
        <w:top w:val="none" w:sz="0" w:space="0" w:color="auto"/>
        <w:left w:val="none" w:sz="0" w:space="0" w:color="auto"/>
        <w:bottom w:val="none" w:sz="0" w:space="0" w:color="auto"/>
        <w:right w:val="none" w:sz="0" w:space="0" w:color="auto"/>
      </w:divBdr>
      <w:divsChild>
        <w:div w:id="800004680">
          <w:marLeft w:val="0"/>
          <w:marRight w:val="0"/>
          <w:marTop w:val="0"/>
          <w:marBottom w:val="0"/>
          <w:divBdr>
            <w:top w:val="none" w:sz="0" w:space="0" w:color="auto"/>
            <w:left w:val="none" w:sz="0" w:space="0" w:color="auto"/>
            <w:bottom w:val="none" w:sz="0" w:space="0" w:color="auto"/>
            <w:right w:val="none" w:sz="0" w:space="0" w:color="auto"/>
          </w:divBdr>
        </w:div>
        <w:div w:id="1234394348">
          <w:marLeft w:val="0"/>
          <w:marRight w:val="0"/>
          <w:marTop w:val="15"/>
          <w:marBottom w:val="15"/>
          <w:divBdr>
            <w:top w:val="none" w:sz="0" w:space="0" w:color="auto"/>
            <w:left w:val="none" w:sz="0" w:space="0" w:color="auto"/>
            <w:bottom w:val="none" w:sz="0" w:space="0" w:color="auto"/>
            <w:right w:val="none" w:sz="0" w:space="0" w:color="auto"/>
          </w:divBdr>
        </w:div>
        <w:div w:id="1646424371">
          <w:marLeft w:val="0"/>
          <w:marRight w:val="0"/>
          <w:marTop w:val="0"/>
          <w:marBottom w:val="0"/>
          <w:divBdr>
            <w:top w:val="none" w:sz="0" w:space="0" w:color="auto"/>
            <w:left w:val="none" w:sz="0" w:space="0" w:color="auto"/>
            <w:bottom w:val="none" w:sz="0" w:space="0" w:color="auto"/>
            <w:right w:val="none" w:sz="0" w:space="0" w:color="auto"/>
          </w:divBdr>
        </w:div>
      </w:divsChild>
    </w:div>
    <w:div w:id="1741755760">
      <w:bodyDiv w:val="1"/>
      <w:marLeft w:val="0"/>
      <w:marRight w:val="0"/>
      <w:marTop w:val="0"/>
      <w:marBottom w:val="0"/>
      <w:divBdr>
        <w:top w:val="none" w:sz="0" w:space="0" w:color="auto"/>
        <w:left w:val="none" w:sz="0" w:space="0" w:color="auto"/>
        <w:bottom w:val="none" w:sz="0" w:space="0" w:color="auto"/>
        <w:right w:val="none" w:sz="0" w:space="0" w:color="auto"/>
      </w:divBdr>
    </w:div>
    <w:div w:id="1751655327">
      <w:bodyDiv w:val="1"/>
      <w:marLeft w:val="0"/>
      <w:marRight w:val="0"/>
      <w:marTop w:val="0"/>
      <w:marBottom w:val="0"/>
      <w:divBdr>
        <w:top w:val="none" w:sz="0" w:space="0" w:color="auto"/>
        <w:left w:val="none" w:sz="0" w:space="0" w:color="auto"/>
        <w:bottom w:val="none" w:sz="0" w:space="0" w:color="auto"/>
        <w:right w:val="none" w:sz="0" w:space="0" w:color="auto"/>
      </w:divBdr>
    </w:div>
    <w:div w:id="1762142537">
      <w:bodyDiv w:val="1"/>
      <w:marLeft w:val="0"/>
      <w:marRight w:val="0"/>
      <w:marTop w:val="0"/>
      <w:marBottom w:val="0"/>
      <w:divBdr>
        <w:top w:val="none" w:sz="0" w:space="0" w:color="auto"/>
        <w:left w:val="none" w:sz="0" w:space="0" w:color="auto"/>
        <w:bottom w:val="none" w:sz="0" w:space="0" w:color="auto"/>
        <w:right w:val="none" w:sz="0" w:space="0" w:color="auto"/>
      </w:divBdr>
      <w:divsChild>
        <w:div w:id="144131773">
          <w:marLeft w:val="0"/>
          <w:marRight w:val="0"/>
          <w:marTop w:val="0"/>
          <w:marBottom w:val="0"/>
          <w:divBdr>
            <w:top w:val="none" w:sz="0" w:space="0" w:color="auto"/>
            <w:left w:val="none" w:sz="0" w:space="0" w:color="auto"/>
            <w:bottom w:val="none" w:sz="0" w:space="0" w:color="auto"/>
            <w:right w:val="none" w:sz="0" w:space="0" w:color="auto"/>
          </w:divBdr>
        </w:div>
        <w:div w:id="1379282176">
          <w:marLeft w:val="0"/>
          <w:marRight w:val="0"/>
          <w:marTop w:val="0"/>
          <w:marBottom w:val="0"/>
          <w:divBdr>
            <w:top w:val="none" w:sz="0" w:space="0" w:color="auto"/>
            <w:left w:val="none" w:sz="0" w:space="0" w:color="auto"/>
            <w:bottom w:val="none" w:sz="0" w:space="0" w:color="auto"/>
            <w:right w:val="none" w:sz="0" w:space="0" w:color="auto"/>
          </w:divBdr>
        </w:div>
        <w:div w:id="1542592379">
          <w:marLeft w:val="0"/>
          <w:marRight w:val="0"/>
          <w:marTop w:val="0"/>
          <w:marBottom w:val="0"/>
          <w:divBdr>
            <w:top w:val="none" w:sz="0" w:space="0" w:color="auto"/>
            <w:left w:val="none" w:sz="0" w:space="0" w:color="auto"/>
            <w:bottom w:val="none" w:sz="0" w:space="0" w:color="auto"/>
            <w:right w:val="none" w:sz="0" w:space="0" w:color="auto"/>
          </w:divBdr>
        </w:div>
      </w:divsChild>
    </w:div>
    <w:div w:id="1767268923">
      <w:bodyDiv w:val="1"/>
      <w:marLeft w:val="0"/>
      <w:marRight w:val="0"/>
      <w:marTop w:val="0"/>
      <w:marBottom w:val="0"/>
      <w:divBdr>
        <w:top w:val="none" w:sz="0" w:space="0" w:color="auto"/>
        <w:left w:val="none" w:sz="0" w:space="0" w:color="auto"/>
        <w:bottom w:val="none" w:sz="0" w:space="0" w:color="auto"/>
        <w:right w:val="none" w:sz="0" w:space="0" w:color="auto"/>
      </w:divBdr>
      <w:divsChild>
        <w:div w:id="700665721">
          <w:marLeft w:val="0"/>
          <w:marRight w:val="0"/>
          <w:marTop w:val="0"/>
          <w:marBottom w:val="0"/>
          <w:divBdr>
            <w:top w:val="none" w:sz="0" w:space="0" w:color="auto"/>
            <w:left w:val="none" w:sz="0" w:space="0" w:color="auto"/>
            <w:bottom w:val="none" w:sz="0" w:space="0" w:color="auto"/>
            <w:right w:val="none" w:sz="0" w:space="0" w:color="auto"/>
          </w:divBdr>
        </w:div>
        <w:div w:id="1973897540">
          <w:marLeft w:val="0"/>
          <w:marRight w:val="0"/>
          <w:marTop w:val="15"/>
          <w:marBottom w:val="15"/>
          <w:divBdr>
            <w:top w:val="none" w:sz="0" w:space="0" w:color="auto"/>
            <w:left w:val="none" w:sz="0" w:space="0" w:color="auto"/>
            <w:bottom w:val="none" w:sz="0" w:space="0" w:color="auto"/>
            <w:right w:val="none" w:sz="0" w:space="0" w:color="auto"/>
          </w:divBdr>
        </w:div>
        <w:div w:id="1718621158">
          <w:marLeft w:val="0"/>
          <w:marRight w:val="0"/>
          <w:marTop w:val="0"/>
          <w:marBottom w:val="0"/>
          <w:divBdr>
            <w:top w:val="none" w:sz="0" w:space="0" w:color="auto"/>
            <w:left w:val="none" w:sz="0" w:space="0" w:color="auto"/>
            <w:bottom w:val="none" w:sz="0" w:space="0" w:color="auto"/>
            <w:right w:val="none" w:sz="0" w:space="0" w:color="auto"/>
          </w:divBdr>
        </w:div>
      </w:divsChild>
    </w:div>
    <w:div w:id="1830826105">
      <w:bodyDiv w:val="1"/>
      <w:marLeft w:val="0"/>
      <w:marRight w:val="0"/>
      <w:marTop w:val="0"/>
      <w:marBottom w:val="0"/>
      <w:divBdr>
        <w:top w:val="none" w:sz="0" w:space="0" w:color="auto"/>
        <w:left w:val="none" w:sz="0" w:space="0" w:color="auto"/>
        <w:bottom w:val="none" w:sz="0" w:space="0" w:color="auto"/>
        <w:right w:val="none" w:sz="0" w:space="0" w:color="auto"/>
      </w:divBdr>
    </w:div>
    <w:div w:id="1869680089">
      <w:bodyDiv w:val="1"/>
      <w:marLeft w:val="0"/>
      <w:marRight w:val="0"/>
      <w:marTop w:val="0"/>
      <w:marBottom w:val="0"/>
      <w:divBdr>
        <w:top w:val="none" w:sz="0" w:space="0" w:color="auto"/>
        <w:left w:val="none" w:sz="0" w:space="0" w:color="auto"/>
        <w:bottom w:val="none" w:sz="0" w:space="0" w:color="auto"/>
        <w:right w:val="none" w:sz="0" w:space="0" w:color="auto"/>
      </w:divBdr>
    </w:div>
    <w:div w:id="1869751588">
      <w:bodyDiv w:val="1"/>
      <w:marLeft w:val="0"/>
      <w:marRight w:val="0"/>
      <w:marTop w:val="0"/>
      <w:marBottom w:val="0"/>
      <w:divBdr>
        <w:top w:val="none" w:sz="0" w:space="0" w:color="auto"/>
        <w:left w:val="none" w:sz="0" w:space="0" w:color="auto"/>
        <w:bottom w:val="none" w:sz="0" w:space="0" w:color="auto"/>
        <w:right w:val="none" w:sz="0" w:space="0" w:color="auto"/>
      </w:divBdr>
      <w:divsChild>
        <w:div w:id="1655404258">
          <w:marLeft w:val="0"/>
          <w:marRight w:val="0"/>
          <w:marTop w:val="0"/>
          <w:marBottom w:val="0"/>
          <w:divBdr>
            <w:top w:val="none" w:sz="0" w:space="0" w:color="auto"/>
            <w:left w:val="none" w:sz="0" w:space="0" w:color="auto"/>
            <w:bottom w:val="none" w:sz="0" w:space="0" w:color="auto"/>
            <w:right w:val="none" w:sz="0" w:space="0" w:color="auto"/>
          </w:divBdr>
        </w:div>
        <w:div w:id="1992903643">
          <w:marLeft w:val="0"/>
          <w:marRight w:val="0"/>
          <w:marTop w:val="0"/>
          <w:marBottom w:val="0"/>
          <w:divBdr>
            <w:top w:val="none" w:sz="0" w:space="0" w:color="auto"/>
            <w:left w:val="none" w:sz="0" w:space="0" w:color="auto"/>
            <w:bottom w:val="none" w:sz="0" w:space="0" w:color="auto"/>
            <w:right w:val="none" w:sz="0" w:space="0" w:color="auto"/>
          </w:divBdr>
        </w:div>
        <w:div w:id="923757485">
          <w:marLeft w:val="0"/>
          <w:marRight w:val="0"/>
          <w:marTop w:val="0"/>
          <w:marBottom w:val="0"/>
          <w:divBdr>
            <w:top w:val="none" w:sz="0" w:space="0" w:color="auto"/>
            <w:left w:val="none" w:sz="0" w:space="0" w:color="auto"/>
            <w:bottom w:val="none" w:sz="0" w:space="0" w:color="auto"/>
            <w:right w:val="none" w:sz="0" w:space="0" w:color="auto"/>
          </w:divBdr>
        </w:div>
      </w:divsChild>
    </w:div>
    <w:div w:id="1877816576">
      <w:bodyDiv w:val="1"/>
      <w:marLeft w:val="0"/>
      <w:marRight w:val="0"/>
      <w:marTop w:val="0"/>
      <w:marBottom w:val="0"/>
      <w:divBdr>
        <w:top w:val="none" w:sz="0" w:space="0" w:color="auto"/>
        <w:left w:val="none" w:sz="0" w:space="0" w:color="auto"/>
        <w:bottom w:val="none" w:sz="0" w:space="0" w:color="auto"/>
        <w:right w:val="none" w:sz="0" w:space="0" w:color="auto"/>
      </w:divBdr>
    </w:div>
    <w:div w:id="1902406637">
      <w:bodyDiv w:val="1"/>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sChild>
            <w:div w:id="543635068">
              <w:marLeft w:val="0"/>
              <w:marRight w:val="0"/>
              <w:marTop w:val="0"/>
              <w:marBottom w:val="0"/>
              <w:divBdr>
                <w:top w:val="none" w:sz="0" w:space="0" w:color="auto"/>
                <w:left w:val="none" w:sz="0" w:space="0" w:color="auto"/>
                <w:bottom w:val="none" w:sz="0" w:space="0" w:color="auto"/>
                <w:right w:val="none" w:sz="0" w:space="0" w:color="auto"/>
              </w:divBdr>
              <w:divsChild>
                <w:div w:id="1879932876">
                  <w:marLeft w:val="0"/>
                  <w:marRight w:val="0"/>
                  <w:marTop w:val="0"/>
                  <w:marBottom w:val="0"/>
                  <w:divBdr>
                    <w:top w:val="none" w:sz="0" w:space="0" w:color="auto"/>
                    <w:left w:val="none" w:sz="0" w:space="0" w:color="auto"/>
                    <w:bottom w:val="none" w:sz="0" w:space="0" w:color="auto"/>
                    <w:right w:val="none" w:sz="0" w:space="0" w:color="auto"/>
                  </w:divBdr>
                </w:div>
                <w:div w:id="1675913986">
                  <w:marLeft w:val="0"/>
                  <w:marRight w:val="0"/>
                  <w:marTop w:val="0"/>
                  <w:marBottom w:val="0"/>
                  <w:divBdr>
                    <w:top w:val="none" w:sz="0" w:space="0" w:color="auto"/>
                    <w:left w:val="none" w:sz="0" w:space="0" w:color="auto"/>
                    <w:bottom w:val="none" w:sz="0" w:space="0" w:color="auto"/>
                    <w:right w:val="none" w:sz="0" w:space="0" w:color="auto"/>
                  </w:divBdr>
                </w:div>
                <w:div w:id="13711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837">
          <w:marLeft w:val="0"/>
          <w:marRight w:val="0"/>
          <w:marTop w:val="0"/>
          <w:marBottom w:val="0"/>
          <w:divBdr>
            <w:top w:val="none" w:sz="0" w:space="0" w:color="auto"/>
            <w:left w:val="none" w:sz="0" w:space="0" w:color="auto"/>
            <w:bottom w:val="none" w:sz="0" w:space="0" w:color="auto"/>
            <w:right w:val="none" w:sz="0" w:space="0" w:color="auto"/>
          </w:divBdr>
          <w:divsChild>
            <w:div w:id="1654865899">
              <w:marLeft w:val="0"/>
              <w:marRight w:val="0"/>
              <w:marTop w:val="0"/>
              <w:marBottom w:val="0"/>
              <w:divBdr>
                <w:top w:val="none" w:sz="0" w:space="0" w:color="auto"/>
                <w:left w:val="none" w:sz="0" w:space="0" w:color="auto"/>
                <w:bottom w:val="none" w:sz="0" w:space="0" w:color="auto"/>
                <w:right w:val="none" w:sz="0" w:space="0" w:color="auto"/>
              </w:divBdr>
              <w:divsChild>
                <w:div w:id="548077640">
                  <w:marLeft w:val="0"/>
                  <w:marRight w:val="0"/>
                  <w:marTop w:val="0"/>
                  <w:marBottom w:val="0"/>
                  <w:divBdr>
                    <w:top w:val="none" w:sz="0" w:space="0" w:color="auto"/>
                    <w:left w:val="none" w:sz="0" w:space="0" w:color="auto"/>
                    <w:bottom w:val="none" w:sz="0" w:space="0" w:color="auto"/>
                    <w:right w:val="none" w:sz="0" w:space="0" w:color="auto"/>
                  </w:divBdr>
                </w:div>
              </w:divsChild>
            </w:div>
            <w:div w:id="1163667160">
              <w:marLeft w:val="0"/>
              <w:marRight w:val="0"/>
              <w:marTop w:val="0"/>
              <w:marBottom w:val="0"/>
              <w:divBdr>
                <w:top w:val="none" w:sz="0" w:space="0" w:color="auto"/>
                <w:left w:val="none" w:sz="0" w:space="0" w:color="auto"/>
                <w:bottom w:val="none" w:sz="0" w:space="0" w:color="auto"/>
                <w:right w:val="none" w:sz="0" w:space="0" w:color="auto"/>
              </w:divBdr>
              <w:divsChild>
                <w:div w:id="644435458">
                  <w:marLeft w:val="0"/>
                  <w:marRight w:val="0"/>
                  <w:marTop w:val="0"/>
                  <w:marBottom w:val="0"/>
                  <w:divBdr>
                    <w:top w:val="none" w:sz="0" w:space="0" w:color="auto"/>
                    <w:left w:val="none" w:sz="0" w:space="0" w:color="auto"/>
                    <w:bottom w:val="none" w:sz="0" w:space="0" w:color="auto"/>
                    <w:right w:val="none" w:sz="0" w:space="0" w:color="auto"/>
                  </w:divBdr>
                </w:div>
                <w:div w:id="1134056008">
                  <w:marLeft w:val="0"/>
                  <w:marRight w:val="0"/>
                  <w:marTop w:val="0"/>
                  <w:marBottom w:val="0"/>
                  <w:divBdr>
                    <w:top w:val="none" w:sz="0" w:space="0" w:color="auto"/>
                    <w:left w:val="none" w:sz="0" w:space="0" w:color="auto"/>
                    <w:bottom w:val="none" w:sz="0" w:space="0" w:color="auto"/>
                    <w:right w:val="none" w:sz="0" w:space="0" w:color="auto"/>
                  </w:divBdr>
                </w:div>
                <w:div w:id="1181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10266">
          <w:marLeft w:val="0"/>
          <w:marRight w:val="0"/>
          <w:marTop w:val="0"/>
          <w:marBottom w:val="0"/>
          <w:divBdr>
            <w:top w:val="none" w:sz="0" w:space="0" w:color="auto"/>
            <w:left w:val="none" w:sz="0" w:space="0" w:color="auto"/>
            <w:bottom w:val="none" w:sz="0" w:space="0" w:color="auto"/>
            <w:right w:val="none" w:sz="0" w:space="0" w:color="auto"/>
          </w:divBdr>
          <w:divsChild>
            <w:div w:id="553001682">
              <w:marLeft w:val="0"/>
              <w:marRight w:val="0"/>
              <w:marTop w:val="0"/>
              <w:marBottom w:val="0"/>
              <w:divBdr>
                <w:top w:val="none" w:sz="0" w:space="0" w:color="auto"/>
                <w:left w:val="none" w:sz="0" w:space="0" w:color="auto"/>
                <w:bottom w:val="none" w:sz="0" w:space="0" w:color="auto"/>
                <w:right w:val="none" w:sz="0" w:space="0" w:color="auto"/>
              </w:divBdr>
              <w:divsChild>
                <w:div w:id="723407678">
                  <w:marLeft w:val="0"/>
                  <w:marRight w:val="0"/>
                  <w:marTop w:val="0"/>
                  <w:marBottom w:val="0"/>
                  <w:divBdr>
                    <w:top w:val="none" w:sz="0" w:space="0" w:color="auto"/>
                    <w:left w:val="none" w:sz="0" w:space="0" w:color="auto"/>
                    <w:bottom w:val="none" w:sz="0" w:space="0" w:color="auto"/>
                    <w:right w:val="none" w:sz="0" w:space="0" w:color="auto"/>
                  </w:divBdr>
                </w:div>
              </w:divsChild>
            </w:div>
            <w:div w:id="194117713">
              <w:marLeft w:val="0"/>
              <w:marRight w:val="0"/>
              <w:marTop w:val="0"/>
              <w:marBottom w:val="0"/>
              <w:divBdr>
                <w:top w:val="none" w:sz="0" w:space="0" w:color="auto"/>
                <w:left w:val="none" w:sz="0" w:space="0" w:color="auto"/>
                <w:bottom w:val="none" w:sz="0" w:space="0" w:color="auto"/>
                <w:right w:val="none" w:sz="0" w:space="0" w:color="auto"/>
              </w:divBdr>
              <w:divsChild>
                <w:div w:id="1866747087">
                  <w:marLeft w:val="0"/>
                  <w:marRight w:val="0"/>
                  <w:marTop w:val="0"/>
                  <w:marBottom w:val="0"/>
                  <w:divBdr>
                    <w:top w:val="none" w:sz="0" w:space="0" w:color="auto"/>
                    <w:left w:val="none" w:sz="0" w:space="0" w:color="auto"/>
                    <w:bottom w:val="none" w:sz="0" w:space="0" w:color="auto"/>
                    <w:right w:val="none" w:sz="0" w:space="0" w:color="auto"/>
                  </w:divBdr>
                </w:div>
                <w:div w:id="1171725224">
                  <w:marLeft w:val="0"/>
                  <w:marRight w:val="0"/>
                  <w:marTop w:val="0"/>
                  <w:marBottom w:val="0"/>
                  <w:divBdr>
                    <w:top w:val="none" w:sz="0" w:space="0" w:color="auto"/>
                    <w:left w:val="none" w:sz="0" w:space="0" w:color="auto"/>
                    <w:bottom w:val="none" w:sz="0" w:space="0" w:color="auto"/>
                    <w:right w:val="none" w:sz="0" w:space="0" w:color="auto"/>
                  </w:divBdr>
                </w:div>
                <w:div w:id="4177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1081">
      <w:bodyDiv w:val="1"/>
      <w:marLeft w:val="0"/>
      <w:marRight w:val="0"/>
      <w:marTop w:val="0"/>
      <w:marBottom w:val="0"/>
      <w:divBdr>
        <w:top w:val="none" w:sz="0" w:space="0" w:color="auto"/>
        <w:left w:val="none" w:sz="0" w:space="0" w:color="auto"/>
        <w:bottom w:val="none" w:sz="0" w:space="0" w:color="auto"/>
        <w:right w:val="none" w:sz="0" w:space="0" w:color="auto"/>
      </w:divBdr>
    </w:div>
    <w:div w:id="1910923707">
      <w:bodyDiv w:val="1"/>
      <w:marLeft w:val="0"/>
      <w:marRight w:val="0"/>
      <w:marTop w:val="0"/>
      <w:marBottom w:val="0"/>
      <w:divBdr>
        <w:top w:val="none" w:sz="0" w:space="0" w:color="auto"/>
        <w:left w:val="none" w:sz="0" w:space="0" w:color="auto"/>
        <w:bottom w:val="none" w:sz="0" w:space="0" w:color="auto"/>
        <w:right w:val="none" w:sz="0" w:space="0" w:color="auto"/>
      </w:divBdr>
    </w:div>
    <w:div w:id="1911695492">
      <w:bodyDiv w:val="1"/>
      <w:marLeft w:val="0"/>
      <w:marRight w:val="0"/>
      <w:marTop w:val="0"/>
      <w:marBottom w:val="0"/>
      <w:divBdr>
        <w:top w:val="none" w:sz="0" w:space="0" w:color="auto"/>
        <w:left w:val="none" w:sz="0" w:space="0" w:color="auto"/>
        <w:bottom w:val="none" w:sz="0" w:space="0" w:color="auto"/>
        <w:right w:val="none" w:sz="0" w:space="0" w:color="auto"/>
      </w:divBdr>
    </w:div>
    <w:div w:id="1913276775">
      <w:bodyDiv w:val="1"/>
      <w:marLeft w:val="0"/>
      <w:marRight w:val="0"/>
      <w:marTop w:val="0"/>
      <w:marBottom w:val="0"/>
      <w:divBdr>
        <w:top w:val="none" w:sz="0" w:space="0" w:color="auto"/>
        <w:left w:val="none" w:sz="0" w:space="0" w:color="auto"/>
        <w:bottom w:val="none" w:sz="0" w:space="0" w:color="auto"/>
        <w:right w:val="none" w:sz="0" w:space="0" w:color="auto"/>
      </w:divBdr>
      <w:divsChild>
        <w:div w:id="792359874">
          <w:marLeft w:val="0"/>
          <w:marRight w:val="0"/>
          <w:marTop w:val="0"/>
          <w:marBottom w:val="0"/>
          <w:divBdr>
            <w:top w:val="none" w:sz="0" w:space="0" w:color="auto"/>
            <w:left w:val="none" w:sz="0" w:space="0" w:color="auto"/>
            <w:bottom w:val="none" w:sz="0" w:space="0" w:color="auto"/>
            <w:right w:val="none" w:sz="0" w:space="0" w:color="auto"/>
          </w:divBdr>
          <w:divsChild>
            <w:div w:id="636108203">
              <w:marLeft w:val="0"/>
              <w:marRight w:val="0"/>
              <w:marTop w:val="0"/>
              <w:marBottom w:val="0"/>
              <w:divBdr>
                <w:top w:val="none" w:sz="0" w:space="0" w:color="auto"/>
                <w:left w:val="none" w:sz="0" w:space="0" w:color="auto"/>
                <w:bottom w:val="none" w:sz="0" w:space="0" w:color="auto"/>
                <w:right w:val="none" w:sz="0" w:space="0" w:color="auto"/>
              </w:divBdr>
            </w:div>
            <w:div w:id="1757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3965">
      <w:bodyDiv w:val="1"/>
      <w:marLeft w:val="0"/>
      <w:marRight w:val="0"/>
      <w:marTop w:val="0"/>
      <w:marBottom w:val="0"/>
      <w:divBdr>
        <w:top w:val="none" w:sz="0" w:space="0" w:color="auto"/>
        <w:left w:val="none" w:sz="0" w:space="0" w:color="auto"/>
        <w:bottom w:val="none" w:sz="0" w:space="0" w:color="auto"/>
        <w:right w:val="none" w:sz="0" w:space="0" w:color="auto"/>
      </w:divBdr>
    </w:div>
    <w:div w:id="1929733281">
      <w:bodyDiv w:val="1"/>
      <w:marLeft w:val="0"/>
      <w:marRight w:val="0"/>
      <w:marTop w:val="0"/>
      <w:marBottom w:val="0"/>
      <w:divBdr>
        <w:top w:val="none" w:sz="0" w:space="0" w:color="auto"/>
        <w:left w:val="none" w:sz="0" w:space="0" w:color="auto"/>
        <w:bottom w:val="none" w:sz="0" w:space="0" w:color="auto"/>
        <w:right w:val="none" w:sz="0" w:space="0" w:color="auto"/>
      </w:divBdr>
    </w:div>
    <w:div w:id="1935242977">
      <w:bodyDiv w:val="1"/>
      <w:marLeft w:val="0"/>
      <w:marRight w:val="0"/>
      <w:marTop w:val="0"/>
      <w:marBottom w:val="0"/>
      <w:divBdr>
        <w:top w:val="none" w:sz="0" w:space="0" w:color="auto"/>
        <w:left w:val="none" w:sz="0" w:space="0" w:color="auto"/>
        <w:bottom w:val="none" w:sz="0" w:space="0" w:color="auto"/>
        <w:right w:val="none" w:sz="0" w:space="0" w:color="auto"/>
      </w:divBdr>
    </w:div>
    <w:div w:id="1959490594">
      <w:bodyDiv w:val="1"/>
      <w:marLeft w:val="0"/>
      <w:marRight w:val="0"/>
      <w:marTop w:val="0"/>
      <w:marBottom w:val="0"/>
      <w:divBdr>
        <w:top w:val="none" w:sz="0" w:space="0" w:color="auto"/>
        <w:left w:val="none" w:sz="0" w:space="0" w:color="auto"/>
        <w:bottom w:val="none" w:sz="0" w:space="0" w:color="auto"/>
        <w:right w:val="none" w:sz="0" w:space="0" w:color="auto"/>
      </w:divBdr>
    </w:div>
    <w:div w:id="1961953830">
      <w:bodyDiv w:val="1"/>
      <w:marLeft w:val="0"/>
      <w:marRight w:val="0"/>
      <w:marTop w:val="0"/>
      <w:marBottom w:val="0"/>
      <w:divBdr>
        <w:top w:val="none" w:sz="0" w:space="0" w:color="auto"/>
        <w:left w:val="none" w:sz="0" w:space="0" w:color="auto"/>
        <w:bottom w:val="none" w:sz="0" w:space="0" w:color="auto"/>
        <w:right w:val="none" w:sz="0" w:space="0" w:color="auto"/>
      </w:divBdr>
      <w:divsChild>
        <w:div w:id="2054109960">
          <w:marLeft w:val="0"/>
          <w:marRight w:val="0"/>
          <w:marTop w:val="0"/>
          <w:marBottom w:val="0"/>
          <w:divBdr>
            <w:top w:val="none" w:sz="0" w:space="0" w:color="auto"/>
            <w:left w:val="none" w:sz="0" w:space="0" w:color="auto"/>
            <w:bottom w:val="none" w:sz="0" w:space="0" w:color="auto"/>
            <w:right w:val="none" w:sz="0" w:space="0" w:color="auto"/>
          </w:divBdr>
        </w:div>
        <w:div w:id="1091974912">
          <w:marLeft w:val="0"/>
          <w:marRight w:val="0"/>
          <w:marTop w:val="15"/>
          <w:marBottom w:val="15"/>
          <w:divBdr>
            <w:top w:val="none" w:sz="0" w:space="0" w:color="auto"/>
            <w:left w:val="none" w:sz="0" w:space="0" w:color="auto"/>
            <w:bottom w:val="none" w:sz="0" w:space="0" w:color="auto"/>
            <w:right w:val="none" w:sz="0" w:space="0" w:color="auto"/>
          </w:divBdr>
        </w:div>
        <w:div w:id="172501518">
          <w:marLeft w:val="0"/>
          <w:marRight w:val="0"/>
          <w:marTop w:val="0"/>
          <w:marBottom w:val="0"/>
          <w:divBdr>
            <w:top w:val="none" w:sz="0" w:space="0" w:color="auto"/>
            <w:left w:val="none" w:sz="0" w:space="0" w:color="auto"/>
            <w:bottom w:val="none" w:sz="0" w:space="0" w:color="auto"/>
            <w:right w:val="none" w:sz="0" w:space="0" w:color="auto"/>
          </w:divBdr>
        </w:div>
      </w:divsChild>
    </w:div>
    <w:div w:id="1993439427">
      <w:bodyDiv w:val="1"/>
      <w:marLeft w:val="0"/>
      <w:marRight w:val="0"/>
      <w:marTop w:val="0"/>
      <w:marBottom w:val="0"/>
      <w:divBdr>
        <w:top w:val="none" w:sz="0" w:space="0" w:color="auto"/>
        <w:left w:val="none" w:sz="0" w:space="0" w:color="auto"/>
        <w:bottom w:val="none" w:sz="0" w:space="0" w:color="auto"/>
        <w:right w:val="none" w:sz="0" w:space="0" w:color="auto"/>
      </w:divBdr>
    </w:div>
    <w:div w:id="2025783790">
      <w:bodyDiv w:val="1"/>
      <w:marLeft w:val="0"/>
      <w:marRight w:val="0"/>
      <w:marTop w:val="0"/>
      <w:marBottom w:val="0"/>
      <w:divBdr>
        <w:top w:val="none" w:sz="0" w:space="0" w:color="auto"/>
        <w:left w:val="none" w:sz="0" w:space="0" w:color="auto"/>
        <w:bottom w:val="none" w:sz="0" w:space="0" w:color="auto"/>
        <w:right w:val="none" w:sz="0" w:space="0" w:color="auto"/>
      </w:divBdr>
      <w:divsChild>
        <w:div w:id="2100518923">
          <w:marLeft w:val="0"/>
          <w:marRight w:val="0"/>
          <w:marTop w:val="0"/>
          <w:marBottom w:val="0"/>
          <w:divBdr>
            <w:top w:val="none" w:sz="0" w:space="0" w:color="auto"/>
            <w:left w:val="none" w:sz="0" w:space="0" w:color="auto"/>
            <w:bottom w:val="none" w:sz="0" w:space="0" w:color="auto"/>
            <w:right w:val="none" w:sz="0" w:space="0" w:color="auto"/>
          </w:divBdr>
        </w:div>
        <w:div w:id="707032028">
          <w:marLeft w:val="0"/>
          <w:marRight w:val="0"/>
          <w:marTop w:val="0"/>
          <w:marBottom w:val="0"/>
          <w:divBdr>
            <w:top w:val="none" w:sz="0" w:space="0" w:color="auto"/>
            <w:left w:val="none" w:sz="0" w:space="0" w:color="auto"/>
            <w:bottom w:val="none" w:sz="0" w:space="0" w:color="auto"/>
            <w:right w:val="none" w:sz="0" w:space="0" w:color="auto"/>
          </w:divBdr>
        </w:div>
        <w:div w:id="1675720125">
          <w:marLeft w:val="0"/>
          <w:marRight w:val="0"/>
          <w:marTop w:val="0"/>
          <w:marBottom w:val="0"/>
          <w:divBdr>
            <w:top w:val="none" w:sz="0" w:space="0" w:color="auto"/>
            <w:left w:val="none" w:sz="0" w:space="0" w:color="auto"/>
            <w:bottom w:val="none" w:sz="0" w:space="0" w:color="auto"/>
            <w:right w:val="none" w:sz="0" w:space="0" w:color="auto"/>
          </w:divBdr>
        </w:div>
      </w:divsChild>
    </w:div>
    <w:div w:id="2050183113">
      <w:bodyDiv w:val="1"/>
      <w:marLeft w:val="0"/>
      <w:marRight w:val="0"/>
      <w:marTop w:val="0"/>
      <w:marBottom w:val="0"/>
      <w:divBdr>
        <w:top w:val="none" w:sz="0" w:space="0" w:color="auto"/>
        <w:left w:val="none" w:sz="0" w:space="0" w:color="auto"/>
        <w:bottom w:val="none" w:sz="0" w:space="0" w:color="auto"/>
        <w:right w:val="none" w:sz="0" w:space="0" w:color="auto"/>
      </w:divBdr>
    </w:div>
    <w:div w:id="2056849185">
      <w:bodyDiv w:val="1"/>
      <w:marLeft w:val="0"/>
      <w:marRight w:val="0"/>
      <w:marTop w:val="0"/>
      <w:marBottom w:val="0"/>
      <w:divBdr>
        <w:top w:val="none" w:sz="0" w:space="0" w:color="auto"/>
        <w:left w:val="none" w:sz="0" w:space="0" w:color="auto"/>
        <w:bottom w:val="none" w:sz="0" w:space="0" w:color="auto"/>
        <w:right w:val="none" w:sz="0" w:space="0" w:color="auto"/>
      </w:divBdr>
      <w:divsChild>
        <w:div w:id="1163276880">
          <w:marLeft w:val="0"/>
          <w:marRight w:val="0"/>
          <w:marTop w:val="0"/>
          <w:marBottom w:val="0"/>
          <w:divBdr>
            <w:top w:val="none" w:sz="0" w:space="0" w:color="auto"/>
            <w:left w:val="none" w:sz="0" w:space="0" w:color="auto"/>
            <w:bottom w:val="none" w:sz="0" w:space="0" w:color="auto"/>
            <w:right w:val="none" w:sz="0" w:space="0" w:color="auto"/>
          </w:divBdr>
        </w:div>
        <w:div w:id="802770969">
          <w:marLeft w:val="0"/>
          <w:marRight w:val="0"/>
          <w:marTop w:val="0"/>
          <w:marBottom w:val="0"/>
          <w:divBdr>
            <w:top w:val="none" w:sz="0" w:space="0" w:color="auto"/>
            <w:left w:val="none" w:sz="0" w:space="0" w:color="auto"/>
            <w:bottom w:val="none" w:sz="0" w:space="0" w:color="auto"/>
            <w:right w:val="none" w:sz="0" w:space="0" w:color="auto"/>
          </w:divBdr>
        </w:div>
        <w:div w:id="1814370632">
          <w:marLeft w:val="0"/>
          <w:marRight w:val="0"/>
          <w:marTop w:val="0"/>
          <w:marBottom w:val="0"/>
          <w:divBdr>
            <w:top w:val="none" w:sz="0" w:space="0" w:color="auto"/>
            <w:left w:val="none" w:sz="0" w:space="0" w:color="auto"/>
            <w:bottom w:val="none" w:sz="0" w:space="0" w:color="auto"/>
            <w:right w:val="none" w:sz="0" w:space="0" w:color="auto"/>
          </w:divBdr>
        </w:div>
      </w:divsChild>
    </w:div>
    <w:div w:id="2085838015">
      <w:bodyDiv w:val="1"/>
      <w:marLeft w:val="0"/>
      <w:marRight w:val="0"/>
      <w:marTop w:val="0"/>
      <w:marBottom w:val="0"/>
      <w:divBdr>
        <w:top w:val="none" w:sz="0" w:space="0" w:color="auto"/>
        <w:left w:val="none" w:sz="0" w:space="0" w:color="auto"/>
        <w:bottom w:val="none" w:sz="0" w:space="0" w:color="auto"/>
        <w:right w:val="none" w:sz="0" w:space="0" w:color="auto"/>
      </w:divBdr>
      <w:divsChild>
        <w:div w:id="1920215296">
          <w:marLeft w:val="0"/>
          <w:marRight w:val="0"/>
          <w:marTop w:val="240"/>
          <w:marBottom w:val="240"/>
          <w:divBdr>
            <w:top w:val="none" w:sz="0" w:space="0" w:color="auto"/>
            <w:left w:val="none" w:sz="0" w:space="0" w:color="auto"/>
            <w:bottom w:val="none" w:sz="0" w:space="0" w:color="auto"/>
            <w:right w:val="none" w:sz="0" w:space="0" w:color="auto"/>
          </w:divBdr>
          <w:divsChild>
            <w:div w:id="325979633">
              <w:marLeft w:val="0"/>
              <w:marRight w:val="0"/>
              <w:marTop w:val="0"/>
              <w:marBottom w:val="0"/>
              <w:divBdr>
                <w:top w:val="none" w:sz="0" w:space="0" w:color="auto"/>
                <w:left w:val="none" w:sz="0" w:space="0" w:color="auto"/>
                <w:bottom w:val="none" w:sz="0" w:space="0" w:color="auto"/>
                <w:right w:val="none" w:sz="0" w:space="0" w:color="auto"/>
              </w:divBdr>
              <w:divsChild>
                <w:div w:id="1666323438">
                  <w:marLeft w:val="0"/>
                  <w:marRight w:val="0"/>
                  <w:marTop w:val="0"/>
                  <w:marBottom w:val="0"/>
                  <w:divBdr>
                    <w:top w:val="none" w:sz="0" w:space="0" w:color="auto"/>
                    <w:left w:val="none" w:sz="0" w:space="0" w:color="auto"/>
                    <w:bottom w:val="none" w:sz="0" w:space="0" w:color="auto"/>
                    <w:right w:val="none" w:sz="0" w:space="0" w:color="auto"/>
                  </w:divBdr>
                </w:div>
                <w:div w:id="775826825">
                  <w:marLeft w:val="0"/>
                  <w:marRight w:val="0"/>
                  <w:marTop w:val="15"/>
                  <w:marBottom w:val="15"/>
                  <w:divBdr>
                    <w:top w:val="none" w:sz="0" w:space="0" w:color="auto"/>
                    <w:left w:val="none" w:sz="0" w:space="0" w:color="auto"/>
                    <w:bottom w:val="none" w:sz="0" w:space="0" w:color="auto"/>
                    <w:right w:val="none" w:sz="0" w:space="0" w:color="auto"/>
                  </w:divBdr>
                </w:div>
                <w:div w:id="131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55">
      <w:bodyDiv w:val="1"/>
      <w:marLeft w:val="0"/>
      <w:marRight w:val="0"/>
      <w:marTop w:val="0"/>
      <w:marBottom w:val="0"/>
      <w:divBdr>
        <w:top w:val="none" w:sz="0" w:space="0" w:color="auto"/>
        <w:left w:val="none" w:sz="0" w:space="0" w:color="auto"/>
        <w:bottom w:val="none" w:sz="0" w:space="0" w:color="auto"/>
        <w:right w:val="none" w:sz="0" w:space="0" w:color="auto"/>
      </w:divBdr>
    </w:div>
    <w:div w:id="2118478386">
      <w:bodyDiv w:val="1"/>
      <w:marLeft w:val="0"/>
      <w:marRight w:val="0"/>
      <w:marTop w:val="0"/>
      <w:marBottom w:val="0"/>
      <w:divBdr>
        <w:top w:val="none" w:sz="0" w:space="0" w:color="auto"/>
        <w:left w:val="none" w:sz="0" w:space="0" w:color="auto"/>
        <w:bottom w:val="none" w:sz="0" w:space="0" w:color="auto"/>
        <w:right w:val="none" w:sz="0" w:space="0" w:color="auto"/>
      </w:divBdr>
      <w:divsChild>
        <w:div w:id="565074140">
          <w:marLeft w:val="0"/>
          <w:marRight w:val="0"/>
          <w:marTop w:val="0"/>
          <w:marBottom w:val="0"/>
          <w:divBdr>
            <w:top w:val="none" w:sz="0" w:space="0" w:color="auto"/>
            <w:left w:val="none" w:sz="0" w:space="0" w:color="auto"/>
            <w:bottom w:val="none" w:sz="0" w:space="0" w:color="auto"/>
            <w:right w:val="none" w:sz="0" w:space="0" w:color="auto"/>
          </w:divBdr>
          <w:divsChild>
            <w:div w:id="2069959999">
              <w:marLeft w:val="0"/>
              <w:marRight w:val="0"/>
              <w:marTop w:val="0"/>
              <w:marBottom w:val="0"/>
              <w:divBdr>
                <w:top w:val="none" w:sz="0" w:space="0" w:color="auto"/>
                <w:left w:val="none" w:sz="0" w:space="0" w:color="auto"/>
                <w:bottom w:val="none" w:sz="0" w:space="0" w:color="auto"/>
                <w:right w:val="none" w:sz="0" w:space="0" w:color="auto"/>
              </w:divBdr>
              <w:divsChild>
                <w:div w:id="1466924542">
                  <w:marLeft w:val="0"/>
                  <w:marRight w:val="0"/>
                  <w:marTop w:val="0"/>
                  <w:marBottom w:val="0"/>
                  <w:divBdr>
                    <w:top w:val="none" w:sz="0" w:space="0" w:color="auto"/>
                    <w:left w:val="none" w:sz="0" w:space="0" w:color="auto"/>
                    <w:bottom w:val="none" w:sz="0" w:space="0" w:color="auto"/>
                    <w:right w:val="none" w:sz="0" w:space="0" w:color="auto"/>
                  </w:divBdr>
                </w:div>
                <w:div w:id="850920553">
                  <w:marLeft w:val="0"/>
                  <w:marRight w:val="0"/>
                  <w:marTop w:val="0"/>
                  <w:marBottom w:val="0"/>
                  <w:divBdr>
                    <w:top w:val="none" w:sz="0" w:space="0" w:color="auto"/>
                    <w:left w:val="none" w:sz="0" w:space="0" w:color="auto"/>
                    <w:bottom w:val="none" w:sz="0" w:space="0" w:color="auto"/>
                    <w:right w:val="none" w:sz="0" w:space="0" w:color="auto"/>
                  </w:divBdr>
                </w:div>
                <w:div w:id="9497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9291">
          <w:marLeft w:val="0"/>
          <w:marRight w:val="0"/>
          <w:marTop w:val="0"/>
          <w:marBottom w:val="0"/>
          <w:divBdr>
            <w:top w:val="none" w:sz="0" w:space="0" w:color="auto"/>
            <w:left w:val="none" w:sz="0" w:space="0" w:color="auto"/>
            <w:bottom w:val="none" w:sz="0" w:space="0" w:color="auto"/>
            <w:right w:val="none" w:sz="0" w:space="0" w:color="auto"/>
          </w:divBdr>
          <w:divsChild>
            <w:div w:id="947197971">
              <w:marLeft w:val="0"/>
              <w:marRight w:val="0"/>
              <w:marTop w:val="0"/>
              <w:marBottom w:val="0"/>
              <w:divBdr>
                <w:top w:val="none" w:sz="0" w:space="0" w:color="auto"/>
                <w:left w:val="none" w:sz="0" w:space="0" w:color="auto"/>
                <w:bottom w:val="none" w:sz="0" w:space="0" w:color="auto"/>
                <w:right w:val="none" w:sz="0" w:space="0" w:color="auto"/>
              </w:divBdr>
              <w:divsChild>
                <w:div w:id="106781550">
                  <w:marLeft w:val="0"/>
                  <w:marRight w:val="0"/>
                  <w:marTop w:val="0"/>
                  <w:marBottom w:val="0"/>
                  <w:divBdr>
                    <w:top w:val="none" w:sz="0" w:space="0" w:color="auto"/>
                    <w:left w:val="none" w:sz="0" w:space="0" w:color="auto"/>
                    <w:bottom w:val="none" w:sz="0" w:space="0" w:color="auto"/>
                    <w:right w:val="none" w:sz="0" w:space="0" w:color="auto"/>
                  </w:divBdr>
                </w:div>
              </w:divsChild>
            </w:div>
            <w:div w:id="1457604301">
              <w:marLeft w:val="0"/>
              <w:marRight w:val="0"/>
              <w:marTop w:val="0"/>
              <w:marBottom w:val="0"/>
              <w:divBdr>
                <w:top w:val="none" w:sz="0" w:space="0" w:color="auto"/>
                <w:left w:val="none" w:sz="0" w:space="0" w:color="auto"/>
                <w:bottom w:val="none" w:sz="0" w:space="0" w:color="auto"/>
                <w:right w:val="none" w:sz="0" w:space="0" w:color="auto"/>
              </w:divBdr>
              <w:divsChild>
                <w:div w:id="531383083">
                  <w:marLeft w:val="0"/>
                  <w:marRight w:val="0"/>
                  <w:marTop w:val="0"/>
                  <w:marBottom w:val="0"/>
                  <w:divBdr>
                    <w:top w:val="none" w:sz="0" w:space="0" w:color="auto"/>
                    <w:left w:val="none" w:sz="0" w:space="0" w:color="auto"/>
                    <w:bottom w:val="none" w:sz="0" w:space="0" w:color="auto"/>
                    <w:right w:val="none" w:sz="0" w:space="0" w:color="auto"/>
                  </w:divBdr>
                </w:div>
                <w:div w:id="1681156173">
                  <w:marLeft w:val="0"/>
                  <w:marRight w:val="0"/>
                  <w:marTop w:val="0"/>
                  <w:marBottom w:val="0"/>
                  <w:divBdr>
                    <w:top w:val="none" w:sz="0" w:space="0" w:color="auto"/>
                    <w:left w:val="none" w:sz="0" w:space="0" w:color="auto"/>
                    <w:bottom w:val="none" w:sz="0" w:space="0" w:color="auto"/>
                    <w:right w:val="none" w:sz="0" w:space="0" w:color="auto"/>
                  </w:divBdr>
                </w:div>
                <w:div w:id="1911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648">
          <w:marLeft w:val="0"/>
          <w:marRight w:val="0"/>
          <w:marTop w:val="0"/>
          <w:marBottom w:val="0"/>
          <w:divBdr>
            <w:top w:val="none" w:sz="0" w:space="0" w:color="auto"/>
            <w:left w:val="none" w:sz="0" w:space="0" w:color="auto"/>
            <w:bottom w:val="none" w:sz="0" w:space="0" w:color="auto"/>
            <w:right w:val="none" w:sz="0" w:space="0" w:color="auto"/>
          </w:divBdr>
          <w:divsChild>
            <w:div w:id="1752853350">
              <w:marLeft w:val="0"/>
              <w:marRight w:val="0"/>
              <w:marTop w:val="0"/>
              <w:marBottom w:val="0"/>
              <w:divBdr>
                <w:top w:val="none" w:sz="0" w:space="0" w:color="auto"/>
                <w:left w:val="none" w:sz="0" w:space="0" w:color="auto"/>
                <w:bottom w:val="none" w:sz="0" w:space="0" w:color="auto"/>
                <w:right w:val="none" w:sz="0" w:space="0" w:color="auto"/>
              </w:divBdr>
              <w:divsChild>
                <w:div w:id="477692711">
                  <w:marLeft w:val="0"/>
                  <w:marRight w:val="0"/>
                  <w:marTop w:val="0"/>
                  <w:marBottom w:val="0"/>
                  <w:divBdr>
                    <w:top w:val="none" w:sz="0" w:space="0" w:color="auto"/>
                    <w:left w:val="none" w:sz="0" w:space="0" w:color="auto"/>
                    <w:bottom w:val="none" w:sz="0" w:space="0" w:color="auto"/>
                    <w:right w:val="none" w:sz="0" w:space="0" w:color="auto"/>
                  </w:divBdr>
                </w:div>
              </w:divsChild>
            </w:div>
            <w:div w:id="605775913">
              <w:marLeft w:val="0"/>
              <w:marRight w:val="0"/>
              <w:marTop w:val="0"/>
              <w:marBottom w:val="0"/>
              <w:divBdr>
                <w:top w:val="none" w:sz="0" w:space="0" w:color="auto"/>
                <w:left w:val="none" w:sz="0" w:space="0" w:color="auto"/>
                <w:bottom w:val="none" w:sz="0" w:space="0" w:color="auto"/>
                <w:right w:val="none" w:sz="0" w:space="0" w:color="auto"/>
              </w:divBdr>
              <w:divsChild>
                <w:div w:id="1531067425">
                  <w:marLeft w:val="0"/>
                  <w:marRight w:val="0"/>
                  <w:marTop w:val="0"/>
                  <w:marBottom w:val="0"/>
                  <w:divBdr>
                    <w:top w:val="none" w:sz="0" w:space="0" w:color="auto"/>
                    <w:left w:val="none" w:sz="0" w:space="0" w:color="auto"/>
                    <w:bottom w:val="none" w:sz="0" w:space="0" w:color="auto"/>
                    <w:right w:val="none" w:sz="0" w:space="0" w:color="auto"/>
                  </w:divBdr>
                </w:div>
                <w:div w:id="1387795140">
                  <w:marLeft w:val="0"/>
                  <w:marRight w:val="0"/>
                  <w:marTop w:val="0"/>
                  <w:marBottom w:val="0"/>
                  <w:divBdr>
                    <w:top w:val="none" w:sz="0" w:space="0" w:color="auto"/>
                    <w:left w:val="none" w:sz="0" w:space="0" w:color="auto"/>
                    <w:bottom w:val="none" w:sz="0" w:space="0" w:color="auto"/>
                    <w:right w:val="none" w:sz="0" w:space="0" w:color="auto"/>
                  </w:divBdr>
                </w:div>
                <w:div w:id="20188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204">
          <w:marLeft w:val="0"/>
          <w:marRight w:val="0"/>
          <w:marTop w:val="0"/>
          <w:marBottom w:val="0"/>
          <w:divBdr>
            <w:top w:val="none" w:sz="0" w:space="0" w:color="auto"/>
            <w:left w:val="none" w:sz="0" w:space="0" w:color="auto"/>
            <w:bottom w:val="none" w:sz="0" w:space="0" w:color="auto"/>
            <w:right w:val="none" w:sz="0" w:space="0" w:color="auto"/>
          </w:divBdr>
          <w:divsChild>
            <w:div w:id="561404998">
              <w:marLeft w:val="0"/>
              <w:marRight w:val="0"/>
              <w:marTop w:val="0"/>
              <w:marBottom w:val="0"/>
              <w:divBdr>
                <w:top w:val="none" w:sz="0" w:space="0" w:color="auto"/>
                <w:left w:val="none" w:sz="0" w:space="0" w:color="auto"/>
                <w:bottom w:val="none" w:sz="0" w:space="0" w:color="auto"/>
                <w:right w:val="none" w:sz="0" w:space="0" w:color="auto"/>
              </w:divBdr>
              <w:divsChild>
                <w:div w:id="528496962">
                  <w:marLeft w:val="0"/>
                  <w:marRight w:val="0"/>
                  <w:marTop w:val="0"/>
                  <w:marBottom w:val="0"/>
                  <w:divBdr>
                    <w:top w:val="none" w:sz="0" w:space="0" w:color="auto"/>
                    <w:left w:val="none" w:sz="0" w:space="0" w:color="auto"/>
                    <w:bottom w:val="none" w:sz="0" w:space="0" w:color="auto"/>
                    <w:right w:val="none" w:sz="0" w:space="0" w:color="auto"/>
                  </w:divBdr>
                </w:div>
              </w:divsChild>
            </w:div>
            <w:div w:id="1770007848">
              <w:marLeft w:val="0"/>
              <w:marRight w:val="0"/>
              <w:marTop w:val="0"/>
              <w:marBottom w:val="0"/>
              <w:divBdr>
                <w:top w:val="none" w:sz="0" w:space="0" w:color="auto"/>
                <w:left w:val="none" w:sz="0" w:space="0" w:color="auto"/>
                <w:bottom w:val="none" w:sz="0" w:space="0" w:color="auto"/>
                <w:right w:val="none" w:sz="0" w:space="0" w:color="auto"/>
              </w:divBdr>
              <w:divsChild>
                <w:div w:id="434132210">
                  <w:marLeft w:val="0"/>
                  <w:marRight w:val="0"/>
                  <w:marTop w:val="0"/>
                  <w:marBottom w:val="0"/>
                  <w:divBdr>
                    <w:top w:val="none" w:sz="0" w:space="0" w:color="auto"/>
                    <w:left w:val="none" w:sz="0" w:space="0" w:color="auto"/>
                    <w:bottom w:val="none" w:sz="0" w:space="0" w:color="auto"/>
                    <w:right w:val="none" w:sz="0" w:space="0" w:color="auto"/>
                  </w:divBdr>
                </w:div>
                <w:div w:id="1955212395">
                  <w:marLeft w:val="0"/>
                  <w:marRight w:val="0"/>
                  <w:marTop w:val="0"/>
                  <w:marBottom w:val="0"/>
                  <w:divBdr>
                    <w:top w:val="none" w:sz="0" w:space="0" w:color="auto"/>
                    <w:left w:val="none" w:sz="0" w:space="0" w:color="auto"/>
                    <w:bottom w:val="none" w:sz="0" w:space="0" w:color="auto"/>
                    <w:right w:val="none" w:sz="0" w:space="0" w:color="auto"/>
                  </w:divBdr>
                </w:div>
                <w:div w:id="7060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cratch.mit.edu/forums/viewtopic.php?id=8130"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emf"/><Relationship Id="rId10" Type="http://schemas.openxmlformats.org/officeDocument/2006/relationships/header" Target="header2.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584B-713F-43DD-85EB-C08C9A1E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12010</Words>
  <Characters>68457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80307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Mokter Hossain</dc:creator>
  <cp:lastModifiedBy>Mokter Hossain</cp:lastModifiedBy>
  <cp:revision>2</cp:revision>
  <cp:lastPrinted>2014-08-20T22:42:00Z</cp:lastPrinted>
  <dcterms:created xsi:type="dcterms:W3CDTF">2014-08-21T08:47:00Z</dcterms:created>
  <dcterms:modified xsi:type="dcterms:W3CDTF">2014-08-21T08:47:00Z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4005</vt:lpwstr>
  </property>
  <property fmtid="{D5CDD505-2E9C-101B-9397-08002B2CF9AE}" pid="3" name="WnCSubscriberId">
    <vt:lpwstr>4595</vt:lpwstr>
  </property>
  <property fmtid="{D5CDD505-2E9C-101B-9397-08002B2CF9AE}" pid="4" name="WnCOutputStyleId">
    <vt:lpwstr>10232</vt:lpwstr>
  </property>
  <property fmtid="{D5CDD505-2E9C-101B-9397-08002B2CF9AE}" pid="5" name="RWProductId">
    <vt:lpwstr>WnC</vt:lpwstr>
  </property>
  <property fmtid="{D5CDD505-2E9C-101B-9397-08002B2CF9AE}" pid="6" name="WnC4Folder">
    <vt:lpwstr/>
  </property>
</Properties>
</file>