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A843" w14:textId="15708047" w:rsidR="00FD721A" w:rsidRDefault="00266194" w:rsidP="00976B67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>IDENTIFY NEW BIKES</w:t>
      </w:r>
      <w:r w:rsidR="00FD721A" w:rsidRPr="0063539A">
        <w:rPr>
          <w:rFonts w:ascii="Times New Roman" w:hAnsi="Times New Roman" w:cs="Times New Roman"/>
          <w:color w:val="2F5496" w:themeColor="accent5" w:themeShade="BF"/>
          <w:sz w:val="32"/>
        </w:rPr>
        <w:t xml:space="preserve"> PROJECT</w:t>
      </w:r>
    </w:p>
    <w:p w14:paraId="6718BF3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3B6CBFFB" w14:textId="1AB00A15" w:rsidR="00FD721A" w:rsidRPr="007E4531" w:rsidRDefault="00FD721A" w:rsidP="00D405C9">
      <w:pPr>
        <w:tabs>
          <w:tab w:val="left" w:pos="1670"/>
        </w:tabs>
        <w:jc w:val="center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560DC49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93BCED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7ADCDB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4CD7B9E4" w14:textId="77777777" w:rsidTr="006127E8">
        <w:trPr>
          <w:trHeight w:val="209"/>
        </w:trPr>
        <w:tc>
          <w:tcPr>
            <w:tcW w:w="2115" w:type="dxa"/>
          </w:tcPr>
          <w:p w14:paraId="227793B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606B1C10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0820755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604186A8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B37AE2F" w14:textId="77777777" w:rsidTr="006127E8">
        <w:trPr>
          <w:trHeight w:val="209"/>
        </w:trPr>
        <w:tc>
          <w:tcPr>
            <w:tcW w:w="2115" w:type="dxa"/>
          </w:tcPr>
          <w:p w14:paraId="0B03380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1588E9A4" w14:textId="3A33982C" w:rsidR="00146507" w:rsidRDefault="00146507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AutoMates</w:t>
            </w:r>
            <w:proofErr w:type="spellEnd"/>
          </w:p>
        </w:tc>
        <w:tc>
          <w:tcPr>
            <w:tcW w:w="2291" w:type="dxa"/>
          </w:tcPr>
          <w:p w14:paraId="4077F98B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Devathilagai</w:t>
            </w:r>
            <w:proofErr w:type="spellEnd"/>
          </w:p>
        </w:tc>
        <w:tc>
          <w:tcPr>
            <w:tcW w:w="2291" w:type="dxa"/>
          </w:tcPr>
          <w:p w14:paraId="55AD0F7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31A472B7" w14:textId="77777777" w:rsidTr="006127E8">
        <w:trPr>
          <w:trHeight w:val="201"/>
        </w:trPr>
        <w:tc>
          <w:tcPr>
            <w:tcW w:w="2115" w:type="dxa"/>
          </w:tcPr>
          <w:p w14:paraId="52222C5F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040D168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0526D121" w14:textId="489E944E" w:rsidR="00FD721A" w:rsidRDefault="009E0477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Nivetha </w:t>
            </w:r>
            <w:r w:rsidR="00A267AC"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2291" w:type="dxa"/>
          </w:tcPr>
          <w:p w14:paraId="3D31916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0CD19CD7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607AAD15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4EFBA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A1A487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D5B83B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AD8753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16B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BA1522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6D8748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8FC711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78C0CE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2D6AEB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0F964F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AA24FD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FDCA55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EC0F9F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C415084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1A14997" w14:textId="77777777" w:rsidR="005D34DD" w:rsidRPr="005D34DD" w:rsidRDefault="005D34DD" w:rsidP="005D34D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34D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What Went Well in the Hackathon</w:t>
      </w:r>
    </w:p>
    <w:p w14:paraId="539107A3" w14:textId="77777777" w:rsidR="005D34DD" w:rsidRPr="005D34DD" w:rsidRDefault="005D34DD" w:rsidP="005D34DD">
      <w:p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color w:val="000000"/>
          <w:sz w:val="24"/>
          <w:szCs w:val="24"/>
        </w:rPr>
        <w:t>The Hackathon was a valuable experience for us as entry-level trainees at Cognizant. Here's what went well:</w:t>
      </w:r>
    </w:p>
    <w:p w14:paraId="7DDEDF3D" w14:textId="77777777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Excellent Learning Opportunity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Being given a model project in the form of a Hackathon was a great way for us to apply our learning in a practical setting.</w:t>
      </w:r>
    </w:p>
    <w:p w14:paraId="6A271DFF" w14:textId="77777777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Effective Guidance and Planning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We successfully followed the Hackathon guidelines, utilizing the PowerPoint presentation shared by our cohort trainer for week-wise deliverables. This allowed us to develop our Hackathon idea on time.</w:t>
      </w:r>
    </w:p>
    <w:p w14:paraId="79B69CC5" w14:textId="4F1D487B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Successful Implementation of Hybrid Framework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 xml:space="preserve">: We effectively implemented the Hybrid Framework in our </w:t>
      </w:r>
      <w:proofErr w:type="spellStart"/>
      <w:r w:rsidR="00146507">
        <w:rPr>
          <w:rFonts w:ascii="Times New Roman" w:hAnsi="Times New Roman" w:cs="Times New Roman"/>
          <w:color w:val="000000"/>
          <w:sz w:val="24"/>
          <w:szCs w:val="24"/>
        </w:rPr>
        <w:t>JustDials</w:t>
      </w:r>
      <w:proofErr w:type="spellEnd"/>
      <w:r w:rsidRPr="005D34DD">
        <w:rPr>
          <w:rFonts w:ascii="Times New Roman" w:hAnsi="Times New Roman" w:cs="Times New Roman"/>
          <w:color w:val="000000"/>
          <w:sz w:val="24"/>
          <w:szCs w:val="24"/>
        </w:rPr>
        <w:t xml:space="preserve"> application, adhering to the given guidelines.</w:t>
      </w:r>
    </w:p>
    <w:p w14:paraId="6DA9294D" w14:textId="77777777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Enhanced Framework Knowledge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Before the Hackathon, we weren't familiar with the Hybrid Framework, including the Page Factory concept in Page Object Model (POM). The Hackathon provided a crucial opportunity to learn and implement these concepts.</w:t>
      </w:r>
    </w:p>
    <w:p w14:paraId="0DA25301" w14:textId="15FAB901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Transition to Advanced Frameworks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 xml:space="preserve">: While our previous case study project only used a Data Driven Framework, the Hackathon enabled us to implement </w:t>
      </w:r>
      <w:r w:rsidR="00146507">
        <w:rPr>
          <w:rFonts w:ascii="Times New Roman" w:hAnsi="Times New Roman" w:cs="Times New Roman"/>
          <w:color w:val="000000"/>
          <w:sz w:val="24"/>
          <w:szCs w:val="24"/>
        </w:rPr>
        <w:t>Behavior Driven Framework as well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 xml:space="preserve"> using the more advanced Hybrid </w:t>
      </w:r>
      <w:r w:rsidR="00146507" w:rsidRPr="005D34DD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r w:rsidR="001465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5713B9" w14:textId="1FB7C174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 to Jenkins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 xml:space="preserve">: We began learning Jenkins and successfully implemented its basic functionalities within our </w:t>
      </w:r>
      <w:proofErr w:type="spellStart"/>
      <w:r w:rsidR="00146507">
        <w:rPr>
          <w:rFonts w:ascii="Times New Roman" w:hAnsi="Times New Roman" w:cs="Times New Roman"/>
          <w:color w:val="000000"/>
          <w:sz w:val="24"/>
          <w:szCs w:val="24"/>
        </w:rPr>
        <w:t>JustDials</w:t>
      </w:r>
      <w:proofErr w:type="spellEnd"/>
      <w:r w:rsidRPr="005D34DD">
        <w:rPr>
          <w:rFonts w:ascii="Times New Roman" w:hAnsi="Times New Roman" w:cs="Times New Roman"/>
          <w:color w:val="000000"/>
          <w:sz w:val="24"/>
          <w:szCs w:val="24"/>
        </w:rPr>
        <w:t xml:space="preserve"> application idea.</w:t>
      </w:r>
    </w:p>
    <w:p w14:paraId="529C6930" w14:textId="77777777" w:rsidR="005D34DD" w:rsidRPr="005D34DD" w:rsidRDefault="00000000" w:rsidP="005D34DD">
      <w:p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 w14:anchorId="00810B75">
          <v:rect id="_x0000_i1025" style="width:0;height:1.5pt" o:hralign="center" o:hrstd="t" o:hr="t" fillcolor="#a0a0a0" stroked="f"/>
        </w:pict>
      </w:r>
    </w:p>
    <w:p w14:paraId="557C2D21" w14:textId="77777777" w:rsidR="005D34DD" w:rsidRPr="005D34DD" w:rsidRDefault="005D34DD" w:rsidP="005D34D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3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Areas for Improvement in the Hackathon</w:t>
      </w:r>
    </w:p>
    <w:p w14:paraId="17DC2AE6" w14:textId="77777777" w:rsidR="005D34DD" w:rsidRPr="005D34DD" w:rsidRDefault="005D34DD" w:rsidP="005D34DD">
      <w:p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color w:val="000000"/>
          <w:sz w:val="24"/>
          <w:szCs w:val="24"/>
        </w:rPr>
        <w:t>To further enhance future Hackathons, we suggest the following improvements:</w:t>
      </w:r>
    </w:p>
    <w:p w14:paraId="74668036" w14:textId="77777777" w:rsidR="005D34DD" w:rsidRPr="005D34DD" w:rsidRDefault="005D34DD" w:rsidP="005D34DD">
      <w:pPr>
        <w:numPr>
          <w:ilvl w:val="0"/>
          <w:numId w:val="3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Regular SME Progress Checks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It would be beneficial if Subject Matter Experts (SMEs) could regularly check the Hackathon progress based on the week-wise deliverables. This would provide timely feedback and guidance.</w:t>
      </w:r>
    </w:p>
    <w:p w14:paraId="1B517C79" w14:textId="77777777" w:rsidR="005D34DD" w:rsidRDefault="005D34DD" w:rsidP="005D34DD">
      <w:pPr>
        <w:numPr>
          <w:ilvl w:val="0"/>
          <w:numId w:val="3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Access to Cognizant Frameworks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As interns, having access to Cognizant's internal frameworks for practice would be immensely helpful. This would better prepare us for our roles as Full-Time Employees (FTEs) and allow us to hit the ground running when working on real-world projects.</w:t>
      </w:r>
    </w:p>
    <w:p w14:paraId="754A8B91" w14:textId="77777777" w:rsidR="00710035" w:rsidRDefault="00710035" w:rsidP="00710035">
      <w:p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79E61F95" w14:textId="5B360668" w:rsidR="00710035" w:rsidRPr="00710035" w:rsidRDefault="00710035" w:rsidP="00710035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5DE336" w14:textId="77777777" w:rsidR="00710035" w:rsidRPr="00710035" w:rsidRDefault="00710035" w:rsidP="00710035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8E193E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20A7A2F3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2636"/>
    <w:multiLevelType w:val="multilevel"/>
    <w:tmpl w:val="4C7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D52D1"/>
    <w:multiLevelType w:val="multilevel"/>
    <w:tmpl w:val="E9A4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5271"/>
    <w:multiLevelType w:val="multilevel"/>
    <w:tmpl w:val="0E94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739009">
    <w:abstractNumId w:val="3"/>
  </w:num>
  <w:num w:numId="2" w16cid:durableId="1329360679">
    <w:abstractNumId w:val="1"/>
  </w:num>
  <w:num w:numId="3" w16cid:durableId="25376779">
    <w:abstractNumId w:val="0"/>
  </w:num>
  <w:num w:numId="4" w16cid:durableId="2109428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146507"/>
    <w:rsid w:val="001E6FAE"/>
    <w:rsid w:val="002471F3"/>
    <w:rsid w:val="00266194"/>
    <w:rsid w:val="003357E4"/>
    <w:rsid w:val="0043761C"/>
    <w:rsid w:val="005D34DD"/>
    <w:rsid w:val="00710035"/>
    <w:rsid w:val="00851361"/>
    <w:rsid w:val="00976B67"/>
    <w:rsid w:val="009E0477"/>
    <w:rsid w:val="00A267AC"/>
    <w:rsid w:val="00A95FE4"/>
    <w:rsid w:val="00BF2076"/>
    <w:rsid w:val="00BF2D48"/>
    <w:rsid w:val="00C20F2B"/>
    <w:rsid w:val="00C23A91"/>
    <w:rsid w:val="00D405C9"/>
    <w:rsid w:val="00DC0B0A"/>
    <w:rsid w:val="00E1398A"/>
    <w:rsid w:val="00F14B10"/>
    <w:rsid w:val="00F60231"/>
    <w:rsid w:val="00F72864"/>
    <w:rsid w:val="00FC3D41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7449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Suresh Kumar, Srinivas (Contractor)</cp:lastModifiedBy>
  <cp:revision>11</cp:revision>
  <dcterms:created xsi:type="dcterms:W3CDTF">2025-07-15T10:48:00Z</dcterms:created>
  <dcterms:modified xsi:type="dcterms:W3CDTF">2025-07-17T08:11:00Z</dcterms:modified>
</cp:coreProperties>
</file>