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3.png" ContentType="image/png"/>
  <Override PartName="/word/media/rId2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7.png" ContentType="image/png"/>
  <Override PartName="/word/media/image9.png" ContentType="image/png"/>
  <Override PartName="/word/media/image1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6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Testing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Formats</w:t>
      </w:r>
    </w:p>
    <w:p>
      <w:pPr>
        <w:pStyle w:val="Author"/>
      </w:pPr>
      <w:r>
        <w:t xml:space="preserve">DS-SL</w:t>
      </w:r>
    </w:p>
    <w:p>
      <w:pPr>
        <w:pStyle w:val="a7"/>
      </w:pPr>
      <w:r>
        <w:t xml:space="preserve">2022-12-17</w:t>
      </w:r>
    </w:p>
    <w:bookmarkStart w:id="35" w:name="test-file-of-r-markdow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Test File of R Markdown</w:t>
      </w:r>
    </w:p>
    <w:bookmarkStart w:id="21" w:name="r-notebook"/>
    <w:p>
      <w:pPr>
        <w:pStyle w:val="2"/>
      </w:pPr>
      <w:r>
        <w:rPr>
          <w:rStyle w:val="SectionNumber"/>
        </w:rPr>
        <w:t xml:space="preserve">1.1</w:t>
      </w:r>
      <w:r>
        <w:tab/>
      </w:r>
      <w:r>
        <w:t xml:space="preserve">R 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ae"/>
          </w:rPr>
          <w:t xml:space="preserve">R 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‘</w:t>
      </w:r>
      <w:r>
        <w:t xml:space="preserve">test-rmarkdown.Rmd</w:t>
      </w:r>
      <w:r>
        <w:t xml:space="preserve">’</w:t>
      </w:r>
      <w:r>
        <w:t xml:space="preserve"> </w:t>
      </w:r>
      <w:r>
        <w:t xml:space="preserve">with various output formats, created using</w:t>
      </w:r>
      <w:r>
        <w:t xml:space="preserve"> </w:t>
      </w:r>
      <w:r>
        <w:t xml:space="preserve">‘</w:t>
      </w:r>
      <w:r>
        <w:t xml:space="preserve">RNotebook_Template.Rmd</w:t>
      </w:r>
      <w:r>
        <w:t xml:space="preserve">’</w:t>
      </w:r>
      <w:r>
        <w:t xml:space="preserve">. When you execute or run a code within the notebook, the results appear beneath the code.</w:t>
      </w:r>
    </w:p>
    <w:p>
      <w:pPr>
        <w:pStyle w:val="a0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button, a triangle pointing right,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 </w:t>
      </w:r>
      <w:r>
        <w:t xml:space="preserve">(Win) or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 </w:t>
      </w:r>
      <w:r>
        <w:t xml:space="preserve">(Mac).</w:t>
      </w:r>
    </w:p>
    <w:bookmarkEnd w:id="21"/>
    <w:bookmarkStart w:id="22" w:name="test-code-chunk-1"/>
    <w:p>
      <w:pPr>
        <w:pStyle w:val="2"/>
      </w:pPr>
      <w:r>
        <w:rPr>
          <w:rStyle w:val="SectionNumber"/>
        </w:rPr>
        <w:t xml:space="preserve">1.2</w:t>
      </w:r>
      <w:r>
        <w:tab/>
      </w:r>
      <w:r>
        <w:t xml:space="preserve">Test Code Chunk (1)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/>
      </w:r>
      <w:r>
        <w:rPr>
          <w:rStyle w:val="VerbatimChar"/>
        </w:rPr>
        <w:t xml:space="preserve">## 1     4    2</w:t>
      </w:r>
      <w:r>
        <w:br/>
      </w:r>
      <w:r>
        <w:rPr>
          <w:rStyle w:val="VerbatimChar"/>
        </w:rPr>
        <w:t xml:space="preserve">## 2     4   10</w:t>
      </w:r>
      <w:r>
        <w:br/>
      </w:r>
      <w:r>
        <w:rPr>
          <w:rStyle w:val="VerbatimChar"/>
        </w:rPr>
        <w:t xml:space="preserve">## 3     7    4</w:t>
      </w:r>
      <w:r>
        <w:br/>
      </w:r>
      <w:r>
        <w:rPr>
          <w:rStyle w:val="VerbatimChar"/>
        </w:rPr>
        <w:t xml:space="preserve">## 4     7   22</w:t>
      </w:r>
      <w:r>
        <w:br/>
      </w:r>
      <w:r>
        <w:rPr>
          <w:rStyle w:val="VerbatimChar"/>
        </w:rPr>
        <w:t xml:space="preserve">## 5     8   16</w:t>
      </w:r>
      <w:r>
        <w:br/>
      </w:r>
      <w:r>
        <w:rPr>
          <w:rStyle w:val="VerbatimChar"/>
        </w:rPr>
        <w:t xml:space="preserve">## 6     9   10</w:t>
      </w:r>
    </w:p>
    <w:bookmarkEnd w:id="22"/>
    <w:bookmarkStart w:id="26" w:name="test-code-chunk-2"/>
    <w:p>
      <w:pPr>
        <w:pStyle w:val="2"/>
      </w:pPr>
      <w:r>
        <w:rPr>
          <w:rStyle w:val="SectionNumber"/>
        </w:rPr>
        <w:t xml:space="preserve">1.3</w:t>
      </w:r>
      <w:r>
        <w:tab/>
      </w:r>
      <w:r>
        <w:t xml:space="preserve">Test Code Chunk (2)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84800" cy="430784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-template-rmarkdown_files/figure-docx/plotcar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0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test-code-chunk-3"/>
    <w:p>
      <w:pPr>
        <w:pStyle w:val="2"/>
      </w:pPr>
      <w:r>
        <w:rPr>
          <w:rStyle w:val="SectionNumber"/>
        </w:rPr>
        <w:t xml:space="preserve">1.4</w:t>
      </w:r>
      <w:r>
        <w:tab/>
      </w:r>
      <w:r>
        <w:t xml:space="preserve">Test Code Chunk (3)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bookmarkEnd w:id="27"/>
    <w:bookmarkStart w:id="31" w:name="test-code-chunk-4"/>
    <w:p>
      <w:pPr>
        <w:pStyle w:val="2"/>
      </w:pPr>
      <w:r>
        <w:rPr>
          <w:rStyle w:val="SectionNumber"/>
        </w:rPr>
        <w:t xml:space="preserve">1.5</w:t>
      </w:r>
      <w:r>
        <w:tab/>
      </w:r>
      <w:r>
        <w:t xml:space="preserve">Test Code Chunk (4)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Petal.Length,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Petal.Width,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84800" cy="430784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st-template-rmarkdown_files/figure-docx/unnamed-chunk-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0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new-code-chunk"/>
    <w:p>
      <w:pPr>
        <w:pStyle w:val="2"/>
      </w:pPr>
      <w:r>
        <w:rPr>
          <w:rStyle w:val="SectionNumber"/>
        </w:rPr>
        <w:t xml:space="preserve">1.6</w:t>
      </w:r>
      <w:r>
        <w:tab/>
      </w:r>
      <w:r>
        <w:t xml:space="preserve">New Code Chunk</w:t>
      </w:r>
    </w:p>
    <w:p>
      <w:pPr>
        <w:pStyle w:val="FirstParagraph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Ctrl+Option+I</w:t>
      </w:r>
      <w:r>
        <w:t xml:space="preserve"> </w:t>
      </w:r>
      <w:r>
        <w:t xml:space="preserve">(Win) or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 </w:t>
      </w:r>
      <w:r>
        <w:t xml:space="preserve">(Mac).</w:t>
      </w:r>
    </w:p>
    <w:p>
      <w:pPr>
        <w:pStyle w:val="a0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(Win) or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(Mac) to preview the HTML file).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bookmarkEnd w:id="32"/>
    <w:bookmarkStart w:id="33" w:name="yaml-for-r-notebook"/>
    <w:p>
      <w:pPr>
        <w:pStyle w:val="2"/>
      </w:pPr>
      <w:r>
        <w:rPr>
          <w:rStyle w:val="SectionNumber"/>
        </w:rPr>
        <w:t xml:space="preserve">1.7</w:t>
      </w:r>
      <w:r>
        <w:tab/>
      </w:r>
      <w:r>
        <w:t xml:space="preserve">YAML for R Notebook</w:t>
      </w:r>
    </w:p>
    <w:p>
      <w:pPr>
        <w:pStyle w:val="FirstParagraph"/>
      </w:pPr>
      <w:r>
        <w:t xml:space="preserve">There are three lines of options in the top YAML. If you delete #, the line becomes active.</w:t>
      </w:r>
    </w:p>
    <w:p>
      <w:pPr>
        <w:numPr>
          <w:ilvl w:val="0"/>
          <w:numId w:val="1001"/>
        </w:numPr>
        <w:pStyle w:val="Compact"/>
      </w:pPr>
      <w:r>
        <w:t xml:space="preserve">number_sections: yes # for automatic numbering of sections</w:t>
      </w:r>
    </w:p>
    <w:p>
      <w:pPr>
        <w:numPr>
          <w:ilvl w:val="0"/>
          <w:numId w:val="1001"/>
        </w:numPr>
        <w:pStyle w:val="Compact"/>
      </w:pPr>
      <w:r>
        <w:t xml:space="preserve">toc: true # for table of contents</w:t>
      </w:r>
    </w:p>
    <w:p>
      <w:pPr>
        <w:numPr>
          <w:ilvl w:val="0"/>
          <w:numId w:val="1001"/>
        </w:numPr>
        <w:pStyle w:val="Compact"/>
      </w:pPr>
      <w:r>
        <w:t xml:space="preserve">toc_float: true # for floating table of contents</w:t>
      </w:r>
    </w:p>
    <w:bookmarkEnd w:id="33"/>
    <w:bookmarkStart w:id="34" w:name="yaml-for-various-output-formats"/>
    <w:p>
      <w:pPr>
        <w:pStyle w:val="2"/>
      </w:pPr>
      <w:r>
        <w:rPr>
          <w:rStyle w:val="SectionNumber"/>
        </w:rPr>
        <w:t xml:space="preserve">1.8</w:t>
      </w:r>
      <w:r>
        <w:tab/>
      </w:r>
      <w:r>
        <w:t xml:space="preserve">YAML for Various Output Formats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html_notebook: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  html_document:</w:t>
      </w:r>
      <w:r>
        <w:br/>
      </w:r>
      <w:r>
        <w:rPr>
          <w:rStyle w:val="VerbatimChar"/>
        </w:rPr>
        <w:t xml:space="preserve">    df_print: paged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  word_document: 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  pdf_document: 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  powerpoint_presentation: default</w:t>
      </w:r>
      <w:r>
        <w:br/>
      </w:r>
      <w:r>
        <w:rPr>
          <w:rStyle w:val="VerbatimChar"/>
        </w:rPr>
        <w:t xml:space="preserve">  ioslides_presentation:</w:t>
      </w:r>
      <w:r>
        <w:br/>
      </w:r>
      <w:r>
        <w:rPr>
          <w:rStyle w:val="VerbatimChar"/>
        </w:rPr>
        <w:t xml:space="preserve">    widescreen: yes</w:t>
      </w:r>
      <w:r>
        <w:br/>
      </w:r>
      <w:r>
        <w:rPr>
          <w:rStyle w:val="VerbatimChar"/>
        </w:rPr>
        <w:t xml:space="preserve">    smaller: yes</w:t>
      </w:r>
      <w:r>
        <w:br/>
      </w:r>
      <w:r>
        <w:rPr>
          <w:rStyle w:val="VerbatimChar"/>
        </w:rPr>
        <w:t xml:space="preserve">  slidy_presentation: default</w:t>
      </w:r>
      <w:r>
        <w:br/>
      </w:r>
      <w:r>
        <w:rPr>
          <w:rStyle w:val="VerbatimChar"/>
        </w:rPr>
        <w:t xml:space="preserve">  beamer_presentation: default</w:t>
      </w:r>
    </w:p>
    <w:bookmarkEnd w:id="34"/>
    <w:bookmarkEnd w:id="35"/>
    <w:bookmarkStart w:id="41" w:name="note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Note</w:t>
      </w:r>
    </w:p>
    <w:bookmarkStart w:id="36" w:name="comments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Comments</w:t>
      </w:r>
    </w:p>
    <w:p>
      <w:pPr>
        <w:numPr>
          <w:ilvl w:val="0"/>
          <w:numId w:val="1002"/>
        </w:numPr>
        <w:pStyle w:val="Compact"/>
      </w:pPr>
      <w:r>
        <w:t xml:space="preserve">For slides, a new slide starts at ##, the second-level heading.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---</w:t>
      </w:r>
      <w:r>
        <w:t xml:space="preserve"> </w:t>
      </w:r>
      <w:r>
        <w:t xml:space="preserve">is page break for presentation formats.</w:t>
      </w:r>
    </w:p>
    <w:p>
      <w:pPr>
        <w:numPr>
          <w:ilvl w:val="0"/>
          <w:numId w:val="1002"/>
        </w:numPr>
        <w:pStyle w:val="Compact"/>
      </w:pPr>
      <w:r>
        <w:t xml:space="preserve">For Word and Powerpoint, you can add your template. See the documents in References</w:t>
      </w:r>
    </w:p>
    <w:bookmarkEnd w:id="36"/>
    <w:bookmarkStart w:id="40" w:name="references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References</w:t>
      </w:r>
    </w:p>
    <w:p>
      <w:pPr>
        <w:numPr>
          <w:ilvl w:val="0"/>
          <w:numId w:val="1003"/>
        </w:numPr>
        <w:pStyle w:val="Compact"/>
      </w:pPr>
      <w:r>
        <w:t xml:space="preserve">Posit Primers:</w:t>
      </w:r>
      <w:r>
        <w:t xml:space="preserve"> </w:t>
      </w:r>
      <w:hyperlink r:id="rId37">
        <w:r>
          <w:rPr>
            <w:rStyle w:val="ae"/>
          </w:rPr>
          <w:t xml:space="preserve">Report Reproducibly</w:t>
        </w:r>
      </w:hyperlink>
    </w:p>
    <w:p>
      <w:pPr>
        <w:numPr>
          <w:ilvl w:val="0"/>
          <w:numId w:val="1003"/>
        </w:numPr>
        <w:pStyle w:val="Compact"/>
      </w:pPr>
      <w:r>
        <w:t xml:space="preserve">Markdown Quick Reference: Top Menu Bar &gt; Help &gt; Markdown Quick Reference</w:t>
      </w:r>
    </w:p>
    <w:p>
      <w:pPr>
        <w:numPr>
          <w:ilvl w:val="0"/>
          <w:numId w:val="1003"/>
        </w:numPr>
        <w:pStyle w:val="Compact"/>
      </w:pPr>
      <w:r>
        <w:t xml:space="preserve">Cheat Sheet (Top Menu Bar: Help &gt; Cheat Sheets): RMarkdown Cheat Sheet, RMarkdown Reference Guide</w:t>
      </w:r>
    </w:p>
    <w:p>
      <w:pPr>
        <w:numPr>
          <w:ilvl w:val="0"/>
          <w:numId w:val="1003"/>
        </w:numPr>
        <w:pStyle w:val="Compact"/>
      </w:pPr>
      <w:r>
        <w:t xml:space="preserve">Books:</w:t>
      </w:r>
    </w:p>
    <w:p>
      <w:pPr>
        <w:numPr>
          <w:ilvl w:val="1"/>
          <w:numId w:val="1004"/>
        </w:numPr>
        <w:pStyle w:val="Compact"/>
      </w:pPr>
      <w:hyperlink r:id="rId38">
        <w:r>
          <w:rPr>
            <w:rStyle w:val="ae"/>
          </w:rPr>
          <w:t xml:space="preserve">R Markdown: The Definitive Guide</w:t>
        </w:r>
      </w:hyperlink>
    </w:p>
    <w:p>
      <w:pPr>
        <w:numPr>
          <w:ilvl w:val="1"/>
          <w:numId w:val="1004"/>
        </w:numPr>
        <w:pStyle w:val="Compact"/>
      </w:pPr>
      <w:hyperlink r:id="rId39">
        <w:r>
          <w:rPr>
            <w:rStyle w:val="ae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r>
        <w:t xml:space="preserve">Post error messages to a web search engine.</w:t>
      </w:r>
    </w:p>
    <w:bookmarkEnd w:id="40"/>
    <w:bookmarkEnd w:id="41"/>
    <w:sectPr w:rsidR="00EA52C8" w:rsidSect="00C1572B">
      <w:footerReference r:id="rId9" w:type="even"/>
      <w:footerReference r:id="rId10" w:type="default"/>
      <w:pgSz w:h="16820" w:w="11900"/>
      <w:pgMar w:bottom="1701" w:footer="720" w:gutter="0" w:header="720" w:left="1701" w:right="1701" w:top="1985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905370419"/>
      <w:docPartObj>
        <w:docPartGallery w:val="Page Numbers (Bottom of Page)"/>
        <w:docPartUnique/>
      </w:docPartObj>
    </w:sdtPr>
    <w:sdtContent>
      <w:p w:rsidR="008F1A8C" w:rsidRDefault="008F1A8C" w:rsidP="001D7D3F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:rsidR="008F1A8C" w:rsidRDefault="008F1A8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260804197"/>
      <w:docPartObj>
        <w:docPartGallery w:val="Page Numbers (Bottom of Page)"/>
        <w:docPartUnique/>
      </w:docPartObj>
    </w:sdtPr>
    <w:sdtContent>
      <w:p w:rsidR="008F1A8C" w:rsidRDefault="008F1A8C" w:rsidP="001D7D3F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:rsidR="008F1A8C" w:rsidRDefault="008F1A8C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1"/>
    <w:multiLevelType w:val="multilevel"/>
    <w:tmpl w:val="981863BC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00A99411"/>
    <w:multiLevelType w:val="multilevel"/>
    <w:tmpl w:val="8904DEF2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2">
    <w:nsid w:val="00A99412"/>
    <w:multiLevelType w:val="multilevel"/>
    <w:tmpl w:val="CF50C204"/>
    <w:lvl w:ilvl="0">
      <w:start w:val="2"/>
      <w:numFmt w:val="decimal"/>
      <w:lvlText w:val="%1."/>
      <w:lvlJc w:val="left"/>
      <w:pPr>
        <w:ind w:hanging="480" w:left="720"/>
      </w:pPr>
    </w:lvl>
    <w:lvl w:ilvl="1">
      <w:start w:val="2"/>
      <w:numFmt w:val="decimal"/>
      <w:lvlText w:val="%2."/>
      <w:lvlJc w:val="left"/>
      <w:pPr>
        <w:ind w:hanging="480" w:left="1440"/>
      </w:pPr>
    </w:lvl>
    <w:lvl w:ilvl="2">
      <w:start w:val="2"/>
      <w:numFmt w:val="decimal"/>
      <w:lvlText w:val="%3."/>
      <w:lvlJc w:val="left"/>
      <w:pPr>
        <w:ind w:hanging="480" w:left="2160"/>
      </w:pPr>
    </w:lvl>
    <w:lvl w:ilvl="3">
      <w:start w:val="2"/>
      <w:numFmt w:val="decimal"/>
      <w:lvlText w:val="%4."/>
      <w:lvlJc w:val="left"/>
      <w:pPr>
        <w:ind w:hanging="480" w:left="2880"/>
      </w:pPr>
    </w:lvl>
    <w:lvl w:ilvl="4">
      <w:start w:val="2"/>
      <w:numFmt w:val="decimal"/>
      <w:lvlText w:val="%5."/>
      <w:lvlJc w:val="left"/>
      <w:pPr>
        <w:ind w:hanging="480" w:left="3600"/>
      </w:pPr>
    </w:lvl>
    <w:lvl w:ilvl="5">
      <w:start w:val="2"/>
      <w:numFmt w:val="decimal"/>
      <w:lvlText w:val="%6."/>
      <w:lvlJc w:val="left"/>
      <w:pPr>
        <w:ind w:hanging="480" w:left="4320"/>
      </w:pPr>
    </w:lvl>
    <w:lvl w:ilvl="6">
      <w:start w:val="2"/>
      <w:numFmt w:val="decimal"/>
      <w:lvlText w:val="%7."/>
      <w:lvlJc w:val="left"/>
      <w:pPr>
        <w:ind w:hanging="480" w:left="5040"/>
      </w:pPr>
    </w:lvl>
    <w:lvl w:ilvl="7">
      <w:start w:val="2"/>
      <w:numFmt w:val="decimal"/>
      <w:lvlText w:val="%8."/>
      <w:lvlJc w:val="left"/>
      <w:pPr>
        <w:ind w:hanging="480" w:left="5760"/>
      </w:pPr>
    </w:lvl>
    <w:lvl w:ilvl="8">
      <w:start w:val="2"/>
      <w:numFmt w:val="decimal"/>
      <w:lvlText w:val="%9."/>
      <w:lvlJc w:val="left"/>
      <w:pPr>
        <w:ind w:hanging="480" w:left="6480"/>
      </w:pPr>
    </w:lvl>
  </w:abstractNum>
  <w:abstractNum w15:restartNumberingAfterBreak="0" w:abstractNumId="3">
    <w:nsid w:val="00A99413"/>
    <w:multiLevelType w:val="multilevel"/>
    <w:tmpl w:val="9904C7CA"/>
    <w:lvl w:ilvl="0">
      <w:start w:val="3"/>
      <w:numFmt w:val="decimal"/>
      <w:lvlText w:val="%1."/>
      <w:lvlJc w:val="left"/>
      <w:pPr>
        <w:ind w:hanging="480" w:left="720"/>
      </w:pPr>
    </w:lvl>
    <w:lvl w:ilvl="1">
      <w:start w:val="3"/>
      <w:numFmt w:val="decimal"/>
      <w:lvlText w:val="%2."/>
      <w:lvlJc w:val="left"/>
      <w:pPr>
        <w:ind w:hanging="480" w:left="1440"/>
      </w:pPr>
    </w:lvl>
    <w:lvl w:ilvl="2">
      <w:start w:val="3"/>
      <w:numFmt w:val="decimal"/>
      <w:lvlText w:val="%3."/>
      <w:lvlJc w:val="left"/>
      <w:pPr>
        <w:ind w:hanging="480" w:left="2160"/>
      </w:pPr>
    </w:lvl>
    <w:lvl w:ilvl="3">
      <w:start w:val="3"/>
      <w:numFmt w:val="decimal"/>
      <w:lvlText w:val="%4."/>
      <w:lvlJc w:val="left"/>
      <w:pPr>
        <w:ind w:hanging="480" w:left="2880"/>
      </w:pPr>
    </w:lvl>
    <w:lvl w:ilvl="4">
      <w:start w:val="3"/>
      <w:numFmt w:val="decimal"/>
      <w:lvlText w:val="%5."/>
      <w:lvlJc w:val="left"/>
      <w:pPr>
        <w:ind w:hanging="480" w:left="3600"/>
      </w:pPr>
    </w:lvl>
    <w:lvl w:ilvl="5">
      <w:start w:val="3"/>
      <w:numFmt w:val="decimal"/>
      <w:lvlText w:val="%6."/>
      <w:lvlJc w:val="left"/>
      <w:pPr>
        <w:ind w:hanging="480" w:left="4320"/>
      </w:pPr>
    </w:lvl>
    <w:lvl w:ilvl="6">
      <w:start w:val="3"/>
      <w:numFmt w:val="decimal"/>
      <w:lvlText w:val="%7."/>
      <w:lvlJc w:val="left"/>
      <w:pPr>
        <w:ind w:hanging="480" w:left="5040"/>
      </w:pPr>
    </w:lvl>
    <w:lvl w:ilvl="7">
      <w:start w:val="3"/>
      <w:numFmt w:val="decimal"/>
      <w:lvlText w:val="%8."/>
      <w:lvlJc w:val="left"/>
      <w:pPr>
        <w:ind w:hanging="480" w:left="5760"/>
      </w:pPr>
    </w:lvl>
    <w:lvl w:ilvl="8">
      <w:start w:val="3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140344766"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43865146" w:numId="2">
    <w:abstractNumId w:val="0"/>
  </w:num>
  <w:num w16cid:durableId="1024131894" w:numId="3">
    <w:abstractNumId w:val="0"/>
  </w:num>
  <w:num w16cid:durableId="286660959" w:numId="4">
    <w:abstractNumId w:val="0"/>
  </w:num>
  <w:num w16cid:durableId="2056543709" w:numId="5">
    <w:abstractNumId w:val="0"/>
  </w:num>
  <w:num w16cid:durableId="1736929533" w:numId="6">
    <w:abstractNumId w:val="0"/>
  </w:num>
  <w:num w16cid:durableId="368845865" w:numId="7">
    <w:abstractNumId w:val="0"/>
  </w:num>
  <w:num w16cid:durableId="1073091308" w:numId="8">
    <w:abstractNumId w:val="0"/>
  </w:num>
  <w:num w16cid:durableId="1740597197"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77871943" w:numId="10">
    <w:abstractNumId w:val="0"/>
  </w:num>
  <w:num w16cid:durableId="559558250" w:numId="1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898054507" w:numId="12">
    <w:abstractNumId w:val="0"/>
  </w:num>
  <w:num w16cid:durableId="764957382" w:numId="1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739206352" w:numId="14">
    <w:abstractNumId w:val="0"/>
  </w:num>
  <w:num w16cid:durableId="502359910" w:numId="15">
    <w:abstractNumId w:val="0"/>
  </w:num>
  <w:num w16cid:durableId="2043944937" w:numId="16">
    <w:abstractNumId w:val="0"/>
  </w:num>
  <w:num w16cid:durableId="1155873798" w:numId="17">
    <w:abstractNumId w:val="0"/>
  </w:num>
  <w:num w16cid:durableId="1291589186"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28911208"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4787564"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91268029" w:numId="21">
    <w:abstractNumId w:val="0"/>
  </w:num>
  <w:num w16cid:durableId="1440955313"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66740255" w:numId="23">
    <w:abstractNumId w:val="0"/>
  </w:num>
  <w:num w16cid:durableId="1738625419" w:numId="2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468401762" w:numId="25">
    <w:abstractNumId w:val="0"/>
  </w:num>
  <w:num w16cid:durableId="536159574" w:numId="26">
    <w:abstractNumId w:val="0"/>
  </w:num>
  <w:num w16cid:durableId="835461753" w:numId="27">
    <w:abstractNumId w:val="0"/>
  </w:num>
  <w:num w16cid:durableId="29845453" w:numId="28">
    <w:abstractNumId w:val="0"/>
  </w:num>
  <w:num w16cid:durableId="196626596" w:numId="29">
    <w:abstractNumId w:val="0"/>
  </w:num>
  <w:num w16cid:durableId="1541433831" w:numId="30">
    <w:abstractNumId w:val="0"/>
  </w:num>
  <w:num w16cid:durableId="1784306703" w:numId="31">
    <w:abstractNumId w:val="0"/>
  </w:num>
  <w:num w16cid:durableId="2077898874" w:numId="32">
    <w:abstractNumId w:val="0"/>
  </w:num>
  <w:num w16cid:durableId="971905116"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73923283" w:numId="34">
    <w:abstractNumId w:val="0"/>
  </w:num>
  <w:num w16cid:durableId="519439828"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15987096" w:numId="36">
    <w:abstractNumId w:val="0"/>
  </w:num>
  <w:num w16cid:durableId="1406220380"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60129781" w:numId="38">
    <w:abstractNumId w:val="0"/>
  </w:num>
  <w:num w16cid:durableId="808549888" w:numId="39">
    <w:abstractNumId w:val="0"/>
  </w:num>
  <w:num w16cid:durableId="1262564321" w:numId="40">
    <w:abstractNumId w:val="0"/>
  </w:num>
  <w:num w16cid:durableId="2027557708" w:numId="41">
    <w:abstractNumId w:val="0"/>
  </w:num>
  <w:num w16cid:durableId="246422291" w:numId="42">
    <w:abstractNumId w:val="0"/>
  </w:num>
  <w:num w16cid:durableId="1234043740" w:numId="43">
    <w:abstractNumId w:val="0"/>
  </w:num>
  <w:num w16cid:durableId="558444739" w:numId="44">
    <w:abstractNumId w:val="0"/>
  </w:num>
  <w:num w16cid:durableId="201983301"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19053770" w:numId="46">
    <w:abstractNumId w:val="0"/>
  </w:num>
  <w:num w16cid:durableId="795099764" w:numId="4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326330480" w:numId="48">
    <w:abstractNumId w:val="0"/>
  </w:num>
  <w:num w16cid:durableId="148794704" w:numId="49">
    <w:abstractNumId w:val="0"/>
  </w:num>
  <w:num w16cid:durableId="276840696" w:numId="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09245806" w:numId="51">
    <w:abstractNumId w:val="0"/>
  </w:num>
  <w:num w16cid:durableId="2091854374" w:numId="52">
    <w:abstractNumId w:val="0"/>
  </w:num>
  <w:num w16cid:durableId="1286499508" w:numId="53">
    <w:abstractNumId w:val="0"/>
  </w:num>
  <w:num w16cid:durableId="1200897472" w:numId="54">
    <w:abstractNumId w:val="0"/>
  </w:num>
  <w:num w16cid:durableId="735669244" w:numId="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71762519" w:numId="56">
    <w:abstractNumId w:val="0"/>
  </w:num>
  <w:num w16cid:durableId="1345665658" w:numId="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85119003" w:numId="58">
    <w:abstractNumId w:val="0"/>
  </w:num>
  <w:num w16cid:durableId="1257516508" w:numId="59">
    <w:abstractNumId w:val="0"/>
  </w:num>
  <w:num w16cid:durableId="2023778615" w:numId="60">
    <w:abstractNumId w:val="0"/>
  </w:num>
  <w:num w16cid:durableId="870148841" w:numId="61">
    <w:abstractNumId w:val="0"/>
  </w:num>
  <w:num w16cid:durableId="1447309596" w:numId="62">
    <w:abstractNumId w:val="0"/>
  </w:num>
  <w:num w16cid:durableId="764109220" w:numId="63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he-IL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8F1A8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8F1A8C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rsid w:val="008F1A8C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rsid w:val="008F1A8C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8F1A8C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図表番号 (文字)"/>
    <w:basedOn w:val="a1"/>
    <w:link w:val="ab"/>
  </w:style>
  <w:style w:customStyle="1" w:styleId="VerbatimChar" w:type="character">
    <w:name w:val="Verbatim Char"/>
    <w:basedOn w:val="ac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af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10" w:type="paragraph">
    <w:name w:val="スタイル1"/>
    <w:basedOn w:val="a5"/>
    <w:qFormat/>
    <w:rsid w:val="008F1A8C"/>
  </w:style>
  <w:style w:customStyle="1" w:styleId="a4" w:type="character">
    <w:name w:val="本文 (文字)"/>
    <w:basedOn w:val="a1"/>
    <w:link w:val="a0"/>
    <w:rsid w:val="008F1A8C"/>
  </w:style>
  <w:style w:customStyle="1" w:styleId="20" w:type="paragraph">
    <w:name w:val="スタイル2"/>
    <w:basedOn w:val="a5"/>
    <w:qFormat/>
    <w:rsid w:val="008F1A8C"/>
  </w:style>
  <w:style w:styleId="af0" w:type="character">
    <w:name w:val="FollowedHyperlink"/>
    <w:basedOn w:val="a1"/>
    <w:semiHidden/>
    <w:unhideWhenUsed/>
    <w:rsid w:val="008F1A8C"/>
    <w:rPr>
      <w:color w:themeColor="followedHyperlink" w:val="800080"/>
      <w:u w:val="single"/>
    </w:rPr>
  </w:style>
  <w:style w:styleId="af1" w:type="paragraph">
    <w:name w:val="footer"/>
    <w:basedOn w:val="a"/>
    <w:link w:val="af2"/>
    <w:unhideWhenUsed/>
    <w:rsid w:val="008F1A8C"/>
    <w:pPr>
      <w:tabs>
        <w:tab w:pos="4252" w:val="center"/>
        <w:tab w:pos="8504" w:val="right"/>
      </w:tabs>
      <w:snapToGrid w:val="0"/>
    </w:pPr>
  </w:style>
  <w:style w:customStyle="1" w:styleId="af2" w:type="character">
    <w:name w:val="フッター (文字)"/>
    <w:basedOn w:val="a1"/>
    <w:link w:val="af1"/>
    <w:rsid w:val="008F1A8C"/>
  </w:style>
  <w:style w:styleId="af3" w:type="character">
    <w:name w:val="page number"/>
    <w:basedOn w:val="a1"/>
    <w:semiHidden/>
    <w:unhideWhenUsed/>
    <w:rsid w:val="008F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39" Target="https://bookdown.org/yihui/rmarkdown-cookbook/" TargetMode="External" /><Relationship Type="http://schemas.openxmlformats.org/officeDocument/2006/relationships/hyperlink" Id="rId38" Target="https://bookdown.org/yihui/rmarkdown/" TargetMode="External" /><Relationship Type="http://schemas.openxmlformats.org/officeDocument/2006/relationships/hyperlink" Id="rId37" Target="https://rmarkdown.rstudio.com/lesson-1.html?_ga=2.60708591.317621277.1671142614-2004472742.16711426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39" Target="https://bookdown.org/yihui/rmarkdown-cookbook/" TargetMode="External" /><Relationship Type="http://schemas.openxmlformats.org/officeDocument/2006/relationships/hyperlink" Id="rId38" Target="https://bookdown.org/yihui/rmarkdown/" TargetMode="External" /><Relationship Type="http://schemas.openxmlformats.org/officeDocument/2006/relationships/hyperlink" Id="rId37" Target="https://rmarkdown.rstudio.com/lesson-1.html?_ga=2.60708591.317621277.1671142614-2004472742.16711426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39</Pages>
  <Words>6749</Words>
  <Characters>38472</Characters>
  <Application>Microsoft Office Word</Application>
  <DocSecurity>0</DocSecurity>
  <Lines>320</Lines>
  <Paragraphs>90</Paragraphs>
  <ScaleCrop>false</ScaleCrop>
  <Company/>
  <LinksUpToDate>false</LinksUpToDate>
  <CharactersWithSpaces>45131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 Markdown Formats</dc:title>
  <dc:creator>DS-SL</dc:creator>
  <cp:keywords/>
  <dcterms:created xsi:type="dcterms:W3CDTF">2022-12-17T06:52:15Z</dcterms:created>
  <dcterms:modified xsi:type="dcterms:W3CDTF">2022-12-17T06:52:15Z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2022-12-17</vt:lpwstr>
  </property>
  <property fmtid="{D5CDD505-2E9C-101B-9397-08002B2CF9AE}" pid="3" name="output">
    <vt:lpwstr/>
  </property>
</Properties>
</file>