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3"/>
        <w:gridCol w:w="284"/>
        <w:gridCol w:w="7370"/>
        <w:tblGridChange w:id="0">
          <w:tblGrid>
            <w:gridCol w:w="2693"/>
            <w:gridCol w:w="284"/>
            <w:gridCol w:w="7370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Calon Karyawan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{candidate_name}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NIK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{candidate_nik}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Posisi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{job_position}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1980"/>
        <w:gridCol w:w="3195"/>
        <w:gridCol w:w="1800"/>
        <w:gridCol w:w="2415"/>
        <w:tblGridChange w:id="0">
          <w:tblGrid>
            <w:gridCol w:w="615"/>
            <w:gridCol w:w="1980"/>
            <w:gridCol w:w="3195"/>
            <w:gridCol w:w="1800"/>
            <w:gridCol w:w="2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Penyaringan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Pelaksana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({ktp_check}) KTP melalui e-Dabu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{date_now_1}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({hr_name})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Kualifikasi Kemampuan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({interview_check}) Wawancara Kerja</w:t>
            </w:r>
          </w:p>
          <w:p w:rsidR="00000000" w:rsidDel="00000000" w:rsidP="00000000" w:rsidRDefault="00000000" w:rsidRPr="00000000" w14:paraId="0000002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() Sertifikat Keahlian / Pelatihan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{date_now_1}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({hr_name})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Kualifikasi Akademik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459" w:hanging="459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({academic_check}) Verifikasi ijazah portal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02C">
            <w:pPr>
              <w:ind w:left="459" w:hanging="459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 ) Menghubungi instansi pendidikan</w:t>
            </w:r>
          </w:p>
          <w:p w:rsidR="00000000" w:rsidDel="00000000" w:rsidP="00000000" w:rsidRDefault="00000000" w:rsidRPr="00000000" w14:paraId="0000002D">
            <w:pPr>
              <w:ind w:left="459" w:hanging="459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 ) Salinan ijazah yang dilegalisir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{date_now_1}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({hr_name})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Reference Check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459" w:hanging="459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({reference_check}) Menghubungi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referral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{date_now_1}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({hr_name})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Keterangan Bebas Kriminal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() Melampirkan SKCK</w:t>
            </w:r>
          </w:p>
          <w:p w:rsidR="00000000" w:rsidDel="00000000" w:rsidP="00000000" w:rsidRDefault="00000000" w:rsidRPr="00000000" w14:paraId="0000003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({criminal_check})  Melampirkan surat keterangan bebas kriminal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{date_now_1}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({hr_name})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  <w:t xml:space="preserve">Tangerang, {date_now_2}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 Pemeriksa                                                                                     Mengetahui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({hr_name})</w:t>
      </w:r>
      <w:r w:rsidDel="00000000" w:rsidR="00000000" w:rsidRPr="00000000">
        <w:rPr>
          <w:rtl w:val="0"/>
        </w:rPr>
        <w:t xml:space="preserve">                                                     </w:t>
        <w:tab/>
        <w:tab/>
        <w:tab/>
        <w:t xml:space="preserve">(Christin Angelia Rajagukguk)</w:t>
      </w:r>
    </w:p>
    <w:sectPr>
      <w:headerReference r:id="rId7" w:type="default"/>
      <w:pgSz w:h="16838" w:w="11906" w:orient="portrait"/>
      <w:pgMar w:bottom="851" w:top="1418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084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89"/>
      <w:gridCol w:w="3780"/>
      <w:gridCol w:w="1440"/>
      <w:gridCol w:w="2775"/>
      <w:tblGridChange w:id="0">
        <w:tblGrid>
          <w:gridCol w:w="2089"/>
          <w:gridCol w:w="3780"/>
          <w:gridCol w:w="1440"/>
          <w:gridCol w:w="2775"/>
        </w:tblGrid>
      </w:tblGridChange>
    </w:tblGrid>
    <w:tr>
      <w:trPr>
        <w:cantSplit w:val="0"/>
        <w:trHeight w:val="27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0">
          <w:pPr>
            <w:tabs>
              <w:tab w:val="center" w:leader="none" w:pos="4680"/>
              <w:tab w:val="right" w:leader="none" w:pos="9360"/>
            </w:tabs>
            <w:spacing w:line="240" w:lineRule="auto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748791" cy="748791"/>
                <wp:effectExtent b="0" l="0" r="0" t="0"/>
                <wp:docPr descr="a bit.png" id="52" name="image1.png"/>
                <a:graphic>
                  <a:graphicData uri="http://schemas.openxmlformats.org/drawingml/2006/picture">
                    <pic:pic>
                      <pic:nvPicPr>
                        <pic:cNvPr descr="a bit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791" cy="74879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1">
          <w:pPr>
            <w:tabs>
              <w:tab w:val="center" w:leader="none" w:pos="4680"/>
              <w:tab w:val="right" w:leader="none" w:pos="9360"/>
            </w:tabs>
            <w:spacing w:line="24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Formulir</w:t>
          </w:r>
        </w:p>
        <w:p w:rsidR="00000000" w:rsidDel="00000000" w:rsidP="00000000" w:rsidRDefault="00000000" w:rsidRPr="00000000" w14:paraId="00000052">
          <w:pPr>
            <w:tabs>
              <w:tab w:val="center" w:leader="none" w:pos="4680"/>
              <w:tab w:val="right" w:leader="none" w:pos="9360"/>
            </w:tabs>
            <w:spacing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Pelaksanaan </w:t>
          </w:r>
          <w:r w:rsidDel="00000000" w:rsidR="00000000" w:rsidRPr="00000000">
            <w:rPr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Background Screening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53">
          <w:pPr>
            <w:tabs>
              <w:tab w:val="center" w:leader="none" w:pos="4680"/>
              <w:tab w:val="right" w:leader="none" w:pos="9360"/>
            </w:tabs>
            <w:spacing w:line="24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PT BitHealth Teknologi Pintar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tabs>
              <w:tab w:val="center" w:leader="none" w:pos="4680"/>
              <w:tab w:val="right" w:leader="none" w:pos="9360"/>
            </w:tabs>
            <w:spacing w:line="24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No. Dokumen</w:t>
          </w:r>
        </w:p>
      </w:tc>
      <w:tc>
        <w:tcPr>
          <w:vAlign w:val="center"/>
        </w:tcPr>
        <w:p w:rsidR="00000000" w:rsidDel="00000000" w:rsidP="00000000" w:rsidRDefault="00000000" w:rsidRPr="00000000" w14:paraId="00000058">
          <w:pPr>
            <w:tabs>
              <w:tab w:val="center" w:leader="none" w:pos="4680"/>
              <w:tab w:val="right" w:leader="none" w:pos="9360"/>
            </w:tabs>
            <w:spacing w:line="24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BTP/FRM/HC-20230101/0001</w:t>
          </w:r>
        </w:p>
      </w:tc>
    </w:tr>
    <w:tr>
      <w:trPr>
        <w:cantSplit w:val="0"/>
        <w:trHeight w:val="24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B">
          <w:pPr>
            <w:tabs>
              <w:tab w:val="center" w:leader="none" w:pos="4680"/>
              <w:tab w:val="right" w:leader="none" w:pos="9360"/>
            </w:tabs>
            <w:spacing w:line="24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Tanggal</w:t>
          </w:r>
        </w:p>
      </w:tc>
      <w:tc>
        <w:tcPr>
          <w:vAlign w:val="center"/>
        </w:tcPr>
        <w:p w:rsidR="00000000" w:rsidDel="00000000" w:rsidP="00000000" w:rsidRDefault="00000000" w:rsidRPr="00000000" w14:paraId="0000005C">
          <w:pPr>
            <w:tabs>
              <w:tab w:val="center" w:leader="none" w:pos="4680"/>
              <w:tab w:val="right" w:leader="none" w:pos="9360"/>
            </w:tabs>
            <w:spacing w:line="24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01 Januari 2023</w:t>
          </w:r>
        </w:p>
      </w:tc>
    </w:tr>
    <w:tr>
      <w:trPr>
        <w:cantSplit w:val="0"/>
        <w:trHeight w:val="21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680"/>
              <w:tab w:val="right" w:leader="none" w:pos="9360"/>
            </w:tabs>
            <w:spacing w:line="24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Versi</w:t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680"/>
              <w:tab w:val="right" w:leader="none" w:pos="9360"/>
            </w:tabs>
            <w:spacing w:line="24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1.0</w:t>
          </w:r>
        </w:p>
      </w:tc>
    </w:tr>
    <w:tr>
      <w:trPr>
        <w:cantSplit w:val="0"/>
        <w:trHeight w:val="179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3">
          <w:pPr>
            <w:tabs>
              <w:tab w:val="center" w:leader="none" w:pos="4680"/>
              <w:tab w:val="right" w:leader="none" w:pos="9360"/>
            </w:tabs>
            <w:spacing w:line="24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Klasifikasi</w:t>
          </w:r>
        </w:p>
      </w:tc>
      <w:tc>
        <w:tcPr>
          <w:vAlign w:val="center"/>
        </w:tcPr>
        <w:p w:rsidR="00000000" w:rsidDel="00000000" w:rsidP="00000000" w:rsidRDefault="00000000" w:rsidRPr="00000000" w14:paraId="00000064">
          <w:pPr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Terbatas</w:t>
          </w:r>
        </w:p>
      </w:tc>
    </w:tr>
    <w:tr>
      <w:trPr>
        <w:cantSplit w:val="0"/>
        <w:trHeight w:val="179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7">
          <w:pPr>
            <w:tabs>
              <w:tab w:val="center" w:leader="none" w:pos="4680"/>
              <w:tab w:val="right" w:leader="none" w:pos="9360"/>
            </w:tabs>
            <w:spacing w:line="24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Halaman</w:t>
          </w:r>
        </w:p>
      </w:tc>
      <w:tc>
        <w:tcPr>
          <w:vAlign w:val="center"/>
        </w:tcPr>
        <w:p w:rsidR="00000000" w:rsidDel="00000000" w:rsidP="00000000" w:rsidRDefault="00000000" w:rsidRPr="00000000" w14:paraId="00000068">
          <w:pPr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1 </w:t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4820"/>
        <w:tab w:val="right" w:leader="none" w:pos="9639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4820"/>
        <w:tab w:val="right" w:leader="none" w:pos="9639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426" w:hanging="426"/>
    </w:pPr>
    <w:rPr>
      <w:b w:val="1"/>
      <w:bCs w:val="1"/>
    </w:rPr>
  </w:style>
  <w:style w:type="paragraph" w:styleId="Heading2">
    <w:name w:val="heading 2"/>
    <w:basedOn w:val="Normal"/>
    <w:next w:val="Normal"/>
    <w:pPr>
      <w:spacing w:line="360" w:lineRule="auto"/>
      <w:ind w:left="851" w:hanging="42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aption">
    <w:name w:val="caption"/>
    <w:basedOn w:val="Normal"/>
    <w:next w:val="Normal"/>
    <w:uiPriority w:val="35"/>
    <w:unhideWhenUsed w:val="1"/>
    <w:qFormat w:val="1"/>
    <w:rsid w:val="009B12E9"/>
    <w:pPr>
      <w:spacing w:after="200" w:line="240" w:lineRule="auto"/>
    </w:pPr>
    <w:rPr>
      <w:b w:val="1"/>
      <w:bCs w:val="1"/>
      <w:color w:val="5b9bd5" w:themeColor="accent1"/>
      <w:sz w:val="18"/>
      <w:szCs w:val="18"/>
    </w:rPr>
  </w:style>
  <w:style w:type="table" w:styleId="TableGrid">
    <w:name w:val="Table Grid"/>
    <w:basedOn w:val="TableNormal"/>
    <w:uiPriority w:val="59"/>
    <w:rsid w:val="009B12E9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unhideWhenUsed w:val="1"/>
    <w:rsid w:val="009B12E9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rsid w:val="009B12E9"/>
    <w:rPr>
      <w:rFonts w:cs="Tahoma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9B12E9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12E9"/>
    <w:rPr>
      <w:rFonts w:cs="Tahoma"/>
      <w:szCs w:val="22"/>
    </w:rPr>
  </w:style>
  <w:style w:type="paragraph" w:styleId="ListParagraph">
    <w:name w:val="List Paragraph"/>
    <w:basedOn w:val="Normal"/>
    <w:uiPriority w:val="34"/>
    <w:qFormat w:val="1"/>
    <w:rsid w:val="0023417E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F83D5F"/>
    <w:rPr>
      <w:rFonts w:eastAsiaTheme="majorEastAsia"/>
      <w:b w:val="1"/>
      <w:bCs w:val="1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F83D5F"/>
    <w:rPr>
      <w:rFonts w:cs="Tahoma"/>
      <w:b w:val="1"/>
      <w:szCs w:val="2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21657A"/>
    <w:pPr>
      <w:tabs>
        <w:tab w:val="left" w:pos="426"/>
        <w:tab w:val="right" w:leader="dot" w:pos="9628"/>
      </w:tabs>
      <w:ind w:left="426" w:hanging="426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21657A"/>
    <w:pPr>
      <w:tabs>
        <w:tab w:val="left" w:pos="993"/>
        <w:tab w:val="right" w:leader="dot" w:pos="9628"/>
      </w:tabs>
      <w:ind w:left="993" w:hanging="567"/>
    </w:pPr>
  </w:style>
  <w:style w:type="character" w:styleId="Hyperlink">
    <w:name w:val="Hyperlink"/>
    <w:basedOn w:val="DefaultParagraphFont"/>
    <w:uiPriority w:val="99"/>
    <w:unhideWhenUsed w:val="1"/>
    <w:rsid w:val="00FD4BA0"/>
    <w:rPr>
      <w:color w:val="0563c1" w:themeColor="hyperlink"/>
      <w:u w:val="single"/>
    </w:rPr>
  </w:style>
  <w:style w:type="paragraph" w:styleId="0nama-Tabel" w:customStyle="1">
    <w:name w:val="0_nama-Tabel"/>
    <w:basedOn w:val="Caption"/>
    <w:qFormat w:val="1"/>
    <w:rsid w:val="00A6753C"/>
    <w:pPr>
      <w:keepNext w:val="1"/>
      <w:spacing w:after="240"/>
      <w:jc w:val="center"/>
    </w:pPr>
    <w:rPr>
      <w:color w:val="auto"/>
      <w:sz w:val="22"/>
      <w:szCs w:val="22"/>
    </w:rPr>
  </w:style>
  <w:style w:type="paragraph" w:styleId="0nama-Gambar" w:customStyle="1">
    <w:name w:val="0_nama-Gambar"/>
    <w:basedOn w:val="Caption"/>
    <w:qFormat w:val="1"/>
    <w:rsid w:val="0008188F"/>
    <w:pPr>
      <w:spacing w:after="0" w:before="240"/>
      <w:jc w:val="center"/>
    </w:pPr>
    <w:rPr>
      <w:color w:val="auto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A7DF2"/>
    <w:pPr>
      <w:spacing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A7DF2"/>
    <w:rPr>
      <w:rFonts w:ascii="Tahoma" w:cs="Tahoma" w:hAnsi="Tahoma"/>
      <w:sz w:val="16"/>
      <w:szCs w:val="1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D40D8"/>
    <w:rPr>
      <w:rFonts w:asciiTheme="majorHAnsi" w:cstheme="majorBidi" w:eastAsiaTheme="majorEastAsia" w:hAnsiTheme="majorHAnsi"/>
      <w:color w:val="1f4d78" w:themeColor="accent1" w:themeShade="00007F"/>
      <w:sz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97HF65JfLN1dx4Yo1GC69lLyGQ==">CgMxLjA4AHIhMWFYZG5mVEg5VmNobm02LUYwRnhWLXhXSW5RaUptX20t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2018-04-19T08:13:00Z</dcterms:created>
  <dc:creator>Ari R. Sumarmo</dc:creator>
</cp:coreProperties>
</file>