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511" w:rsidRDefault="00B326BA">
      <w:r>
        <w:rPr>
          <w:rFonts w:hint="eastAsia"/>
        </w:rPr>
        <w:t>Prg3-1 CRC</w:t>
      </w:r>
    </w:p>
    <w:p w:rsidR="00B326BA" w:rsidRDefault="00B326BA">
      <w:r>
        <w:rPr>
          <w:rFonts w:hint="eastAsia"/>
        </w:rPr>
        <w:t xml:space="preserve">The goal of this lab exercise is to implement an error-detection mechanism using the standard CRC algorithm described in the text. Write two programs, </w:t>
      </w:r>
      <w:r w:rsidR="00971F9C" w:rsidRPr="00971F9C">
        <w:rPr>
          <w:position w:val="-6"/>
        </w:rPr>
        <w:object w:dxaOrig="962" w:dyaOrig="2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0.8pt" o:ole="">
            <v:imagedata r:id="rId5" o:title=""/>
          </v:shape>
          <o:OLEObject Type="Embed" ProgID="Equation.Ribbit" ShapeID="_x0000_i1025" DrawAspect="Content" ObjectID="_1601103918" r:id="rId6"/>
        </w:object>
      </w:r>
      <w:r w:rsidR="00F171A7">
        <w:rPr>
          <w:rFonts w:hint="eastAsia"/>
        </w:rPr>
        <w:t xml:space="preserve"> </w:t>
      </w:r>
      <w:r>
        <w:rPr>
          <w:rFonts w:hint="eastAsia"/>
        </w:rPr>
        <w:t xml:space="preserve">and </w:t>
      </w:r>
      <w:r w:rsidR="00F171A7" w:rsidRPr="00F171A7">
        <w:rPr>
          <w:position w:val="-6"/>
        </w:rPr>
        <w:object w:dxaOrig="810" w:dyaOrig="236">
          <v:shape id="_x0000_i1026" type="#_x0000_t75" style="width:40.8pt;height:12pt" o:ole="">
            <v:imagedata r:id="rId7" o:title=""/>
          </v:shape>
          <o:OLEObject Type="Embed" ProgID="Equation.Ribbit" ShapeID="_x0000_i1026" DrawAspect="Content" ObjectID="_1601103919" r:id="rId8"/>
        </w:object>
      </w:r>
      <w:r>
        <w:rPr>
          <w:rFonts w:hint="eastAsia"/>
        </w:rPr>
        <w:t xml:space="preserve">. The </w:t>
      </w:r>
      <w:r w:rsidR="002F47AF" w:rsidRPr="00971F9C">
        <w:rPr>
          <w:position w:val="-6"/>
        </w:rPr>
        <w:object w:dxaOrig="962" w:dyaOrig="218">
          <v:shape id="_x0000_i1027" type="#_x0000_t75" style="width:48pt;height:10.8pt" o:ole="">
            <v:imagedata r:id="rId5" o:title=""/>
          </v:shape>
          <o:OLEObject Type="Embed" ProgID="Equation.Ribbit" ShapeID="_x0000_i1027" DrawAspect="Content" ObjectID="_1601103920" r:id="rId9"/>
        </w:object>
      </w:r>
      <w:r>
        <w:rPr>
          <w:rFonts w:hint="eastAsia"/>
        </w:rPr>
        <w:t xml:space="preserve"> program reads from standard input a line of ASCII text containing an </w:t>
      </w:r>
      <w:r w:rsidR="00F171A7" w:rsidRPr="00F171A7">
        <w:rPr>
          <w:position w:val="-6"/>
        </w:rPr>
        <w:object w:dxaOrig="136" w:dyaOrig="178">
          <v:shape id="_x0000_i1028" type="#_x0000_t75" style="width:6.6pt;height:9pt" o:ole="">
            <v:imagedata r:id="rId10" o:title=""/>
          </v:shape>
          <o:OLEObject Type="Embed" ProgID="Equation.Ribbit" ShapeID="_x0000_i1028" DrawAspect="Content" ObjectID="_1601103921" r:id="rId11"/>
        </w:object>
      </w:r>
      <w:r>
        <w:rPr>
          <w:rFonts w:hint="eastAsia"/>
        </w:rPr>
        <w:t xml:space="preserve">-bit message consisting of a string of 0s and 1s. The second line is the </w:t>
      </w:r>
      <w:r w:rsidR="00F171A7" w:rsidRPr="00F171A7">
        <w:rPr>
          <w:position w:val="-6"/>
        </w:rPr>
        <w:object w:dxaOrig="118" w:dyaOrig="234">
          <v:shape id="_x0000_i1029" type="#_x0000_t75" style="width:6pt;height:12pt" o:ole="">
            <v:imagedata r:id="rId12" o:title=""/>
          </v:shape>
          <o:OLEObject Type="Embed" ProgID="Equation.Ribbit" ShapeID="_x0000_i1029" DrawAspect="Content" ObjectID="_1601103922" r:id="rId13"/>
        </w:object>
      </w:r>
      <w:r>
        <w:rPr>
          <w:rFonts w:hint="eastAsia"/>
        </w:rPr>
        <w:t xml:space="preserve">-bit polynomial, also in ASCII. It outputs to standard output a line of ASCII text with </w:t>
      </w:r>
      <w:r w:rsidR="00F171A7" w:rsidRPr="00F171A7">
        <w:rPr>
          <w:position w:val="-6"/>
        </w:rPr>
        <w:object w:dxaOrig="520" w:dyaOrig="232">
          <v:shape id="_x0000_i1030" type="#_x0000_t75" style="width:25.8pt;height:11.4pt" o:ole="">
            <v:imagedata r:id="rId14" o:title=""/>
          </v:shape>
          <o:OLEObject Type="Embed" ProgID="Equation.Ribbit" ShapeID="_x0000_i1030" DrawAspect="Content" ObjectID="_1601103923" r:id="rId15"/>
        </w:object>
      </w:r>
      <w:r w:rsidR="00F171A7">
        <w:rPr>
          <w:rFonts w:hint="eastAsia"/>
        </w:rPr>
        <w:t xml:space="preserve"> </w:t>
      </w:r>
      <w:r>
        <w:rPr>
          <w:rFonts w:hint="eastAsia"/>
        </w:rPr>
        <w:t xml:space="preserve">0s and 1s representing the message to be transmitted. Then it outputs the polynomial, just as it read it in. The </w:t>
      </w:r>
      <w:r w:rsidR="002F47AF" w:rsidRPr="00F171A7">
        <w:rPr>
          <w:position w:val="-6"/>
        </w:rPr>
        <w:object w:dxaOrig="810" w:dyaOrig="236">
          <v:shape id="_x0000_i1031" type="#_x0000_t75" style="width:40.8pt;height:12pt" o:ole="">
            <v:imagedata r:id="rId7" o:title=""/>
          </v:shape>
          <o:OLEObject Type="Embed" ProgID="Equation.Ribbit" ShapeID="_x0000_i1031" DrawAspect="Content" ObjectID="_1601103924" r:id="rId16"/>
        </w:object>
      </w:r>
      <w:r>
        <w:rPr>
          <w:rFonts w:hint="eastAsia"/>
        </w:rPr>
        <w:t xml:space="preserve"> program reads in the output of the gen</w:t>
      </w:r>
      <w:r w:rsidR="002F47AF">
        <w:rPr>
          <w:rFonts w:hint="eastAsia"/>
        </w:rPr>
        <w:t>e</w:t>
      </w:r>
      <w:r>
        <w:rPr>
          <w:rFonts w:hint="eastAsia"/>
        </w:rPr>
        <w:t xml:space="preserve">rator program and outputs a message indicating whether it is correct or not. Finally, write a program, </w:t>
      </w:r>
      <w:r w:rsidR="002F47AF" w:rsidRPr="002F47AF">
        <w:rPr>
          <w:position w:val="-6"/>
        </w:rPr>
        <w:object w:dxaOrig="471" w:dyaOrig="234">
          <v:shape id="_x0000_i1032" type="#_x0000_t75" style="width:23.4pt;height:12pt" o:ole="">
            <v:imagedata r:id="rId17" o:title=""/>
          </v:shape>
          <o:OLEObject Type="Embed" ProgID="Equation.Ribbit" ShapeID="_x0000_i1032" DrawAspect="Content" ObjectID="_1601103925" r:id="rId18"/>
        </w:object>
      </w:r>
      <w:r>
        <w:rPr>
          <w:rFonts w:hint="eastAsia"/>
        </w:rPr>
        <w:t>, that inverts 1 bit on the first line depending on its argument (the bit number counting the leftmost bit as 1) but copies the rest of the two lines correctly.</w:t>
      </w:r>
    </w:p>
    <w:p w:rsidR="00B326BA" w:rsidRDefault="00B326BA">
      <w:r>
        <w:rPr>
          <w:rFonts w:hint="eastAsia"/>
        </w:rPr>
        <w:t xml:space="preserve">By typing </w:t>
      </w:r>
    </w:p>
    <w:p w:rsidR="00B326BA" w:rsidRDefault="00971F9C" w:rsidP="00971F9C">
      <w:pPr>
        <w:ind w:firstLine="420"/>
      </w:pPr>
      <w:r w:rsidRPr="00B326BA">
        <w:rPr>
          <w:position w:val="-8"/>
        </w:rPr>
        <w:object w:dxaOrig="2720" w:dyaOrig="264">
          <v:shape id="_x0000_i1033" type="#_x0000_t75" style="width:136.2pt;height:13.2pt" o:ole="">
            <v:imagedata r:id="rId19" o:title=""/>
          </v:shape>
          <o:OLEObject Type="Embed" ProgID="Equation.Ribbit" ShapeID="_x0000_i1033" DrawAspect="Content" ObjectID="_1601103926" r:id="rId20"/>
        </w:object>
      </w:r>
    </w:p>
    <w:p w:rsidR="00971F9C" w:rsidRDefault="002F47AF" w:rsidP="00971F9C">
      <w:r>
        <w:rPr>
          <w:rFonts w:hint="eastAsia"/>
        </w:rPr>
        <w:t>y</w:t>
      </w:r>
      <w:r w:rsidR="00971F9C">
        <w:t xml:space="preserve">ou </w:t>
      </w:r>
      <w:r w:rsidR="00971F9C">
        <w:rPr>
          <w:rFonts w:hint="eastAsia"/>
        </w:rPr>
        <w:t xml:space="preserve">should see that the message is correct, but by typing </w:t>
      </w:r>
    </w:p>
    <w:bookmarkStart w:id="0" w:name="_GoBack"/>
    <w:p w:rsidR="00971F9C" w:rsidRDefault="00E717E8" w:rsidP="00971F9C">
      <w:pPr>
        <w:ind w:firstLineChars="200" w:firstLine="420"/>
      </w:pPr>
      <w:r w:rsidRPr="00971F9C">
        <w:rPr>
          <w:position w:val="-8"/>
        </w:rPr>
        <w:object w:dxaOrig="3788" w:dyaOrig="264">
          <v:shape id="_x0000_i1034" type="#_x0000_t75" style="width:189.6pt;height:13.2pt" o:ole="">
            <v:imagedata r:id="rId21" o:title=""/>
          </v:shape>
          <o:OLEObject Type="Embed" ProgID="Equation.Ribbit" ShapeID="_x0000_i1034" DrawAspect="Content" ObjectID="_1601103927" r:id="rId22"/>
        </w:object>
      </w:r>
      <w:bookmarkEnd w:id="0"/>
    </w:p>
    <w:p w:rsidR="00971F9C" w:rsidRDefault="002F47AF" w:rsidP="00971F9C">
      <w:r>
        <w:rPr>
          <w:rFonts w:hint="eastAsia"/>
        </w:rPr>
        <w:t>y</w:t>
      </w:r>
      <w:r w:rsidR="00971F9C">
        <w:rPr>
          <w:rFonts w:hint="eastAsia"/>
        </w:rPr>
        <w:t>ou should get the error message.</w:t>
      </w:r>
    </w:p>
    <w:sectPr w:rsidR="00971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rora:used-aurora" w:val="i:1"/>
  </w:docVars>
  <w:rsids>
    <w:rsidRoot w:val="00B326BA"/>
    <w:rsid w:val="000B5511"/>
    <w:rsid w:val="002F47AF"/>
    <w:rsid w:val="00971F9C"/>
    <w:rsid w:val="00B326BA"/>
    <w:rsid w:val="00E717E8"/>
    <w:rsid w:val="00F1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eway</dc:creator>
  <cp:lastModifiedBy>eway</cp:lastModifiedBy>
  <cp:revision>3</cp:revision>
  <dcterms:created xsi:type="dcterms:W3CDTF">2018-10-12T09:25:00Z</dcterms:created>
  <dcterms:modified xsi:type="dcterms:W3CDTF">2018-10-15T02:19:00Z</dcterms:modified>
</cp:coreProperties>
</file>