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F141" w14:textId="6224D4DB" w:rsidR="00BB328B" w:rsidRPr="000B376F" w:rsidRDefault="00BB328B" w:rsidP="00BB328B">
      <w:pPr>
        <w:jc w:val="center"/>
        <w:rPr>
          <w:b/>
          <w:color w:val="1F3864" w:themeColor="accent1" w:themeShade="80"/>
          <w:sz w:val="44"/>
          <w:szCs w:val="44"/>
        </w:rPr>
      </w:pPr>
      <w:r w:rsidRPr="000B376F">
        <w:rPr>
          <w:b/>
          <w:color w:val="1F3864" w:themeColor="accent1" w:themeShade="80"/>
          <w:sz w:val="44"/>
          <w:szCs w:val="44"/>
        </w:rPr>
        <w:t>Softwaremanagement Bachelorabschlussarbeit</w:t>
      </w:r>
    </w:p>
    <w:p w14:paraId="3A06C8E0" w14:textId="315501C2" w:rsidR="00BB328B" w:rsidRDefault="00BB328B" w:rsidP="00BB328B">
      <w:pPr>
        <w:jc w:val="center"/>
        <w:rPr>
          <w:b/>
          <w:sz w:val="36"/>
          <w:szCs w:val="36"/>
        </w:rPr>
      </w:pPr>
    </w:p>
    <w:p w14:paraId="0FCA2122" w14:textId="77777777" w:rsidR="000B376F" w:rsidRDefault="00BB328B" w:rsidP="000B376F">
      <w:pPr>
        <w:jc w:val="center"/>
        <w:rPr>
          <w:b/>
          <w:color w:val="2E74B5" w:themeColor="accent5" w:themeShade="BF"/>
          <w:sz w:val="28"/>
          <w:szCs w:val="28"/>
        </w:rPr>
      </w:pPr>
      <w:r w:rsidRPr="00BB328B">
        <w:rPr>
          <w:b/>
          <w:color w:val="2E74B5" w:themeColor="accent5" w:themeShade="BF"/>
          <w:sz w:val="28"/>
          <w:szCs w:val="28"/>
        </w:rPr>
        <w:t>THEMA DES PROJEKTES:</w:t>
      </w:r>
    </w:p>
    <w:p w14:paraId="3414A36C" w14:textId="0AB62D0C" w:rsidR="000B376F" w:rsidRDefault="00BB328B" w:rsidP="000B376F">
      <w:pPr>
        <w:jc w:val="center"/>
        <w:rPr>
          <w:sz w:val="28"/>
          <w:szCs w:val="28"/>
        </w:rPr>
      </w:pPr>
      <w:r w:rsidRPr="00E75417">
        <w:rPr>
          <w:sz w:val="28"/>
          <w:szCs w:val="28"/>
        </w:rPr>
        <w:t xml:space="preserve">Implementierung von </w:t>
      </w:r>
      <w:r w:rsidRPr="00E75417">
        <w:rPr>
          <w:iCs/>
          <w:sz w:val="28"/>
          <w:szCs w:val="28"/>
        </w:rPr>
        <w:t>spröder und duktiler</w:t>
      </w:r>
      <w:r w:rsidR="00E75417">
        <w:rPr>
          <w:iCs/>
          <w:sz w:val="28"/>
          <w:szCs w:val="28"/>
        </w:rPr>
        <w:t xml:space="preserve"> </w:t>
      </w:r>
      <w:r w:rsidRPr="00E75417">
        <w:rPr>
          <w:iCs/>
          <w:sz w:val="28"/>
          <w:szCs w:val="28"/>
        </w:rPr>
        <w:t>Deformierung und Fraktur</w:t>
      </w:r>
      <w:r w:rsidR="000B376F">
        <w:rPr>
          <w:iCs/>
          <w:sz w:val="28"/>
          <w:szCs w:val="28"/>
        </w:rPr>
        <w:t xml:space="preserve"> </w:t>
      </w:r>
      <w:r w:rsidR="00EC107A">
        <w:rPr>
          <w:iCs/>
          <w:sz w:val="28"/>
          <w:szCs w:val="28"/>
        </w:rPr>
        <w:t xml:space="preserve">von Mesh-Components </w:t>
      </w:r>
      <w:r w:rsidR="000B376F">
        <w:rPr>
          <w:iCs/>
          <w:sz w:val="28"/>
          <w:szCs w:val="28"/>
        </w:rPr>
        <w:t xml:space="preserve">in </w:t>
      </w:r>
      <w:r w:rsidRPr="00E75417">
        <w:rPr>
          <w:sz w:val="28"/>
          <w:szCs w:val="28"/>
        </w:rPr>
        <w:t>der Unity-Engine</w:t>
      </w:r>
    </w:p>
    <w:p w14:paraId="0E3A4E31" w14:textId="77777777" w:rsidR="000B376F" w:rsidRDefault="000B37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21294" w14:textId="5ACEE463" w:rsidR="000B376F" w:rsidRPr="00EC107A" w:rsidRDefault="00EC107A" w:rsidP="00EC107A">
      <w:pPr>
        <w:rPr>
          <w:color w:val="0070C0"/>
          <w:sz w:val="28"/>
          <w:szCs w:val="28"/>
        </w:rPr>
      </w:pPr>
      <w:r w:rsidRPr="00EC107A">
        <w:rPr>
          <w:b/>
          <w:bCs/>
          <w:color w:val="0070C0"/>
          <w:sz w:val="28"/>
          <w:szCs w:val="28"/>
        </w:rPr>
        <w:lastRenderedPageBreak/>
        <w:t>ZIELE</w:t>
      </w:r>
      <w:r w:rsidRPr="00EC107A">
        <w:rPr>
          <w:color w:val="0070C0"/>
          <w:sz w:val="28"/>
          <w:szCs w:val="28"/>
        </w:rPr>
        <w:t>:</w:t>
      </w:r>
    </w:p>
    <w:p w14:paraId="5A4CE148" w14:textId="4D0FE576" w:rsidR="000B376F" w:rsidRPr="00EC107A" w:rsidRDefault="004E6B79" w:rsidP="000B376F">
      <w:pPr>
        <w:pStyle w:val="Listenabsatz"/>
        <w:numPr>
          <w:ilvl w:val="0"/>
          <w:numId w:val="1"/>
        </w:numPr>
      </w:pPr>
      <w:r w:rsidRPr="00EC107A">
        <w:t>Die Software soll als ein ECS-</w:t>
      </w:r>
      <w:proofErr w:type="spellStart"/>
      <w:r w:rsidRPr="00EC107A">
        <w:t>Component</w:t>
      </w:r>
      <w:proofErr w:type="spellEnd"/>
      <w:r w:rsidRPr="00EC107A">
        <w:t xml:space="preserve"> (als Skript) der Unity-Engine entwickelt werden, welches </w:t>
      </w:r>
      <w:proofErr w:type="spellStart"/>
      <w:r w:rsidRPr="00EC107A">
        <w:t>GameObjects</w:t>
      </w:r>
      <w:proofErr w:type="spellEnd"/>
      <w:r w:rsidRPr="00EC107A">
        <w:t xml:space="preserve"> erweitert.</w:t>
      </w:r>
    </w:p>
    <w:p w14:paraId="354F7764" w14:textId="53859AE8" w:rsidR="004E6B79" w:rsidRDefault="005C5894" w:rsidP="000B376F">
      <w:pPr>
        <w:pStyle w:val="Listenabsatz"/>
        <w:numPr>
          <w:ilvl w:val="0"/>
          <w:numId w:val="1"/>
        </w:numPr>
      </w:pPr>
      <w:r w:rsidRPr="00EC107A">
        <w:t xml:space="preserve">Das System soll verschiedene physische Materialien bereitstellen, die bestimmen, wie sich das </w:t>
      </w:r>
      <w:proofErr w:type="spellStart"/>
      <w:r w:rsidRPr="00EC107A">
        <w:t>GameObject</w:t>
      </w:r>
      <w:proofErr w:type="spellEnd"/>
      <w:r w:rsidRPr="00EC107A">
        <w:t xml:space="preserve"> bei Deformierung verhält (z.B. Glas).</w:t>
      </w:r>
    </w:p>
    <w:p w14:paraId="47949A9C" w14:textId="414C563F" w:rsidR="002630F8" w:rsidRPr="00EC107A" w:rsidRDefault="002630F8" w:rsidP="000B376F">
      <w:pPr>
        <w:pStyle w:val="Listenabsatz"/>
        <w:numPr>
          <w:ilvl w:val="0"/>
          <w:numId w:val="1"/>
        </w:numPr>
      </w:pPr>
      <w:r>
        <w:t>Die Genauigkeit / Feinkörnigkeit des zugrundeliegenden Finite-Elemente-Modells muss vom Entwickler konfigurierbar sein.</w:t>
      </w:r>
    </w:p>
    <w:p w14:paraId="1EF81DD3" w14:textId="683FD61C" w:rsidR="005C5894" w:rsidRPr="00EC107A" w:rsidRDefault="005C5894" w:rsidP="000B376F">
      <w:pPr>
        <w:pStyle w:val="Listenabsatz"/>
        <w:numPr>
          <w:ilvl w:val="0"/>
          <w:numId w:val="1"/>
        </w:numPr>
      </w:pPr>
      <w:r w:rsidRPr="00EC107A">
        <w:t>Das System soll auf Kollisionen und die dadurch entstehenden Kräfte reagieren können.</w:t>
      </w:r>
    </w:p>
    <w:p w14:paraId="7405CECE" w14:textId="504362EF" w:rsidR="007A408F" w:rsidRPr="00EC107A" w:rsidRDefault="007A408F" w:rsidP="000B376F">
      <w:pPr>
        <w:pStyle w:val="Listenabsatz"/>
        <w:numPr>
          <w:ilvl w:val="0"/>
          <w:numId w:val="1"/>
        </w:numPr>
      </w:pPr>
      <w:r w:rsidRPr="00EC107A">
        <w:t>Das System soll auf Deformierungen und die dadurch entstehenden Kräfte reagieren können.</w:t>
      </w:r>
    </w:p>
    <w:p w14:paraId="023C6CEF" w14:textId="5A4BB158" w:rsidR="005C5894" w:rsidRPr="00EC107A" w:rsidRDefault="006B24E8" w:rsidP="000B376F">
      <w:pPr>
        <w:pStyle w:val="Listenabsatz"/>
        <w:numPr>
          <w:ilvl w:val="0"/>
          <w:numId w:val="1"/>
        </w:numPr>
      </w:pPr>
      <w:r w:rsidRPr="00EC107A">
        <w:t>Das System soll selbst unter größeren Deformierungen / Frakturen performant bleiben.</w:t>
      </w:r>
    </w:p>
    <w:p w14:paraId="24DF73CF" w14:textId="2FBA87DA" w:rsidR="00E423D2" w:rsidRPr="00EC107A" w:rsidRDefault="00E423D2" w:rsidP="000B376F">
      <w:pPr>
        <w:pStyle w:val="Listenabsatz"/>
        <w:numPr>
          <w:ilvl w:val="0"/>
          <w:numId w:val="1"/>
        </w:numPr>
      </w:pPr>
      <w:r w:rsidRPr="00EC107A">
        <w:t xml:space="preserve">Das Mesh des </w:t>
      </w:r>
      <w:proofErr w:type="spellStart"/>
      <w:r w:rsidRPr="00EC107A">
        <w:t>GameObjects</w:t>
      </w:r>
      <w:proofErr w:type="spellEnd"/>
      <w:r w:rsidRPr="00EC107A">
        <w:t xml:space="preserve"> muss bei Deformierungen und Frakturen entsprechend aktualisiert werden</w:t>
      </w:r>
      <w:r w:rsidR="00045C9D" w:rsidRPr="00EC107A">
        <w:t xml:space="preserve">, sodass korrektes Rendering </w:t>
      </w:r>
      <w:r w:rsidR="007C2957" w:rsidRPr="00EC107A">
        <w:t xml:space="preserve">/ </w:t>
      </w:r>
      <w:proofErr w:type="spellStart"/>
      <w:r w:rsidR="007C2957" w:rsidRPr="00EC107A">
        <w:t>Shading</w:t>
      </w:r>
      <w:proofErr w:type="spellEnd"/>
      <w:r w:rsidR="007C2957" w:rsidRPr="00EC107A">
        <w:t xml:space="preserve"> </w:t>
      </w:r>
      <w:r w:rsidR="00045C9D" w:rsidRPr="00EC107A">
        <w:t>stattfinden kann.</w:t>
      </w:r>
    </w:p>
    <w:p w14:paraId="29413AAD" w14:textId="00A35F1D" w:rsidR="000B376F" w:rsidRDefault="00E423D2" w:rsidP="000B376F">
      <w:pPr>
        <w:pStyle w:val="Listenabsatz"/>
        <w:numPr>
          <w:ilvl w:val="0"/>
          <w:numId w:val="1"/>
        </w:numPr>
      </w:pPr>
      <w:r w:rsidRPr="00EC107A">
        <w:t xml:space="preserve">Falls eine Teilung des Objektes entsteht, sodass es in zwei oder mehrere Teile zerbricht, sollen die einzelnen Teile als neue </w:t>
      </w:r>
      <w:proofErr w:type="spellStart"/>
      <w:r w:rsidRPr="00EC107A">
        <w:t>GameObjects</w:t>
      </w:r>
      <w:proofErr w:type="spellEnd"/>
      <w:r w:rsidRPr="00EC107A">
        <w:t xml:space="preserve"> mit einem eigenen Mesh, einem eigenen Collider und dem </w:t>
      </w:r>
      <w:r w:rsidR="004131F3" w:rsidRPr="00EC107A">
        <w:t>System als Skript-</w:t>
      </w:r>
      <w:proofErr w:type="spellStart"/>
      <w:r w:rsidR="004131F3" w:rsidRPr="00EC107A">
        <w:t>Component</w:t>
      </w:r>
      <w:proofErr w:type="spellEnd"/>
      <w:r w:rsidR="004131F3" w:rsidRPr="00EC107A">
        <w:t xml:space="preserve"> </w:t>
      </w:r>
      <w:r w:rsidRPr="00EC107A">
        <w:t xml:space="preserve">als Kinder des ursprünglichen </w:t>
      </w:r>
      <w:proofErr w:type="spellStart"/>
      <w:r w:rsidRPr="00EC107A">
        <w:t>GameObjects</w:t>
      </w:r>
      <w:proofErr w:type="spellEnd"/>
      <w:r w:rsidRPr="00EC107A">
        <w:t xml:space="preserve"> eingetragen werden</w:t>
      </w:r>
      <w:r w:rsidR="004131F3" w:rsidRPr="00EC107A">
        <w:t>. Das Elternelement soll sein Mesh-</w:t>
      </w:r>
      <w:proofErr w:type="spellStart"/>
      <w:r w:rsidR="004131F3" w:rsidRPr="00EC107A">
        <w:t>Component</w:t>
      </w:r>
      <w:proofErr w:type="spellEnd"/>
      <w:r w:rsidR="004131F3" w:rsidRPr="00EC107A">
        <w:t>, seinen Collider und das System als Skript-</w:t>
      </w:r>
      <w:proofErr w:type="spellStart"/>
      <w:r w:rsidR="004131F3" w:rsidRPr="00EC107A">
        <w:t>Component</w:t>
      </w:r>
      <w:proofErr w:type="spellEnd"/>
      <w:r w:rsidR="004131F3" w:rsidRPr="00EC107A">
        <w:t xml:space="preserve"> entfernen.</w:t>
      </w:r>
    </w:p>
    <w:p w14:paraId="1684898B" w14:textId="65B8AF3F" w:rsidR="00371CA4" w:rsidRDefault="00371CA4" w:rsidP="00371CA4"/>
    <w:p w14:paraId="0AA9AEC7" w14:textId="05792D5D" w:rsidR="0086692C" w:rsidRDefault="00371CA4" w:rsidP="0092298B">
      <w:pPr>
        <w:rPr>
          <w:color w:val="000000" w:themeColor="text1"/>
        </w:rPr>
      </w:pPr>
      <w:r w:rsidRPr="00371CA4">
        <w:rPr>
          <w:b/>
          <w:color w:val="0070C0"/>
          <w:sz w:val="28"/>
          <w:szCs w:val="28"/>
        </w:rPr>
        <w:t>VERWENDUNGSSZENARIEN:</w:t>
      </w:r>
    </w:p>
    <w:p w14:paraId="112EC34A" w14:textId="10B76E0C" w:rsidR="007D57F9" w:rsidRDefault="007D57F9" w:rsidP="007D57F9">
      <w:pPr>
        <w:rPr>
          <w:color w:val="000000" w:themeColor="text1"/>
        </w:rPr>
      </w:pPr>
      <w:r>
        <w:rPr>
          <w:color w:val="000000" w:themeColor="text1"/>
        </w:rPr>
        <w:t>Beispiele von simulierbaren Objekten:</w:t>
      </w:r>
    </w:p>
    <w:p w14:paraId="68057D07" w14:textId="46EBFE04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Eine statische Wand aus Holz / Beton / Backsteinen</w:t>
      </w:r>
    </w:p>
    <w:p w14:paraId="667CBCED" w14:textId="6D85AA73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Ein Hausrenovierungsgerüst</w:t>
      </w:r>
    </w:p>
    <w:p w14:paraId="3BE8EF72" w14:textId="4148D0D0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Schwerter</w:t>
      </w:r>
    </w:p>
    <w:p w14:paraId="217F8704" w14:textId="296E448F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Porzellanschale</w:t>
      </w:r>
    </w:p>
    <w:p w14:paraId="0648F87F" w14:textId="2403BBA2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Löffel</w:t>
      </w:r>
    </w:p>
    <w:p w14:paraId="3E41FE62" w14:textId="5002E47C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Pipeline</w:t>
      </w:r>
    </w:p>
    <w:p w14:paraId="4C16BF19" w14:textId="32C5D8AD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7D57F9">
        <w:rPr>
          <w:color w:val="000000" w:themeColor="text1"/>
        </w:rPr>
        <w:t>Fenster</w:t>
      </w:r>
    </w:p>
    <w:p w14:paraId="6B16304C" w14:textId="2B8E6368" w:rsidR="005B5D86" w:rsidRDefault="005B5D86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Holzzaun</w:t>
      </w:r>
    </w:p>
    <w:p w14:paraId="13D36516" w14:textId="3BC624AF" w:rsidR="007D57F9" w:rsidRDefault="007D57F9" w:rsidP="007D57F9">
      <w:pPr>
        <w:rPr>
          <w:color w:val="000000" w:themeColor="text1"/>
        </w:rPr>
      </w:pPr>
      <w:r>
        <w:rPr>
          <w:color w:val="000000" w:themeColor="text1"/>
        </w:rPr>
        <w:t>Beispiele von Kräften:</w:t>
      </w:r>
    </w:p>
    <w:p w14:paraId="597769F6" w14:textId="4575AE9F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Kollision</w:t>
      </w:r>
    </w:p>
    <w:p w14:paraId="73371E9D" w14:textId="45CD5680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Streckung</w:t>
      </w:r>
    </w:p>
    <w:p w14:paraId="717C50C1" w14:textId="1D832333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Stauchung</w:t>
      </w:r>
    </w:p>
    <w:p w14:paraId="2998B1DB" w14:textId="736DE2B0" w:rsidR="007D57F9" w:rsidRDefault="007D57F9" w:rsidP="007D57F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Biegung</w:t>
      </w:r>
    </w:p>
    <w:p w14:paraId="240CC1DB" w14:textId="627559E9" w:rsidR="00EC107A" w:rsidRDefault="007D57F9" w:rsidP="006D25A5">
      <w:pPr>
        <w:pStyle w:val="Listenabsatz"/>
        <w:numPr>
          <w:ilvl w:val="0"/>
          <w:numId w:val="1"/>
        </w:numPr>
      </w:pPr>
      <w:r>
        <w:rPr>
          <w:color w:val="000000" w:themeColor="text1"/>
        </w:rPr>
        <w:t>Verdrehung</w:t>
      </w:r>
    </w:p>
    <w:p w14:paraId="0FDAB373" w14:textId="001F4D41" w:rsidR="00B05017" w:rsidRDefault="00457A77" w:rsidP="00EC107A">
      <w:r>
        <w:t xml:space="preserve">Die simulierbaren Objekte sind mit allen Kräften beliebig kombinierbar, sodass sich schnell eine Reihe von möglichen Verwendungszwecken </w:t>
      </w:r>
      <w:r w:rsidR="00B31F4D">
        <w:t>f</w:t>
      </w:r>
      <w:r w:rsidR="00826F95">
        <w:t>o</w:t>
      </w:r>
      <w:r w:rsidR="00B31F4D">
        <w:t>rmulieren lassen.</w:t>
      </w:r>
    </w:p>
    <w:p w14:paraId="4BE354E2" w14:textId="77777777" w:rsidR="00B05017" w:rsidRDefault="00B05017">
      <w:r>
        <w:br w:type="page"/>
      </w:r>
    </w:p>
    <w:p w14:paraId="3C11560F" w14:textId="73A15333" w:rsidR="00B05017" w:rsidRDefault="00B05017" w:rsidP="00EC107A">
      <w:r>
        <w:lastRenderedPageBreak/>
        <w:t>Vorgehensmodell: SCRUM / inkrementell</w:t>
      </w:r>
    </w:p>
    <w:p w14:paraId="0F01BE65" w14:textId="11EE86EC" w:rsidR="00BA72D8" w:rsidRDefault="00BA72D8" w:rsidP="00EC107A">
      <w:r>
        <w:t>Momentaner Stand des Projektes:</w:t>
      </w:r>
    </w:p>
    <w:p w14:paraId="77F0C186" w14:textId="77777777" w:rsidR="00861B0C" w:rsidRDefault="00BA72D8" w:rsidP="00BA72D8">
      <w:pPr>
        <w:pStyle w:val="Listenabsatz"/>
        <w:numPr>
          <w:ilvl w:val="0"/>
          <w:numId w:val="1"/>
        </w:numPr>
      </w:pPr>
      <w:r>
        <w:t xml:space="preserve">Das Kraftanalysesystem ist implementiert und das </w:t>
      </w:r>
      <w:proofErr w:type="spellStart"/>
      <w:r>
        <w:t>Remeshingsystem</w:t>
      </w:r>
      <w:proofErr w:type="spellEnd"/>
      <w:r>
        <w:t xml:space="preserve"> befindet sich in der </w:t>
      </w:r>
      <w:proofErr w:type="spellStart"/>
      <w:r>
        <w:t>Debuggingphase</w:t>
      </w:r>
      <w:proofErr w:type="spellEnd"/>
      <w:r w:rsidR="00E015E4">
        <w:t>.</w:t>
      </w:r>
    </w:p>
    <w:p w14:paraId="06BABA45" w14:textId="6DAC4EB6" w:rsidR="00BA72D8" w:rsidRDefault="00861B0C" w:rsidP="00BA72D8">
      <w:pPr>
        <w:pStyle w:val="Listenabsatz"/>
        <w:numPr>
          <w:ilvl w:val="0"/>
          <w:numId w:val="1"/>
        </w:numPr>
      </w:pPr>
      <w:r>
        <w:t xml:space="preserve">Es fehlt noch eine Umsetzung eines robusten </w:t>
      </w:r>
      <w:proofErr w:type="spellStart"/>
      <w:r>
        <w:t>Diskretisierungs</w:t>
      </w:r>
      <w:r w:rsidR="00CC2549">
        <w:t>systems</w:t>
      </w:r>
      <w:proofErr w:type="spellEnd"/>
      <w:r w:rsidR="00CC2549">
        <w:t>, das konfigurierbar ist.</w:t>
      </w:r>
    </w:p>
    <w:p w14:paraId="065488D8" w14:textId="04C0DD1C" w:rsidR="009614F0" w:rsidRDefault="004E0184" w:rsidP="00BA72D8">
      <w:pPr>
        <w:pStyle w:val="Listenabsatz"/>
        <w:numPr>
          <w:ilvl w:val="0"/>
          <w:numId w:val="1"/>
        </w:numPr>
      </w:pPr>
      <w:r>
        <w:t>Es fehlt ein System, dass erkennt, wenn Teilungen stattfinden und entsprechend Kind-</w:t>
      </w:r>
      <w:proofErr w:type="spellStart"/>
      <w:r>
        <w:t>GameObjects</w:t>
      </w:r>
      <w:proofErr w:type="spellEnd"/>
      <w:r>
        <w:t xml:space="preserve"> </w:t>
      </w:r>
      <w:r w:rsidR="004A61B6">
        <w:t>instanziiert.</w:t>
      </w:r>
    </w:p>
    <w:p w14:paraId="75EF3889" w14:textId="25557300" w:rsidR="00DD722D" w:rsidRPr="00EC107A" w:rsidRDefault="00DD722D" w:rsidP="00BA72D8">
      <w:pPr>
        <w:pStyle w:val="Listenabsatz"/>
        <w:numPr>
          <w:ilvl w:val="0"/>
          <w:numId w:val="1"/>
        </w:numPr>
      </w:pPr>
      <w:r>
        <w:t xml:space="preserve">Es fehlt ein Algorithmus, welches das </w:t>
      </w:r>
      <w:proofErr w:type="spellStart"/>
      <w:r>
        <w:t>Datenmesh</w:t>
      </w:r>
      <w:proofErr w:type="spellEnd"/>
      <w:r>
        <w:t xml:space="preserve"> des Kraftanalysesystems</w:t>
      </w:r>
    </w:p>
    <w:sectPr w:rsidR="00DD722D" w:rsidRPr="00EC10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65067"/>
    <w:multiLevelType w:val="hybridMultilevel"/>
    <w:tmpl w:val="E66A1B84"/>
    <w:lvl w:ilvl="0" w:tplc="5F8AA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A6"/>
    <w:rsid w:val="000075DF"/>
    <w:rsid w:val="00045C9D"/>
    <w:rsid w:val="000B376F"/>
    <w:rsid w:val="00161767"/>
    <w:rsid w:val="002630F8"/>
    <w:rsid w:val="00331D71"/>
    <w:rsid w:val="00371CA4"/>
    <w:rsid w:val="004131F3"/>
    <w:rsid w:val="00440446"/>
    <w:rsid w:val="00457A77"/>
    <w:rsid w:val="004A61B6"/>
    <w:rsid w:val="004E0184"/>
    <w:rsid w:val="004E6B79"/>
    <w:rsid w:val="005B5D86"/>
    <w:rsid w:val="005C5894"/>
    <w:rsid w:val="006B24E8"/>
    <w:rsid w:val="006D25A5"/>
    <w:rsid w:val="007A408F"/>
    <w:rsid w:val="007C2957"/>
    <w:rsid w:val="007D2DA6"/>
    <w:rsid w:val="007D57F9"/>
    <w:rsid w:val="00826F95"/>
    <w:rsid w:val="00861B0C"/>
    <w:rsid w:val="0086414A"/>
    <w:rsid w:val="0086692C"/>
    <w:rsid w:val="0092298B"/>
    <w:rsid w:val="009614F0"/>
    <w:rsid w:val="00B05017"/>
    <w:rsid w:val="00B31F4D"/>
    <w:rsid w:val="00B96496"/>
    <w:rsid w:val="00BA72D8"/>
    <w:rsid w:val="00BB328B"/>
    <w:rsid w:val="00CC2549"/>
    <w:rsid w:val="00D260BD"/>
    <w:rsid w:val="00DD722D"/>
    <w:rsid w:val="00E015E4"/>
    <w:rsid w:val="00E423D2"/>
    <w:rsid w:val="00E75417"/>
    <w:rsid w:val="00EC107A"/>
    <w:rsid w:val="00F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EB62"/>
  <w15:chartTrackingRefBased/>
  <w15:docId w15:val="{4EDD0B6D-91AC-413F-B33D-AF2758AA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Froelich</dc:creator>
  <cp:keywords/>
  <dc:description/>
  <cp:lastModifiedBy>Paul Froelich</cp:lastModifiedBy>
  <cp:revision>35</cp:revision>
  <dcterms:created xsi:type="dcterms:W3CDTF">2020-06-10T08:13:00Z</dcterms:created>
  <dcterms:modified xsi:type="dcterms:W3CDTF">2020-06-10T15:29:00Z</dcterms:modified>
</cp:coreProperties>
</file>