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/>
        </w:rPr>
      </w:pPr>
      <w:r w:rsidRPr="008B7334">
        <w:rPr>
          <w:b/>
        </w:rPr>
        <w:t>Joshua R. Wiens</w:t>
      </w:r>
      <w:r w:rsidRPr="008B7334">
        <w:rPr>
          <w:b/>
          <w:szCs w:val="4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595"/>
        <w:gridCol w:w="3919"/>
      </w:tblGrid>
      <w:tr w:rsidR="000A2AE8" w14:paraId="4408ADDD" w14:textId="77777777" w:rsidTr="000D0F27">
        <w:trPr>
          <w:trHeight w:val="432"/>
        </w:trPr>
        <w:tc>
          <w:tcPr>
            <w:tcW w:w="270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 w:val="22"/>
                <w:szCs w:val="22"/>
              </w:rPr>
            </w:pPr>
            <w:r w:rsidRPr="00DB5790">
              <w:rPr>
                <w:sz w:val="22"/>
                <w:szCs w:val="22"/>
              </w:rPr>
              <w:t>(405)-420-3698</w:t>
            </w:r>
          </w:p>
        </w:tc>
        <w:tc>
          <w:tcPr>
            <w:tcW w:w="3595" w:type="dxa"/>
            <w:vAlign w:val="center"/>
          </w:tcPr>
          <w:p w14:paraId="13AFBBE9" w14:textId="77777777" w:rsidR="000A2AE8" w:rsidRPr="00DB5790" w:rsidRDefault="00700DB8" w:rsidP="000D0F27">
            <w:pPr>
              <w:jc w:val="center"/>
              <w:rPr>
                <w:sz w:val="22"/>
                <w:szCs w:val="22"/>
              </w:rPr>
            </w:pPr>
            <w:hyperlink r:id="rId6">
              <w:r w:rsidR="000A2AE8" w:rsidRPr="00DB5790">
                <w:rPr>
                  <w:rStyle w:val="InternetLink"/>
                  <w:rFonts w:eastAsia="Liberation Sans" w:cs="Arial"/>
                  <w:color w:val="000000"/>
                  <w:sz w:val="22"/>
                  <w:szCs w:val="22"/>
                  <w:u w:val="none"/>
                </w:rPr>
                <w:t>Joshua.R.Wiens-1@ou.edu</w:t>
              </w:r>
            </w:hyperlink>
          </w:p>
        </w:tc>
        <w:tc>
          <w:tcPr>
            <w:tcW w:w="3919" w:type="dxa"/>
            <w:vAlign w:val="center"/>
          </w:tcPr>
          <w:p w14:paraId="57C88E51" w14:textId="77777777" w:rsidR="000A2AE8" w:rsidRPr="00DB5790" w:rsidRDefault="00700DB8" w:rsidP="00DB5790">
            <w:pPr>
              <w:jc w:val="right"/>
              <w:rPr>
                <w:sz w:val="22"/>
                <w:szCs w:val="22"/>
              </w:rPr>
            </w:pPr>
            <w:hyperlink r:id="rId7">
              <w:r w:rsidR="000A2AE8" w:rsidRPr="00DB5790">
                <w:rPr>
                  <w:rStyle w:val="InternetLink"/>
                  <w:rFonts w:cs="Arial"/>
                  <w:color w:val="002060"/>
                  <w:sz w:val="22"/>
                  <w:szCs w:val="22"/>
                </w:rPr>
                <w:t>http://www.linkedin.com/in/jrwiens</w:t>
              </w:r>
            </w:hyperlink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4634"/>
      </w:tblGrid>
      <w:tr w:rsidR="00BA5014" w14:paraId="3A1F8D35" w14:textId="77777777" w:rsidTr="004671DE">
        <w:tc>
          <w:tcPr>
            <w:tcW w:w="5580" w:type="dxa"/>
          </w:tcPr>
          <w:p w14:paraId="34AA3873" w14:textId="77777777" w:rsidR="00BA5014" w:rsidRDefault="00BA5014" w:rsidP="002D0577">
            <w:pPr>
              <w:pStyle w:val="Heading2"/>
              <w:outlineLvl w:val="1"/>
            </w:pPr>
            <w:r>
              <w:t>Bachelor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4634" w:type="dxa"/>
          </w:tcPr>
          <w:p w14:paraId="014473EA" w14:textId="2E3BAD71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</w:p>
        </w:tc>
      </w:tr>
    </w:tbl>
    <w:p w14:paraId="677902BE" w14:textId="631602F3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&amp; Computer</w:t>
      </w:r>
      <w:r>
        <w:t xml:space="preserve"> Engineering</w:t>
      </w:r>
      <w:r w:rsidR="00B35B52">
        <w:t xml:space="preserve"> </w:t>
      </w:r>
    </w:p>
    <w:p w14:paraId="286B2C2F" w14:textId="0A539802" w:rsidR="00033F47" w:rsidRPr="002D0577" w:rsidRDefault="00033F47" w:rsidP="00033F47">
      <w:pPr>
        <w:ind w:left="180"/>
        <w:rPr>
          <w:color w:val="FF0000"/>
        </w:rPr>
      </w:pPr>
      <w:r w:rsidRPr="00033F47">
        <w:rPr>
          <w:b/>
        </w:rPr>
        <w:t>Primary Interests</w:t>
      </w:r>
      <w:r w:rsidR="002D0577">
        <w:rPr>
          <w:b/>
        </w:rPr>
        <w:t xml:space="preserve">: </w:t>
      </w:r>
      <w:r w:rsidR="002D0577">
        <w:t>Electromechanical Systems</w:t>
      </w:r>
    </w:p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6925"/>
      </w:tblGrid>
      <w:tr w:rsidR="00B748CA" w14:paraId="46A6625D" w14:textId="77777777" w:rsidTr="00680D75">
        <w:tc>
          <w:tcPr>
            <w:tcW w:w="3330" w:type="dxa"/>
          </w:tcPr>
          <w:p w14:paraId="133CB5B2" w14:textId="12A8B725" w:rsidR="002C5E51" w:rsidRPr="0032737A" w:rsidRDefault="002C5E51" w:rsidP="002D0577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</w:p>
        </w:tc>
        <w:tc>
          <w:tcPr>
            <w:tcW w:w="6925" w:type="dxa"/>
          </w:tcPr>
          <w:p w14:paraId="1B1318AD" w14:textId="248BB1D2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>
              <w:rPr>
                <w:i/>
              </w:rPr>
              <w:t xml:space="preserve">, Oklahoma City, OK –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</w:p>
        </w:tc>
      </w:tr>
    </w:tbl>
    <w:p w14:paraId="7818687E" w14:textId="77777777" w:rsidR="004B65CA" w:rsidRDefault="004671DE" w:rsidP="002734AB">
      <w:pPr>
        <w:pStyle w:val="ListParagraph"/>
        <w:numPr>
          <w:ilvl w:val="0"/>
          <w:numId w:val="25"/>
        </w:numPr>
      </w:pPr>
      <w:r>
        <w:t>Cyclotron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bookmarkStart w:id="0" w:name="_GoBack"/>
      <w:bookmarkEnd w:id="0"/>
      <w:r w:rsidR="004671DE">
        <w:t xml:space="preserve">day system failures using various </w:t>
      </w:r>
      <w:r w:rsidR="0056533A">
        <w:t>software and measurement tools.</w:t>
      </w:r>
    </w:p>
    <w:p w14:paraId="402C6448" w14:textId="77777777" w:rsidR="005B3E05" w:rsidRDefault="0056533A" w:rsidP="00B35B52">
      <w:pPr>
        <w:pStyle w:val="ListParagraph"/>
        <w:numPr>
          <w:ilvl w:val="0"/>
          <w:numId w:val="25"/>
        </w:numPr>
      </w:pPr>
      <w:r>
        <w:t xml:space="preserve">Trained to work in hazardous environments including high voltage, heights, and radiation. 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010"/>
      </w:tblGrid>
      <w:tr w:rsidR="009241DB" w14:paraId="52EC91A1" w14:textId="77777777" w:rsidTr="003E7307">
        <w:tc>
          <w:tcPr>
            <w:tcW w:w="2245" w:type="dxa"/>
          </w:tcPr>
          <w:p w14:paraId="020FE471" w14:textId="77777777" w:rsidR="009241DB" w:rsidRPr="00EE5CBC" w:rsidRDefault="009241DB" w:rsidP="002D0577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010" w:type="dxa"/>
          </w:tcPr>
          <w:p w14:paraId="36BB8510" w14:textId="4F568173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Norman OK – Jan 2014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64FC43DE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3CC495EF" w14:textId="77777777" w:rsidR="00B35B52" w:rsidRDefault="00B35B52" w:rsidP="00B35B52">
      <w:pPr>
        <w:pStyle w:val="ListParagraph"/>
        <w:ind w:left="540"/>
      </w:pP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2D0577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2EB305D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multiple modular </w:t>
      </w:r>
      <w:r>
        <w:t xml:space="preserve">electro-hydraulic </w:t>
      </w:r>
      <w:r w:rsidR="0056533A">
        <w:t>subsystems.</w:t>
      </w:r>
    </w:p>
    <w:p w14:paraId="2F52DF84" w14:textId="29ADF783" w:rsidR="00774315" w:rsidRDefault="0056533A" w:rsidP="002D2D55">
      <w:pPr>
        <w:pStyle w:val="ListParagraph"/>
        <w:numPr>
          <w:ilvl w:val="0"/>
          <w:numId w:val="25"/>
        </w:numPr>
      </w:pPr>
      <w:r>
        <w:t>Designed and fabricated control</w:t>
      </w:r>
      <w:r w:rsidR="00F732A4">
        <w:t>/power</w:t>
      </w:r>
      <w:r>
        <w:t xml:space="preserve"> infrastructure </w:t>
      </w:r>
      <w:r w:rsidR="00F732A4">
        <w:t>for</w:t>
      </w:r>
      <w:r>
        <w:t xml:space="preserve"> electr</w:t>
      </w:r>
      <w:r w:rsidR="002D2D55">
        <w:t>ical</w:t>
      </w:r>
      <w:r>
        <w:t xml:space="preserve"> and hydraulic</w:t>
      </w:r>
      <w:r w:rsidR="002D2D55">
        <w:t xml:space="preserve"> power systems</w:t>
      </w:r>
      <w:r>
        <w:t>.</w:t>
      </w:r>
    </w:p>
    <w:p w14:paraId="19558E3E" w14:textId="7E2E3761" w:rsidR="002D2D55" w:rsidRDefault="00F732A4" w:rsidP="002D2D55">
      <w:pPr>
        <w:pStyle w:val="ListParagraph"/>
        <w:numPr>
          <w:ilvl w:val="0"/>
          <w:numId w:val="25"/>
        </w:numPr>
      </w:pPr>
      <w:r>
        <w:t>Fabricated</w:t>
      </w:r>
      <w:r w:rsidR="002D2D55">
        <w:t xml:space="preserve"> hierarchical</w:t>
      </w:r>
      <w:r w:rsidR="00323BD3">
        <w:t xml:space="preserve"> hardware control system using multiple networked microcontrollers</w:t>
      </w:r>
      <w:r w:rsidR="002D2D55">
        <w:t>.</w:t>
      </w:r>
    </w:p>
    <w:p w14:paraId="63B11EC9" w14:textId="1CF701ED" w:rsidR="00323BD3" w:rsidRDefault="00323BD3" w:rsidP="002D2D55">
      <w:pPr>
        <w:pStyle w:val="ListParagraph"/>
        <w:numPr>
          <w:ilvl w:val="0"/>
          <w:numId w:val="25"/>
        </w:numPr>
      </w:pPr>
      <w:r>
        <w:t>Developed software for plug &amp; play system to efficiently test separate system modules.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343E97A" w:rsidR="004C62C4" w:rsidRDefault="00292FD2" w:rsidP="002D0577">
            <w:pPr>
              <w:pStyle w:val="Heading2"/>
              <w:outlineLvl w:val="1"/>
            </w:pPr>
            <w:proofErr w:type="spellStart"/>
            <w:r>
              <w:t>Precapstone</w:t>
            </w:r>
            <w:proofErr w:type="spellEnd"/>
            <w:r>
              <w:t xml:space="preserve"> </w:t>
            </w:r>
            <w:r w:rsidR="00B34E30"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77777777" w:rsidR="00113058" w:rsidRDefault="002D2D55" w:rsidP="00113058">
      <w:pPr>
        <w:pStyle w:val="ListParagraph"/>
        <w:numPr>
          <w:ilvl w:val="0"/>
          <w:numId w:val="25"/>
        </w:numPr>
      </w:pPr>
      <w:r>
        <w:t>Pioneered the use of hexagonal matrix for ideal strength-weight characteristics in 3D printed chassis.</w:t>
      </w:r>
    </w:p>
    <w:p w14:paraId="26DA6666" w14:textId="2EBF4185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proofErr w:type="gramStart"/>
      <w:r>
        <w:t>particular components</w:t>
      </w:r>
      <w:proofErr w:type="gramEnd"/>
      <w:r>
        <w:t xml:space="preserve"> such as the axels and steering column</w:t>
      </w:r>
      <w:r w:rsidR="002D2D55">
        <w:t xml:space="preserve">. </w:t>
      </w:r>
    </w:p>
    <w:p w14:paraId="24C3900F" w14:textId="0E19D29D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control/power systems</w:t>
      </w:r>
      <w:r w:rsidR="008F2240">
        <w:t>.</w:t>
      </w:r>
      <w:r w:rsidR="002D2D55">
        <w:t xml:space="preserve"> </w:t>
      </w:r>
    </w:p>
    <w:p w14:paraId="0FB1839D" w14:textId="53E6BD97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>
        <w:t xml:space="preserve">software </w:t>
      </w:r>
      <w:r w:rsidR="00700DB8">
        <w:t>applying DSP to external sensor feedback.</w:t>
      </w:r>
    </w:p>
    <w:p w14:paraId="56043680" w14:textId="6D34E51B" w:rsidR="00700DB8" w:rsidRPr="00ED2FAF" w:rsidRDefault="00700DB8" w:rsidP="00323BD3">
      <w:pPr>
        <w:pStyle w:val="ListParagraph"/>
        <w:numPr>
          <w:ilvl w:val="0"/>
          <w:numId w:val="25"/>
        </w:numPr>
      </w:pPr>
      <w:r>
        <w:t>Achieved highest score in competition with back-to-back flawless attempts.</w:t>
      </w:r>
    </w:p>
    <w:p w14:paraId="7D7A6277" w14:textId="77777777" w:rsidR="00522857" w:rsidRPr="00522857" w:rsidRDefault="00C44BF3" w:rsidP="00C44BF3">
      <w:pPr>
        <w:pStyle w:val="Heading1"/>
      </w:pPr>
      <w:r>
        <w:t>Skills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690"/>
        <w:gridCol w:w="270"/>
        <w:gridCol w:w="3330"/>
        <w:gridCol w:w="2965"/>
      </w:tblGrid>
      <w:tr w:rsidR="002734AB" w14:paraId="22FAE56D" w14:textId="77777777" w:rsidTr="002D0577">
        <w:trPr>
          <w:trHeight w:val="288"/>
        </w:trPr>
        <w:tc>
          <w:tcPr>
            <w:tcW w:w="3960" w:type="dxa"/>
            <w:gridSpan w:val="2"/>
          </w:tcPr>
          <w:p w14:paraId="5B207952" w14:textId="77777777" w:rsidR="002734AB" w:rsidRPr="007232AF" w:rsidRDefault="00774315" w:rsidP="002D0577">
            <w:pPr>
              <w:pStyle w:val="Heading2"/>
              <w:outlineLvl w:val="1"/>
            </w:pPr>
            <w:r>
              <w:t>Hardware</w:t>
            </w:r>
            <w:r w:rsidR="00757346">
              <w:t>/Design</w:t>
            </w:r>
          </w:p>
        </w:tc>
        <w:tc>
          <w:tcPr>
            <w:tcW w:w="3330" w:type="dxa"/>
          </w:tcPr>
          <w:p w14:paraId="07DB3601" w14:textId="77777777" w:rsidR="002734AB" w:rsidRPr="007232AF" w:rsidRDefault="002734AB" w:rsidP="002D0577">
            <w:pPr>
              <w:pStyle w:val="Heading2"/>
              <w:outlineLvl w:val="1"/>
            </w:pPr>
            <w:r>
              <w:t>Computer</w:t>
            </w:r>
            <w:r w:rsidR="00774315">
              <w:t>/Software</w:t>
            </w:r>
          </w:p>
        </w:tc>
        <w:tc>
          <w:tcPr>
            <w:tcW w:w="2965" w:type="dxa"/>
          </w:tcPr>
          <w:p w14:paraId="7FB37776" w14:textId="77777777" w:rsidR="002734AB" w:rsidRPr="00E86BE5" w:rsidRDefault="002734AB" w:rsidP="002D0577">
            <w:pPr>
              <w:pStyle w:val="Heading2"/>
              <w:outlineLvl w:val="1"/>
            </w:pPr>
            <w:r>
              <w:t>Interpersonal</w:t>
            </w:r>
          </w:p>
        </w:tc>
      </w:tr>
      <w:tr w:rsidR="00C44BF3" w14:paraId="194A8EA2" w14:textId="77777777" w:rsidTr="002D0577">
        <w:trPr>
          <w:trHeight w:val="288"/>
        </w:trPr>
        <w:tc>
          <w:tcPr>
            <w:tcW w:w="3690" w:type="dxa"/>
          </w:tcPr>
          <w:p w14:paraId="0E404E4F" w14:textId="150DC2EE" w:rsidR="00FB58A5" w:rsidRDefault="00DB1E86" w:rsidP="00F4542F">
            <w:pPr>
              <w:pStyle w:val="ListParagraph"/>
              <w:numPr>
                <w:ilvl w:val="0"/>
                <w:numId w:val="4"/>
              </w:numPr>
            </w:pPr>
            <w:r>
              <w:t>Electr</w:t>
            </w:r>
            <w:r w:rsidR="00700DB8">
              <w:t>omechanical</w:t>
            </w:r>
            <w:r w:rsidR="00033F47">
              <w:t xml:space="preserve"> System</w:t>
            </w:r>
            <w:r w:rsidR="00700DB8">
              <w:t xml:space="preserve"> Diagnostics.</w:t>
            </w:r>
          </w:p>
          <w:p w14:paraId="5408D9A8" w14:textId="0DE2578B" w:rsidR="00FB58A5" w:rsidRDefault="00F732A4" w:rsidP="00F4542F">
            <w:pPr>
              <w:pStyle w:val="ListParagraph"/>
              <w:numPr>
                <w:ilvl w:val="0"/>
                <w:numId w:val="4"/>
              </w:numPr>
            </w:pPr>
            <w:r>
              <w:t>CAD(</w:t>
            </w:r>
            <w:proofErr w:type="spellStart"/>
            <w:r>
              <w:t>Solidoworks</w:t>
            </w:r>
            <w:proofErr w:type="spellEnd"/>
            <w:r>
              <w:t>/Autodesk)</w:t>
            </w:r>
          </w:p>
          <w:p w14:paraId="6141FD13" w14:textId="77777777" w:rsidR="008F2240" w:rsidRDefault="008F2240" w:rsidP="008F2240">
            <w:pPr>
              <w:pStyle w:val="ListParagraph"/>
              <w:numPr>
                <w:ilvl w:val="0"/>
                <w:numId w:val="4"/>
              </w:numPr>
            </w:pPr>
            <w:r>
              <w:t>3D Printing</w:t>
            </w:r>
          </w:p>
          <w:p w14:paraId="3B96A196" w14:textId="37329808" w:rsidR="00F732A4" w:rsidRDefault="00F732A4" w:rsidP="00F732A4">
            <w:pPr>
              <w:pStyle w:val="ListParagraph"/>
              <w:numPr>
                <w:ilvl w:val="0"/>
                <w:numId w:val="4"/>
              </w:numPr>
            </w:pPr>
            <w:r>
              <w:t>Cable &amp; Wiring</w:t>
            </w:r>
          </w:p>
        </w:tc>
        <w:tc>
          <w:tcPr>
            <w:tcW w:w="3600" w:type="dxa"/>
            <w:gridSpan w:val="2"/>
          </w:tcPr>
          <w:p w14:paraId="70A52620" w14:textId="4EFFE943" w:rsidR="00774315" w:rsidRDefault="00774315" w:rsidP="006A528E">
            <w:pPr>
              <w:pStyle w:val="ListParagraph"/>
              <w:numPr>
                <w:ilvl w:val="0"/>
                <w:numId w:val="7"/>
              </w:numPr>
            </w:pPr>
            <w:r>
              <w:t>C/C++</w:t>
            </w:r>
          </w:p>
          <w:p w14:paraId="6CDFF0BD" w14:textId="77777777" w:rsidR="00F732A4" w:rsidRDefault="00F732A4" w:rsidP="00F732A4">
            <w:pPr>
              <w:pStyle w:val="ListParagraph"/>
              <w:numPr>
                <w:ilvl w:val="0"/>
                <w:numId w:val="7"/>
              </w:numPr>
            </w:pPr>
            <w:r>
              <w:t>Python 3</w:t>
            </w:r>
          </w:p>
          <w:p w14:paraId="11B10381" w14:textId="77777777" w:rsidR="00F732A4" w:rsidRDefault="00F732A4" w:rsidP="00F732A4">
            <w:pPr>
              <w:pStyle w:val="ListParagraph"/>
              <w:numPr>
                <w:ilvl w:val="0"/>
                <w:numId w:val="7"/>
              </w:numPr>
            </w:pPr>
            <w:r>
              <w:t>MATLAB</w:t>
            </w:r>
          </w:p>
          <w:p w14:paraId="7E502F42" w14:textId="77777777" w:rsidR="00700DB8" w:rsidRDefault="00700DB8" w:rsidP="006A528E">
            <w:pPr>
              <w:pStyle w:val="ListParagraph"/>
              <w:numPr>
                <w:ilvl w:val="0"/>
                <w:numId w:val="7"/>
              </w:numPr>
            </w:pPr>
            <w:r>
              <w:t>LabVIEW (Former CLAD)</w:t>
            </w:r>
          </w:p>
          <w:p w14:paraId="4AA4892E" w14:textId="64D9459B" w:rsidR="00F732A4" w:rsidRDefault="00F732A4" w:rsidP="006A528E">
            <w:pPr>
              <w:pStyle w:val="ListParagraph"/>
              <w:numPr>
                <w:ilvl w:val="0"/>
                <w:numId w:val="7"/>
              </w:numPr>
            </w:pPr>
            <w:r>
              <w:t>Embedded</w:t>
            </w:r>
            <w:r>
              <w:t xml:space="preserve"> Digital Control</w:t>
            </w:r>
          </w:p>
          <w:p w14:paraId="0AB4859A" w14:textId="77777777" w:rsidR="00774315" w:rsidRDefault="00774315" w:rsidP="006A528E">
            <w:pPr>
              <w:pStyle w:val="ListParagraph"/>
              <w:numPr>
                <w:ilvl w:val="0"/>
                <w:numId w:val="7"/>
              </w:numPr>
            </w:pPr>
            <w:r>
              <w:t>Data Acquisition &amp; Processing</w:t>
            </w:r>
          </w:p>
          <w:p w14:paraId="11D35B5A" w14:textId="344BF454" w:rsidR="008F2240" w:rsidRDefault="008F2240" w:rsidP="00700DB8">
            <w:pPr>
              <w:pStyle w:val="ListParagraph"/>
              <w:ind w:left="360"/>
            </w:pPr>
          </w:p>
        </w:tc>
        <w:tc>
          <w:tcPr>
            <w:tcW w:w="2965" w:type="dxa"/>
          </w:tcPr>
          <w:p w14:paraId="746454E6" w14:textId="62C775DA" w:rsidR="00C065AB" w:rsidRDefault="00C44BF3" w:rsidP="00C065AB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4819E727" w14:textId="77777777" w:rsidR="00C44BF3" w:rsidRDefault="00C44BF3" w:rsidP="00522857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24C596B7" w14:textId="77777777" w:rsidR="0038056D" w:rsidRDefault="00C44BF3" w:rsidP="0038056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4B33B243" w14:textId="77777777" w:rsidR="00DB1E86" w:rsidRDefault="00DB1E86" w:rsidP="0038056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5C4E8B9B" w14:textId="77777777" w:rsidR="00522857" w:rsidRPr="00522857" w:rsidRDefault="00522857" w:rsidP="00522857"/>
    <w:sectPr w:rsidR="00522857" w:rsidRPr="00522857" w:rsidSect="002D2D55">
      <w:type w:val="continuous"/>
      <w:pgSz w:w="12240" w:h="15840"/>
      <w:pgMar w:top="360" w:right="720" w:bottom="288" w:left="72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D19A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84BF9"/>
    <w:rsid w:val="00185303"/>
    <w:rsid w:val="001C2996"/>
    <w:rsid w:val="001D0B52"/>
    <w:rsid w:val="001D5289"/>
    <w:rsid w:val="001F1F5F"/>
    <w:rsid w:val="00261FB6"/>
    <w:rsid w:val="00264124"/>
    <w:rsid w:val="00272AE8"/>
    <w:rsid w:val="002734AB"/>
    <w:rsid w:val="00282222"/>
    <w:rsid w:val="00292FD2"/>
    <w:rsid w:val="002B49BF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48BE"/>
    <w:rsid w:val="00587986"/>
    <w:rsid w:val="005B0B46"/>
    <w:rsid w:val="005B3E05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835A2"/>
    <w:rsid w:val="007B52C4"/>
    <w:rsid w:val="00844630"/>
    <w:rsid w:val="00885846"/>
    <w:rsid w:val="00890C62"/>
    <w:rsid w:val="008B7334"/>
    <w:rsid w:val="008C6D34"/>
    <w:rsid w:val="008F2240"/>
    <w:rsid w:val="008F22E3"/>
    <w:rsid w:val="008F2BD9"/>
    <w:rsid w:val="00904485"/>
    <w:rsid w:val="009063EC"/>
    <w:rsid w:val="00913DC6"/>
    <w:rsid w:val="009241DB"/>
    <w:rsid w:val="0094412E"/>
    <w:rsid w:val="00945B93"/>
    <w:rsid w:val="00957E4F"/>
    <w:rsid w:val="00A1259F"/>
    <w:rsid w:val="00A1368E"/>
    <w:rsid w:val="00A4334C"/>
    <w:rsid w:val="00A537AD"/>
    <w:rsid w:val="00A6433D"/>
    <w:rsid w:val="00A943B8"/>
    <w:rsid w:val="00AC0EB2"/>
    <w:rsid w:val="00AC3BEB"/>
    <w:rsid w:val="00AE12CC"/>
    <w:rsid w:val="00B30F64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6828"/>
    <w:rsid w:val="00BA5014"/>
    <w:rsid w:val="00BA7200"/>
    <w:rsid w:val="00BC6CF0"/>
    <w:rsid w:val="00BD3291"/>
    <w:rsid w:val="00C065AB"/>
    <w:rsid w:val="00C2619D"/>
    <w:rsid w:val="00C37571"/>
    <w:rsid w:val="00C44BF3"/>
    <w:rsid w:val="00C60CF9"/>
    <w:rsid w:val="00C64565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25F9"/>
    <w:rsid w:val="00DC3B50"/>
    <w:rsid w:val="00DD268B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37A"/>
    <w:pPr>
      <w:widowControl w:val="0"/>
      <w:suppressAutoHyphens/>
      <w:spacing w:after="0" w:line="240" w:lineRule="auto"/>
    </w:pPr>
    <w:rPr>
      <w:rFonts w:ascii="Arial Narrow" w:eastAsia="Droid Sans Fallback" w:hAnsi="Arial Narrow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48CA"/>
    <w:pPr>
      <w:keepNext/>
      <w:keepLines/>
      <w:spacing w:before="80"/>
      <w:outlineLvl w:val="0"/>
    </w:pPr>
    <w:rPr>
      <w:rFonts w:ascii="Arial" w:eastAsiaTheme="majorEastAsia" w:hAnsi="Arial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0577"/>
    <w:pPr>
      <w:keepNext/>
      <w:keepLines/>
      <w:outlineLvl w:val="1"/>
    </w:pPr>
    <w:rPr>
      <w:rFonts w:ascii="Arial" w:eastAsiaTheme="majorEastAsia" w:hAnsi="Arial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71FA7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44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1FA7"/>
    <w:rPr>
      <w:rFonts w:asciiTheme="majorHAnsi" w:eastAsiaTheme="majorEastAsia" w:hAnsiTheme="majorHAnsi" w:cs="Mangal"/>
      <w:spacing w:val="-10"/>
      <w:kern w:val="28"/>
      <w:sz w:val="44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748CA"/>
    <w:rPr>
      <w:rFonts w:ascii="Arial" w:eastAsiaTheme="majorEastAsia" w:hAnsi="Arial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D0577"/>
    <w:rPr>
      <w:rFonts w:ascii="Arial" w:eastAsiaTheme="majorEastAsia" w:hAnsi="Arial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jrwie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ua.R.Wiens-1@o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C47E-3773-4837-A9AA-03847AFF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Wiens, Joshua R.</cp:lastModifiedBy>
  <cp:revision>3</cp:revision>
  <cp:lastPrinted>2017-06-14T17:03:00Z</cp:lastPrinted>
  <dcterms:created xsi:type="dcterms:W3CDTF">2018-02-13T02:29:00Z</dcterms:created>
  <dcterms:modified xsi:type="dcterms:W3CDTF">2018-02-13T04:34:00Z</dcterms:modified>
</cp:coreProperties>
</file>