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6A23C143" w:rsidR="0065652E" w:rsidRPr="003837C3" w:rsidRDefault="003837C3" w:rsidP="0065652E">
      <w:pPr>
        <w:spacing w:after="0" w:line="276" w:lineRule="auto"/>
        <w:jc w:val="center"/>
        <w:rPr>
          <w:b/>
          <w:sz w:val="42"/>
          <w:szCs w:val="42"/>
        </w:rPr>
      </w:pPr>
      <w:r>
        <w:rPr>
          <w:b/>
          <w:sz w:val="42"/>
          <w:szCs w:val="42"/>
        </w:rPr>
        <w:t>PHÂN TÍCH CÁC THUỘC TÍNH ẢNH HƯỞNG ĐẾN DOANH THU PHIM</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2B36F628" w14:textId="2411F816" w:rsidR="00E50BAA" w:rsidRDefault="00E50BAA" w:rsidP="003837C3">
      <w:pPr>
        <w:tabs>
          <w:tab w:val="left" w:pos="1134"/>
        </w:tabs>
        <w:spacing w:after="0"/>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7225306A" w:rsidR="006C5AC6" w:rsidRPr="000B7386" w:rsidRDefault="006C5AC6" w:rsidP="006C5AC6">
            <w:pPr>
              <w:spacing w:after="0" w:line="240" w:lineRule="auto"/>
              <w:jc w:val="left"/>
            </w:pPr>
            <w:r>
              <w:rPr>
                <w:lang w:val="vi-VN"/>
              </w:rP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79DA08C4" w:rsidR="006C5AC6" w:rsidRPr="003837C3" w:rsidRDefault="003837C3" w:rsidP="006C5AC6">
            <w:pPr>
              <w:spacing w:after="0" w:line="240" w:lineRule="auto"/>
              <w:jc w:val="center"/>
            </w:pPr>
            <w:r>
              <w:t>Bùi Anh Khôi</w:t>
            </w:r>
          </w:p>
        </w:tc>
        <w:tc>
          <w:tcPr>
            <w:tcW w:w="1701" w:type="dxa"/>
          </w:tcPr>
          <w:p w14:paraId="08F8A8DB" w14:textId="55E66CC3" w:rsidR="006C5AC6" w:rsidRPr="003837C3" w:rsidRDefault="006C5AC6" w:rsidP="006C5AC6">
            <w:pPr>
              <w:spacing w:after="0" w:line="240" w:lineRule="auto"/>
              <w:jc w:val="center"/>
            </w:pPr>
            <w:r>
              <w:rPr>
                <w:lang w:val="vi-VN"/>
              </w:rPr>
              <w:t>1</w:t>
            </w:r>
            <w:r w:rsidR="003837C3">
              <w:t>9520649</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4BB07933" w:rsidR="006C5AC6" w:rsidRPr="003837C3" w:rsidRDefault="003837C3" w:rsidP="006C5AC6">
            <w:pPr>
              <w:spacing w:after="0" w:line="240" w:lineRule="auto"/>
              <w:jc w:val="center"/>
            </w:pPr>
            <w:r>
              <w:t>Nguyễn Đình Quốc Bảo</w:t>
            </w:r>
          </w:p>
        </w:tc>
        <w:tc>
          <w:tcPr>
            <w:tcW w:w="1701" w:type="dxa"/>
          </w:tcPr>
          <w:p w14:paraId="1C6D88D1" w14:textId="13051BE9" w:rsidR="006C5AC6" w:rsidRPr="003837C3" w:rsidRDefault="003837C3" w:rsidP="006C5AC6">
            <w:pPr>
              <w:spacing w:after="0" w:line="240" w:lineRule="auto"/>
              <w:jc w:val="center"/>
            </w:pPr>
            <w:r>
              <w:t>19520402</w:t>
            </w:r>
          </w:p>
        </w:tc>
      </w:tr>
      <w:tr w:rsidR="003837C3" w14:paraId="0DA291F2" w14:textId="77777777" w:rsidTr="006C5AC6">
        <w:trPr>
          <w:jc w:val="center"/>
        </w:trPr>
        <w:tc>
          <w:tcPr>
            <w:tcW w:w="850" w:type="dxa"/>
          </w:tcPr>
          <w:p w14:paraId="22AC287F" w14:textId="30C5B4E0" w:rsidR="003837C3" w:rsidRPr="003837C3" w:rsidRDefault="003837C3" w:rsidP="006C5AC6">
            <w:pPr>
              <w:spacing w:after="0" w:line="240" w:lineRule="auto"/>
              <w:jc w:val="center"/>
            </w:pPr>
            <w:r>
              <w:t>3</w:t>
            </w:r>
          </w:p>
        </w:tc>
        <w:tc>
          <w:tcPr>
            <w:tcW w:w="3119" w:type="dxa"/>
          </w:tcPr>
          <w:p w14:paraId="419A493B" w14:textId="2AA4CF89" w:rsidR="003837C3" w:rsidRDefault="003837C3" w:rsidP="006C5AC6">
            <w:pPr>
              <w:spacing w:after="0" w:line="240" w:lineRule="auto"/>
              <w:jc w:val="center"/>
            </w:pPr>
            <w:r>
              <w:t>Nguyễn Thị Thu Hà</w:t>
            </w:r>
          </w:p>
        </w:tc>
        <w:tc>
          <w:tcPr>
            <w:tcW w:w="1701" w:type="dxa"/>
          </w:tcPr>
          <w:p w14:paraId="56F84602" w14:textId="77777777" w:rsidR="003837C3" w:rsidRDefault="003837C3" w:rsidP="006C5AC6">
            <w:pPr>
              <w:spacing w:after="0" w:line="240" w:lineRule="auto"/>
              <w:jc w:val="center"/>
              <w:rPr>
                <w:lang w:val="vi-VN"/>
              </w:rPr>
            </w:pP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4D7B265"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20</w:t>
      </w:r>
    </w:p>
    <w:p w14:paraId="1360C498" w14:textId="45F24B1D" w:rsidR="0000450F" w:rsidRDefault="00696D4B" w:rsidP="004C1ED4">
      <w:pPr>
        <w:pStyle w:val="Heading1"/>
      </w:pPr>
      <w:r>
        <w:br w:type="page"/>
      </w:r>
      <w:bookmarkStart w:id="0" w:name="_Toc422604777"/>
      <w:r w:rsidR="00441B2A" w:rsidRPr="00FE37D5">
        <w:lastRenderedPageBreak/>
        <w:tab/>
      </w:r>
      <w:bookmarkEnd w:id="0"/>
      <w:r w:rsidR="00441B2A" w:rsidRPr="00FE37D5">
        <w:t xml:space="preserve">GIỚI THIỆU </w:t>
      </w:r>
    </w:p>
    <w:p w14:paraId="0C7EA959" w14:textId="77777777" w:rsidR="006665B6" w:rsidRDefault="006665B6" w:rsidP="006665B6">
      <w:pPr>
        <w:pStyle w:val="BT"/>
      </w:pPr>
      <w:r>
        <w:rPr>
          <w:lang w:val="vi-VN"/>
        </w:rPr>
        <w:t xml:space="preserve">Viết tốt được </w:t>
      </w:r>
      <w:r w:rsidRPr="006665B6">
        <w:rPr>
          <w:b/>
          <w:highlight w:val="yellow"/>
          <w:lang w:val="vi-VN"/>
        </w:rPr>
        <w:t>2 điểm</w:t>
      </w:r>
    </w:p>
    <w:p w14:paraId="38155EF8" w14:textId="145AD7CD" w:rsidR="007837C6" w:rsidRDefault="007837C6" w:rsidP="00441B2A">
      <w:pPr>
        <w:pStyle w:val="BT"/>
        <w:rPr>
          <w:szCs w:val="26"/>
        </w:rPr>
      </w:pPr>
      <w:r>
        <w:rPr>
          <w:szCs w:val="26"/>
        </w:rPr>
        <w:t>Viết 10 dòng, hoặc nửa trang.</w:t>
      </w:r>
    </w:p>
    <w:p w14:paraId="42CD2CE0" w14:textId="56D4AD9E" w:rsidR="00314F5A" w:rsidRDefault="007837C6" w:rsidP="00441B2A">
      <w:pPr>
        <w:pStyle w:val="BT"/>
        <w:rPr>
          <w:szCs w:val="26"/>
        </w:rPr>
      </w:pPr>
      <w:r>
        <w:rPr>
          <w:szCs w:val="26"/>
        </w:rPr>
        <w:t>Câu hỏi kiểm nghiệm:</w:t>
      </w:r>
    </w:p>
    <w:p w14:paraId="043833A6" w14:textId="1D66926A" w:rsidR="007837C6" w:rsidRDefault="007837C6" w:rsidP="007837C6">
      <w:pPr>
        <w:pStyle w:val="BT"/>
        <w:numPr>
          <w:ilvl w:val="0"/>
          <w:numId w:val="13"/>
        </w:numPr>
        <w:rPr>
          <w:szCs w:val="26"/>
        </w:rPr>
      </w:pPr>
      <w:r>
        <w:rPr>
          <w:szCs w:val="26"/>
        </w:rPr>
        <w:t>Đề tài này là gì? Hoặc, Làm cái gì?</w:t>
      </w:r>
    </w:p>
    <w:p w14:paraId="7A6CABA3" w14:textId="5414F6CB" w:rsidR="007837C6" w:rsidRDefault="007837C6" w:rsidP="007837C6">
      <w:pPr>
        <w:pStyle w:val="BT"/>
        <w:numPr>
          <w:ilvl w:val="0"/>
          <w:numId w:val="13"/>
        </w:numPr>
        <w:rPr>
          <w:szCs w:val="26"/>
        </w:rPr>
      </w:pPr>
      <w:r>
        <w:rPr>
          <w:szCs w:val="26"/>
        </w:rPr>
        <w:t>Làm như thế nào?</w:t>
      </w:r>
      <w:r w:rsidR="007A1410">
        <w:rPr>
          <w:szCs w:val="26"/>
        </w:rPr>
        <w:t xml:space="preserve"> =&gt; công cụ, giải pháp, …</w:t>
      </w:r>
    </w:p>
    <w:p w14:paraId="15F58176" w14:textId="1630FF76" w:rsidR="007837C6" w:rsidRDefault="00ED4F87" w:rsidP="007837C6">
      <w:pPr>
        <w:pStyle w:val="BT"/>
        <w:numPr>
          <w:ilvl w:val="0"/>
          <w:numId w:val="13"/>
        </w:numPr>
        <w:rPr>
          <w:szCs w:val="26"/>
        </w:rPr>
      </w:pPr>
      <w:r>
        <w:rPr>
          <w:szCs w:val="26"/>
        </w:rPr>
        <w:t>Tóm tắt k</w:t>
      </w:r>
      <w:r w:rsidR="007837C6">
        <w:rPr>
          <w:szCs w:val="26"/>
        </w:rPr>
        <w:t>ết quả đạt được?</w:t>
      </w:r>
    </w:p>
    <w:p w14:paraId="650CC52F" w14:textId="498C3D9A" w:rsidR="007837C6" w:rsidRDefault="007837C6" w:rsidP="007837C6">
      <w:pPr>
        <w:pStyle w:val="BT"/>
        <w:numPr>
          <w:ilvl w:val="0"/>
          <w:numId w:val="13"/>
        </w:numPr>
        <w:rPr>
          <w:szCs w:val="26"/>
        </w:rPr>
      </w:pPr>
      <w:r>
        <w:rPr>
          <w:szCs w:val="26"/>
        </w:rPr>
        <w:t>Do là đồ án nên SV không cần trả lời câu hỏi Tại sao làm đề tài này?</w:t>
      </w:r>
    </w:p>
    <w:p w14:paraId="543F78BF" w14:textId="667F8A87" w:rsidR="00314F5A" w:rsidRDefault="00314F5A" w:rsidP="004C1ED4">
      <w:pPr>
        <w:pStyle w:val="Heading1"/>
      </w:pPr>
      <w:r>
        <w:t xml:space="preserve"> </w:t>
      </w:r>
      <w:r>
        <w:tab/>
      </w:r>
      <w:r w:rsidR="004C1ED4">
        <w:t>GIỚI THIỆU BỘ DỮ LIỆU</w:t>
      </w:r>
    </w:p>
    <w:p w14:paraId="0289CC4C" w14:textId="6D494F69" w:rsidR="00491D6A" w:rsidRDefault="00491D6A" w:rsidP="00267778">
      <w:pPr>
        <w:ind w:firstLine="567"/>
      </w:pPr>
      <w:r>
        <w:t xml:space="preserve">Bộ dữ liệu được sử dụng trong đồ án này được nhóm thu thập </w:t>
      </w:r>
      <w:r w:rsidR="00267778">
        <w:t>tự động từ trang kết quả của công cụ tìm kiếm nâng cao được tích hợp sẵn trên trang IMDB. Bộ dữ liệu chứa thông tin của các phim chiếu rạp ra mắt từ năm 2010 đến năm 2020 và có tên là IMDB Feature films 2010 – 2020.</w:t>
      </w:r>
    </w:p>
    <w:p w14:paraId="5AF48E9D" w14:textId="773B98EC" w:rsidR="00267778" w:rsidRDefault="00267778" w:rsidP="00267778">
      <w:pPr>
        <w:ind w:firstLine="567"/>
      </w:pPr>
      <w:r>
        <w:t>Bộ dữ liệu trước khi xử lý có 114.432 bộ phim và</w:t>
      </w:r>
      <w:r w:rsidR="00EB1C91">
        <w:t xml:space="preserve"> </w:t>
      </w:r>
      <w:r>
        <w:t xml:space="preserve">21 thuộc tính. Sau khi được xử lý và làm sạch bộ dữ liệu còn lại </w:t>
      </w:r>
      <w:r w:rsidR="00EB1C91" w:rsidRPr="00EB1C91">
        <w:t>22245</w:t>
      </w:r>
      <w:r w:rsidR="00EB1C91">
        <w:t xml:space="preserve"> bộ phim và 21 thuộc tính.</w:t>
      </w:r>
    </w:p>
    <w:tbl>
      <w:tblPr>
        <w:tblW w:w="9080" w:type="dxa"/>
        <w:tblLayout w:type="fixed"/>
        <w:tblCellMar>
          <w:top w:w="15" w:type="dxa"/>
          <w:left w:w="15" w:type="dxa"/>
          <w:bottom w:w="15" w:type="dxa"/>
          <w:right w:w="15" w:type="dxa"/>
        </w:tblCellMar>
        <w:tblLook w:val="04A0" w:firstRow="1" w:lastRow="0" w:firstColumn="1" w:lastColumn="0" w:noHBand="0" w:noVBand="1"/>
      </w:tblPr>
      <w:tblGrid>
        <w:gridCol w:w="710"/>
        <w:gridCol w:w="2610"/>
        <w:gridCol w:w="1440"/>
        <w:gridCol w:w="1170"/>
        <w:gridCol w:w="3150"/>
      </w:tblGrid>
      <w:tr w:rsidR="002602F5" w:rsidRPr="009F55D3" w14:paraId="5139A512"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4F2E2" w14:textId="77777777" w:rsidR="009F55D3" w:rsidRPr="009F55D3" w:rsidRDefault="009F55D3" w:rsidP="009F55D3">
            <w:pPr>
              <w:spacing w:after="0" w:line="240" w:lineRule="auto"/>
              <w:jc w:val="center"/>
              <w:rPr>
                <w:rFonts w:eastAsia="Times New Roman" w:cs="Times New Roman"/>
                <w:b/>
                <w:bCs/>
                <w:szCs w:val="26"/>
              </w:rPr>
            </w:pPr>
            <w:r w:rsidRPr="009F55D3">
              <w:rPr>
                <w:rFonts w:eastAsia="Times New Roman" w:cs="Times New Roman"/>
                <w:b/>
                <w:bCs/>
                <w:color w:val="000000"/>
                <w:szCs w:val="26"/>
              </w:rPr>
              <w:t>STT</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6B4C0" w14:textId="77777777" w:rsidR="009F55D3" w:rsidRPr="009F55D3" w:rsidRDefault="009F55D3" w:rsidP="009F55D3">
            <w:pPr>
              <w:spacing w:after="0" w:line="240" w:lineRule="auto"/>
              <w:jc w:val="center"/>
              <w:rPr>
                <w:rFonts w:eastAsia="Times New Roman" w:cs="Times New Roman"/>
                <w:b/>
                <w:bCs/>
                <w:szCs w:val="26"/>
              </w:rPr>
            </w:pPr>
            <w:r w:rsidRPr="009F55D3">
              <w:rPr>
                <w:rFonts w:eastAsia="Times New Roman" w:cs="Times New Roman"/>
                <w:b/>
                <w:bCs/>
                <w:color w:val="000000"/>
                <w:szCs w:val="26"/>
              </w:rPr>
              <w:t>Tên thuộc tính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0EBC4" w14:textId="77777777" w:rsidR="009F55D3" w:rsidRPr="009F55D3" w:rsidRDefault="009F55D3" w:rsidP="009F55D3">
            <w:pPr>
              <w:spacing w:after="0" w:line="240" w:lineRule="auto"/>
              <w:jc w:val="center"/>
              <w:rPr>
                <w:rFonts w:eastAsia="Times New Roman" w:cs="Times New Roman"/>
                <w:b/>
                <w:bCs/>
                <w:szCs w:val="26"/>
              </w:rPr>
            </w:pPr>
            <w:r w:rsidRPr="009F55D3">
              <w:rPr>
                <w:rFonts w:eastAsia="Times New Roman" w:cs="Times New Roman"/>
                <w:b/>
                <w:bCs/>
                <w:color w:val="000000"/>
                <w:szCs w:val="26"/>
              </w:rPr>
              <w:t>Ý nghĩa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7172A8" w14:textId="0912C060" w:rsidR="009F55D3" w:rsidRPr="009F55D3" w:rsidRDefault="009F55D3" w:rsidP="009F55D3">
            <w:pPr>
              <w:spacing w:after="0" w:line="240" w:lineRule="auto"/>
              <w:jc w:val="center"/>
              <w:rPr>
                <w:rFonts w:eastAsia="Times New Roman" w:cs="Times New Roman"/>
                <w:b/>
                <w:bCs/>
                <w:szCs w:val="26"/>
              </w:rPr>
            </w:pPr>
            <w:r w:rsidRPr="009F55D3">
              <w:rPr>
                <w:rFonts w:eastAsia="Times New Roman" w:cs="Times New Roman"/>
                <w:b/>
                <w:bCs/>
                <w:color w:val="000000"/>
                <w:szCs w:val="26"/>
              </w:rPr>
              <w:t>Kiểu dữ liệu</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85033" w14:textId="77777777" w:rsidR="009F55D3" w:rsidRPr="009F55D3" w:rsidRDefault="009F55D3" w:rsidP="009F55D3">
            <w:pPr>
              <w:spacing w:after="0" w:line="240" w:lineRule="auto"/>
              <w:jc w:val="center"/>
              <w:rPr>
                <w:rFonts w:eastAsia="Times New Roman" w:cs="Times New Roman"/>
                <w:b/>
                <w:bCs/>
                <w:szCs w:val="26"/>
              </w:rPr>
            </w:pPr>
            <w:r w:rsidRPr="009F55D3">
              <w:rPr>
                <w:rFonts w:eastAsia="Times New Roman" w:cs="Times New Roman"/>
                <w:b/>
                <w:bCs/>
                <w:color w:val="000000"/>
                <w:szCs w:val="26"/>
              </w:rPr>
              <w:t>Miền giá trị</w:t>
            </w:r>
          </w:p>
        </w:tc>
      </w:tr>
      <w:tr w:rsidR="002602F5" w:rsidRPr="009F55D3" w14:paraId="6A83BE39"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E76A3"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A0F8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title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360E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Tiêu đề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8443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1EFAA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“Halloween”, “Venom”, ...</w:t>
            </w:r>
          </w:p>
        </w:tc>
      </w:tr>
      <w:tr w:rsidR="002602F5" w:rsidRPr="009F55D3" w14:paraId="71C7FEE3"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588D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E9A49"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casts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1ACA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Diễn viên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F8424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8012"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“Daniel Craig,Christoph Waltz,Léa Seydoux,”</w:t>
            </w:r>
          </w:p>
        </w:tc>
      </w:tr>
      <w:tr w:rsidR="002602F5" w:rsidRPr="009F55D3" w14:paraId="6C07746F"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8A4E3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66DD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directors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19CB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Đạo diễn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B6D668"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BFBC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“Sam Mendes,”, “Bong Joon Ho,”, ...</w:t>
            </w:r>
          </w:p>
        </w:tc>
      </w:tr>
      <w:tr w:rsidR="002602F5" w:rsidRPr="009F55D3" w14:paraId="6E581AC9"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AB06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4</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F00D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writers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711233"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Biên kịch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4084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EEFF4"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“John Logan,Neal Purvis,Robert Wade,”, ...</w:t>
            </w:r>
          </w:p>
        </w:tc>
      </w:tr>
      <w:tr w:rsidR="002602F5" w:rsidRPr="009F55D3" w14:paraId="61F21CE4"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08853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5</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EC1E2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genres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D58F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Các tổ hợp thể loại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5BE35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C4223"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“Action,Adventure,Thriller,”, “Comedy,”,...</w:t>
            </w:r>
          </w:p>
        </w:tc>
      </w:tr>
      <w:tr w:rsidR="002602F5" w:rsidRPr="009F55D3" w14:paraId="107FCD6E"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B516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6</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F0948"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certificate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93C45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Chứng chỉ phân loại độ tuổi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0AF8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B7B8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“C13”, “C16”, “P”, “C18”, “Unrated”</w:t>
            </w:r>
          </w:p>
        </w:tc>
      </w:tr>
      <w:tr w:rsidR="002602F5" w:rsidRPr="009F55D3" w14:paraId="7DEC32FD"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8BC73"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236D6"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release_date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E65E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Thời điểm ra mắt (năm)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8A85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5FAFE7"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2010-2021</w:t>
            </w:r>
          </w:p>
        </w:tc>
      </w:tr>
      <w:tr w:rsidR="002602F5" w:rsidRPr="009F55D3" w14:paraId="248F9F81"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6D20B3"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lastRenderedPageBreak/>
              <w:t>8</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C588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countries_of_origin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2E1E26"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Quốc gia xuất xứ</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7542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30B9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“France,United Kingdom,”, “United States,”, ...</w:t>
            </w:r>
          </w:p>
        </w:tc>
      </w:tr>
      <w:tr w:rsidR="002602F5" w:rsidRPr="009F55D3" w14:paraId="263FC900"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E6EBE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9</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60206"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languages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85DA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Ngôn ngữ hỗ trợ</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C748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3E473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“English,French,German,Icelandic,”, “English,”, ...</w:t>
            </w:r>
          </w:p>
        </w:tc>
      </w:tr>
      <w:tr w:rsidR="002602F5" w:rsidRPr="009F55D3" w14:paraId="19F06357"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ED6A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E5DD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production_companies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7428A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Hãng sản xuất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947A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E53C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“Big View Productions,Bigview Media,”, “Talented 10th Contributions,”, ...</w:t>
            </w:r>
          </w:p>
        </w:tc>
      </w:tr>
      <w:tr w:rsidR="002602F5" w:rsidRPr="009F55D3" w14:paraId="539D601D"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FD1F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C747B2"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gross_worldwide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67CB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Doanh thu toàn cầu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28E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7A7312"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2.000000e+00 - 2.797501e+09</w:t>
            </w:r>
          </w:p>
        </w:tc>
      </w:tr>
      <w:tr w:rsidR="002602F5" w:rsidRPr="009F55D3" w14:paraId="52DCD8A6"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D2C0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DD25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budget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4A50DB" w14:textId="2F6AC7BE"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Kinh phí sản xuất ước tính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CBCE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78724" w14:textId="2E7D8596"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2.591644e-03 -</w:t>
            </w:r>
          </w:p>
          <w:p w14:paraId="39C843C6"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2.591644e-03</w:t>
            </w:r>
          </w:p>
        </w:tc>
      </w:tr>
      <w:tr w:rsidR="002602F5" w:rsidRPr="009F55D3" w14:paraId="7A46BF22"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02A59"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5949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runtime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F1387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Thời lượng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F48F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6F7776" w14:textId="207AA2DC"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45 - 808</w:t>
            </w:r>
          </w:p>
        </w:tc>
      </w:tr>
      <w:tr w:rsidR="002602F5" w:rsidRPr="009F55D3" w14:paraId="377742DF"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F7052"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14</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49BB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color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739A4"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Màu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EB00D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C6E7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“Color”, “Black and White”</w:t>
            </w:r>
          </w:p>
        </w:tc>
      </w:tr>
      <w:tr w:rsidR="002602F5" w:rsidRPr="009F55D3" w14:paraId="22E2DC7F"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D24D9"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15</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8B8FB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sound_mix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6500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Công nghệ âm thanh sử dụng trong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09EF5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0D187"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“Dolby Digital,”, “Dolby Digital,DTS,”, ...</w:t>
            </w:r>
          </w:p>
        </w:tc>
      </w:tr>
      <w:tr w:rsidR="002602F5" w:rsidRPr="009F55D3" w14:paraId="3515EAA6"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31AD4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16</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279E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aspect_ratio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9A7FF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Tỷ lệ khung hình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CB8D1"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String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BB14B3"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“2.35:1”, “1.78:1”, ...</w:t>
            </w:r>
          </w:p>
        </w:tc>
      </w:tr>
      <w:tr w:rsidR="002602F5" w:rsidRPr="009F55D3" w14:paraId="55BA198D"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7B10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03C42"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score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45F1B"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Điểm đánh giá (trên thang 10)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1725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4B604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1 - 9.4</w:t>
            </w:r>
          </w:p>
        </w:tc>
      </w:tr>
      <w:tr w:rsidR="002602F5" w:rsidRPr="009F55D3" w14:paraId="33755072"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731D2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18</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3310D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votes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1A5C4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Số lượng người tham gia đánh giá</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53DF6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155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0 - 2200</w:t>
            </w:r>
          </w:p>
        </w:tc>
      </w:tr>
      <w:tr w:rsidR="002602F5" w:rsidRPr="009F55D3" w14:paraId="2AE2AC30"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BF4D7"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19</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CA444"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user_reviews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06751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Số lượng bình luận của người dùng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C773AF"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DE97A"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0 - 11100</w:t>
            </w:r>
          </w:p>
        </w:tc>
      </w:tr>
      <w:tr w:rsidR="002602F5" w:rsidRPr="009F55D3" w14:paraId="67FFDEE3"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7020"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20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E53E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critic_reviews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669A97"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Số lượng bình luận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5777D"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05A7B8"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0 - 1000</w:t>
            </w:r>
          </w:p>
        </w:tc>
      </w:tr>
      <w:tr w:rsidR="002602F5" w:rsidRPr="009F55D3" w14:paraId="5B92F2F9" w14:textId="77777777" w:rsidTr="004C1ED4">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1696A5"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lastRenderedPageBreak/>
              <w:t>21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9E2C62"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metascore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9696C"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Điểm đánh giá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E0218"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Numeric</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30C7E" w14:textId="77777777" w:rsidR="009F55D3" w:rsidRPr="009F55D3" w:rsidRDefault="009F55D3" w:rsidP="009F55D3">
            <w:pPr>
              <w:spacing w:after="0" w:line="240" w:lineRule="auto"/>
              <w:jc w:val="center"/>
              <w:rPr>
                <w:rFonts w:eastAsia="Times New Roman" w:cs="Times New Roman"/>
                <w:szCs w:val="26"/>
              </w:rPr>
            </w:pPr>
            <w:r w:rsidRPr="009F55D3">
              <w:rPr>
                <w:rFonts w:eastAsia="Times New Roman" w:cs="Times New Roman"/>
                <w:color w:val="000000"/>
                <w:szCs w:val="26"/>
              </w:rPr>
              <w:t>1 - 100</w:t>
            </w:r>
          </w:p>
        </w:tc>
      </w:tr>
    </w:tbl>
    <w:p w14:paraId="446694F6" w14:textId="1E86010B" w:rsidR="00EB1C91" w:rsidRDefault="005E28FF" w:rsidP="005E28FF">
      <w:pPr>
        <w:pStyle w:val="Heading1"/>
      </w:pPr>
      <w:r>
        <w:t xml:space="preserve"> Tiền xử lý dữ liệu</w:t>
      </w:r>
    </w:p>
    <w:p w14:paraId="15E2BCEB" w14:textId="2624EF9A" w:rsidR="005E28FF" w:rsidRDefault="005E28FF" w:rsidP="005E28FF">
      <w:pPr>
        <w:pStyle w:val="Heading2"/>
      </w:pPr>
      <w:r>
        <w:t>Làm sạch dữ liệu</w:t>
      </w:r>
    </w:p>
    <w:p w14:paraId="6852550B" w14:textId="77777777" w:rsidR="00DB4ED4" w:rsidRDefault="00DB4ED4" w:rsidP="00DB4ED4">
      <w:pPr>
        <w:pStyle w:val="-G1"/>
      </w:pPr>
      <w:r>
        <w:t xml:space="preserve">Các thuộc tính như </w:t>
      </w:r>
      <w:r w:rsidRPr="00DB4ED4">
        <w:rPr>
          <w:b/>
          <w:bCs/>
        </w:rPr>
        <w:t>“casts”</w:t>
      </w:r>
      <w:r>
        <w:t xml:space="preserve"> và </w:t>
      </w:r>
      <w:r w:rsidRPr="00DB4ED4">
        <w:rPr>
          <w:b/>
          <w:bCs/>
        </w:rPr>
        <w:t>“writer”</w:t>
      </w:r>
      <w:r>
        <w:t xml:space="preserve"> thường có tiền tố </w:t>
      </w:r>
      <w:r w:rsidRPr="00DB4ED4">
        <w:rPr>
          <w:b/>
          <w:bCs/>
        </w:rPr>
        <w:t>“Stars”</w:t>
      </w:r>
      <w:r>
        <w:t xml:space="preserve"> hoặc </w:t>
      </w:r>
      <w:r w:rsidRPr="00DB4ED4">
        <w:rPr>
          <w:b/>
          <w:bCs/>
        </w:rPr>
        <w:t>“Writers”</w:t>
      </w:r>
      <w:r>
        <w:t xml:space="preserve"> ở đầu chuỗi nên sẽ được loại bỏ.</w:t>
      </w:r>
    </w:p>
    <w:p w14:paraId="399572AB" w14:textId="0B7E81E7" w:rsidR="00DB4ED4" w:rsidRDefault="00DB4ED4" w:rsidP="00DB4ED4">
      <w:pPr>
        <w:pStyle w:val="-G1"/>
      </w:pPr>
      <w:r>
        <w:t xml:space="preserve">Thuộc tính </w:t>
      </w:r>
      <w:r w:rsidRPr="00DB4ED4">
        <w:rPr>
          <w:b/>
          <w:bCs/>
        </w:rPr>
        <w:t>“gross_worldwide”</w:t>
      </w:r>
      <w:r>
        <w:t xml:space="preserve"> và </w:t>
      </w:r>
      <w:r w:rsidRPr="00DB4ED4">
        <w:rPr>
          <w:b/>
          <w:bCs/>
        </w:rPr>
        <w:t>“budget”</w:t>
      </w:r>
      <w:r>
        <w:t xml:space="preserve"> mang nhiều đơn vị tiền tệ khác nhau nên sẽ được chuyển đổi về đơn vị đô la Mỹ. (Tài liệu tham khảo)</w:t>
      </w:r>
    </w:p>
    <w:p w14:paraId="355CE4A3" w14:textId="77777777" w:rsidR="00DB4ED4" w:rsidRDefault="00DB4ED4" w:rsidP="00DB4ED4">
      <w:pPr>
        <w:pStyle w:val="-G1"/>
      </w:pPr>
      <w:r>
        <w:t xml:space="preserve">Thuộc tính </w:t>
      </w:r>
      <w:r w:rsidRPr="00DB4ED4">
        <w:rPr>
          <w:b/>
          <w:bCs/>
        </w:rPr>
        <w:t>“release_date”</w:t>
      </w:r>
      <w:r>
        <w:t xml:space="preserve"> bao gồm 2 phần là thời điểm phát hành và quốc gia phát hành, nhưng phần quốc gia lại phụ thuộc vào vị trí của địa chỉ ip dùng để truy cập nên sẽ được loại bỏ. Vì vậy nhóm chỉ giữ lại phần năm trong thời điểm phát hành.</w:t>
      </w:r>
    </w:p>
    <w:p w14:paraId="47BC04E0" w14:textId="77777777" w:rsidR="00DB4ED4" w:rsidRDefault="00DB4ED4" w:rsidP="00DB4ED4">
      <w:pPr>
        <w:pStyle w:val="-G1"/>
      </w:pPr>
      <w:r>
        <w:t xml:space="preserve">Tương tự như </w:t>
      </w:r>
      <w:r w:rsidRPr="00DB4ED4">
        <w:rPr>
          <w:b/>
          <w:bCs/>
        </w:rPr>
        <w:t>“release_date”</w:t>
      </w:r>
      <w:r>
        <w:t xml:space="preserve">, thuộc tính </w:t>
      </w:r>
      <w:r w:rsidRPr="00DB4ED4">
        <w:rPr>
          <w:b/>
          <w:bCs/>
        </w:rPr>
        <w:t>“certificate”</w:t>
      </w:r>
      <w:r>
        <w:t xml:space="preserve"> cũng sẽ trả về thang đo tương ứng với  quốc gia phụ thuộc vào vị trí của địa chỉ ip dùng để truy cập nên nhóm quyết định chuyển về thang đo chuyển của Việt Nam.</w:t>
      </w:r>
    </w:p>
    <w:p w14:paraId="1313E00B" w14:textId="77777777" w:rsidR="00DB4ED4" w:rsidRDefault="00DB4ED4" w:rsidP="00DB4ED4">
      <w:pPr>
        <w:pStyle w:val="-G1"/>
      </w:pPr>
      <w:r>
        <w:t xml:space="preserve">Thuộc tính </w:t>
      </w:r>
      <w:r w:rsidRPr="00DB4ED4">
        <w:rPr>
          <w:b/>
          <w:bCs/>
        </w:rPr>
        <w:t>“runtime”</w:t>
      </w:r>
      <w:r>
        <w:t xml:space="preserve"> được quy đổi về dạng số tương ứng với số phút.</w:t>
      </w:r>
    </w:p>
    <w:p w14:paraId="7C86B13A" w14:textId="77777777" w:rsidR="00DB4ED4" w:rsidRDefault="00DB4ED4" w:rsidP="00DB4ED4">
      <w:pPr>
        <w:pStyle w:val="-G1"/>
      </w:pPr>
      <w:r>
        <w:t xml:space="preserve">Các thuộc tính như </w:t>
      </w:r>
      <w:r w:rsidRPr="00DB4ED4">
        <w:rPr>
          <w:b/>
          <w:bCs/>
        </w:rPr>
        <w:t>“user_reviews”</w:t>
      </w:r>
      <w:r>
        <w:t xml:space="preserve"> và </w:t>
      </w:r>
      <w:r w:rsidRPr="00DB4ED4">
        <w:rPr>
          <w:b/>
          <w:bCs/>
        </w:rPr>
        <w:t>“critic_reviews”</w:t>
      </w:r>
      <w:r>
        <w:t xml:space="preserve"> được quy đổi về đơn vị người</w:t>
      </w:r>
    </w:p>
    <w:p w14:paraId="5649F6DB" w14:textId="77777777" w:rsidR="00DB4ED4" w:rsidRDefault="00DB4ED4" w:rsidP="00DB4ED4">
      <w:pPr>
        <w:pStyle w:val="-G1"/>
      </w:pPr>
      <w:r>
        <w:t xml:space="preserve">Thuộc tính </w:t>
      </w:r>
      <w:r w:rsidRPr="00DB4ED4">
        <w:rPr>
          <w:b/>
          <w:bCs/>
        </w:rPr>
        <w:t>“votes”</w:t>
      </w:r>
      <w:r>
        <w:t xml:space="preserve"> được quy đổi thành đơn vị nghìn người.</w:t>
      </w:r>
    </w:p>
    <w:p w14:paraId="6E9001E7" w14:textId="77777777" w:rsidR="00DB4ED4" w:rsidRDefault="00DB4ED4" w:rsidP="00DB4ED4">
      <w:pPr>
        <w:pStyle w:val="-G1"/>
      </w:pPr>
      <w:r>
        <w:t xml:space="preserve">Thuộc tính </w:t>
      </w:r>
      <w:r w:rsidRPr="00DB4ED4">
        <w:rPr>
          <w:b/>
          <w:bCs/>
        </w:rPr>
        <w:t>“aspect_ratio”</w:t>
      </w:r>
      <w:r>
        <w:t xml:space="preserve"> được quy đổi về dạng </w:t>
      </w:r>
      <w:r w:rsidRPr="00DB4ED4">
        <w:rPr>
          <w:b/>
          <w:bCs/>
        </w:rPr>
        <w:t>[x]:1</w:t>
      </w:r>
      <w:r>
        <w:t xml:space="preserve"> ngoại trừ một số trường hợp đặc biệt.</w:t>
      </w:r>
    </w:p>
    <w:p w14:paraId="7208BE62" w14:textId="25A5ECA9" w:rsidR="005E28FF" w:rsidRPr="005E28FF" w:rsidRDefault="00DB4ED4" w:rsidP="00DB4ED4">
      <w:pPr>
        <w:pStyle w:val="-G1"/>
      </w:pPr>
      <w:r>
        <w:t xml:space="preserve">Thuộc tính </w:t>
      </w:r>
      <w:r w:rsidRPr="00DB4ED4">
        <w:rPr>
          <w:b/>
          <w:bCs/>
        </w:rPr>
        <w:t>“color”</w:t>
      </w:r>
      <w:r>
        <w:t xml:space="preserve"> được chuyển về 2 dạng là </w:t>
      </w:r>
      <w:r w:rsidRPr="00DB4ED4">
        <w:rPr>
          <w:b/>
          <w:bCs/>
        </w:rPr>
        <w:t>“Color”</w:t>
      </w:r>
      <w:r>
        <w:t xml:space="preserve"> và </w:t>
      </w:r>
      <w:r w:rsidRPr="00DB4ED4">
        <w:rPr>
          <w:b/>
          <w:bCs/>
        </w:rPr>
        <w:t>“Black and White”</w:t>
      </w:r>
      <w:r>
        <w:t>.</w:t>
      </w:r>
    </w:p>
    <w:p w14:paraId="2948F3CC" w14:textId="659C5AA9" w:rsidR="00314F5A" w:rsidRDefault="006665B6" w:rsidP="00314F5A">
      <w:pPr>
        <w:pStyle w:val="BT"/>
        <w:rPr>
          <w:b/>
          <w:lang w:val="vi-VN"/>
        </w:rPr>
      </w:pPr>
      <w:r>
        <w:rPr>
          <w:lang w:val="vi-VN"/>
        </w:rPr>
        <w:t xml:space="preserve">Viết tốt được </w:t>
      </w:r>
      <w:r w:rsidR="00136CAC">
        <w:rPr>
          <w:b/>
          <w:highlight w:val="yellow"/>
        </w:rPr>
        <w:t>6</w:t>
      </w:r>
      <w:r w:rsidRPr="006665B6">
        <w:rPr>
          <w:b/>
          <w:highlight w:val="yellow"/>
          <w:lang w:val="vi-VN"/>
        </w:rPr>
        <w:t xml:space="preserve"> điểm</w:t>
      </w:r>
    </w:p>
    <w:p w14:paraId="0B7CB2F5" w14:textId="0BA600C4" w:rsidR="00ED4F87" w:rsidRPr="00AE304D" w:rsidRDefault="00ED4F87" w:rsidP="00314F5A">
      <w:pPr>
        <w:pStyle w:val="BT"/>
        <w:rPr>
          <w:bCs/>
          <w:color w:val="FF0000"/>
        </w:rPr>
      </w:pPr>
      <w:r w:rsidRPr="00AE304D">
        <w:rPr>
          <w:bCs/>
          <w:color w:val="FF0000"/>
        </w:rPr>
        <w:t>Phải mô tả dataset, giải thích các feature</w:t>
      </w:r>
      <w:r w:rsidR="00AE304D">
        <w:rPr>
          <w:bCs/>
          <w:color w:val="FF0000"/>
        </w:rPr>
        <w:t xml:space="preserve"> (khoảng tối đa 1 trang)</w:t>
      </w:r>
    </w:p>
    <w:p w14:paraId="5DE76020" w14:textId="01C8B2B6" w:rsidR="006F5915" w:rsidRDefault="006F5915" w:rsidP="00314F5A">
      <w:pPr>
        <w:pStyle w:val="BT"/>
        <w:rPr>
          <w:bCs/>
        </w:rPr>
      </w:pPr>
      <w:r>
        <w:rPr>
          <w:bCs/>
        </w:rPr>
        <w:t xml:space="preserve">Phải có mô tả </w:t>
      </w:r>
      <w:r w:rsidR="00942A71">
        <w:rPr>
          <w:bCs/>
        </w:rPr>
        <w:t>dataset trước khi tiến hành phân tích. Nếu là dataset tự thu thập thì phải trình bày phương pháp thu thập.</w:t>
      </w:r>
    </w:p>
    <w:p w14:paraId="256C3775" w14:textId="6407C3A6" w:rsidR="006F5915" w:rsidRDefault="006F5915" w:rsidP="00314F5A">
      <w:pPr>
        <w:pStyle w:val="BT"/>
        <w:rPr>
          <w:bCs/>
        </w:rPr>
      </w:pPr>
      <w:r>
        <w:rPr>
          <w:bCs/>
        </w:rPr>
        <w:t xml:space="preserve">Phương pháp </w:t>
      </w:r>
      <w:r w:rsidR="00942A71">
        <w:rPr>
          <w:bCs/>
        </w:rPr>
        <w:t>phân tích</w:t>
      </w:r>
      <w:r>
        <w:rPr>
          <w:bCs/>
        </w:rPr>
        <w:t>, có thể tiếp cận theo các các sau</w:t>
      </w:r>
    </w:p>
    <w:p w14:paraId="0414263A" w14:textId="3930EFCC" w:rsidR="00087CFA" w:rsidRDefault="006F5915" w:rsidP="006F5915">
      <w:pPr>
        <w:pStyle w:val="BT"/>
        <w:numPr>
          <w:ilvl w:val="0"/>
          <w:numId w:val="12"/>
        </w:numPr>
        <w:rPr>
          <w:bCs/>
        </w:rPr>
      </w:pPr>
      <w:r>
        <w:rPr>
          <w:bCs/>
        </w:rPr>
        <w:t>Khuyến nghị tiếp cận theo q</w:t>
      </w:r>
      <w:r w:rsidR="00087CFA" w:rsidRPr="00087CFA">
        <w:rPr>
          <w:bCs/>
        </w:rPr>
        <w:t xml:space="preserve">uy trình </w:t>
      </w:r>
      <w:r w:rsidR="00087CFA">
        <w:rPr>
          <w:bCs/>
        </w:rPr>
        <w:t>hoặc các bước thực hiện</w:t>
      </w:r>
      <w:r>
        <w:rPr>
          <w:bCs/>
        </w:rPr>
        <w:t xml:space="preserve"> phân tích dữ liệu đã được học. Hình:</w:t>
      </w:r>
    </w:p>
    <w:p w14:paraId="2E43E93A" w14:textId="3DE99180" w:rsidR="00087CFA" w:rsidRDefault="006F5915" w:rsidP="00314F5A">
      <w:pPr>
        <w:pStyle w:val="BT"/>
        <w:rPr>
          <w:bCs/>
        </w:rPr>
      </w:pPr>
      <w:r>
        <w:rPr>
          <w:noProof/>
        </w:rPr>
        <w:lastRenderedPageBreak/>
        <w:drawing>
          <wp:inline distT="0" distB="0" distL="0" distR="0" wp14:anchorId="63994626" wp14:editId="7725D56D">
            <wp:extent cx="5760720" cy="1313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13180"/>
                    </a:xfrm>
                    <a:prstGeom prst="rect">
                      <a:avLst/>
                    </a:prstGeom>
                  </pic:spPr>
                </pic:pic>
              </a:graphicData>
            </a:graphic>
          </wp:inline>
        </w:drawing>
      </w:r>
    </w:p>
    <w:p w14:paraId="24916162" w14:textId="22A50455" w:rsidR="00DA7BDA" w:rsidRPr="00DA7BDA" w:rsidRDefault="00DA7BDA" w:rsidP="00DA7BDA">
      <w:pPr>
        <w:pStyle w:val="BT"/>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p w14:paraId="447FBE55" w14:textId="0DFD381C" w:rsidR="006F5915" w:rsidRDefault="006F5915" w:rsidP="00314F5A">
      <w:pPr>
        <w:pStyle w:val="BT"/>
        <w:rPr>
          <w:bCs/>
        </w:rPr>
      </w:pPr>
    </w:p>
    <w:p w14:paraId="465E3734" w14:textId="328DB796" w:rsidR="006F5915" w:rsidRDefault="006F5915" w:rsidP="006F5915">
      <w:pPr>
        <w:pStyle w:val="BT"/>
        <w:numPr>
          <w:ilvl w:val="0"/>
          <w:numId w:val="12"/>
        </w:numPr>
        <w:rPr>
          <w:bCs/>
        </w:rPr>
      </w:pPr>
      <w:r>
        <w:rPr>
          <w:bCs/>
        </w:rPr>
        <w:t>Hoặc, theo</w:t>
      </w:r>
      <w:r w:rsidR="00ED4F87">
        <w:rPr>
          <w:bCs/>
        </w:rPr>
        <w:t xml:space="preserve"> style</w:t>
      </w:r>
      <w:r>
        <w:rPr>
          <w:bCs/>
        </w:rPr>
        <w:t>:</w:t>
      </w:r>
    </w:p>
    <w:p w14:paraId="194A85FD" w14:textId="12A21D8D" w:rsidR="006F5915" w:rsidRPr="006F5915" w:rsidRDefault="006F5915" w:rsidP="006F5915">
      <w:pPr>
        <w:pStyle w:val="BT"/>
        <w:numPr>
          <w:ilvl w:val="1"/>
          <w:numId w:val="12"/>
        </w:numPr>
        <w:rPr>
          <w:bCs/>
        </w:rPr>
      </w:pPr>
      <w:r>
        <w:rPr>
          <w:bCs/>
        </w:rPr>
        <w:t>1</w:t>
      </w:r>
      <w:r w:rsidRPr="006F5915">
        <w:rPr>
          <w:bCs/>
        </w:rPr>
        <w:t xml:space="preserve">. </w:t>
      </w:r>
      <w:r w:rsidR="00ED4F87">
        <w:rPr>
          <w:bCs/>
        </w:rPr>
        <w:t>Phương pháp (</w:t>
      </w:r>
      <w:r w:rsidRPr="006F5915">
        <w:rPr>
          <w:bCs/>
        </w:rPr>
        <w:t>Methodology</w:t>
      </w:r>
      <w:r w:rsidR="00ED4F87">
        <w:rPr>
          <w:bCs/>
        </w:rPr>
        <w:t>)</w:t>
      </w:r>
    </w:p>
    <w:p w14:paraId="5B02F80D" w14:textId="0F8315B8" w:rsidR="006F5915" w:rsidRPr="006F5915" w:rsidRDefault="006F5915" w:rsidP="006F5915">
      <w:pPr>
        <w:pStyle w:val="BT"/>
        <w:numPr>
          <w:ilvl w:val="1"/>
          <w:numId w:val="12"/>
        </w:numPr>
        <w:rPr>
          <w:bCs/>
        </w:rPr>
      </w:pPr>
      <w:r>
        <w:rPr>
          <w:bCs/>
        </w:rPr>
        <w:t>2</w:t>
      </w:r>
      <w:r w:rsidRPr="006F5915">
        <w:rPr>
          <w:bCs/>
        </w:rPr>
        <w:t xml:space="preserve">. </w:t>
      </w:r>
      <w:r w:rsidR="00ED4F87">
        <w:rPr>
          <w:bCs/>
        </w:rPr>
        <w:t>Thiết kế thực nghiệm (</w:t>
      </w:r>
      <w:r w:rsidRPr="006F5915">
        <w:rPr>
          <w:bCs/>
        </w:rPr>
        <w:t>Empirical design</w:t>
      </w:r>
      <w:r w:rsidR="00ED4F87">
        <w:rPr>
          <w:bCs/>
        </w:rPr>
        <w:t>)</w:t>
      </w:r>
    </w:p>
    <w:p w14:paraId="5394888F" w14:textId="195402EB" w:rsidR="00942A71" w:rsidRPr="00942A71" w:rsidRDefault="006F5915" w:rsidP="00942A71">
      <w:pPr>
        <w:pStyle w:val="BT"/>
        <w:numPr>
          <w:ilvl w:val="1"/>
          <w:numId w:val="12"/>
        </w:numPr>
        <w:rPr>
          <w:bCs/>
        </w:rPr>
      </w:pPr>
      <w:r>
        <w:rPr>
          <w:bCs/>
        </w:rPr>
        <w:t>3</w:t>
      </w:r>
      <w:r w:rsidRPr="006F5915">
        <w:rPr>
          <w:bCs/>
        </w:rPr>
        <w:t xml:space="preserve">. </w:t>
      </w:r>
      <w:r w:rsidR="00ED4F87">
        <w:rPr>
          <w:bCs/>
        </w:rPr>
        <w:t>Kết quả</w:t>
      </w:r>
      <w:r w:rsidR="002C56C6">
        <w:rPr>
          <w:bCs/>
        </w:rPr>
        <w:t xml:space="preserve"> thực nghiệm</w:t>
      </w:r>
      <w:r w:rsidR="00ED4F87">
        <w:rPr>
          <w:bCs/>
        </w:rPr>
        <w:t xml:space="preserve"> (</w:t>
      </w:r>
      <w:r w:rsidRPr="006F5915">
        <w:rPr>
          <w:bCs/>
        </w:rPr>
        <w:t>Empirical results</w:t>
      </w:r>
      <w:r w:rsidR="00ED4F87">
        <w:rPr>
          <w:bCs/>
        </w:rPr>
        <w:t>)</w:t>
      </w:r>
    </w:p>
    <w:p w14:paraId="16E5CC11" w14:textId="4FD7E385" w:rsidR="006F5915" w:rsidRPr="002C56C6" w:rsidRDefault="00942A71" w:rsidP="00942A71">
      <w:pPr>
        <w:pStyle w:val="BT"/>
        <w:numPr>
          <w:ilvl w:val="0"/>
          <w:numId w:val="12"/>
        </w:numPr>
        <w:rPr>
          <w:bCs/>
          <w:highlight w:val="yellow"/>
        </w:rPr>
      </w:pPr>
      <w:r w:rsidRPr="002C56C6">
        <w:rPr>
          <w:bCs/>
          <w:highlight w:val="yellow"/>
        </w:rPr>
        <w:t>Hoặc, theo phương pháp</w:t>
      </w:r>
      <w:r w:rsidR="002C56C6">
        <w:rPr>
          <w:bCs/>
          <w:highlight w:val="yellow"/>
        </w:rPr>
        <w:t>, hoặc style</w:t>
      </w:r>
      <w:r w:rsidRPr="002C56C6">
        <w:rPr>
          <w:bCs/>
          <w:highlight w:val="yellow"/>
        </w:rPr>
        <w:t xml:space="preserve"> khác.</w:t>
      </w:r>
    </w:p>
    <w:p w14:paraId="7A686286" w14:textId="3E7B5B7A" w:rsidR="00942A71" w:rsidRDefault="00942A71" w:rsidP="00942A71">
      <w:pPr>
        <w:pStyle w:val="BT"/>
        <w:numPr>
          <w:ilvl w:val="0"/>
          <w:numId w:val="12"/>
        </w:numPr>
        <w:rPr>
          <w:bCs/>
        </w:rPr>
      </w:pPr>
      <w:r>
        <w:rPr>
          <w:bCs/>
        </w:rPr>
        <w:t>Nên có một hình thể hiện các bước thực hiện cả quá trình. Ví dụ:</w:t>
      </w:r>
    </w:p>
    <w:p w14:paraId="1D713DAD" w14:textId="1A29755E" w:rsidR="00942A71" w:rsidRDefault="00942A71" w:rsidP="00136CAC">
      <w:pPr>
        <w:jc w:val="center"/>
        <w:rPr>
          <w:bCs/>
        </w:rPr>
      </w:pPr>
      <w:r>
        <w:rPr>
          <w:noProof/>
        </w:rPr>
        <w:lastRenderedPageBreak/>
        <w:drawing>
          <wp:inline distT="0" distB="0" distL="0" distR="0" wp14:anchorId="42EE88AF" wp14:editId="2E0BED25">
            <wp:extent cx="3962400" cy="55103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8875" cy="5547141"/>
                    </a:xfrm>
                    <a:prstGeom prst="rect">
                      <a:avLst/>
                    </a:prstGeom>
                    <a:noFill/>
                    <a:ln>
                      <a:noFill/>
                    </a:ln>
                  </pic:spPr>
                </pic:pic>
              </a:graphicData>
            </a:graphic>
          </wp:inline>
        </w:drawing>
      </w:r>
    </w:p>
    <w:p w14:paraId="6EDEF175" w14:textId="74D4A91C" w:rsidR="00087CFA" w:rsidRPr="00DA7BDA" w:rsidRDefault="00DA7BDA" w:rsidP="00DA7BDA">
      <w:pPr>
        <w:pStyle w:val="BT"/>
        <w:jc w:val="center"/>
        <w:rPr>
          <w:bCs/>
          <w:i/>
          <w:iCs/>
        </w:rPr>
      </w:pPr>
      <w:r w:rsidRPr="00DA7BDA">
        <w:rPr>
          <w:bCs/>
          <w:i/>
          <w:iCs/>
        </w:rPr>
        <w:t xml:space="preserve">Hình </w:t>
      </w:r>
      <w:r>
        <w:rPr>
          <w:bCs/>
          <w:i/>
          <w:iCs/>
        </w:rPr>
        <w:t>2</w:t>
      </w:r>
      <w:r w:rsidRPr="00DA7BDA">
        <w:rPr>
          <w:bCs/>
          <w:i/>
          <w:iCs/>
        </w:rPr>
        <w:t>. Quy trình abc.</w:t>
      </w:r>
      <w:r>
        <w:rPr>
          <w:bCs/>
          <w:i/>
          <w:iCs/>
        </w:rPr>
        <w:t xml:space="preserve"> Hình vừa phải không quá lớn hoặc quá nhỏ.</w:t>
      </w:r>
    </w:p>
    <w:p w14:paraId="6DAD3D6F" w14:textId="2A1AC53C" w:rsidR="00087CFA" w:rsidRDefault="00087CFA" w:rsidP="00314F5A">
      <w:pPr>
        <w:pStyle w:val="BT"/>
        <w:rPr>
          <w:bCs/>
        </w:rPr>
      </w:pP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t>Tiêu đề Heading 2</w:t>
      </w:r>
    </w:p>
    <w:p w14:paraId="14FDDE3C" w14:textId="77777777" w:rsidR="006665B6" w:rsidRPr="00FE37D5" w:rsidRDefault="006665B6" w:rsidP="006665B6">
      <w:pPr>
        <w:pStyle w:val="BT"/>
        <w:spacing w:before="0"/>
        <w:rPr>
          <w:szCs w:val="26"/>
          <w:lang w:val="vi-VN"/>
        </w:rPr>
      </w:pPr>
      <w:r w:rsidRPr="00FE37D5">
        <w:rPr>
          <w:szCs w:val="26"/>
        </w:rPr>
        <w:t>Nội dun</w:t>
      </w:r>
      <w:r>
        <w:rPr>
          <w:szCs w:val="26"/>
        </w:rPr>
        <w:t>g đoạn văn dùng Style BT</w:t>
      </w:r>
    </w:p>
    <w:p w14:paraId="6A43661B" w14:textId="77777777" w:rsidR="006665B6" w:rsidRPr="00FE37D5" w:rsidRDefault="006665B6" w:rsidP="006665B6">
      <w:pPr>
        <w:pStyle w:val="BT"/>
        <w:numPr>
          <w:ilvl w:val="0"/>
          <w:numId w:val="7"/>
        </w:numPr>
        <w:rPr>
          <w:szCs w:val="26"/>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390A22B5" w14:textId="6693C426" w:rsidR="00314F5A" w:rsidRPr="00314F5A" w:rsidRDefault="00314F5A" w:rsidP="004C1ED4">
      <w:pPr>
        <w:pStyle w:val="Heading1"/>
      </w:pPr>
      <w:r>
        <w:t xml:space="preserve"> </w:t>
      </w:r>
      <w:r>
        <w:tab/>
        <w:t>KẾT LUẬN</w:t>
      </w:r>
    </w:p>
    <w:p w14:paraId="2CD90FCD" w14:textId="1E3FF5CE" w:rsidR="00ED4F87" w:rsidRDefault="007837C6" w:rsidP="006665B6">
      <w:pPr>
        <w:pStyle w:val="BT"/>
      </w:pPr>
      <w:r>
        <w:t xml:space="preserve">Tóm tắt lại quá trình và kết quả hiện có. </w:t>
      </w:r>
    </w:p>
    <w:p w14:paraId="16C59A82" w14:textId="19430764" w:rsidR="00ED4F87" w:rsidRDefault="00ED4F87" w:rsidP="006665B6">
      <w:pPr>
        <w:pStyle w:val="BT"/>
      </w:pPr>
      <w:r w:rsidRPr="00ED4F87">
        <w:t>Tóm tắt kết quả đạt được?</w:t>
      </w:r>
    </w:p>
    <w:p w14:paraId="6F83FE09" w14:textId="0C2CC6F3" w:rsidR="007837C6" w:rsidRPr="007837C6" w:rsidRDefault="007837C6" w:rsidP="006665B6">
      <w:pPr>
        <w:pStyle w:val="BT"/>
      </w:pPr>
      <w:r>
        <w:t>Viết 10 dòng, hoặc nửa trang.</w:t>
      </w:r>
    </w:p>
    <w:p w14:paraId="6C75617E" w14:textId="030B9C9E" w:rsidR="00441B2A" w:rsidRDefault="006665B6" w:rsidP="006665B6">
      <w:pPr>
        <w:pStyle w:val="BT"/>
      </w:pPr>
      <w:r>
        <w:rPr>
          <w:lang w:val="vi-VN"/>
        </w:rPr>
        <w:lastRenderedPageBreak/>
        <w:t xml:space="preserve">Viết tốt được </w:t>
      </w:r>
      <w:r w:rsidRPr="006665B6">
        <w:rPr>
          <w:b/>
          <w:highlight w:val="yellow"/>
          <w:lang w:val="vi-VN"/>
        </w:rPr>
        <w:t>2 điểm</w:t>
      </w:r>
    </w:p>
    <w:p w14:paraId="12B80686" w14:textId="77777777" w:rsidR="00314F5A" w:rsidRDefault="00314F5A">
      <w:pPr>
        <w:spacing w:after="160" w:line="259" w:lineRule="auto"/>
        <w:jc w:val="left"/>
        <w:rPr>
          <w:b/>
          <w:sz w:val="32"/>
          <w:szCs w:val="32"/>
        </w:rPr>
      </w:pPr>
    </w:p>
    <w:p w14:paraId="51EC1155" w14:textId="77777777" w:rsidR="00991754" w:rsidRPr="00136CAC" w:rsidRDefault="00991754">
      <w:pPr>
        <w:spacing w:after="160" w:line="259" w:lineRule="auto"/>
        <w:jc w:val="left"/>
        <w:rPr>
          <w:b/>
          <w:szCs w:val="26"/>
          <w:lang w:val="vi-VN"/>
        </w:rPr>
      </w:pPr>
      <w:r w:rsidRPr="00136CAC">
        <w:rPr>
          <w:b/>
          <w:szCs w:val="26"/>
          <w:lang w:val="vi-VN"/>
        </w:rPr>
        <w:t>Sinh viên trình bày không quá 10 trang cho tổng cộng 3 phần:</w:t>
      </w:r>
    </w:p>
    <w:p w14:paraId="33A0D593" w14:textId="600F2149" w:rsidR="00991754" w:rsidRPr="00136CAC" w:rsidRDefault="00991754" w:rsidP="00E70E39">
      <w:pPr>
        <w:spacing w:after="160" w:line="259" w:lineRule="auto"/>
        <w:ind w:left="567"/>
        <w:jc w:val="left"/>
        <w:rPr>
          <w:b/>
          <w:szCs w:val="26"/>
          <w:lang w:val="vi-VN"/>
        </w:rPr>
      </w:pPr>
      <w:r w:rsidRPr="00136CAC">
        <w:rPr>
          <w:b/>
          <w:szCs w:val="26"/>
          <w:lang w:val="vi-VN"/>
        </w:rPr>
        <w:t>Giới thiệu.</w:t>
      </w:r>
    </w:p>
    <w:p w14:paraId="7966A429" w14:textId="0F879942" w:rsidR="00991754" w:rsidRPr="00136CAC" w:rsidRDefault="00991754" w:rsidP="00E70E39">
      <w:pPr>
        <w:spacing w:after="160" w:line="259" w:lineRule="auto"/>
        <w:ind w:left="567"/>
        <w:jc w:val="left"/>
        <w:rPr>
          <w:b/>
          <w:szCs w:val="26"/>
          <w:lang w:val="vi-VN"/>
        </w:rPr>
      </w:pPr>
      <w:r w:rsidRPr="00136CAC">
        <w:rPr>
          <w:b/>
          <w:szCs w:val="26"/>
          <w:lang w:val="vi-VN"/>
        </w:rPr>
        <w:t>Nội dung.</w:t>
      </w:r>
    </w:p>
    <w:p w14:paraId="5087F6F0" w14:textId="77777777" w:rsidR="00846A5E" w:rsidRPr="00136CAC" w:rsidRDefault="00991754" w:rsidP="00E70E39">
      <w:pPr>
        <w:spacing w:after="160" w:line="259" w:lineRule="auto"/>
        <w:ind w:left="567"/>
        <w:jc w:val="left"/>
        <w:rPr>
          <w:b/>
          <w:szCs w:val="26"/>
          <w:lang w:val="vi-VN"/>
        </w:rPr>
      </w:pPr>
      <w:r w:rsidRPr="00136CAC">
        <w:rPr>
          <w:b/>
          <w:szCs w:val="26"/>
          <w:lang w:val="vi-VN"/>
        </w:rPr>
        <w:t>Kết luận.</w:t>
      </w:r>
    </w:p>
    <w:p w14:paraId="18C34DDD" w14:textId="77777777" w:rsidR="00875CFC" w:rsidRPr="00136CAC" w:rsidRDefault="00846A5E">
      <w:pPr>
        <w:spacing w:after="160" w:line="259" w:lineRule="auto"/>
        <w:jc w:val="left"/>
        <w:rPr>
          <w:b/>
          <w:szCs w:val="26"/>
          <w:lang w:val="vi-VN"/>
        </w:rPr>
        <w:sectPr w:rsidR="00875CFC" w:rsidRPr="00136CAC" w:rsidSect="00E70E39">
          <w:headerReference w:type="default" r:id="rId14"/>
          <w:footerReference w:type="default" r:id="rId15"/>
          <w:type w:val="continuous"/>
          <w:pgSz w:w="11907" w:h="16840" w:code="9"/>
          <w:pgMar w:top="1440" w:right="1134" w:bottom="1440" w:left="1701" w:header="709" w:footer="709" w:gutter="0"/>
          <w:pgNumType w:start="0"/>
          <w:cols w:space="708"/>
          <w:docGrid w:linePitch="360"/>
        </w:sectPr>
      </w:pPr>
      <w:r w:rsidRPr="00136CAC">
        <w:rPr>
          <w:b/>
          <w:szCs w:val="26"/>
          <w:lang w:val="vi-VN"/>
        </w:rPr>
        <w:t>(Không tính số trang tài liệu tham khảo)</w:t>
      </w: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71ABC1D9" w14:textId="32EAC2AD" w:rsidR="005607AE" w:rsidRDefault="005607AE" w:rsidP="005607AE">
      <w:pPr>
        <w:pStyle w:val="TLTK"/>
        <w:rPr>
          <w:lang w:val="vi-VN"/>
        </w:rPr>
      </w:pPr>
      <w:r>
        <w:rPr>
          <w:lang w:val="vi-VN"/>
        </w:rPr>
        <w:t>Họ và tên tác giả 1, Họ và tên tác giả 2, …, Tên bài tham khảo, năm.</w:t>
      </w:r>
    </w:p>
    <w:p w14:paraId="1AF1377F" w14:textId="3F431009" w:rsidR="005607AE" w:rsidRPr="005607AE" w:rsidRDefault="005607AE" w:rsidP="005607AE">
      <w:pPr>
        <w:pStyle w:val="TLTK"/>
        <w:rPr>
          <w:lang w:val="vi-VN"/>
        </w:rPr>
      </w:pPr>
      <w:r>
        <w:rPr>
          <w:lang w:val="vi-VN"/>
        </w:rPr>
        <w:t>Tên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77777777" w:rsidR="00136CAC" w:rsidRDefault="00136CAC" w:rsidP="00136CAC"/>
    <w:p w14:paraId="02771326" w14:textId="2322E560" w:rsidR="00136CAC" w:rsidRDefault="00136CAC" w:rsidP="00136CAC">
      <w:r>
        <w:t xml:space="preserve">Trình bày không đúng style TLTK </w:t>
      </w:r>
      <w:r w:rsidRPr="00136CAC">
        <w:rPr>
          <w:b/>
          <w:bCs/>
          <w:color w:val="FF0000"/>
          <w:highlight w:val="yellow"/>
        </w:rPr>
        <w:t>– 1 điểm</w:t>
      </w:r>
      <w:r>
        <w:t>.</w:t>
      </w:r>
    </w:p>
    <w:p w14:paraId="437EB64F" w14:textId="198A203A" w:rsidR="002C56C6" w:rsidRDefault="002C56C6" w:rsidP="00136CAC">
      <w:r>
        <w:t>Vi phạm các điều KHÔNG nên làm – 0.5 điểm</w:t>
      </w:r>
    </w:p>
    <w:p w14:paraId="314EF793" w14:textId="28403D5C" w:rsidR="00136CAC" w:rsidRDefault="00136CAC" w:rsidP="00136CAC">
      <w:r>
        <w:t xml:space="preserve">Nếu đề tài có công bố ở Hội nghị Khoa học trẻ </w:t>
      </w:r>
      <w:r w:rsidRPr="00136CAC">
        <w:rPr>
          <w:b/>
          <w:bCs/>
          <w:color w:val="FF0000"/>
          <w:highlight w:val="yellow"/>
        </w:rPr>
        <w:t>+ 1.5 điểm</w:t>
      </w:r>
      <w:r>
        <w:t>. (Nói rõ thêm về điều cộng điểm để không thiếu nại).</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Pr>
          <w:bCs/>
          <w:iCs/>
          <w:color w:val="000000" w:themeColor="text1"/>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3E51CE9A" w:rsidR="006665B6" w:rsidRDefault="00886132" w:rsidP="004B5627">
      <w:pPr>
        <w:rPr>
          <w:bCs/>
          <w:iCs/>
          <w:color w:val="FF0000"/>
        </w:rPr>
      </w:pPr>
      <w:r>
        <w:rPr>
          <w:bCs/>
          <w:iCs/>
          <w:color w:val="FF0000"/>
        </w:rPr>
        <w:t>Sản phẩm:</w:t>
      </w:r>
    </w:p>
    <w:p w14:paraId="62904BCA" w14:textId="3873D05B" w:rsidR="00886132" w:rsidRDefault="00886132" w:rsidP="00886132">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E11E82A" w14:textId="77777777" w:rsidR="001F53A7" w:rsidRDefault="001F53A7" w:rsidP="00886132">
      <w:pPr>
        <w:pStyle w:val="ListParagraph"/>
        <w:numPr>
          <w:ilvl w:val="0"/>
          <w:numId w:val="14"/>
        </w:numPr>
        <w:rPr>
          <w:bCs/>
          <w:iCs/>
          <w:color w:val="FF0000"/>
        </w:rPr>
      </w:pPr>
      <w:r>
        <w:rPr>
          <w:bCs/>
          <w:iCs/>
          <w:color w:val="FF0000"/>
        </w:rPr>
        <w:t>Demo kết quả.</w:t>
      </w:r>
    </w:p>
    <w:p w14:paraId="72552EAC" w14:textId="1280FBE9" w:rsidR="00886132" w:rsidRPr="001F53A7" w:rsidRDefault="00886132" w:rsidP="001F53A7">
      <w:pPr>
        <w:pStyle w:val="ListParagraph"/>
        <w:numPr>
          <w:ilvl w:val="0"/>
          <w:numId w:val="14"/>
        </w:numPr>
        <w:rPr>
          <w:bCs/>
          <w:iCs/>
          <w:color w:val="FF0000"/>
        </w:rPr>
      </w:pPr>
      <w:r>
        <w:rPr>
          <w:bCs/>
          <w:iCs/>
          <w:color w:val="FF0000"/>
        </w:rPr>
        <w:t>Slide thuyết trình (Nếu nhóm được chọn).</w:t>
      </w:r>
    </w:p>
    <w:sectPr w:rsidR="00886132" w:rsidRPr="001F53A7" w:rsidSect="00875CFC">
      <w:footerReference w:type="default" r:id="rId16"/>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941B7" w14:textId="77777777" w:rsidR="002212CF" w:rsidRDefault="002212CF" w:rsidP="00696D4B">
      <w:pPr>
        <w:spacing w:after="0" w:line="240" w:lineRule="auto"/>
      </w:pPr>
      <w:r>
        <w:separator/>
      </w:r>
    </w:p>
  </w:endnote>
  <w:endnote w:type="continuationSeparator" w:id="0">
    <w:p w14:paraId="1B453740" w14:textId="77777777" w:rsidR="002212CF" w:rsidRDefault="002212CF"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65D8F774" w:rsidR="00234752" w:rsidRDefault="009860FC" w:rsidP="009860FC">
    <w:pPr>
      <w:pStyle w:val="Footer"/>
      <w:tabs>
        <w:tab w:val="clear" w:pos="4680"/>
        <w:tab w:val="center" w:pos="6521"/>
        <w:tab w:val="right" w:pos="9072"/>
      </w:tabs>
    </w:pPr>
    <w:r>
      <w:rPr>
        <w:i/>
        <w:lang w:val="vi-VN"/>
      </w:rPr>
      <w:t>Họ tên SV thứ 1 – Họ tên SV thứ 2</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B905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6F67EC"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BD3C" w14:textId="77777777" w:rsidR="002212CF" w:rsidRDefault="002212CF" w:rsidP="00696D4B">
      <w:pPr>
        <w:spacing w:after="0" w:line="240" w:lineRule="auto"/>
      </w:pPr>
      <w:r>
        <w:separator/>
      </w:r>
    </w:p>
  </w:footnote>
  <w:footnote w:type="continuationSeparator" w:id="0">
    <w:p w14:paraId="62A8E21E" w14:textId="77777777" w:rsidR="002212CF" w:rsidRDefault="002212CF"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EBCDDA"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và Trực quan Dữ liệu</w:t>
    </w:r>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EB40D28"/>
    <w:multiLevelType w:val="multilevel"/>
    <w:tmpl w:val="9DA2F50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2"/>
  </w:num>
  <w:num w:numId="2">
    <w:abstractNumId w:val="8"/>
  </w:num>
  <w:num w:numId="3">
    <w:abstractNumId w:val="9"/>
  </w:num>
  <w:num w:numId="4">
    <w:abstractNumId w:val="2"/>
  </w:num>
  <w:num w:numId="5">
    <w:abstractNumId w:val="10"/>
  </w:num>
  <w:num w:numId="6">
    <w:abstractNumId w:val="10"/>
    <w:lvlOverride w:ilvl="0">
      <w:startOverride w:val="1"/>
    </w:lvlOverride>
  </w:num>
  <w:num w:numId="7">
    <w:abstractNumId w:val="3"/>
  </w:num>
  <w:num w:numId="8">
    <w:abstractNumId w:val="7"/>
  </w:num>
  <w:num w:numId="9">
    <w:abstractNumId w:val="6"/>
  </w:num>
  <w:num w:numId="10">
    <w:abstractNumId w:val="5"/>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E4EAE"/>
    <w:rsid w:val="001F1E69"/>
    <w:rsid w:val="001F2F0B"/>
    <w:rsid w:val="001F53A7"/>
    <w:rsid w:val="001F5A18"/>
    <w:rsid w:val="002058F4"/>
    <w:rsid w:val="002063BF"/>
    <w:rsid w:val="00210EBF"/>
    <w:rsid w:val="0021144C"/>
    <w:rsid w:val="00212E3D"/>
    <w:rsid w:val="002168C5"/>
    <w:rsid w:val="002212CF"/>
    <w:rsid w:val="00231FF4"/>
    <w:rsid w:val="00234752"/>
    <w:rsid w:val="002350FF"/>
    <w:rsid w:val="00235592"/>
    <w:rsid w:val="00243782"/>
    <w:rsid w:val="0024467B"/>
    <w:rsid w:val="00244CED"/>
    <w:rsid w:val="00245C68"/>
    <w:rsid w:val="00247358"/>
    <w:rsid w:val="002475ED"/>
    <w:rsid w:val="0025164B"/>
    <w:rsid w:val="00254348"/>
    <w:rsid w:val="00260221"/>
    <w:rsid w:val="002602F5"/>
    <w:rsid w:val="00261130"/>
    <w:rsid w:val="00262AF3"/>
    <w:rsid w:val="00267778"/>
    <w:rsid w:val="002758FB"/>
    <w:rsid w:val="002877CA"/>
    <w:rsid w:val="002928C0"/>
    <w:rsid w:val="002A4F69"/>
    <w:rsid w:val="002A65F2"/>
    <w:rsid w:val="002B7911"/>
    <w:rsid w:val="002C0020"/>
    <w:rsid w:val="002C56C6"/>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837C3"/>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20DF"/>
    <w:rsid w:val="00455DAF"/>
    <w:rsid w:val="00456448"/>
    <w:rsid w:val="0046189F"/>
    <w:rsid w:val="00464515"/>
    <w:rsid w:val="00472914"/>
    <w:rsid w:val="00482C07"/>
    <w:rsid w:val="004838A7"/>
    <w:rsid w:val="00491D6A"/>
    <w:rsid w:val="004962E7"/>
    <w:rsid w:val="00497756"/>
    <w:rsid w:val="004B09D8"/>
    <w:rsid w:val="004B18A3"/>
    <w:rsid w:val="004B492E"/>
    <w:rsid w:val="004B50F0"/>
    <w:rsid w:val="004B5627"/>
    <w:rsid w:val="004B7C11"/>
    <w:rsid w:val="004C1ED4"/>
    <w:rsid w:val="004C23D2"/>
    <w:rsid w:val="004D308E"/>
    <w:rsid w:val="004D3AB7"/>
    <w:rsid w:val="004D6CBE"/>
    <w:rsid w:val="004E695E"/>
    <w:rsid w:val="004F62EE"/>
    <w:rsid w:val="00500791"/>
    <w:rsid w:val="005023B0"/>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28FF"/>
    <w:rsid w:val="005E38C6"/>
    <w:rsid w:val="005F3909"/>
    <w:rsid w:val="005F3E53"/>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81296"/>
    <w:rsid w:val="007837C6"/>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AD1"/>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E0763"/>
    <w:rsid w:val="009E1A6B"/>
    <w:rsid w:val="009E7AC3"/>
    <w:rsid w:val="009F386E"/>
    <w:rsid w:val="009F55D3"/>
    <w:rsid w:val="009F6A63"/>
    <w:rsid w:val="00A057DD"/>
    <w:rsid w:val="00A07627"/>
    <w:rsid w:val="00A13FBA"/>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E304D"/>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3D83"/>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4ED4"/>
    <w:rsid w:val="00DB5CE1"/>
    <w:rsid w:val="00DC0C07"/>
    <w:rsid w:val="00DC39F8"/>
    <w:rsid w:val="00DC55E7"/>
    <w:rsid w:val="00DD0198"/>
    <w:rsid w:val="00DE3381"/>
    <w:rsid w:val="00DE6C7E"/>
    <w:rsid w:val="00DE79B3"/>
    <w:rsid w:val="00DF174E"/>
    <w:rsid w:val="00DF49C5"/>
    <w:rsid w:val="00E00C25"/>
    <w:rsid w:val="00E02ED1"/>
    <w:rsid w:val="00E12C46"/>
    <w:rsid w:val="00E20932"/>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A13E6"/>
    <w:rsid w:val="00EA3E0A"/>
    <w:rsid w:val="00EA42FC"/>
    <w:rsid w:val="00EA67AA"/>
    <w:rsid w:val="00EB1C91"/>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C1ED4"/>
    <w:pPr>
      <w:keepNext/>
      <w:keepLines/>
      <w:numPr>
        <w:numId w:val="1"/>
      </w:numPr>
      <w:tabs>
        <w:tab w:val="left" w:pos="567"/>
        <w:tab w:val="left" w:pos="5850"/>
      </w:tabs>
      <w:spacing w:after="0" w:line="240" w:lineRule="auto"/>
      <w:jc w:val="left"/>
      <w:outlineLvl w:val="0"/>
    </w:pPr>
    <w:rPr>
      <w:rFonts w:eastAsiaTheme="majorEastAsia" w:cstheme="majorBidi"/>
      <w:b/>
      <w:color w:val="FF0000"/>
      <w:szCs w:val="32"/>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4C1ED4"/>
    <w:rPr>
      <w:rFonts w:ascii="Times New Roman" w:eastAsiaTheme="majorEastAsia" w:hAnsi="Times New Roman" w:cstheme="majorBidi"/>
      <w:b/>
      <w:color w:val="FF0000"/>
      <w:sz w:val="26"/>
      <w:szCs w:val="32"/>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rmalWeb">
    <w:name w:val="Normal (Web)"/>
    <w:basedOn w:val="Normal"/>
    <w:uiPriority w:val="99"/>
    <w:semiHidden/>
    <w:unhideWhenUsed/>
    <w:rsid w:val="009F55D3"/>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03246">
      <w:bodyDiv w:val="1"/>
      <w:marLeft w:val="0"/>
      <w:marRight w:val="0"/>
      <w:marTop w:val="0"/>
      <w:marBottom w:val="0"/>
      <w:divBdr>
        <w:top w:val="none" w:sz="0" w:space="0" w:color="auto"/>
        <w:left w:val="none" w:sz="0" w:space="0" w:color="auto"/>
        <w:bottom w:val="none" w:sz="0" w:space="0" w:color="auto"/>
        <w:right w:val="none" w:sz="0" w:space="0" w:color="auto"/>
      </w:divBdr>
      <w:divsChild>
        <w:div w:id="730470934">
          <w:marLeft w:val="-60"/>
          <w:marRight w:val="0"/>
          <w:marTop w:val="0"/>
          <w:marBottom w:val="0"/>
          <w:divBdr>
            <w:top w:val="none" w:sz="0" w:space="0" w:color="auto"/>
            <w:left w:val="none" w:sz="0" w:space="0" w:color="auto"/>
            <w:bottom w:val="none" w:sz="0" w:space="0" w:color="auto"/>
            <w:right w:val="none" w:sz="0" w:space="0" w:color="auto"/>
          </w:divBdr>
        </w:div>
      </w:divsChild>
    </w:div>
    <w:div w:id="20476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2" ma:contentTypeDescription="Tạo tài liệu mới." ma:contentTypeScope="" ma:versionID="64f595201ebc5d9d2d98a92baf3da374">
  <xsd:schema xmlns:xsd="http://www.w3.org/2001/XMLSchema" xmlns:xs="http://www.w3.org/2001/XMLSchema" xmlns:p="http://schemas.microsoft.com/office/2006/metadata/properties" xmlns:ns3="55a8854a-3e1e-42a7-978b-da2846a19bec" targetNamespace="http://schemas.microsoft.com/office/2006/metadata/properties" ma:root="true" ma:fieldsID="74e0f28934490e0ddf28f4c5fa4eda7a" ns3:_="">
    <xsd:import namespace="55a8854a-3e1e-42a7-978b-da2846a19b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8A5680-AC9C-49E2-9E26-B51F405F3FE3}">
  <ds:schemaRefs>
    <ds:schemaRef ds:uri="http://schemas.microsoft.com/office/2006/documentManagement/types"/>
    <ds:schemaRef ds:uri="http://schemas.microsoft.com/office/infopath/2007/PartnerControls"/>
    <ds:schemaRef ds:uri="http://purl.org/dc/dcmitype/"/>
    <ds:schemaRef ds:uri="55a8854a-3e1e-42a7-978b-da2846a19bec"/>
    <ds:schemaRef ds:uri="http://schemas.openxmlformats.org/package/2006/metadata/core-properties"/>
    <ds:schemaRef ds:uri="http://purl.org/dc/elements/1.1/"/>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C7F8C1A-CA09-4D66-A29A-455ADC1AFC69}">
  <ds:schemaRefs>
    <ds:schemaRef ds:uri="http://schemas.microsoft.com/sharepoint/v3/contenttype/forms"/>
  </ds:schemaRefs>
</ds:datastoreItem>
</file>

<file path=customXml/itemProps3.xml><?xml version="1.0" encoding="utf-8"?>
<ds:datastoreItem xmlns:ds="http://schemas.openxmlformats.org/officeDocument/2006/customXml" ds:itemID="{A2A55910-8A34-4336-A115-6F448BF52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8854a-3e1e-42a7-978b-da2846a19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Thị Thu Hà</cp:lastModifiedBy>
  <cp:revision>2</cp:revision>
  <cp:lastPrinted>2015-05-15T15:50:00Z</cp:lastPrinted>
  <dcterms:created xsi:type="dcterms:W3CDTF">2021-12-05T07:40:00Z</dcterms:created>
  <dcterms:modified xsi:type="dcterms:W3CDTF">2021-12-05T07:40:00Z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ies>
</file>