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3873500"/>
        <w:docPartObj>
          <w:docPartGallery w:val="Cover Pages"/>
          <w:docPartUnique/>
        </w:docPartObj>
      </w:sdtPr>
      <w:sdtEndPr/>
      <w:sdtContent>
        <w:p w:rsidR="00A93B09" w:rsidRDefault="00A93B09">
          <w:r>
            <w:rPr>
              <w:noProof/>
              <w:lang w:eastAsia="sv-SE"/>
            </w:rPr>
            <w:drawing>
              <wp:anchor distT="0" distB="0" distL="114300" distR="114300" simplePos="0" relativeHeight="251663360" behindDoc="0" locked="0" layoutInCell="1" allowOverlap="1" wp14:anchorId="2E725BDD" wp14:editId="743B0C71">
                <wp:simplePos x="0" y="0"/>
                <wp:positionH relativeFrom="page">
                  <wp:posOffset>0</wp:posOffset>
                </wp:positionH>
                <wp:positionV relativeFrom="page">
                  <wp:posOffset>0</wp:posOffset>
                </wp:positionV>
                <wp:extent cx="2192400" cy="903600"/>
                <wp:effectExtent l="0" t="0" r="0" b="0"/>
                <wp:wrapNone/>
                <wp:docPr id="54" name="Bildobjek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SvartGS.png"/>
                        <pic:cNvPicPr/>
                      </pic:nvPicPr>
                      <pic:blipFill>
                        <a:blip r:embed="rId8">
                          <a:extLst>
                            <a:ext uri="{28A0092B-C50C-407E-A947-70E740481C1C}">
                              <a14:useLocalDpi xmlns:a14="http://schemas.microsoft.com/office/drawing/2010/main" val="0"/>
                            </a:ext>
                          </a:extLst>
                        </a:blip>
                        <a:stretch>
                          <a:fillRect/>
                        </a:stretch>
                      </pic:blipFill>
                      <pic:spPr>
                        <a:xfrm>
                          <a:off x="0" y="0"/>
                          <a:ext cx="2192400" cy="903600"/>
                        </a:xfrm>
                        <a:prstGeom prst="rect">
                          <a:avLst/>
                        </a:prstGeom>
                      </pic:spPr>
                    </pic:pic>
                  </a:graphicData>
                </a:graphic>
                <wp14:sizeRelH relativeFrom="margin">
                  <wp14:pctWidth>0</wp14:pctWidth>
                </wp14:sizeRelH>
                <wp14:sizeRelV relativeFrom="margin">
                  <wp14:pctHeight>0</wp14:pctHeight>
                </wp14:sizeRelV>
              </wp:anchor>
            </w:drawing>
          </w:r>
        </w:p>
        <w:p w:rsidR="00A93B09" w:rsidRPr="00CD4B06" w:rsidRDefault="00A93B09" w:rsidP="00CD4B06"/>
        <w:p w:rsidR="00A93B09" w:rsidRDefault="00A93B09">
          <w:pPr>
            <w:rPr>
              <w:noProof/>
            </w:rPr>
          </w:pPr>
        </w:p>
        <w:p w:rsidR="00A93B09" w:rsidRDefault="00A93B09" w:rsidP="00D757AC"/>
        <w:p w:rsidR="00A93B09" w:rsidRDefault="00A93B09">
          <w:r>
            <w:rPr>
              <w:noProof/>
              <w:lang w:eastAsia="sv-SE"/>
            </w:rPr>
            <mc:AlternateContent>
              <mc:Choice Requires="wps">
                <w:drawing>
                  <wp:anchor distT="0" distB="0" distL="114300" distR="114300" simplePos="0" relativeHeight="251660288" behindDoc="0" locked="0" layoutInCell="1" allowOverlap="1" wp14:anchorId="02727D7F" wp14:editId="7D4524E9">
                    <wp:simplePos x="0" y="0"/>
                    <wp:positionH relativeFrom="column">
                      <wp:posOffset>-149225</wp:posOffset>
                    </wp:positionH>
                    <wp:positionV relativeFrom="paragraph">
                      <wp:posOffset>848995</wp:posOffset>
                    </wp:positionV>
                    <wp:extent cx="6141720" cy="1026160"/>
                    <wp:effectExtent l="0" t="0" r="0" b="2540"/>
                    <wp:wrapNone/>
                    <wp:docPr id="52" name="Textruta 52"/>
                    <wp:cNvGraphicFramePr/>
                    <a:graphic xmlns:a="http://schemas.openxmlformats.org/drawingml/2006/main">
                      <a:graphicData uri="http://schemas.microsoft.com/office/word/2010/wordprocessingShape">
                        <wps:wsp>
                          <wps:cNvSpPr txBox="1"/>
                          <wps:spPr>
                            <a:xfrm>
                              <a:off x="0" y="0"/>
                              <a:ext cx="6141720" cy="1026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b/>
                                    <w:sz w:val="72"/>
                                    <w:szCs w:val="72"/>
                                  </w:rPr>
                                  <w:alias w:val="Rubrik"/>
                                  <w:tag w:val="Rubrik"/>
                                  <w:id w:val="-902594295"/>
                                </w:sdtPr>
                                <w:sdtEndPr/>
                                <w:sdtContent>
                                  <w:p w:rsidR="000A42AC" w:rsidRPr="001862D3" w:rsidRDefault="000A42AC" w:rsidP="00D757AC">
                                    <w:pPr>
                                      <w:ind w:right="19"/>
                                      <w:jc w:val="right"/>
                                      <w:rPr>
                                        <w:rFonts w:asciiTheme="majorHAnsi" w:hAnsiTheme="majorHAnsi" w:cstheme="majorHAnsi"/>
                                        <w:b/>
                                        <w:sz w:val="72"/>
                                        <w:szCs w:val="72"/>
                                      </w:rPr>
                                    </w:pPr>
                                    <w:r>
                                      <w:rPr>
                                        <w:rFonts w:asciiTheme="majorHAnsi" w:hAnsiTheme="majorHAnsi" w:cstheme="majorHAnsi"/>
                                        <w:b/>
                                        <w:sz w:val="72"/>
                                        <w:szCs w:val="72"/>
                                      </w:rPr>
                                      <w:t>Lösningsförslag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52" o:spid="_x0000_s1026" type="#_x0000_t202" style="position:absolute;margin-left:-11.75pt;margin-top:66.85pt;width:483.6pt;height:8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" filled="f" stroked="f" strokeweight=".5pt">
                    <v:textbox>
                      <w:txbxContent>
                        <w:sdt>
                          <w:sdtPr>
                            <w:rPr>
                              <w:rFonts w:asciiTheme="majorHAnsi" w:hAnsiTheme="majorHAnsi" w:cstheme="majorHAnsi"/>
                              <w:b/>
                              <w:sz w:val="72"/>
                              <w:szCs w:val="72"/>
                            </w:rPr>
                            <w:alias w:val="Rubrik"/>
                            <w:tag w:val="Rubrik"/>
                            <w:id w:val="-902594295"/>
                          </w:sdtPr>
                          <w:sdtEndPr/>
                          <w:sdtContent>
                            <w:p w:rsidR="000A42AC" w:rsidRPr="001862D3" w:rsidRDefault="000A42AC" w:rsidP="00D757AC">
                              <w:pPr>
                                <w:ind w:right="19"/>
                                <w:jc w:val="right"/>
                                <w:rPr>
                                  <w:rFonts w:asciiTheme="majorHAnsi" w:hAnsiTheme="majorHAnsi" w:cstheme="majorHAnsi"/>
                                  <w:b/>
                                  <w:sz w:val="72"/>
                                  <w:szCs w:val="72"/>
                                </w:rPr>
                              </w:pPr>
                              <w:r>
                                <w:rPr>
                                  <w:rFonts w:asciiTheme="majorHAnsi" w:hAnsiTheme="majorHAnsi" w:cstheme="majorHAnsi"/>
                                  <w:b/>
                                  <w:sz w:val="72"/>
                                  <w:szCs w:val="72"/>
                                </w:rPr>
                                <w:t>Lösningsförslag</w:t>
                              </w:r>
                            </w:p>
                          </w:sdtContent>
                        </w:sdt>
                      </w:txbxContent>
                    </v:textbox>
                  </v:shape>
                </w:pict>
              </mc:Fallback>
            </mc:AlternateContent>
          </w:r>
        </w:p>
        <w:p w:rsidR="00A93B09" w:rsidRPr="00C71EAA" w:rsidRDefault="00A93B09" w:rsidP="00D757AC"/>
        <w:p w:rsidR="00A93B09" w:rsidRPr="00C71EAA" w:rsidRDefault="00A93B09" w:rsidP="00C71EAA"/>
        <w:p w:rsidR="00A93B09" w:rsidRPr="00C71EAA" w:rsidRDefault="00A93B09" w:rsidP="00C71EAA">
          <w:r>
            <w:rPr>
              <w:noProof/>
              <w:lang w:eastAsia="sv-SE"/>
            </w:rPr>
            <w:drawing>
              <wp:anchor distT="0" distB="0" distL="114300" distR="114300" simplePos="0" relativeHeight="251662336" behindDoc="1" locked="0" layoutInCell="1" allowOverlap="1" wp14:anchorId="60A5EC31" wp14:editId="5862F3A2">
                <wp:simplePos x="0" y="0"/>
                <wp:positionH relativeFrom="page">
                  <wp:posOffset>-333375</wp:posOffset>
                </wp:positionH>
                <wp:positionV relativeFrom="page">
                  <wp:posOffset>9601200</wp:posOffset>
                </wp:positionV>
                <wp:extent cx="8102903" cy="1853323"/>
                <wp:effectExtent l="0" t="0" r="0" b="0"/>
                <wp:wrapNone/>
                <wp:docPr id="55" name="Bildobjek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Björnstig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02903" cy="1853323"/>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mc:AlternateContent>
              <mc:Choice Requires="wps">
                <w:drawing>
                  <wp:anchor distT="0" distB="0" distL="114300" distR="114300" simplePos="0" relativeHeight="251661312" behindDoc="0" locked="0" layoutInCell="1" allowOverlap="1" wp14:anchorId="672973E7" wp14:editId="3C504DE5">
                    <wp:simplePos x="0" y="0"/>
                    <wp:positionH relativeFrom="column">
                      <wp:posOffset>-62230</wp:posOffset>
                    </wp:positionH>
                    <wp:positionV relativeFrom="paragraph">
                      <wp:posOffset>556260</wp:posOffset>
                    </wp:positionV>
                    <wp:extent cx="6062345" cy="647700"/>
                    <wp:effectExtent l="0" t="0" r="0" b="0"/>
                    <wp:wrapNone/>
                    <wp:docPr id="53" name="Textruta 53"/>
                    <wp:cNvGraphicFramePr/>
                    <a:graphic xmlns:a="http://schemas.openxmlformats.org/drawingml/2006/main">
                      <a:graphicData uri="http://schemas.microsoft.com/office/word/2010/wordprocessingShape">
                        <wps:wsp>
                          <wps:cNvSpPr txBox="1"/>
                          <wps:spPr>
                            <a:xfrm>
                              <a:off x="0" y="0"/>
                              <a:ext cx="606234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b/>
                                    <w:sz w:val="52"/>
                                    <w:szCs w:val="52"/>
                                  </w:rPr>
                                  <w:id w:val="-1864970328"/>
                                </w:sdtPr>
                                <w:sdtEndPr/>
                                <w:sdtContent>
                                  <w:p w:rsidR="000A42AC" w:rsidRPr="001862D3" w:rsidRDefault="000A42AC" w:rsidP="00D757AC">
                                    <w:pPr>
                                      <w:ind w:right="26"/>
                                      <w:jc w:val="right"/>
                                      <w:rPr>
                                        <w:rFonts w:asciiTheme="majorHAnsi" w:hAnsiTheme="majorHAnsi" w:cstheme="majorHAnsi"/>
                                        <w:b/>
                                        <w:sz w:val="52"/>
                                        <w:szCs w:val="52"/>
                                      </w:rPr>
                                    </w:pPr>
                                    <w:r>
                                      <w:rPr>
                                        <w:rFonts w:asciiTheme="majorHAnsi" w:hAnsiTheme="majorHAnsi" w:cstheme="majorHAnsi"/>
                                        <w:b/>
                                        <w:sz w:val="52"/>
                                        <w:szCs w:val="52"/>
                                      </w:rPr>
                                      <w:t>Beräknings</w:t>
                                    </w:r>
                                    <w:r w:rsidR="00FC1E54">
                                      <w:rPr>
                                        <w:rFonts w:asciiTheme="majorHAnsi" w:hAnsiTheme="majorHAnsi" w:cstheme="majorHAnsi"/>
                                        <w:b/>
                                        <w:sz w:val="52"/>
                                        <w:szCs w:val="52"/>
                                      </w:rPr>
                                      <w:t>fråga</w:t>
                                    </w:r>
                                    <w:r>
                                      <w:rPr>
                                        <w:rFonts w:asciiTheme="majorHAnsi" w:hAnsiTheme="majorHAnsi" w:cstheme="majorHAnsi"/>
                                        <w:b/>
                                        <w:sz w:val="52"/>
                                        <w:szCs w:val="52"/>
                                      </w:rPr>
                                      <w:t xml:space="preserve"> </w:t>
                                    </w:r>
                                    <w:proofErr w:type="spellStart"/>
                                    <w:r>
                                      <w:rPr>
                                        <w:rFonts w:asciiTheme="majorHAnsi" w:hAnsiTheme="majorHAnsi" w:cstheme="majorHAnsi"/>
                                        <w:b/>
                                        <w:sz w:val="52"/>
                                        <w:szCs w:val="52"/>
                                      </w:rPr>
                                      <w:t>OeP</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53" o:spid="_x0000_s1027" type="#_x0000_t202" style="position:absolute;margin-left:-4.9pt;margin-top:43.8pt;width:477.3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" filled="f" stroked="f" strokeweight=".5pt">
                    <v:textbox>
                      <w:txbxContent>
                        <w:sdt>
                          <w:sdtPr>
                            <w:rPr>
                              <w:rFonts w:asciiTheme="majorHAnsi" w:hAnsiTheme="majorHAnsi" w:cstheme="majorHAnsi"/>
                              <w:b/>
                              <w:sz w:val="52"/>
                              <w:szCs w:val="52"/>
                            </w:rPr>
                            <w:id w:val="-1864970328"/>
                          </w:sdtPr>
                          <w:sdtEndPr/>
                          <w:sdtContent>
                            <w:p w:rsidR="000A42AC" w:rsidRPr="001862D3" w:rsidRDefault="000A42AC" w:rsidP="00D757AC">
                              <w:pPr>
                                <w:ind w:right="26"/>
                                <w:jc w:val="right"/>
                                <w:rPr>
                                  <w:rFonts w:asciiTheme="majorHAnsi" w:hAnsiTheme="majorHAnsi" w:cstheme="majorHAnsi"/>
                                  <w:b/>
                                  <w:sz w:val="52"/>
                                  <w:szCs w:val="52"/>
                                </w:rPr>
                              </w:pPr>
                              <w:r>
                                <w:rPr>
                                  <w:rFonts w:asciiTheme="majorHAnsi" w:hAnsiTheme="majorHAnsi" w:cstheme="majorHAnsi"/>
                                  <w:b/>
                                  <w:sz w:val="52"/>
                                  <w:szCs w:val="52"/>
                                </w:rPr>
                                <w:t>Beräknings</w:t>
                              </w:r>
                              <w:r w:rsidR="00FC1E54">
                                <w:rPr>
                                  <w:rFonts w:asciiTheme="majorHAnsi" w:hAnsiTheme="majorHAnsi" w:cstheme="majorHAnsi"/>
                                  <w:b/>
                                  <w:sz w:val="52"/>
                                  <w:szCs w:val="52"/>
                                </w:rPr>
                                <w:t>fråga</w:t>
                              </w:r>
                              <w:r>
                                <w:rPr>
                                  <w:rFonts w:asciiTheme="majorHAnsi" w:hAnsiTheme="majorHAnsi" w:cstheme="majorHAnsi"/>
                                  <w:b/>
                                  <w:sz w:val="52"/>
                                  <w:szCs w:val="52"/>
                                </w:rPr>
                                <w:t xml:space="preserve"> </w:t>
                              </w:r>
                              <w:proofErr w:type="spellStart"/>
                              <w:r>
                                <w:rPr>
                                  <w:rFonts w:asciiTheme="majorHAnsi" w:hAnsiTheme="majorHAnsi" w:cstheme="majorHAnsi"/>
                                  <w:b/>
                                  <w:sz w:val="52"/>
                                  <w:szCs w:val="52"/>
                                </w:rPr>
                                <w:t>OeP</w:t>
                              </w:r>
                              <w:proofErr w:type="spellEnd"/>
                            </w:p>
                          </w:sdtContent>
                        </w:sdt>
                      </w:txbxContent>
                    </v:textbox>
                  </v:shape>
                </w:pict>
              </mc:Fallback>
            </mc:AlternateContent>
          </w:r>
        </w:p>
        <w:p w:rsidR="00A93B09" w:rsidRPr="00C71EAA" w:rsidRDefault="00A93B09" w:rsidP="00D757AC"/>
        <w:p w:rsidR="00A93B09" w:rsidRPr="001862D3" w:rsidRDefault="00A93B09" w:rsidP="00D757AC">
          <w:pPr>
            <w:rPr>
              <w:sz w:val="22"/>
            </w:rPr>
          </w:pPr>
        </w:p>
        <w:p w:rsidR="00A93B09" w:rsidRDefault="00A93B09">
          <w:r>
            <w:br w:type="page"/>
          </w:r>
        </w:p>
      </w:sdtContent>
    </w:sdt>
    <w:p w:rsidR="00DD7752" w:rsidRDefault="00A93B09" w:rsidP="00A93B09">
      <w:pPr>
        <w:pStyle w:val="Rubrik1"/>
      </w:pPr>
      <w:r>
        <w:lastRenderedPageBreak/>
        <w:t>Problem/Nuläge</w:t>
      </w:r>
    </w:p>
    <w:p w:rsidR="00A93B09" w:rsidRDefault="00A93B09" w:rsidP="00A93B09">
      <w:r>
        <w:t>Socialtjänsten har tidigare haft en beräkningsfunktion för att låta medborgare räkna ut den äldreomsorgsavgift som skulle</w:t>
      </w:r>
      <w:r w:rsidR="00FC1E54">
        <w:t xml:space="preserve"> kunna bli aktuell utifrån de </w:t>
      </w:r>
      <w:r>
        <w:t>omkostnader</w:t>
      </w:r>
      <w:r w:rsidR="00FC1E54">
        <w:t xml:space="preserve"> som man som medborgare har</w:t>
      </w:r>
      <w:r>
        <w:t>. Beräknaren kördes i webbläsaren och kunde återfinnas under socialtjänstens sidor på Sundsvall.se. Den tidigare lösningen var skriven i ASP och var ”hårdkodad”. Vilket innebar att inga konstanter gick att justera utan man var tvungen att vända sig till en utvecklare som redigerade värdena direkt i programkoden. Detta var mycket tidsödande och trots den ringa arbetsinsatsen innebar förändringen en kostnad vid varje tillfälle.</w:t>
      </w:r>
    </w:p>
    <w:p w:rsidR="00A93B09" w:rsidRPr="00A93B09" w:rsidRDefault="00A93B09" w:rsidP="00A93B09">
      <w:r>
        <w:t>I och med att Sundsvall.se bytte plattform gjorde man bedömningen att det inte längre var lönsamt att uppdatera beräkningsfunktionen.</w:t>
      </w:r>
    </w:p>
    <w:p w:rsidR="00A93B09" w:rsidRDefault="00A93B09" w:rsidP="00A93B09">
      <w:pPr>
        <w:pStyle w:val="Rubrik1"/>
      </w:pPr>
      <w:r>
        <w:t>Lösningsförslag/Nuläge</w:t>
      </w:r>
    </w:p>
    <w:p w:rsidR="00A93B09" w:rsidRDefault="00A93B09" w:rsidP="00A93B09">
      <w:r>
        <w:t xml:space="preserve">Socialtjänsten har uttryckt att man vill lansera beräkningsfunktionen i ny tappning under den kommande e-tjänsteplattformen. Samtidigt har man identifierat flera verksamheter som är i behov av liknande tjänster. Därför föreslås en generisk beräkningsfunktion som utvecklas som en egen frågetyp för att kunna köras i </w:t>
      </w:r>
      <w:proofErr w:type="spellStart"/>
      <w:r>
        <w:t>Open</w:t>
      </w:r>
      <w:proofErr w:type="spellEnd"/>
      <w:r>
        <w:t xml:space="preserve"> </w:t>
      </w:r>
      <w:proofErr w:type="spellStart"/>
      <w:r>
        <w:t>ePlatform</w:t>
      </w:r>
      <w:proofErr w:type="spellEnd"/>
      <w:r>
        <w:t>. I den nya funktionen ska det gå att utforma formlerna själv med hjälp av ett antal verktyg. I formlerna ska man kunna tillämpa sig av de aritmetiska funktionerna samt logiska och jämförande operationer.</w:t>
      </w:r>
    </w:p>
    <w:p w:rsidR="00A93B09" w:rsidRDefault="00A93B09" w:rsidP="00A93B09">
      <w:r>
        <w:t>Andra tänkbara ändamål för funktionen är till exempel: beräkning av barnomsorgsavgift, beräkning av föreningsbidrag samt andra tjänster som är betingade med en avgift eller taxa.</w:t>
      </w:r>
    </w:p>
    <w:p w:rsidR="00C202C6" w:rsidRDefault="00C202C6" w:rsidP="00A93B09">
      <w:r>
        <w:t>I frågetypen ska skaparen av e-tjänsten kunna definiera uträkningen själv. Det finns två spår som kommer behandlas i frågetypen. I det ena spåret kommer frågetypen tillämpas i informativa e-tjänster, dvs. e-tjänster dit man som medborgare vänder sig för</w:t>
      </w:r>
      <w:r w:rsidR="0086468F">
        <w:t xml:space="preserve"> att få information. I det andra spåret kommer frågetypen att användas i performativa e-tjänster, m.a.o. e-tjänster dit medborgaren vänder sig för att utföra något. Ex: ansökningar, anmälan, beställningar.</w:t>
      </w:r>
    </w:p>
    <w:p w:rsidR="00130B45" w:rsidRDefault="00130B45" w:rsidP="00130B45">
      <w:pPr>
        <w:pStyle w:val="Rubrik2"/>
      </w:pPr>
      <w:r>
        <w:t>Spår 1 – Informativa e-tjänster</w:t>
      </w:r>
    </w:p>
    <w:p w:rsidR="00130B45" w:rsidRDefault="00130B45" w:rsidP="00130B45">
      <w:r>
        <w:t>I det första spåret går vi igenom hur frågetypen tillämpas för informativa e-tjänster.</w:t>
      </w:r>
    </w:p>
    <w:p w:rsidR="00AF2D6D" w:rsidRDefault="00AF2D6D" w:rsidP="00130B45">
      <w:r>
        <w:t>Skaparen av e-tjänsten ska kunna dra in frågetypen till en ny e-tjänst i e-tjänstebyggaren. Man ska även kunna ställa in vilka typer av indata som medborgaren ska kunna mata in, vilka konstanter som ska gälla samt vilken utdata som ska genereras.</w:t>
      </w:r>
    </w:p>
    <w:p w:rsidR="00C35613" w:rsidRDefault="00C35613" w:rsidP="00130B45">
      <w:r>
        <w:t xml:space="preserve">Indata ska kunna matas in genom de vanligaste input-typerna (fritextfält eller fördefinierade radioknappar eller rullgardinsmenyer). </w:t>
      </w:r>
    </w:p>
    <w:p w:rsidR="00AF5BCE" w:rsidRDefault="00AF5BCE" w:rsidP="00130B45">
      <w:r>
        <w:t xml:space="preserve">Värden ska kunna beräknas med hjälp av de vanligaste räknesätten (addition, subtraktion, division och multiplikation). Värden ska kunna jämföras med varandra med hjälp av </w:t>
      </w:r>
      <w:r w:rsidR="00383069">
        <w:t xml:space="preserve">jämförande operatorer (större än, mindre än, större eller lika med, mindre eller lika med, </w:t>
      </w:r>
      <w:r w:rsidR="00383069">
        <w:lastRenderedPageBreak/>
        <w:t>ekvivalens)</w:t>
      </w:r>
      <w:r w:rsidR="00820EE3">
        <w:t xml:space="preserve">. Ett slutresultat ska sedan presenteras för </w:t>
      </w:r>
      <w:r w:rsidR="00FC1E54">
        <w:t>användaren igen och e-tjänstens syfte är uppnått.</w:t>
      </w:r>
    </w:p>
    <w:p w:rsidR="00B43896" w:rsidRDefault="00B43896" w:rsidP="00B43896">
      <w:pPr>
        <w:pStyle w:val="Rubrik2"/>
      </w:pPr>
      <w:r>
        <w:t>Spår 2 – Performativa e-tjänster</w:t>
      </w:r>
    </w:p>
    <w:p w:rsidR="00B43896" w:rsidRDefault="00B43896" w:rsidP="00B43896">
      <w:r>
        <w:t xml:space="preserve">I spår 2 finns två användningsscenarion. Ett när användaren återanvänder ett redan uträknat värde för att genomföra en ansökan eller anmälan och ett när ett värde räknas ut utifrån de val som användaren gör. </w:t>
      </w:r>
      <w:r w:rsidR="006A66C3">
        <w:t>I detta lösningsförslag kommer jag bara gå igenom det andra scenariot i och med att det första scenariot löses genom att skicka in en variabel med det tidigare uträknade värdet till e-tjänsten.</w:t>
      </w:r>
    </w:p>
    <w:p w:rsidR="006A66C3" w:rsidRDefault="006A66C3" w:rsidP="00B43896">
      <w:r>
        <w:t xml:space="preserve">I spår 2 räknas resultatet (ex: avgifter eller andra taxor) ut ifrån de val som användaren gör. Om medborgaren (användaren) söker ett </w:t>
      </w:r>
      <w:proofErr w:type="spellStart"/>
      <w:r>
        <w:t>bygglog</w:t>
      </w:r>
      <w:proofErr w:type="spellEnd"/>
      <w:r>
        <w:t xml:space="preserve"> så räknas taxan ut olika efter </w:t>
      </w:r>
      <w:r w:rsidR="00FC115C">
        <w:t>den areal som användaren angivit, husets utformning</w:t>
      </w:r>
      <w:r w:rsidR="00A617A8">
        <w:t>, balkonger etc. För varje val som användaren gör påverkas summan som medborgaren får betala för sitt bygglov.</w:t>
      </w:r>
      <w:r w:rsidR="00AF4568">
        <w:t xml:space="preserve"> Det kan röra sig om ett värde som adderas till en summa när man lägger till en skorsten eller multiplicera värdet med en variabel när man lägger till en till lägenhet i ett bostadshus.</w:t>
      </w:r>
    </w:p>
    <w:p w:rsidR="00A617A8" w:rsidRPr="00B43896" w:rsidRDefault="00A617A8" w:rsidP="00B43896">
      <w:r>
        <w:t>När medborgaren angivit alla mått och specifikationer för sitt bygge kan fakturaunderlag genereras utifrån medborgarens val. Medborgaren kan därefter godkänna bygglovstaxan</w:t>
      </w:r>
      <w:r w:rsidR="00530F08">
        <w:t xml:space="preserve"> och bygglovsär</w:t>
      </w:r>
      <w:r w:rsidR="00AF4568">
        <w:t>endet initieras hos myndigheten när summan finns på kommunens konto.</w:t>
      </w:r>
    </w:p>
    <w:p w:rsidR="00A93B09" w:rsidRDefault="00B617A9" w:rsidP="00A93B09">
      <w:pPr>
        <w:pStyle w:val="Rubrik2"/>
      </w:pPr>
      <w:r>
        <w:t>Exempel</w:t>
      </w:r>
      <w:r w:rsidR="00530F08">
        <w:t xml:space="preserve"> att öva på</w:t>
      </w:r>
    </w:p>
    <w:p w:rsidR="00B617A9" w:rsidRDefault="00B617A9" w:rsidP="00B617A9">
      <w:r>
        <w:t xml:space="preserve">Annas mamma Signe börjar bli gammal och det är dags för att se sig om efter ett äldreboende. Signe har varit hemmafru hela sitt liv och </w:t>
      </w:r>
      <w:r w:rsidR="009D046B">
        <w:t>har därmed en liten pension. Anna är orolig för att det inte ska gå ihop för mamma Signe. Hon tar därför kontakt med socialtjänsten i hennes kommun. Anna börjar rab</w:t>
      </w:r>
      <w:r w:rsidR="00AF4568">
        <w:t>b</w:t>
      </w:r>
      <w:r w:rsidR="009D046B">
        <w:t xml:space="preserve">la inkomster avgifter och hur viktig alla prenumerationer av veckotidningar är för hennes mamma. </w:t>
      </w:r>
      <w:r w:rsidR="00C100CB">
        <w:t xml:space="preserve">Harriet, handläggare, hinner inte ta in allt som Anna berättar och ger till svar att avgiften ligger någonstans </w:t>
      </w:r>
      <w:r w:rsidR="00AF4568">
        <w:t>mellan fem</w:t>
      </w:r>
      <w:r w:rsidR="00C100CB">
        <w:t xml:space="preserve"> och </w:t>
      </w:r>
      <w:r w:rsidR="00AF4568">
        <w:t>tio t</w:t>
      </w:r>
      <w:r w:rsidR="00C100CB">
        <w:t>usen. Då pensionen är knapp blir det ingen ansökan om äldreboende eftersom Anna gör bedömningen att pengarna från den statliga pensionen inte kommer att räcka till.</w:t>
      </w:r>
    </w:p>
    <w:p w:rsidR="00C100CB" w:rsidRDefault="009771E3" w:rsidP="00B617A9">
      <w:r>
        <w:t>Frågan hade varit lättare att svara på om Harriet hade haft rätt verktyg till hands. Harriet kan formeln för att räkna ut avgiften till äldreboendet men det tar för lång tid att stoppa in värden i formeln och sedan utföra uträkningarna.</w:t>
      </w:r>
    </w:p>
    <w:p w:rsidR="00081BCF" w:rsidRDefault="00081BCF" w:rsidP="00B617A9">
      <w:r>
        <w:t>Harriet skulle behöva ett verktyg för att snabbt kunna genomföra uträkningarna. Därför renskriver hon formlerna och bokar ett möte med kommunens IT-avdelning...</w:t>
      </w:r>
    </w:p>
    <w:p w:rsidR="00081BCF" w:rsidRDefault="00081BCF">
      <w:r>
        <w:br w:type="page"/>
      </w:r>
    </w:p>
    <w:p w:rsidR="00DA1994" w:rsidRDefault="006E504A" w:rsidP="00B617A9">
      <w:r>
        <w:lastRenderedPageBreak/>
        <w:t>Den avgift som Annas mamma Signe kommer behöva betala räknas ut i flera steg</w:t>
      </w:r>
      <w:r w:rsidR="00020AED">
        <w:t>.</w:t>
      </w:r>
      <w:r>
        <w:t xml:space="preserve"> </w:t>
      </w:r>
      <w:r w:rsidR="00020AED">
        <w:t>F</w:t>
      </w:r>
      <w:r>
        <w:t>örst börjar man med att räkna ut ett förbehållsbelopp. Förbehållsbeloppet får man genom att addera hyran för det önskade boendet med minimibelopp och individuellt belopp. Därefter görs ev</w:t>
      </w:r>
      <w:r w:rsidR="00020AED">
        <w:t>entuella</w:t>
      </w:r>
      <w:r>
        <w:t xml:space="preserve"> avdrag för sådant som kan ingå i hyran, ex: hushållsel. När förbeh</w:t>
      </w:r>
      <w:r w:rsidR="0064334B">
        <w:t xml:space="preserve">ållsbeloppet är uträknat kontrollerar man om det finns något avgiftsutrymme för Signe, alltså om det finns medel kvar att för att betala en ev. omvårdnadsavgift för de tjänster hon erbjuds på äldreboendet. </w:t>
      </w:r>
      <w:r w:rsidR="00DA1994">
        <w:t xml:space="preserve">Detta gör man genom att subtrahera inkomsten med förbehållsbeloppet. Blir differensen ett positivt heltal får man betala en avgift. </w:t>
      </w:r>
      <w:r w:rsidR="0064334B">
        <w:t xml:space="preserve">Den högsta </w:t>
      </w:r>
      <w:r w:rsidR="00DA1994">
        <w:t>omvårdnads</w:t>
      </w:r>
      <w:r w:rsidR="0064334B">
        <w:t>avgiften man kan komma att betala är 1696 kr.</w:t>
      </w:r>
    </w:p>
    <w:p w:rsidR="00DA1994" w:rsidRDefault="00DA1994" w:rsidP="00B617A9">
      <w:r>
        <w:t>Därefter adderas hyra, kostnaden för mat och ev. omvårdnadsavgift vilket g</w:t>
      </w:r>
      <w:r w:rsidR="00A75716">
        <w:t>er den totala avgiften som Signe</w:t>
      </w:r>
      <w:r>
        <w:t xml:space="preserve"> ska betala.</w:t>
      </w:r>
    </w:p>
    <w:p w:rsidR="00A75716" w:rsidRDefault="00A75716" w:rsidP="00B617A9">
      <w:r>
        <w:t>För att kunna förtydliga detta definieras först formlerna:</w:t>
      </w:r>
    </w:p>
    <w:p w:rsidR="00081BCF" w:rsidRPr="00020AED" w:rsidRDefault="00081BCF" w:rsidP="00B617A9">
      <w:pPr>
        <w:rPr>
          <w:rFonts w:eastAsiaTheme="minorEastAsia"/>
        </w:rPr>
      </w:pPr>
      <m:oMathPara>
        <m:oMath>
          <m:r>
            <w:rPr>
              <w:rFonts w:ascii="Cambria Math" w:hAnsi="Cambria Math"/>
            </w:rPr>
            <m:t>Förbehållsbelopp=Hyra+Minimibelopp+Individuellt belopp-Avdrag</m:t>
          </m:r>
        </m:oMath>
      </m:oMathPara>
    </w:p>
    <w:p w:rsidR="00020AED" w:rsidRPr="00081BCF" w:rsidRDefault="00020AED" w:rsidP="00B617A9">
      <w:pPr>
        <w:rPr>
          <w:rFonts w:eastAsiaTheme="minorEastAsia"/>
        </w:rPr>
      </w:pPr>
      <w:r>
        <w:rPr>
          <w:rFonts w:eastAsiaTheme="minorEastAsia"/>
        </w:rPr>
        <w:t>Finns det utrymme för omvårdnadsavgift:</w:t>
      </w:r>
    </w:p>
    <w:p w:rsidR="00081BCF" w:rsidRPr="00A75716" w:rsidRDefault="00081BCF" w:rsidP="00B617A9">
      <w:pPr>
        <w:rPr>
          <w:rFonts w:eastAsiaTheme="minorEastAsia"/>
        </w:rPr>
      </w:pPr>
      <m:oMathPara>
        <m:oMath>
          <m:r>
            <w:rPr>
              <w:rFonts w:ascii="Cambria Math" w:eastAsiaTheme="minorEastAsia" w:hAnsi="Cambria Math"/>
            </w:rPr>
            <m:t>Omvårdnadsavgift&gt;0=Inkomster-Förbehållsbelopp</m:t>
          </m:r>
        </m:oMath>
      </m:oMathPara>
    </w:p>
    <w:p w:rsidR="00A75716" w:rsidRPr="00D757AC" w:rsidRDefault="00A75716" w:rsidP="00B617A9">
      <w:pPr>
        <w:rPr>
          <w:rFonts w:eastAsiaTheme="minorEastAsia"/>
        </w:rPr>
      </w:pPr>
      <m:oMathPara>
        <m:oMath>
          <m:r>
            <w:rPr>
              <w:rFonts w:ascii="Cambria Math" w:eastAsiaTheme="minorEastAsia" w:hAnsi="Cambria Math"/>
            </w:rPr>
            <m:t>Totala avgiften för att bo på äld</m:t>
          </m:r>
          <m:r>
            <w:rPr>
              <w:rFonts w:ascii="Cambria Math" w:eastAsiaTheme="minorEastAsia" w:hAnsi="Cambria Math"/>
            </w:rPr>
            <m:t>reboende=Hyra+Mat+Ev. Omvårdnadsavgift</m:t>
          </m:r>
        </m:oMath>
      </m:oMathPara>
    </w:p>
    <w:p w:rsidR="00A75716" w:rsidRDefault="00A75716" w:rsidP="00A75716">
      <w:r>
        <w:t>Därefter kan vi gå igenom exemplet nedan:</w:t>
      </w:r>
    </w:p>
    <w:p w:rsidR="00A75716" w:rsidRDefault="00A75716" w:rsidP="00A75716"/>
    <w:p w:rsidR="000425F3" w:rsidRDefault="000425F3" w:rsidP="00A75716">
      <w:r>
        <w:t xml:space="preserve">Signe har en inkomst på 12000 kr. Hon har valt att bo på boendet </w:t>
      </w:r>
      <w:proofErr w:type="spellStart"/>
      <w:r>
        <w:t>Alnösol</w:t>
      </w:r>
      <w:proofErr w:type="spellEnd"/>
      <w:r>
        <w:t xml:space="preserve"> där månadshyran är 4239 kr. Minimibeloppet grundar sig i prisbasbelopp och är samma för alla boenden. Individuella beloppet är satt till 1430 kr och gäller för alla. På </w:t>
      </w:r>
      <w:proofErr w:type="spellStart"/>
      <w:r>
        <w:t>Alnösol</w:t>
      </w:r>
      <w:proofErr w:type="spellEnd"/>
      <w:r>
        <w:t xml:space="preserve"> ingår hushållsel i hyran därmed avdraget -550 kr. Signes förbehållsbelopp blir därmed 9906 kr. Signe har ett avgiftsutrymme på 2094 kr men eftersom </w:t>
      </w:r>
      <w:r w:rsidR="0037467A">
        <w:t>avgifts</w:t>
      </w:r>
      <w:r>
        <w:t>tak</w:t>
      </w:r>
      <w:r w:rsidR="0037467A">
        <w:t xml:space="preserve">et är på 1696 kr så kommer </w:t>
      </w:r>
      <w:r>
        <w:t>Signes omvårdnadsavgift</w:t>
      </w:r>
      <w:r w:rsidR="0037467A">
        <w:t xml:space="preserve"> bli detsamma som </w:t>
      </w:r>
      <w:proofErr w:type="spellStart"/>
      <w:r w:rsidR="0037467A">
        <w:t>takavgiften</w:t>
      </w:r>
      <w:proofErr w:type="spellEnd"/>
      <w:r>
        <w:t>. Den totala avgiften som Signe kommer att betala för att bo på äldreboende blir</w:t>
      </w:r>
      <w:r w:rsidR="0037467A">
        <w:t xml:space="preserve"> således</w:t>
      </w:r>
      <w:r>
        <w:t>:</w:t>
      </w:r>
      <w:r w:rsidR="0037467A">
        <w:t xml:space="preserve"> </w:t>
      </w:r>
      <w:r>
        <w:t>8845 kr i månaden.</w:t>
      </w:r>
      <w:r w:rsidR="00020AED" w:rsidRPr="00020AED">
        <w:rPr>
          <w:noProof/>
          <w:lang w:eastAsia="sv-SE"/>
        </w:rPr>
        <w:t xml:space="preserve"> </w:t>
      </w:r>
      <w:r w:rsidR="0037467A">
        <w:rPr>
          <w:noProof/>
          <w:lang w:eastAsia="sv-SE"/>
        </w:rPr>
        <w:drawing>
          <wp:inline distT="0" distB="0" distL="0" distR="0" wp14:anchorId="2D5CE4BE" wp14:editId="5FC006F1">
            <wp:extent cx="2552700" cy="23526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2700" cy="2352675"/>
                    </a:xfrm>
                    <a:prstGeom prst="rect">
                      <a:avLst/>
                    </a:prstGeom>
                  </pic:spPr>
                </pic:pic>
              </a:graphicData>
            </a:graphic>
          </wp:inline>
        </w:drawing>
      </w:r>
    </w:p>
    <w:p w:rsidR="000D5379" w:rsidRDefault="000D5379" w:rsidP="00A75716">
      <w:bookmarkStart w:id="0" w:name="_GoBack"/>
      <w:bookmarkEnd w:id="0"/>
      <w:r>
        <w:lastRenderedPageBreak/>
        <w:t xml:space="preserve">För att kontrollera uträkningen eller undersöka formlerna kan man gå till </w:t>
      </w:r>
      <w:hyperlink r:id="rId11" w:tooltip="http://www2.sundsvall.se/s-kommun/Aldre/aldresnurra/index.asp" w:history="1">
        <w:r>
          <w:rPr>
            <w:rStyle w:val="Hyperlnk"/>
            <w:rFonts w:ascii="Segoe UI" w:hAnsi="Segoe UI" w:cs="Segoe UI"/>
            <w:sz w:val="20"/>
            <w:szCs w:val="20"/>
          </w:rPr>
          <w:t>http://www2.sundsvall.se/s-kommun/Aldre/aldresnurra/index.asp</w:t>
        </w:r>
      </w:hyperlink>
    </w:p>
    <w:p w:rsidR="00D757AC" w:rsidRPr="00D757AC" w:rsidRDefault="00D757AC" w:rsidP="00B617A9">
      <w:pPr>
        <w:rPr>
          <w:rFonts w:eastAsiaTheme="minorEastAsia"/>
        </w:rPr>
      </w:pPr>
    </w:p>
    <w:p w:rsidR="00D757AC" w:rsidRPr="00081BCF" w:rsidRDefault="00D757AC" w:rsidP="00B617A9">
      <w:pPr>
        <w:rPr>
          <w:rFonts w:eastAsiaTheme="minorEastAsia"/>
        </w:rPr>
      </w:pPr>
    </w:p>
    <w:p w:rsidR="00081BCF" w:rsidRPr="00081BCF" w:rsidRDefault="00081BCF" w:rsidP="00B617A9">
      <w:pPr>
        <w:rPr>
          <w:rFonts w:eastAsiaTheme="minorEastAsia"/>
        </w:rPr>
      </w:pPr>
    </w:p>
    <w:sectPr w:rsidR="00081BCF" w:rsidRPr="00081BCF" w:rsidSect="00A93B09">
      <w:headerReference w:type="default" r:id="rId12"/>
      <w:footerReference w:type="default" r:id="rId13"/>
      <w:pgSz w:w="11906" w:h="16838"/>
      <w:pgMar w:top="1418" w:right="1418" w:bottom="1701" w:left="1418" w:header="680"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2AC" w:rsidRDefault="000A42AC" w:rsidP="0041067F">
      <w:pPr>
        <w:spacing w:after="0" w:line="240" w:lineRule="auto"/>
      </w:pPr>
      <w:r>
        <w:separator/>
      </w:r>
    </w:p>
  </w:endnote>
  <w:endnote w:type="continuationSeparator" w:id="0">
    <w:p w:rsidR="000A42AC" w:rsidRDefault="000A42AC" w:rsidP="0041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2AC" w:rsidRDefault="000A42AC">
    <w:pPr>
      <w:pStyle w:val="Sidfot"/>
    </w:pPr>
  </w:p>
  <w:p w:rsidR="000A42AC" w:rsidRDefault="000A42A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2AC" w:rsidRDefault="000A42AC" w:rsidP="0041067F">
      <w:pPr>
        <w:spacing w:after="0" w:line="240" w:lineRule="auto"/>
      </w:pPr>
      <w:r>
        <w:separator/>
      </w:r>
    </w:p>
  </w:footnote>
  <w:footnote w:type="continuationSeparator" w:id="0">
    <w:p w:rsidR="000A42AC" w:rsidRDefault="000A42AC" w:rsidP="00410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2AC" w:rsidRDefault="000A42AC" w:rsidP="00D757AC">
    <w:pPr>
      <w:pStyle w:val="Sidhuvud"/>
      <w:tabs>
        <w:tab w:val="right" w:pos="9070"/>
      </w:tabs>
    </w:pPr>
    <w:r>
      <w:rPr>
        <w:noProof/>
        <w:lang w:eastAsia="sv-SE"/>
      </w:rPr>
      <w:drawing>
        <wp:anchor distT="0" distB="0" distL="114300" distR="114300" simplePos="0" relativeHeight="251659264" behindDoc="0" locked="0" layoutInCell="1" allowOverlap="1" wp14:anchorId="12A7DC75" wp14:editId="4CC11CE4">
          <wp:simplePos x="0" y="0"/>
          <wp:positionH relativeFrom="page">
            <wp:posOffset>1178</wp:posOffset>
          </wp:positionH>
          <wp:positionV relativeFrom="page">
            <wp:posOffset>0</wp:posOffset>
          </wp:positionV>
          <wp:extent cx="2514043" cy="1004400"/>
          <wp:effectExtent l="0" t="0" r="0" b="0"/>
          <wp:wrapTopAndBottom/>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RödGS.png"/>
                  <pic:cNvPicPr/>
                </pic:nvPicPr>
                <pic:blipFill>
                  <a:blip r:embed="rId1">
                    <a:extLst>
                      <a:ext uri="{28A0092B-C50C-407E-A947-70E740481C1C}">
                        <a14:useLocalDpi xmlns:a14="http://schemas.microsoft.com/office/drawing/2010/main" val="0"/>
                      </a:ext>
                    </a:extLst>
                  </a:blip>
                  <a:stretch>
                    <a:fillRect/>
                  </a:stretch>
                </pic:blipFill>
                <pic:spPr>
                  <a:xfrm>
                    <a:off x="0" y="0"/>
                    <a:ext cx="2514043" cy="1004400"/>
                  </a:xfrm>
                  <a:prstGeom prst="rect">
                    <a:avLst/>
                  </a:prstGeom>
                </pic:spPr>
              </pic:pic>
            </a:graphicData>
          </a:graphic>
          <wp14:sizeRelH relativeFrom="margin">
            <wp14:pctWidth>0</wp14:pctWidth>
          </wp14:sizeRelH>
          <wp14:sizeRelV relativeFrom="margin">
            <wp14:pctHeight>0</wp14:pctHeight>
          </wp14:sizeRelV>
        </wp:anchor>
      </w:drawing>
    </w:r>
    <w:r>
      <w:tab/>
    </w:r>
    <w:r>
      <w:fldChar w:fldCharType="begin"/>
    </w:r>
    <w:r>
      <w:instrText>PAGE   \* MERGEFORMAT</w:instrText>
    </w:r>
    <w:r>
      <w:fldChar w:fldCharType="separate"/>
    </w:r>
    <w:r w:rsidR="0037467A">
      <w:rPr>
        <w:noProof/>
      </w:rPr>
      <w:t>3</w:t>
    </w:r>
    <w:r>
      <w:fldChar w:fldCharType="end"/>
    </w:r>
    <w:r>
      <w:t xml:space="preserve"> (</w:t>
    </w:r>
    <w:fldSimple w:instr=" NUMPAGES  \* Arabic  \* MERGEFORMAT ">
      <w:r w:rsidR="0037467A">
        <w:rPr>
          <w:noProof/>
        </w:rPr>
        <w:t>4</w:t>
      </w:r>
    </w:fldSimple>
    <w:r>
      <w:t>)</w:t>
    </w:r>
  </w:p>
  <w:p w:rsidR="000A42AC" w:rsidRPr="003171C6" w:rsidRDefault="000A42AC" w:rsidP="003171C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72FE92"/>
    <w:lvl w:ilvl="0">
      <w:start w:val="1"/>
      <w:numFmt w:val="decimal"/>
      <w:lvlText w:val="%1."/>
      <w:lvlJc w:val="left"/>
      <w:pPr>
        <w:tabs>
          <w:tab w:val="num" w:pos="1492"/>
        </w:tabs>
        <w:ind w:left="1492" w:hanging="360"/>
      </w:pPr>
    </w:lvl>
  </w:abstractNum>
  <w:abstractNum w:abstractNumId="1">
    <w:nsid w:val="FFFFFF7D"/>
    <w:multiLevelType w:val="singleLevel"/>
    <w:tmpl w:val="41D620C0"/>
    <w:lvl w:ilvl="0">
      <w:start w:val="1"/>
      <w:numFmt w:val="decimal"/>
      <w:lvlText w:val="%1."/>
      <w:lvlJc w:val="left"/>
      <w:pPr>
        <w:tabs>
          <w:tab w:val="num" w:pos="1209"/>
        </w:tabs>
        <w:ind w:left="1209" w:hanging="360"/>
      </w:pPr>
    </w:lvl>
  </w:abstractNum>
  <w:abstractNum w:abstractNumId="2">
    <w:nsid w:val="FFFFFF7E"/>
    <w:multiLevelType w:val="singleLevel"/>
    <w:tmpl w:val="F2789A9E"/>
    <w:lvl w:ilvl="0">
      <w:start w:val="1"/>
      <w:numFmt w:val="decimal"/>
      <w:lvlText w:val="%1."/>
      <w:lvlJc w:val="left"/>
      <w:pPr>
        <w:tabs>
          <w:tab w:val="num" w:pos="926"/>
        </w:tabs>
        <w:ind w:left="926" w:hanging="360"/>
      </w:pPr>
    </w:lvl>
  </w:abstractNum>
  <w:abstractNum w:abstractNumId="3">
    <w:nsid w:val="FFFFFF7F"/>
    <w:multiLevelType w:val="singleLevel"/>
    <w:tmpl w:val="26366DD4"/>
    <w:lvl w:ilvl="0">
      <w:start w:val="1"/>
      <w:numFmt w:val="decimal"/>
      <w:lvlText w:val="%1."/>
      <w:lvlJc w:val="left"/>
      <w:pPr>
        <w:tabs>
          <w:tab w:val="num" w:pos="643"/>
        </w:tabs>
        <w:ind w:left="643" w:hanging="360"/>
      </w:pPr>
    </w:lvl>
  </w:abstractNum>
  <w:abstractNum w:abstractNumId="4">
    <w:nsid w:val="FFFFFF80"/>
    <w:multiLevelType w:val="singleLevel"/>
    <w:tmpl w:val="D6506C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5079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9C617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BEB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4AA0EA4"/>
    <w:lvl w:ilvl="0">
      <w:start w:val="1"/>
      <w:numFmt w:val="decimal"/>
      <w:lvlText w:val="%1."/>
      <w:lvlJc w:val="left"/>
      <w:pPr>
        <w:tabs>
          <w:tab w:val="num" w:pos="360"/>
        </w:tabs>
        <w:ind w:left="360" w:hanging="360"/>
      </w:pPr>
    </w:lvl>
  </w:abstractNum>
  <w:abstractNum w:abstractNumId="9">
    <w:nsid w:val="FFFFFF89"/>
    <w:multiLevelType w:val="singleLevel"/>
    <w:tmpl w:val="EE1E8922"/>
    <w:lvl w:ilvl="0">
      <w:start w:val="1"/>
      <w:numFmt w:val="bullet"/>
      <w:lvlText w:val=""/>
      <w:lvlJc w:val="left"/>
      <w:pPr>
        <w:tabs>
          <w:tab w:val="num" w:pos="360"/>
        </w:tabs>
        <w:ind w:left="360" w:hanging="360"/>
      </w:pPr>
      <w:rPr>
        <w:rFonts w:ascii="Symbol" w:hAnsi="Symbol" w:hint="default"/>
      </w:rPr>
    </w:lvl>
  </w:abstractNum>
  <w:abstractNum w:abstractNumId="10">
    <w:nsid w:val="1C1F7650"/>
    <w:multiLevelType w:val="multilevel"/>
    <w:tmpl w:val="816471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5167951"/>
    <w:multiLevelType w:val="multilevel"/>
    <w:tmpl w:val="768C7BD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B09"/>
    <w:rsid w:val="00010808"/>
    <w:rsid w:val="00020AED"/>
    <w:rsid w:val="0002636D"/>
    <w:rsid w:val="00035643"/>
    <w:rsid w:val="000425F3"/>
    <w:rsid w:val="000656BD"/>
    <w:rsid w:val="00081BCF"/>
    <w:rsid w:val="00094E3F"/>
    <w:rsid w:val="000955C2"/>
    <w:rsid w:val="000971CB"/>
    <w:rsid w:val="000A42AC"/>
    <w:rsid w:val="000D5379"/>
    <w:rsid w:val="000F43EE"/>
    <w:rsid w:val="00130B45"/>
    <w:rsid w:val="00153C55"/>
    <w:rsid w:val="00161E92"/>
    <w:rsid w:val="001749E3"/>
    <w:rsid w:val="0019191F"/>
    <w:rsid w:val="001A69B5"/>
    <w:rsid w:val="001C49A2"/>
    <w:rsid w:val="001E025A"/>
    <w:rsid w:val="001E78B8"/>
    <w:rsid w:val="00246F55"/>
    <w:rsid w:val="002D778F"/>
    <w:rsid w:val="00300E3D"/>
    <w:rsid w:val="003171C6"/>
    <w:rsid w:val="00350BEC"/>
    <w:rsid w:val="0037467A"/>
    <w:rsid w:val="00383069"/>
    <w:rsid w:val="0041067F"/>
    <w:rsid w:val="00470DED"/>
    <w:rsid w:val="00476803"/>
    <w:rsid w:val="00495826"/>
    <w:rsid w:val="004B01E9"/>
    <w:rsid w:val="005147FF"/>
    <w:rsid w:val="00530F08"/>
    <w:rsid w:val="005825E7"/>
    <w:rsid w:val="005827C1"/>
    <w:rsid w:val="005A3AF9"/>
    <w:rsid w:val="005C0465"/>
    <w:rsid w:val="005D6F9D"/>
    <w:rsid w:val="0064334B"/>
    <w:rsid w:val="006A66C3"/>
    <w:rsid w:val="006B5558"/>
    <w:rsid w:val="006D0A9B"/>
    <w:rsid w:val="006E504A"/>
    <w:rsid w:val="00780879"/>
    <w:rsid w:val="007A53AD"/>
    <w:rsid w:val="007E4F1C"/>
    <w:rsid w:val="00820EE3"/>
    <w:rsid w:val="0086468F"/>
    <w:rsid w:val="00875AFC"/>
    <w:rsid w:val="008960F1"/>
    <w:rsid w:val="008A05E7"/>
    <w:rsid w:val="008C154A"/>
    <w:rsid w:val="008C1669"/>
    <w:rsid w:val="008C3384"/>
    <w:rsid w:val="008D3663"/>
    <w:rsid w:val="008E41D4"/>
    <w:rsid w:val="0090292F"/>
    <w:rsid w:val="0091251A"/>
    <w:rsid w:val="00913E68"/>
    <w:rsid w:val="009517FD"/>
    <w:rsid w:val="0096757C"/>
    <w:rsid w:val="009771E3"/>
    <w:rsid w:val="009D046B"/>
    <w:rsid w:val="009D126F"/>
    <w:rsid w:val="00A003C6"/>
    <w:rsid w:val="00A04C2C"/>
    <w:rsid w:val="00A617A8"/>
    <w:rsid w:val="00A74DAE"/>
    <w:rsid w:val="00A75716"/>
    <w:rsid w:val="00A800E5"/>
    <w:rsid w:val="00A93B09"/>
    <w:rsid w:val="00AB0DE7"/>
    <w:rsid w:val="00AB6845"/>
    <w:rsid w:val="00AE4F47"/>
    <w:rsid w:val="00AF2D6D"/>
    <w:rsid w:val="00AF4568"/>
    <w:rsid w:val="00AF5BCE"/>
    <w:rsid w:val="00B43896"/>
    <w:rsid w:val="00B617A9"/>
    <w:rsid w:val="00BA69D9"/>
    <w:rsid w:val="00BC323A"/>
    <w:rsid w:val="00C0453F"/>
    <w:rsid w:val="00C100CB"/>
    <w:rsid w:val="00C202C6"/>
    <w:rsid w:val="00C32D0E"/>
    <w:rsid w:val="00C35613"/>
    <w:rsid w:val="00C71EAA"/>
    <w:rsid w:val="00CD4B06"/>
    <w:rsid w:val="00D757AC"/>
    <w:rsid w:val="00DA1994"/>
    <w:rsid w:val="00DD7752"/>
    <w:rsid w:val="00DE60E1"/>
    <w:rsid w:val="00E22B48"/>
    <w:rsid w:val="00E4084D"/>
    <w:rsid w:val="00E55BBE"/>
    <w:rsid w:val="00E736ED"/>
    <w:rsid w:val="00EF6C2B"/>
    <w:rsid w:val="00EF7655"/>
    <w:rsid w:val="00FB7A5A"/>
    <w:rsid w:val="00FC115C"/>
    <w:rsid w:val="00FC1838"/>
    <w:rsid w:val="00FC1E54"/>
    <w:rsid w:val="00FC34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Bullet 2" w:semiHidden="0" w:uiPriority="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B09"/>
    <w:rPr>
      <w:sz w:val="24"/>
    </w:rPr>
  </w:style>
  <w:style w:type="paragraph" w:styleId="Rubrik1">
    <w:name w:val="heading 1"/>
    <w:basedOn w:val="Normal"/>
    <w:next w:val="Normal"/>
    <w:link w:val="Rubrik1Char"/>
    <w:uiPriority w:val="9"/>
    <w:qFormat/>
    <w:rsid w:val="00A93B09"/>
    <w:pPr>
      <w:numPr>
        <w:numId w:val="28"/>
      </w:numPr>
      <w:spacing w:after="6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qFormat/>
    <w:rsid w:val="00A93B09"/>
    <w:pPr>
      <w:numPr>
        <w:ilvl w:val="1"/>
        <w:numId w:val="28"/>
      </w:numPr>
      <w:spacing w:after="6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qFormat/>
    <w:rsid w:val="00A93B09"/>
    <w:pPr>
      <w:numPr>
        <w:ilvl w:val="2"/>
        <w:numId w:val="28"/>
      </w:numPr>
      <w:spacing w:after="60" w:line="271" w:lineRule="auto"/>
      <w:outlineLvl w:val="2"/>
    </w:pPr>
    <w:rPr>
      <w:rFonts w:asciiTheme="majorHAnsi" w:eastAsiaTheme="majorEastAsia" w:hAnsiTheme="majorHAnsi" w:cstheme="majorBidi"/>
      <w:b/>
      <w:bCs/>
      <w:sz w:val="22"/>
    </w:rPr>
  </w:style>
  <w:style w:type="paragraph" w:styleId="Rubrik4">
    <w:name w:val="heading 4"/>
    <w:basedOn w:val="Normal"/>
    <w:next w:val="Normal"/>
    <w:link w:val="Rubrik4Char"/>
    <w:uiPriority w:val="9"/>
    <w:qFormat/>
    <w:rsid w:val="00A93B09"/>
    <w:pPr>
      <w:numPr>
        <w:ilvl w:val="3"/>
        <w:numId w:val="28"/>
      </w:numPr>
      <w:spacing w:after="60"/>
      <w:outlineLvl w:val="3"/>
    </w:pPr>
    <w:rPr>
      <w:rFonts w:asciiTheme="majorHAnsi" w:eastAsiaTheme="majorEastAsia" w:hAnsiTheme="majorHAnsi" w:cstheme="majorBidi"/>
      <w:b/>
      <w:bCs/>
      <w:i/>
      <w:iCs/>
      <w:sz w:val="22"/>
    </w:rPr>
  </w:style>
  <w:style w:type="paragraph" w:styleId="Rubrik5">
    <w:name w:val="heading 5"/>
    <w:basedOn w:val="Normal"/>
    <w:next w:val="Normal"/>
    <w:link w:val="Rubrik5Char"/>
    <w:uiPriority w:val="9"/>
    <w:qFormat/>
    <w:rsid w:val="00A93B09"/>
    <w:pPr>
      <w:numPr>
        <w:ilvl w:val="4"/>
        <w:numId w:val="28"/>
      </w:numPr>
      <w:spacing w:after="60"/>
      <w:outlineLvl w:val="4"/>
    </w:pPr>
    <w:rPr>
      <w:rFonts w:asciiTheme="majorHAnsi" w:eastAsiaTheme="majorEastAsia" w:hAnsiTheme="majorHAnsi" w:cstheme="majorBidi"/>
      <w:b/>
      <w:bCs/>
      <w:color w:val="7F7F7F" w:themeColor="text1" w:themeTint="80"/>
      <w:sz w:val="22"/>
    </w:rPr>
  </w:style>
  <w:style w:type="paragraph" w:styleId="Rubrik6">
    <w:name w:val="heading 6"/>
    <w:basedOn w:val="Normal"/>
    <w:next w:val="Normal"/>
    <w:link w:val="Rubrik6Char"/>
    <w:uiPriority w:val="9"/>
    <w:qFormat/>
    <w:rsid w:val="00A93B09"/>
    <w:pPr>
      <w:numPr>
        <w:ilvl w:val="5"/>
        <w:numId w:val="28"/>
      </w:numPr>
      <w:spacing w:after="60" w:line="271" w:lineRule="auto"/>
      <w:outlineLvl w:val="5"/>
    </w:pPr>
    <w:rPr>
      <w:rFonts w:asciiTheme="majorHAnsi" w:eastAsiaTheme="majorEastAsia" w:hAnsiTheme="majorHAnsi" w:cstheme="majorBidi"/>
      <w:b/>
      <w:bCs/>
      <w:i/>
      <w:iCs/>
      <w:color w:val="7F7F7F" w:themeColor="text1" w:themeTint="80"/>
      <w:sz w:val="22"/>
    </w:rPr>
  </w:style>
  <w:style w:type="paragraph" w:styleId="Rubrik7">
    <w:name w:val="heading 7"/>
    <w:basedOn w:val="Normal"/>
    <w:next w:val="Normal"/>
    <w:link w:val="Rubrik7Char"/>
    <w:uiPriority w:val="9"/>
    <w:qFormat/>
    <w:rsid w:val="00A93B09"/>
    <w:pPr>
      <w:numPr>
        <w:ilvl w:val="6"/>
        <w:numId w:val="28"/>
      </w:numPr>
      <w:spacing w:after="60"/>
      <w:outlineLvl w:val="6"/>
    </w:pPr>
    <w:rPr>
      <w:rFonts w:asciiTheme="majorHAnsi" w:eastAsiaTheme="majorEastAsia" w:hAnsiTheme="majorHAnsi" w:cstheme="majorBidi"/>
      <w:i/>
      <w:iCs/>
      <w:sz w:val="22"/>
    </w:rPr>
  </w:style>
  <w:style w:type="paragraph" w:styleId="Rubrik8">
    <w:name w:val="heading 8"/>
    <w:basedOn w:val="Normal"/>
    <w:next w:val="Normal"/>
    <w:link w:val="Rubrik8Char"/>
    <w:uiPriority w:val="9"/>
    <w:qFormat/>
    <w:rsid w:val="00A93B09"/>
    <w:pPr>
      <w:numPr>
        <w:ilvl w:val="7"/>
        <w:numId w:val="28"/>
      </w:numPr>
      <w:spacing w:after="6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qFormat/>
    <w:rsid w:val="00A93B09"/>
    <w:pPr>
      <w:spacing w:after="60"/>
      <w:ind w:left="1584" w:hanging="1584"/>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93B09"/>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A93B09"/>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A93B09"/>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A93B09"/>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A93B09"/>
    <w:rPr>
      <w:rFonts w:asciiTheme="majorHAnsi" w:eastAsiaTheme="majorEastAsia" w:hAnsiTheme="majorHAnsi" w:cstheme="majorBidi"/>
      <w:b/>
      <w:bCs/>
      <w:color w:val="7F7F7F" w:themeColor="text1" w:themeTint="80"/>
    </w:rPr>
  </w:style>
  <w:style w:type="character" w:customStyle="1" w:styleId="Rubrik6Char">
    <w:name w:val="Rubrik 6 Char"/>
    <w:basedOn w:val="Standardstycketeckensnitt"/>
    <w:link w:val="Rubrik6"/>
    <w:uiPriority w:val="9"/>
    <w:rsid w:val="00A93B09"/>
    <w:rPr>
      <w:rFonts w:asciiTheme="majorHAnsi" w:eastAsiaTheme="majorEastAsia" w:hAnsiTheme="majorHAnsi" w:cstheme="majorBidi"/>
      <w:b/>
      <w:bCs/>
      <w:i/>
      <w:iCs/>
      <w:color w:val="7F7F7F" w:themeColor="text1" w:themeTint="80"/>
    </w:rPr>
  </w:style>
  <w:style w:type="character" w:customStyle="1" w:styleId="Rubrik7Char">
    <w:name w:val="Rubrik 7 Char"/>
    <w:basedOn w:val="Standardstycketeckensnitt"/>
    <w:link w:val="Rubrik7"/>
    <w:uiPriority w:val="9"/>
    <w:rsid w:val="00A93B09"/>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A93B09"/>
    <w:rPr>
      <w:rFonts w:asciiTheme="majorHAnsi" w:eastAsiaTheme="majorEastAsia" w:hAnsiTheme="majorHAnsi" w:cstheme="majorBidi"/>
      <w:sz w:val="20"/>
      <w:szCs w:val="20"/>
    </w:rPr>
  </w:style>
  <w:style w:type="character" w:customStyle="1" w:styleId="Rubrik9Char">
    <w:name w:val="Rubrik 9 Char"/>
    <w:basedOn w:val="Standardstycketeckensnitt"/>
    <w:link w:val="Rubrik9"/>
    <w:uiPriority w:val="9"/>
    <w:rsid w:val="00A93B09"/>
    <w:rPr>
      <w:rFonts w:asciiTheme="majorHAnsi" w:eastAsiaTheme="majorEastAsia" w:hAnsiTheme="majorHAnsi" w:cstheme="majorBidi"/>
      <w:i/>
      <w:iCs/>
      <w:spacing w:val="5"/>
      <w:sz w:val="20"/>
      <w:szCs w:val="20"/>
    </w:rPr>
  </w:style>
  <w:style w:type="paragraph" w:styleId="Rubrik">
    <w:name w:val="Title"/>
    <w:basedOn w:val="Normal"/>
    <w:next w:val="Normal"/>
    <w:link w:val="RubrikChar"/>
    <w:uiPriority w:val="10"/>
    <w:qFormat/>
    <w:rsid w:val="00A93B09"/>
    <w:pPr>
      <w:spacing w:after="120" w:line="240" w:lineRule="auto"/>
      <w:contextualSpacing/>
    </w:pPr>
    <w:rPr>
      <w:rFonts w:asciiTheme="majorHAnsi" w:eastAsiaTheme="majorEastAsia" w:hAnsiTheme="majorHAnsi" w:cstheme="majorBidi"/>
      <w:spacing w:val="5"/>
      <w:sz w:val="52"/>
      <w:szCs w:val="52"/>
    </w:rPr>
  </w:style>
  <w:style w:type="character" w:customStyle="1" w:styleId="RubrikChar">
    <w:name w:val="Rubrik Char"/>
    <w:basedOn w:val="Standardstycketeckensnitt"/>
    <w:link w:val="Rubrik"/>
    <w:uiPriority w:val="10"/>
    <w:rsid w:val="00A93B09"/>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A93B09"/>
    <w:rPr>
      <w:rFonts w:asciiTheme="majorHAnsi" w:eastAsiaTheme="majorEastAsia" w:hAnsiTheme="majorHAnsi" w:cstheme="majorBidi"/>
      <w:i/>
      <w:iCs/>
      <w:spacing w:val="13"/>
      <w:szCs w:val="24"/>
    </w:rPr>
  </w:style>
  <w:style w:type="character" w:customStyle="1" w:styleId="UnderrubrikChar">
    <w:name w:val="Underrubrik Char"/>
    <w:basedOn w:val="Standardstycketeckensnitt"/>
    <w:link w:val="Underrubrik"/>
    <w:uiPriority w:val="11"/>
    <w:rsid w:val="00A93B09"/>
    <w:rPr>
      <w:rFonts w:asciiTheme="majorHAnsi" w:eastAsiaTheme="majorEastAsia" w:hAnsiTheme="majorHAnsi" w:cstheme="majorBidi"/>
      <w:i/>
      <w:iCs/>
      <w:spacing w:val="13"/>
      <w:sz w:val="24"/>
      <w:szCs w:val="24"/>
    </w:rPr>
  </w:style>
  <w:style w:type="character" w:styleId="Stark">
    <w:name w:val="Strong"/>
    <w:uiPriority w:val="22"/>
    <w:qFormat/>
    <w:rsid w:val="00A93B09"/>
    <w:rPr>
      <w:b/>
      <w:bCs/>
    </w:rPr>
  </w:style>
  <w:style w:type="character" w:styleId="Betoning">
    <w:name w:val="Emphasis"/>
    <w:uiPriority w:val="20"/>
    <w:qFormat/>
    <w:rsid w:val="00A93B09"/>
    <w:rPr>
      <w:b/>
      <w:bCs/>
      <w:i/>
      <w:iCs/>
      <w:spacing w:val="10"/>
      <w:bdr w:val="none" w:sz="0" w:space="0" w:color="auto"/>
      <w:shd w:val="clear" w:color="auto" w:fill="auto"/>
    </w:rPr>
  </w:style>
  <w:style w:type="paragraph" w:styleId="Ingetavstnd">
    <w:name w:val="No Spacing"/>
    <w:basedOn w:val="Normal"/>
    <w:uiPriority w:val="1"/>
    <w:qFormat/>
    <w:rsid w:val="00A93B09"/>
    <w:pPr>
      <w:spacing w:after="0" w:line="240" w:lineRule="auto"/>
    </w:pPr>
  </w:style>
  <w:style w:type="paragraph" w:styleId="Liststycke">
    <w:name w:val="List Paragraph"/>
    <w:basedOn w:val="Normal"/>
    <w:uiPriority w:val="34"/>
    <w:qFormat/>
    <w:rsid w:val="00A93B09"/>
    <w:pPr>
      <w:ind w:left="720"/>
      <w:contextualSpacing/>
    </w:pPr>
  </w:style>
  <w:style w:type="paragraph" w:styleId="Citat">
    <w:name w:val="Quote"/>
    <w:basedOn w:val="Normal"/>
    <w:next w:val="Normal"/>
    <w:link w:val="CitatChar"/>
    <w:uiPriority w:val="29"/>
    <w:qFormat/>
    <w:rsid w:val="00A93B09"/>
    <w:pPr>
      <w:spacing w:before="200" w:after="0"/>
      <w:ind w:left="360" w:right="360"/>
    </w:pPr>
    <w:rPr>
      <w:i/>
      <w:iCs/>
      <w:sz w:val="22"/>
    </w:rPr>
  </w:style>
  <w:style w:type="character" w:customStyle="1" w:styleId="CitatChar">
    <w:name w:val="Citat Char"/>
    <w:basedOn w:val="Standardstycketeckensnitt"/>
    <w:link w:val="Citat"/>
    <w:uiPriority w:val="29"/>
    <w:rsid w:val="00A93B09"/>
    <w:rPr>
      <w:i/>
      <w:iCs/>
    </w:rPr>
  </w:style>
  <w:style w:type="paragraph" w:styleId="Starktcitat">
    <w:name w:val="Intense Quote"/>
    <w:basedOn w:val="Normal"/>
    <w:next w:val="Normal"/>
    <w:link w:val="StarktcitatChar"/>
    <w:uiPriority w:val="30"/>
    <w:qFormat/>
    <w:rsid w:val="00A93B09"/>
    <w:pPr>
      <w:pBdr>
        <w:bottom w:val="single" w:sz="4" w:space="1" w:color="auto"/>
      </w:pBdr>
      <w:spacing w:before="200" w:after="280"/>
      <w:ind w:left="1008" w:right="1152"/>
      <w:jc w:val="both"/>
    </w:pPr>
    <w:rPr>
      <w:b/>
      <w:bCs/>
      <w:i/>
      <w:iCs/>
      <w:sz w:val="22"/>
    </w:rPr>
  </w:style>
  <w:style w:type="character" w:customStyle="1" w:styleId="StarktcitatChar">
    <w:name w:val="Starkt citat Char"/>
    <w:basedOn w:val="Standardstycketeckensnitt"/>
    <w:link w:val="Starktcitat"/>
    <w:uiPriority w:val="30"/>
    <w:rsid w:val="00A93B09"/>
    <w:rPr>
      <w:b/>
      <w:bCs/>
      <w:i/>
      <w:iCs/>
    </w:rPr>
  </w:style>
  <w:style w:type="character" w:styleId="Diskretbetoning">
    <w:name w:val="Subtle Emphasis"/>
    <w:uiPriority w:val="19"/>
    <w:qFormat/>
    <w:rsid w:val="00A93B09"/>
    <w:rPr>
      <w:i/>
      <w:iCs/>
    </w:rPr>
  </w:style>
  <w:style w:type="character" w:styleId="Starkbetoning">
    <w:name w:val="Intense Emphasis"/>
    <w:uiPriority w:val="21"/>
    <w:qFormat/>
    <w:rsid w:val="00A93B09"/>
    <w:rPr>
      <w:b/>
      <w:bCs/>
    </w:rPr>
  </w:style>
  <w:style w:type="character" w:styleId="Diskretreferens">
    <w:name w:val="Subtle Reference"/>
    <w:uiPriority w:val="31"/>
    <w:qFormat/>
    <w:rsid w:val="00A93B09"/>
    <w:rPr>
      <w:smallCaps/>
    </w:rPr>
  </w:style>
  <w:style w:type="character" w:styleId="Starkreferens">
    <w:name w:val="Intense Reference"/>
    <w:uiPriority w:val="32"/>
    <w:qFormat/>
    <w:rsid w:val="00A93B09"/>
    <w:rPr>
      <w:smallCaps/>
      <w:spacing w:val="5"/>
      <w:u w:val="single"/>
    </w:rPr>
  </w:style>
  <w:style w:type="character" w:styleId="Bokenstitel">
    <w:name w:val="Book Title"/>
    <w:uiPriority w:val="33"/>
    <w:qFormat/>
    <w:rsid w:val="00A93B09"/>
    <w:rPr>
      <w:i/>
      <w:iCs/>
      <w:smallCaps/>
      <w:spacing w:val="5"/>
    </w:rPr>
  </w:style>
  <w:style w:type="paragraph" w:styleId="Innehllsfrteckningsrubrik">
    <w:name w:val="TOC Heading"/>
    <w:basedOn w:val="Rubrik1"/>
    <w:next w:val="Normal"/>
    <w:uiPriority w:val="39"/>
    <w:semiHidden/>
    <w:unhideWhenUsed/>
    <w:qFormat/>
    <w:rsid w:val="00A93B09"/>
    <w:pPr>
      <w:numPr>
        <w:numId w:val="0"/>
      </w:numPr>
      <w:outlineLvl w:val="9"/>
    </w:pPr>
    <w:rPr>
      <w:lang w:bidi="en-US"/>
    </w:rPr>
  </w:style>
  <w:style w:type="paragraph" w:styleId="Sidhuvud">
    <w:name w:val="header"/>
    <w:link w:val="SidhuvudChar"/>
    <w:uiPriority w:val="99"/>
    <w:unhideWhenUsed/>
    <w:rsid w:val="007A53AD"/>
    <w:pPr>
      <w:spacing w:after="0" w:line="240" w:lineRule="auto"/>
    </w:pPr>
  </w:style>
  <w:style w:type="character" w:customStyle="1" w:styleId="SidhuvudChar">
    <w:name w:val="Sidhuvud Char"/>
    <w:basedOn w:val="Standardstycketeckensnitt"/>
    <w:link w:val="Sidhuvud"/>
    <w:uiPriority w:val="99"/>
    <w:rsid w:val="007A53AD"/>
  </w:style>
  <w:style w:type="paragraph" w:styleId="Sidfot">
    <w:name w:val="footer"/>
    <w:link w:val="SidfotChar"/>
    <w:uiPriority w:val="99"/>
    <w:unhideWhenUsed/>
    <w:rsid w:val="007A53AD"/>
    <w:pPr>
      <w:spacing w:after="0" w:line="240" w:lineRule="auto"/>
    </w:pPr>
  </w:style>
  <w:style w:type="character" w:customStyle="1" w:styleId="SidfotChar">
    <w:name w:val="Sidfot Char"/>
    <w:basedOn w:val="Standardstycketeckensnitt"/>
    <w:link w:val="Sidfot"/>
    <w:uiPriority w:val="99"/>
    <w:rsid w:val="007A53AD"/>
  </w:style>
  <w:style w:type="paragraph" w:styleId="Ballongtext">
    <w:name w:val="Balloon Text"/>
    <w:basedOn w:val="Normal"/>
    <w:link w:val="BallongtextChar"/>
    <w:uiPriority w:val="99"/>
    <w:semiHidden/>
    <w:unhideWhenUsed/>
    <w:rsid w:val="0041067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1067F"/>
    <w:rPr>
      <w:rFonts w:ascii="Tahoma" w:hAnsi="Tahoma" w:cs="Tahoma"/>
      <w:sz w:val="16"/>
      <w:szCs w:val="16"/>
    </w:rPr>
  </w:style>
  <w:style w:type="table" w:styleId="Tabellrutnt">
    <w:name w:val="Table Grid"/>
    <w:basedOn w:val="Normaltabell"/>
    <w:uiPriority w:val="59"/>
    <w:rsid w:val="00410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antrubriker">
    <w:name w:val="Kantrubriker"/>
    <w:basedOn w:val="Normal"/>
    <w:link w:val="KantrubrikerChar"/>
    <w:uiPriority w:val="1"/>
    <w:qFormat/>
    <w:rsid w:val="00A93B09"/>
    <w:pPr>
      <w:ind w:left="1701" w:hanging="1701"/>
    </w:pPr>
    <w:rPr>
      <w:sz w:val="22"/>
    </w:rPr>
  </w:style>
  <w:style w:type="character" w:customStyle="1" w:styleId="KantrubrikerChar">
    <w:name w:val="Kantrubriker Char"/>
    <w:basedOn w:val="Standardstycketeckensnitt"/>
    <w:link w:val="Kantrubriker"/>
    <w:uiPriority w:val="1"/>
    <w:rsid w:val="00A93B09"/>
  </w:style>
  <w:style w:type="paragraph" w:customStyle="1" w:styleId="DoldText">
    <w:name w:val="DoldText"/>
    <w:link w:val="DoldTextChar"/>
    <w:uiPriority w:val="3"/>
    <w:rsid w:val="00A003C6"/>
    <w:pPr>
      <w:spacing w:after="120" w:line="240" w:lineRule="auto"/>
    </w:pPr>
    <w:rPr>
      <w:rFonts w:asciiTheme="majorHAnsi" w:hAnsiTheme="majorHAnsi"/>
      <w:vanish/>
      <w:color w:val="FF0000"/>
      <w:sz w:val="16"/>
    </w:rPr>
  </w:style>
  <w:style w:type="character" w:customStyle="1" w:styleId="DoldTextChar">
    <w:name w:val="DoldText Char"/>
    <w:basedOn w:val="Standardstycketeckensnitt"/>
    <w:link w:val="DoldText"/>
    <w:uiPriority w:val="3"/>
    <w:rsid w:val="00A003C6"/>
    <w:rPr>
      <w:rFonts w:asciiTheme="majorHAnsi" w:hAnsiTheme="majorHAnsi"/>
      <w:vanish/>
      <w:color w:val="FF0000"/>
      <w:sz w:val="16"/>
    </w:rPr>
  </w:style>
  <w:style w:type="paragraph" w:customStyle="1" w:styleId="DokRubCent">
    <w:name w:val="DokRubCent"/>
    <w:link w:val="DokRubCentChar"/>
    <w:uiPriority w:val="3"/>
    <w:rsid w:val="00DD7752"/>
    <w:pPr>
      <w:spacing w:after="60"/>
      <w:jc w:val="center"/>
    </w:pPr>
    <w:rPr>
      <w:rFonts w:asciiTheme="majorHAnsi" w:eastAsiaTheme="majorEastAsia" w:hAnsiTheme="majorHAnsi" w:cstheme="majorBidi"/>
      <w:spacing w:val="5"/>
      <w:sz w:val="52"/>
      <w:szCs w:val="52"/>
    </w:rPr>
  </w:style>
  <w:style w:type="character" w:customStyle="1" w:styleId="DokRubCentChar">
    <w:name w:val="DokRubCent Char"/>
    <w:basedOn w:val="RubrikChar"/>
    <w:link w:val="DokRubCent"/>
    <w:uiPriority w:val="3"/>
    <w:rsid w:val="00DD7752"/>
    <w:rPr>
      <w:rFonts w:asciiTheme="majorHAnsi" w:eastAsiaTheme="majorEastAsia" w:hAnsiTheme="majorHAnsi" w:cstheme="majorBidi"/>
      <w:spacing w:val="5"/>
      <w:sz w:val="52"/>
      <w:szCs w:val="52"/>
    </w:rPr>
  </w:style>
  <w:style w:type="paragraph" w:customStyle="1" w:styleId="DokUndRubCent">
    <w:name w:val="DokUndRubCent"/>
    <w:next w:val="Normal"/>
    <w:link w:val="DokUndRubCentChar"/>
    <w:uiPriority w:val="3"/>
    <w:rsid w:val="00DD7752"/>
    <w:pPr>
      <w:spacing w:after="300"/>
      <w:jc w:val="center"/>
    </w:pPr>
    <w:rPr>
      <w:rFonts w:asciiTheme="majorHAnsi" w:eastAsiaTheme="majorEastAsia" w:hAnsiTheme="majorHAnsi" w:cstheme="majorBidi"/>
      <w:i/>
      <w:iCs/>
      <w:spacing w:val="13"/>
      <w:sz w:val="24"/>
      <w:szCs w:val="24"/>
    </w:rPr>
  </w:style>
  <w:style w:type="character" w:customStyle="1" w:styleId="DokUndRubCentChar">
    <w:name w:val="DokUndRubCent Char"/>
    <w:basedOn w:val="UnderrubrikChar"/>
    <w:link w:val="DokUndRubCent"/>
    <w:uiPriority w:val="3"/>
    <w:rsid w:val="00DD7752"/>
    <w:rPr>
      <w:rFonts w:asciiTheme="majorHAnsi" w:eastAsiaTheme="majorEastAsia" w:hAnsiTheme="majorHAnsi" w:cstheme="majorBidi"/>
      <w:i/>
      <w:iCs/>
      <w:spacing w:val="13"/>
      <w:sz w:val="24"/>
      <w:szCs w:val="24"/>
    </w:rPr>
  </w:style>
  <w:style w:type="paragraph" w:customStyle="1" w:styleId="FrRubrik">
    <w:name w:val="FörRubrik"/>
    <w:basedOn w:val="Normal"/>
    <w:link w:val="FrRubrikChar"/>
    <w:uiPriority w:val="3"/>
    <w:rsid w:val="00A003C6"/>
    <w:pPr>
      <w:spacing w:after="120"/>
    </w:pPr>
    <w:rPr>
      <w:rFonts w:asciiTheme="majorHAnsi" w:hAnsiTheme="majorHAnsi" w:cstheme="majorHAnsi"/>
      <w:b/>
      <w:sz w:val="28"/>
    </w:rPr>
  </w:style>
  <w:style w:type="character" w:customStyle="1" w:styleId="FrRubrikChar">
    <w:name w:val="FörRubrik Char"/>
    <w:basedOn w:val="Standardstycketeckensnitt"/>
    <w:link w:val="FrRubrik"/>
    <w:uiPriority w:val="3"/>
    <w:rsid w:val="00A003C6"/>
    <w:rPr>
      <w:rFonts w:asciiTheme="majorHAnsi" w:hAnsiTheme="majorHAnsi" w:cstheme="majorHAnsi"/>
      <w:b/>
      <w:sz w:val="28"/>
    </w:rPr>
  </w:style>
  <w:style w:type="paragraph" w:customStyle="1" w:styleId="InledandeInformation">
    <w:name w:val="InledandeInformation"/>
    <w:basedOn w:val="Normal"/>
    <w:link w:val="InledandeInformationChar"/>
    <w:uiPriority w:val="3"/>
    <w:rsid w:val="00A003C6"/>
    <w:rPr>
      <w:vanish/>
      <w:sz w:val="18"/>
    </w:rPr>
  </w:style>
  <w:style w:type="character" w:customStyle="1" w:styleId="InledandeInformationChar">
    <w:name w:val="InledandeInformation Char"/>
    <w:basedOn w:val="Standardstycketeckensnitt"/>
    <w:link w:val="InledandeInformation"/>
    <w:uiPriority w:val="3"/>
    <w:rsid w:val="00A003C6"/>
    <w:rPr>
      <w:vanish/>
      <w:sz w:val="18"/>
    </w:rPr>
  </w:style>
  <w:style w:type="paragraph" w:customStyle="1" w:styleId="Tabelltext">
    <w:name w:val="Tabelltext"/>
    <w:link w:val="TabelltextChar"/>
    <w:uiPriority w:val="3"/>
    <w:rsid w:val="00A003C6"/>
    <w:pPr>
      <w:spacing w:after="0" w:line="240" w:lineRule="auto"/>
    </w:pPr>
    <w:rPr>
      <w:rFonts w:asciiTheme="majorHAnsi" w:hAnsiTheme="majorHAnsi" w:cstheme="majorHAnsi"/>
      <w:sz w:val="20"/>
    </w:rPr>
  </w:style>
  <w:style w:type="character" w:customStyle="1" w:styleId="TabelltextChar">
    <w:name w:val="Tabelltext Char"/>
    <w:basedOn w:val="Standardstycketeckensnitt"/>
    <w:link w:val="Tabelltext"/>
    <w:uiPriority w:val="3"/>
    <w:rsid w:val="00A003C6"/>
    <w:rPr>
      <w:rFonts w:asciiTheme="majorHAnsi" w:hAnsiTheme="majorHAnsi" w:cstheme="majorHAnsi"/>
      <w:sz w:val="20"/>
    </w:rPr>
  </w:style>
  <w:style w:type="paragraph" w:customStyle="1" w:styleId="TabelltextRubrik">
    <w:name w:val="TabelltextRubrik"/>
    <w:basedOn w:val="Tabelltext"/>
    <w:link w:val="TabelltextRubrikChar"/>
    <w:uiPriority w:val="3"/>
    <w:rsid w:val="00A003C6"/>
    <w:rPr>
      <w:b/>
    </w:rPr>
  </w:style>
  <w:style w:type="character" w:customStyle="1" w:styleId="TabelltextRubrikChar">
    <w:name w:val="TabelltextRubrik Char"/>
    <w:basedOn w:val="TabelltextChar"/>
    <w:link w:val="TabelltextRubrik"/>
    <w:uiPriority w:val="3"/>
    <w:rsid w:val="00A003C6"/>
    <w:rPr>
      <w:rFonts w:asciiTheme="majorHAnsi" w:hAnsiTheme="majorHAnsi" w:cstheme="majorHAnsi"/>
      <w:b/>
      <w:sz w:val="20"/>
    </w:rPr>
  </w:style>
  <w:style w:type="paragraph" w:customStyle="1" w:styleId="DoldFrklaring">
    <w:name w:val="DoldFörklaring"/>
    <w:basedOn w:val="Normal"/>
    <w:link w:val="DoldFrklaringChar"/>
    <w:uiPriority w:val="1"/>
    <w:qFormat/>
    <w:rsid w:val="00A93B09"/>
    <w:pPr>
      <w:widowControl w:val="0"/>
      <w:spacing w:after="60"/>
    </w:pPr>
    <w:rPr>
      <w:vanish/>
      <w:color w:val="FF0000"/>
      <w:sz w:val="20"/>
    </w:rPr>
  </w:style>
  <w:style w:type="character" w:customStyle="1" w:styleId="DoldFrklaringChar">
    <w:name w:val="DoldFörklaring Char"/>
    <w:basedOn w:val="Standardstycketeckensnitt"/>
    <w:link w:val="DoldFrklaring"/>
    <w:uiPriority w:val="1"/>
    <w:rsid w:val="00A93B09"/>
    <w:rPr>
      <w:vanish/>
      <w:color w:val="FF0000"/>
      <w:sz w:val="20"/>
    </w:rPr>
  </w:style>
  <w:style w:type="character" w:styleId="Platshllartext">
    <w:name w:val="Placeholder Text"/>
    <w:basedOn w:val="Standardstycketeckensnitt"/>
    <w:uiPriority w:val="99"/>
    <w:semiHidden/>
    <w:rsid w:val="003171C6"/>
    <w:rPr>
      <w:color w:val="808080"/>
    </w:rPr>
  </w:style>
  <w:style w:type="character" w:styleId="Hyperlnk">
    <w:name w:val="Hyperlink"/>
    <w:basedOn w:val="Standardstycketeckensnitt"/>
    <w:uiPriority w:val="99"/>
    <w:unhideWhenUsed/>
    <w:rsid w:val="00902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Bullet 2" w:semiHidden="0" w:uiPriority="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B09"/>
    <w:rPr>
      <w:sz w:val="24"/>
    </w:rPr>
  </w:style>
  <w:style w:type="paragraph" w:styleId="Rubrik1">
    <w:name w:val="heading 1"/>
    <w:basedOn w:val="Normal"/>
    <w:next w:val="Normal"/>
    <w:link w:val="Rubrik1Char"/>
    <w:uiPriority w:val="9"/>
    <w:qFormat/>
    <w:rsid w:val="00A93B09"/>
    <w:pPr>
      <w:numPr>
        <w:numId w:val="28"/>
      </w:numPr>
      <w:spacing w:after="6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qFormat/>
    <w:rsid w:val="00A93B09"/>
    <w:pPr>
      <w:numPr>
        <w:ilvl w:val="1"/>
        <w:numId w:val="28"/>
      </w:numPr>
      <w:spacing w:after="6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qFormat/>
    <w:rsid w:val="00A93B09"/>
    <w:pPr>
      <w:numPr>
        <w:ilvl w:val="2"/>
        <w:numId w:val="28"/>
      </w:numPr>
      <w:spacing w:after="60" w:line="271" w:lineRule="auto"/>
      <w:outlineLvl w:val="2"/>
    </w:pPr>
    <w:rPr>
      <w:rFonts w:asciiTheme="majorHAnsi" w:eastAsiaTheme="majorEastAsia" w:hAnsiTheme="majorHAnsi" w:cstheme="majorBidi"/>
      <w:b/>
      <w:bCs/>
      <w:sz w:val="22"/>
    </w:rPr>
  </w:style>
  <w:style w:type="paragraph" w:styleId="Rubrik4">
    <w:name w:val="heading 4"/>
    <w:basedOn w:val="Normal"/>
    <w:next w:val="Normal"/>
    <w:link w:val="Rubrik4Char"/>
    <w:uiPriority w:val="9"/>
    <w:qFormat/>
    <w:rsid w:val="00A93B09"/>
    <w:pPr>
      <w:numPr>
        <w:ilvl w:val="3"/>
        <w:numId w:val="28"/>
      </w:numPr>
      <w:spacing w:after="60"/>
      <w:outlineLvl w:val="3"/>
    </w:pPr>
    <w:rPr>
      <w:rFonts w:asciiTheme="majorHAnsi" w:eastAsiaTheme="majorEastAsia" w:hAnsiTheme="majorHAnsi" w:cstheme="majorBidi"/>
      <w:b/>
      <w:bCs/>
      <w:i/>
      <w:iCs/>
      <w:sz w:val="22"/>
    </w:rPr>
  </w:style>
  <w:style w:type="paragraph" w:styleId="Rubrik5">
    <w:name w:val="heading 5"/>
    <w:basedOn w:val="Normal"/>
    <w:next w:val="Normal"/>
    <w:link w:val="Rubrik5Char"/>
    <w:uiPriority w:val="9"/>
    <w:qFormat/>
    <w:rsid w:val="00A93B09"/>
    <w:pPr>
      <w:numPr>
        <w:ilvl w:val="4"/>
        <w:numId w:val="28"/>
      </w:numPr>
      <w:spacing w:after="60"/>
      <w:outlineLvl w:val="4"/>
    </w:pPr>
    <w:rPr>
      <w:rFonts w:asciiTheme="majorHAnsi" w:eastAsiaTheme="majorEastAsia" w:hAnsiTheme="majorHAnsi" w:cstheme="majorBidi"/>
      <w:b/>
      <w:bCs/>
      <w:color w:val="7F7F7F" w:themeColor="text1" w:themeTint="80"/>
      <w:sz w:val="22"/>
    </w:rPr>
  </w:style>
  <w:style w:type="paragraph" w:styleId="Rubrik6">
    <w:name w:val="heading 6"/>
    <w:basedOn w:val="Normal"/>
    <w:next w:val="Normal"/>
    <w:link w:val="Rubrik6Char"/>
    <w:uiPriority w:val="9"/>
    <w:qFormat/>
    <w:rsid w:val="00A93B09"/>
    <w:pPr>
      <w:numPr>
        <w:ilvl w:val="5"/>
        <w:numId w:val="28"/>
      </w:numPr>
      <w:spacing w:after="60" w:line="271" w:lineRule="auto"/>
      <w:outlineLvl w:val="5"/>
    </w:pPr>
    <w:rPr>
      <w:rFonts w:asciiTheme="majorHAnsi" w:eastAsiaTheme="majorEastAsia" w:hAnsiTheme="majorHAnsi" w:cstheme="majorBidi"/>
      <w:b/>
      <w:bCs/>
      <w:i/>
      <w:iCs/>
      <w:color w:val="7F7F7F" w:themeColor="text1" w:themeTint="80"/>
      <w:sz w:val="22"/>
    </w:rPr>
  </w:style>
  <w:style w:type="paragraph" w:styleId="Rubrik7">
    <w:name w:val="heading 7"/>
    <w:basedOn w:val="Normal"/>
    <w:next w:val="Normal"/>
    <w:link w:val="Rubrik7Char"/>
    <w:uiPriority w:val="9"/>
    <w:qFormat/>
    <w:rsid w:val="00A93B09"/>
    <w:pPr>
      <w:numPr>
        <w:ilvl w:val="6"/>
        <w:numId w:val="28"/>
      </w:numPr>
      <w:spacing w:after="60"/>
      <w:outlineLvl w:val="6"/>
    </w:pPr>
    <w:rPr>
      <w:rFonts w:asciiTheme="majorHAnsi" w:eastAsiaTheme="majorEastAsia" w:hAnsiTheme="majorHAnsi" w:cstheme="majorBidi"/>
      <w:i/>
      <w:iCs/>
      <w:sz w:val="22"/>
    </w:rPr>
  </w:style>
  <w:style w:type="paragraph" w:styleId="Rubrik8">
    <w:name w:val="heading 8"/>
    <w:basedOn w:val="Normal"/>
    <w:next w:val="Normal"/>
    <w:link w:val="Rubrik8Char"/>
    <w:uiPriority w:val="9"/>
    <w:qFormat/>
    <w:rsid w:val="00A93B09"/>
    <w:pPr>
      <w:numPr>
        <w:ilvl w:val="7"/>
        <w:numId w:val="28"/>
      </w:numPr>
      <w:spacing w:after="6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qFormat/>
    <w:rsid w:val="00A93B09"/>
    <w:pPr>
      <w:spacing w:after="60"/>
      <w:ind w:left="1584" w:hanging="1584"/>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93B09"/>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A93B09"/>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A93B09"/>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A93B09"/>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A93B09"/>
    <w:rPr>
      <w:rFonts w:asciiTheme="majorHAnsi" w:eastAsiaTheme="majorEastAsia" w:hAnsiTheme="majorHAnsi" w:cstheme="majorBidi"/>
      <w:b/>
      <w:bCs/>
      <w:color w:val="7F7F7F" w:themeColor="text1" w:themeTint="80"/>
    </w:rPr>
  </w:style>
  <w:style w:type="character" w:customStyle="1" w:styleId="Rubrik6Char">
    <w:name w:val="Rubrik 6 Char"/>
    <w:basedOn w:val="Standardstycketeckensnitt"/>
    <w:link w:val="Rubrik6"/>
    <w:uiPriority w:val="9"/>
    <w:rsid w:val="00A93B09"/>
    <w:rPr>
      <w:rFonts w:asciiTheme="majorHAnsi" w:eastAsiaTheme="majorEastAsia" w:hAnsiTheme="majorHAnsi" w:cstheme="majorBidi"/>
      <w:b/>
      <w:bCs/>
      <w:i/>
      <w:iCs/>
      <w:color w:val="7F7F7F" w:themeColor="text1" w:themeTint="80"/>
    </w:rPr>
  </w:style>
  <w:style w:type="character" w:customStyle="1" w:styleId="Rubrik7Char">
    <w:name w:val="Rubrik 7 Char"/>
    <w:basedOn w:val="Standardstycketeckensnitt"/>
    <w:link w:val="Rubrik7"/>
    <w:uiPriority w:val="9"/>
    <w:rsid w:val="00A93B09"/>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A93B09"/>
    <w:rPr>
      <w:rFonts w:asciiTheme="majorHAnsi" w:eastAsiaTheme="majorEastAsia" w:hAnsiTheme="majorHAnsi" w:cstheme="majorBidi"/>
      <w:sz w:val="20"/>
      <w:szCs w:val="20"/>
    </w:rPr>
  </w:style>
  <w:style w:type="character" w:customStyle="1" w:styleId="Rubrik9Char">
    <w:name w:val="Rubrik 9 Char"/>
    <w:basedOn w:val="Standardstycketeckensnitt"/>
    <w:link w:val="Rubrik9"/>
    <w:uiPriority w:val="9"/>
    <w:rsid w:val="00A93B09"/>
    <w:rPr>
      <w:rFonts w:asciiTheme="majorHAnsi" w:eastAsiaTheme="majorEastAsia" w:hAnsiTheme="majorHAnsi" w:cstheme="majorBidi"/>
      <w:i/>
      <w:iCs/>
      <w:spacing w:val="5"/>
      <w:sz w:val="20"/>
      <w:szCs w:val="20"/>
    </w:rPr>
  </w:style>
  <w:style w:type="paragraph" w:styleId="Rubrik">
    <w:name w:val="Title"/>
    <w:basedOn w:val="Normal"/>
    <w:next w:val="Normal"/>
    <w:link w:val="RubrikChar"/>
    <w:uiPriority w:val="10"/>
    <w:qFormat/>
    <w:rsid w:val="00A93B09"/>
    <w:pPr>
      <w:spacing w:after="120" w:line="240" w:lineRule="auto"/>
      <w:contextualSpacing/>
    </w:pPr>
    <w:rPr>
      <w:rFonts w:asciiTheme="majorHAnsi" w:eastAsiaTheme="majorEastAsia" w:hAnsiTheme="majorHAnsi" w:cstheme="majorBidi"/>
      <w:spacing w:val="5"/>
      <w:sz w:val="52"/>
      <w:szCs w:val="52"/>
    </w:rPr>
  </w:style>
  <w:style w:type="character" w:customStyle="1" w:styleId="RubrikChar">
    <w:name w:val="Rubrik Char"/>
    <w:basedOn w:val="Standardstycketeckensnitt"/>
    <w:link w:val="Rubrik"/>
    <w:uiPriority w:val="10"/>
    <w:rsid w:val="00A93B09"/>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A93B09"/>
    <w:rPr>
      <w:rFonts w:asciiTheme="majorHAnsi" w:eastAsiaTheme="majorEastAsia" w:hAnsiTheme="majorHAnsi" w:cstheme="majorBidi"/>
      <w:i/>
      <w:iCs/>
      <w:spacing w:val="13"/>
      <w:szCs w:val="24"/>
    </w:rPr>
  </w:style>
  <w:style w:type="character" w:customStyle="1" w:styleId="UnderrubrikChar">
    <w:name w:val="Underrubrik Char"/>
    <w:basedOn w:val="Standardstycketeckensnitt"/>
    <w:link w:val="Underrubrik"/>
    <w:uiPriority w:val="11"/>
    <w:rsid w:val="00A93B09"/>
    <w:rPr>
      <w:rFonts w:asciiTheme="majorHAnsi" w:eastAsiaTheme="majorEastAsia" w:hAnsiTheme="majorHAnsi" w:cstheme="majorBidi"/>
      <w:i/>
      <w:iCs/>
      <w:spacing w:val="13"/>
      <w:sz w:val="24"/>
      <w:szCs w:val="24"/>
    </w:rPr>
  </w:style>
  <w:style w:type="character" w:styleId="Stark">
    <w:name w:val="Strong"/>
    <w:uiPriority w:val="22"/>
    <w:qFormat/>
    <w:rsid w:val="00A93B09"/>
    <w:rPr>
      <w:b/>
      <w:bCs/>
    </w:rPr>
  </w:style>
  <w:style w:type="character" w:styleId="Betoning">
    <w:name w:val="Emphasis"/>
    <w:uiPriority w:val="20"/>
    <w:qFormat/>
    <w:rsid w:val="00A93B09"/>
    <w:rPr>
      <w:b/>
      <w:bCs/>
      <w:i/>
      <w:iCs/>
      <w:spacing w:val="10"/>
      <w:bdr w:val="none" w:sz="0" w:space="0" w:color="auto"/>
      <w:shd w:val="clear" w:color="auto" w:fill="auto"/>
    </w:rPr>
  </w:style>
  <w:style w:type="paragraph" w:styleId="Ingetavstnd">
    <w:name w:val="No Spacing"/>
    <w:basedOn w:val="Normal"/>
    <w:uiPriority w:val="1"/>
    <w:qFormat/>
    <w:rsid w:val="00A93B09"/>
    <w:pPr>
      <w:spacing w:after="0" w:line="240" w:lineRule="auto"/>
    </w:pPr>
  </w:style>
  <w:style w:type="paragraph" w:styleId="Liststycke">
    <w:name w:val="List Paragraph"/>
    <w:basedOn w:val="Normal"/>
    <w:uiPriority w:val="34"/>
    <w:qFormat/>
    <w:rsid w:val="00A93B09"/>
    <w:pPr>
      <w:ind w:left="720"/>
      <w:contextualSpacing/>
    </w:pPr>
  </w:style>
  <w:style w:type="paragraph" w:styleId="Citat">
    <w:name w:val="Quote"/>
    <w:basedOn w:val="Normal"/>
    <w:next w:val="Normal"/>
    <w:link w:val="CitatChar"/>
    <w:uiPriority w:val="29"/>
    <w:qFormat/>
    <w:rsid w:val="00A93B09"/>
    <w:pPr>
      <w:spacing w:before="200" w:after="0"/>
      <w:ind w:left="360" w:right="360"/>
    </w:pPr>
    <w:rPr>
      <w:i/>
      <w:iCs/>
      <w:sz w:val="22"/>
    </w:rPr>
  </w:style>
  <w:style w:type="character" w:customStyle="1" w:styleId="CitatChar">
    <w:name w:val="Citat Char"/>
    <w:basedOn w:val="Standardstycketeckensnitt"/>
    <w:link w:val="Citat"/>
    <w:uiPriority w:val="29"/>
    <w:rsid w:val="00A93B09"/>
    <w:rPr>
      <w:i/>
      <w:iCs/>
    </w:rPr>
  </w:style>
  <w:style w:type="paragraph" w:styleId="Starktcitat">
    <w:name w:val="Intense Quote"/>
    <w:basedOn w:val="Normal"/>
    <w:next w:val="Normal"/>
    <w:link w:val="StarktcitatChar"/>
    <w:uiPriority w:val="30"/>
    <w:qFormat/>
    <w:rsid w:val="00A93B09"/>
    <w:pPr>
      <w:pBdr>
        <w:bottom w:val="single" w:sz="4" w:space="1" w:color="auto"/>
      </w:pBdr>
      <w:spacing w:before="200" w:after="280"/>
      <w:ind w:left="1008" w:right="1152"/>
      <w:jc w:val="both"/>
    </w:pPr>
    <w:rPr>
      <w:b/>
      <w:bCs/>
      <w:i/>
      <w:iCs/>
      <w:sz w:val="22"/>
    </w:rPr>
  </w:style>
  <w:style w:type="character" w:customStyle="1" w:styleId="StarktcitatChar">
    <w:name w:val="Starkt citat Char"/>
    <w:basedOn w:val="Standardstycketeckensnitt"/>
    <w:link w:val="Starktcitat"/>
    <w:uiPriority w:val="30"/>
    <w:rsid w:val="00A93B09"/>
    <w:rPr>
      <w:b/>
      <w:bCs/>
      <w:i/>
      <w:iCs/>
    </w:rPr>
  </w:style>
  <w:style w:type="character" w:styleId="Diskretbetoning">
    <w:name w:val="Subtle Emphasis"/>
    <w:uiPriority w:val="19"/>
    <w:qFormat/>
    <w:rsid w:val="00A93B09"/>
    <w:rPr>
      <w:i/>
      <w:iCs/>
    </w:rPr>
  </w:style>
  <w:style w:type="character" w:styleId="Starkbetoning">
    <w:name w:val="Intense Emphasis"/>
    <w:uiPriority w:val="21"/>
    <w:qFormat/>
    <w:rsid w:val="00A93B09"/>
    <w:rPr>
      <w:b/>
      <w:bCs/>
    </w:rPr>
  </w:style>
  <w:style w:type="character" w:styleId="Diskretreferens">
    <w:name w:val="Subtle Reference"/>
    <w:uiPriority w:val="31"/>
    <w:qFormat/>
    <w:rsid w:val="00A93B09"/>
    <w:rPr>
      <w:smallCaps/>
    </w:rPr>
  </w:style>
  <w:style w:type="character" w:styleId="Starkreferens">
    <w:name w:val="Intense Reference"/>
    <w:uiPriority w:val="32"/>
    <w:qFormat/>
    <w:rsid w:val="00A93B09"/>
    <w:rPr>
      <w:smallCaps/>
      <w:spacing w:val="5"/>
      <w:u w:val="single"/>
    </w:rPr>
  </w:style>
  <w:style w:type="character" w:styleId="Bokenstitel">
    <w:name w:val="Book Title"/>
    <w:uiPriority w:val="33"/>
    <w:qFormat/>
    <w:rsid w:val="00A93B09"/>
    <w:rPr>
      <w:i/>
      <w:iCs/>
      <w:smallCaps/>
      <w:spacing w:val="5"/>
    </w:rPr>
  </w:style>
  <w:style w:type="paragraph" w:styleId="Innehllsfrteckningsrubrik">
    <w:name w:val="TOC Heading"/>
    <w:basedOn w:val="Rubrik1"/>
    <w:next w:val="Normal"/>
    <w:uiPriority w:val="39"/>
    <w:semiHidden/>
    <w:unhideWhenUsed/>
    <w:qFormat/>
    <w:rsid w:val="00A93B09"/>
    <w:pPr>
      <w:numPr>
        <w:numId w:val="0"/>
      </w:numPr>
      <w:outlineLvl w:val="9"/>
    </w:pPr>
    <w:rPr>
      <w:lang w:bidi="en-US"/>
    </w:rPr>
  </w:style>
  <w:style w:type="paragraph" w:styleId="Sidhuvud">
    <w:name w:val="header"/>
    <w:link w:val="SidhuvudChar"/>
    <w:uiPriority w:val="99"/>
    <w:unhideWhenUsed/>
    <w:rsid w:val="007A53AD"/>
    <w:pPr>
      <w:spacing w:after="0" w:line="240" w:lineRule="auto"/>
    </w:pPr>
  </w:style>
  <w:style w:type="character" w:customStyle="1" w:styleId="SidhuvudChar">
    <w:name w:val="Sidhuvud Char"/>
    <w:basedOn w:val="Standardstycketeckensnitt"/>
    <w:link w:val="Sidhuvud"/>
    <w:uiPriority w:val="99"/>
    <w:rsid w:val="007A53AD"/>
  </w:style>
  <w:style w:type="paragraph" w:styleId="Sidfot">
    <w:name w:val="footer"/>
    <w:link w:val="SidfotChar"/>
    <w:uiPriority w:val="99"/>
    <w:unhideWhenUsed/>
    <w:rsid w:val="007A53AD"/>
    <w:pPr>
      <w:spacing w:after="0" w:line="240" w:lineRule="auto"/>
    </w:pPr>
  </w:style>
  <w:style w:type="character" w:customStyle="1" w:styleId="SidfotChar">
    <w:name w:val="Sidfot Char"/>
    <w:basedOn w:val="Standardstycketeckensnitt"/>
    <w:link w:val="Sidfot"/>
    <w:uiPriority w:val="99"/>
    <w:rsid w:val="007A53AD"/>
  </w:style>
  <w:style w:type="paragraph" w:styleId="Ballongtext">
    <w:name w:val="Balloon Text"/>
    <w:basedOn w:val="Normal"/>
    <w:link w:val="BallongtextChar"/>
    <w:uiPriority w:val="99"/>
    <w:semiHidden/>
    <w:unhideWhenUsed/>
    <w:rsid w:val="0041067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1067F"/>
    <w:rPr>
      <w:rFonts w:ascii="Tahoma" w:hAnsi="Tahoma" w:cs="Tahoma"/>
      <w:sz w:val="16"/>
      <w:szCs w:val="16"/>
    </w:rPr>
  </w:style>
  <w:style w:type="table" w:styleId="Tabellrutnt">
    <w:name w:val="Table Grid"/>
    <w:basedOn w:val="Normaltabell"/>
    <w:uiPriority w:val="59"/>
    <w:rsid w:val="00410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antrubriker">
    <w:name w:val="Kantrubriker"/>
    <w:basedOn w:val="Normal"/>
    <w:link w:val="KantrubrikerChar"/>
    <w:uiPriority w:val="1"/>
    <w:qFormat/>
    <w:rsid w:val="00A93B09"/>
    <w:pPr>
      <w:ind w:left="1701" w:hanging="1701"/>
    </w:pPr>
    <w:rPr>
      <w:sz w:val="22"/>
    </w:rPr>
  </w:style>
  <w:style w:type="character" w:customStyle="1" w:styleId="KantrubrikerChar">
    <w:name w:val="Kantrubriker Char"/>
    <w:basedOn w:val="Standardstycketeckensnitt"/>
    <w:link w:val="Kantrubriker"/>
    <w:uiPriority w:val="1"/>
    <w:rsid w:val="00A93B09"/>
  </w:style>
  <w:style w:type="paragraph" w:customStyle="1" w:styleId="DoldText">
    <w:name w:val="DoldText"/>
    <w:link w:val="DoldTextChar"/>
    <w:uiPriority w:val="3"/>
    <w:rsid w:val="00A003C6"/>
    <w:pPr>
      <w:spacing w:after="120" w:line="240" w:lineRule="auto"/>
    </w:pPr>
    <w:rPr>
      <w:rFonts w:asciiTheme="majorHAnsi" w:hAnsiTheme="majorHAnsi"/>
      <w:vanish/>
      <w:color w:val="FF0000"/>
      <w:sz w:val="16"/>
    </w:rPr>
  </w:style>
  <w:style w:type="character" w:customStyle="1" w:styleId="DoldTextChar">
    <w:name w:val="DoldText Char"/>
    <w:basedOn w:val="Standardstycketeckensnitt"/>
    <w:link w:val="DoldText"/>
    <w:uiPriority w:val="3"/>
    <w:rsid w:val="00A003C6"/>
    <w:rPr>
      <w:rFonts w:asciiTheme="majorHAnsi" w:hAnsiTheme="majorHAnsi"/>
      <w:vanish/>
      <w:color w:val="FF0000"/>
      <w:sz w:val="16"/>
    </w:rPr>
  </w:style>
  <w:style w:type="paragraph" w:customStyle="1" w:styleId="DokRubCent">
    <w:name w:val="DokRubCent"/>
    <w:link w:val="DokRubCentChar"/>
    <w:uiPriority w:val="3"/>
    <w:rsid w:val="00DD7752"/>
    <w:pPr>
      <w:spacing w:after="60"/>
      <w:jc w:val="center"/>
    </w:pPr>
    <w:rPr>
      <w:rFonts w:asciiTheme="majorHAnsi" w:eastAsiaTheme="majorEastAsia" w:hAnsiTheme="majorHAnsi" w:cstheme="majorBidi"/>
      <w:spacing w:val="5"/>
      <w:sz w:val="52"/>
      <w:szCs w:val="52"/>
    </w:rPr>
  </w:style>
  <w:style w:type="character" w:customStyle="1" w:styleId="DokRubCentChar">
    <w:name w:val="DokRubCent Char"/>
    <w:basedOn w:val="RubrikChar"/>
    <w:link w:val="DokRubCent"/>
    <w:uiPriority w:val="3"/>
    <w:rsid w:val="00DD7752"/>
    <w:rPr>
      <w:rFonts w:asciiTheme="majorHAnsi" w:eastAsiaTheme="majorEastAsia" w:hAnsiTheme="majorHAnsi" w:cstheme="majorBidi"/>
      <w:spacing w:val="5"/>
      <w:sz w:val="52"/>
      <w:szCs w:val="52"/>
    </w:rPr>
  </w:style>
  <w:style w:type="paragraph" w:customStyle="1" w:styleId="DokUndRubCent">
    <w:name w:val="DokUndRubCent"/>
    <w:next w:val="Normal"/>
    <w:link w:val="DokUndRubCentChar"/>
    <w:uiPriority w:val="3"/>
    <w:rsid w:val="00DD7752"/>
    <w:pPr>
      <w:spacing w:after="300"/>
      <w:jc w:val="center"/>
    </w:pPr>
    <w:rPr>
      <w:rFonts w:asciiTheme="majorHAnsi" w:eastAsiaTheme="majorEastAsia" w:hAnsiTheme="majorHAnsi" w:cstheme="majorBidi"/>
      <w:i/>
      <w:iCs/>
      <w:spacing w:val="13"/>
      <w:sz w:val="24"/>
      <w:szCs w:val="24"/>
    </w:rPr>
  </w:style>
  <w:style w:type="character" w:customStyle="1" w:styleId="DokUndRubCentChar">
    <w:name w:val="DokUndRubCent Char"/>
    <w:basedOn w:val="UnderrubrikChar"/>
    <w:link w:val="DokUndRubCent"/>
    <w:uiPriority w:val="3"/>
    <w:rsid w:val="00DD7752"/>
    <w:rPr>
      <w:rFonts w:asciiTheme="majorHAnsi" w:eastAsiaTheme="majorEastAsia" w:hAnsiTheme="majorHAnsi" w:cstheme="majorBidi"/>
      <w:i/>
      <w:iCs/>
      <w:spacing w:val="13"/>
      <w:sz w:val="24"/>
      <w:szCs w:val="24"/>
    </w:rPr>
  </w:style>
  <w:style w:type="paragraph" w:customStyle="1" w:styleId="FrRubrik">
    <w:name w:val="FörRubrik"/>
    <w:basedOn w:val="Normal"/>
    <w:link w:val="FrRubrikChar"/>
    <w:uiPriority w:val="3"/>
    <w:rsid w:val="00A003C6"/>
    <w:pPr>
      <w:spacing w:after="120"/>
    </w:pPr>
    <w:rPr>
      <w:rFonts w:asciiTheme="majorHAnsi" w:hAnsiTheme="majorHAnsi" w:cstheme="majorHAnsi"/>
      <w:b/>
      <w:sz w:val="28"/>
    </w:rPr>
  </w:style>
  <w:style w:type="character" w:customStyle="1" w:styleId="FrRubrikChar">
    <w:name w:val="FörRubrik Char"/>
    <w:basedOn w:val="Standardstycketeckensnitt"/>
    <w:link w:val="FrRubrik"/>
    <w:uiPriority w:val="3"/>
    <w:rsid w:val="00A003C6"/>
    <w:rPr>
      <w:rFonts w:asciiTheme="majorHAnsi" w:hAnsiTheme="majorHAnsi" w:cstheme="majorHAnsi"/>
      <w:b/>
      <w:sz w:val="28"/>
    </w:rPr>
  </w:style>
  <w:style w:type="paragraph" w:customStyle="1" w:styleId="InledandeInformation">
    <w:name w:val="InledandeInformation"/>
    <w:basedOn w:val="Normal"/>
    <w:link w:val="InledandeInformationChar"/>
    <w:uiPriority w:val="3"/>
    <w:rsid w:val="00A003C6"/>
    <w:rPr>
      <w:vanish/>
      <w:sz w:val="18"/>
    </w:rPr>
  </w:style>
  <w:style w:type="character" w:customStyle="1" w:styleId="InledandeInformationChar">
    <w:name w:val="InledandeInformation Char"/>
    <w:basedOn w:val="Standardstycketeckensnitt"/>
    <w:link w:val="InledandeInformation"/>
    <w:uiPriority w:val="3"/>
    <w:rsid w:val="00A003C6"/>
    <w:rPr>
      <w:vanish/>
      <w:sz w:val="18"/>
    </w:rPr>
  </w:style>
  <w:style w:type="paragraph" w:customStyle="1" w:styleId="Tabelltext">
    <w:name w:val="Tabelltext"/>
    <w:link w:val="TabelltextChar"/>
    <w:uiPriority w:val="3"/>
    <w:rsid w:val="00A003C6"/>
    <w:pPr>
      <w:spacing w:after="0" w:line="240" w:lineRule="auto"/>
    </w:pPr>
    <w:rPr>
      <w:rFonts w:asciiTheme="majorHAnsi" w:hAnsiTheme="majorHAnsi" w:cstheme="majorHAnsi"/>
      <w:sz w:val="20"/>
    </w:rPr>
  </w:style>
  <w:style w:type="character" w:customStyle="1" w:styleId="TabelltextChar">
    <w:name w:val="Tabelltext Char"/>
    <w:basedOn w:val="Standardstycketeckensnitt"/>
    <w:link w:val="Tabelltext"/>
    <w:uiPriority w:val="3"/>
    <w:rsid w:val="00A003C6"/>
    <w:rPr>
      <w:rFonts w:asciiTheme="majorHAnsi" w:hAnsiTheme="majorHAnsi" w:cstheme="majorHAnsi"/>
      <w:sz w:val="20"/>
    </w:rPr>
  </w:style>
  <w:style w:type="paragraph" w:customStyle="1" w:styleId="TabelltextRubrik">
    <w:name w:val="TabelltextRubrik"/>
    <w:basedOn w:val="Tabelltext"/>
    <w:link w:val="TabelltextRubrikChar"/>
    <w:uiPriority w:val="3"/>
    <w:rsid w:val="00A003C6"/>
    <w:rPr>
      <w:b/>
    </w:rPr>
  </w:style>
  <w:style w:type="character" w:customStyle="1" w:styleId="TabelltextRubrikChar">
    <w:name w:val="TabelltextRubrik Char"/>
    <w:basedOn w:val="TabelltextChar"/>
    <w:link w:val="TabelltextRubrik"/>
    <w:uiPriority w:val="3"/>
    <w:rsid w:val="00A003C6"/>
    <w:rPr>
      <w:rFonts w:asciiTheme="majorHAnsi" w:hAnsiTheme="majorHAnsi" w:cstheme="majorHAnsi"/>
      <w:b/>
      <w:sz w:val="20"/>
    </w:rPr>
  </w:style>
  <w:style w:type="paragraph" w:customStyle="1" w:styleId="DoldFrklaring">
    <w:name w:val="DoldFörklaring"/>
    <w:basedOn w:val="Normal"/>
    <w:link w:val="DoldFrklaringChar"/>
    <w:uiPriority w:val="1"/>
    <w:qFormat/>
    <w:rsid w:val="00A93B09"/>
    <w:pPr>
      <w:widowControl w:val="0"/>
      <w:spacing w:after="60"/>
    </w:pPr>
    <w:rPr>
      <w:vanish/>
      <w:color w:val="FF0000"/>
      <w:sz w:val="20"/>
    </w:rPr>
  </w:style>
  <w:style w:type="character" w:customStyle="1" w:styleId="DoldFrklaringChar">
    <w:name w:val="DoldFörklaring Char"/>
    <w:basedOn w:val="Standardstycketeckensnitt"/>
    <w:link w:val="DoldFrklaring"/>
    <w:uiPriority w:val="1"/>
    <w:rsid w:val="00A93B09"/>
    <w:rPr>
      <w:vanish/>
      <w:color w:val="FF0000"/>
      <w:sz w:val="20"/>
    </w:rPr>
  </w:style>
  <w:style w:type="character" w:styleId="Platshllartext">
    <w:name w:val="Placeholder Text"/>
    <w:basedOn w:val="Standardstycketeckensnitt"/>
    <w:uiPriority w:val="99"/>
    <w:semiHidden/>
    <w:rsid w:val="003171C6"/>
    <w:rPr>
      <w:color w:val="808080"/>
    </w:rPr>
  </w:style>
  <w:style w:type="character" w:styleId="Hyperlnk">
    <w:name w:val="Hyperlink"/>
    <w:basedOn w:val="Standardstycketeckensnitt"/>
    <w:uiPriority w:val="99"/>
    <w:unhideWhenUsed/>
    <w:rsid w:val="00902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sundsvall.se/s-kommun/Aldre/aldresnurra/ind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undsvalls kommun">
  <a:themeElements>
    <a:clrScheme name="Sundsvalls kommun - Björnstigen">
      <a:dk1>
        <a:srgbClr val="000000"/>
      </a:dk1>
      <a:lt1>
        <a:srgbClr val="FFFFFF"/>
      </a:lt1>
      <a:dk2>
        <a:srgbClr val="485258"/>
      </a:dk2>
      <a:lt2>
        <a:srgbClr val="B6C0C6"/>
      </a:lt2>
      <a:accent1>
        <a:srgbClr val="9260A0"/>
      </a:accent1>
      <a:accent2>
        <a:srgbClr val="F08A00"/>
      </a:accent2>
      <a:accent3>
        <a:srgbClr val="6AB023"/>
      </a:accent3>
      <a:accent4>
        <a:srgbClr val="77BEE5"/>
      </a:accent4>
      <a:accent5>
        <a:srgbClr val="5B1F78"/>
      </a:accent5>
      <a:accent6>
        <a:srgbClr val="D2C5DF"/>
      </a:accent6>
      <a:hlink>
        <a:srgbClr val="0000FF"/>
      </a:hlink>
      <a:folHlink>
        <a:srgbClr val="800080"/>
      </a:folHlink>
    </a:clrScheme>
    <a:fontScheme name="Sundsvalls kommun - Komplemen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5</Pages>
  <Words>1173</Words>
  <Characters>6217</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Sundsvalls kommun</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Östlund</dc:creator>
  <cp:lastModifiedBy>Max Östlund</cp:lastModifiedBy>
  <cp:revision>13</cp:revision>
  <cp:lastPrinted>2015-01-15T08:26:00Z</cp:lastPrinted>
  <dcterms:created xsi:type="dcterms:W3CDTF">2015-02-06T06:34:00Z</dcterms:created>
  <dcterms:modified xsi:type="dcterms:W3CDTF">2015-02-09T14:56:00Z</dcterms:modified>
</cp:coreProperties>
</file>